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7F3C7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19F92F1" wp14:editId="51D4F912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0D10" w14:textId="77777777" w:rsidR="00740E88" w:rsidRDefault="00740E88" w:rsidP="00740E8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6"/>
          <w:szCs w:val="26"/>
        </w:rPr>
      </w:pPr>
    </w:p>
    <w:p w14:paraId="3059D932" w14:textId="3888BF48" w:rsidR="00740E88" w:rsidRPr="00740E88" w:rsidRDefault="00740E88" w:rsidP="00740E88">
      <w:pPr>
        <w:autoSpaceDE w:val="0"/>
        <w:autoSpaceDN w:val="0"/>
        <w:adjustRightInd w:val="0"/>
        <w:jc w:val="center"/>
        <w:rPr>
          <w:rFonts w:ascii="Lato" w:hAnsi="Lato"/>
          <w:b/>
          <w:bCs/>
          <w:sz w:val="22"/>
          <w:szCs w:val="22"/>
        </w:rPr>
      </w:pPr>
      <w:r w:rsidRPr="00740E88">
        <w:rPr>
          <w:rFonts w:ascii="Lato" w:hAnsi="Lato"/>
          <w:b/>
          <w:bCs/>
          <w:sz w:val="22"/>
          <w:szCs w:val="22"/>
        </w:rPr>
        <w:t>OŚWIADCZENIE</w:t>
      </w:r>
    </w:p>
    <w:p w14:paraId="26337437" w14:textId="77777777" w:rsidR="00740E88" w:rsidRPr="00784800" w:rsidRDefault="00740E88" w:rsidP="00740E88">
      <w:pPr>
        <w:autoSpaceDE w:val="0"/>
        <w:autoSpaceDN w:val="0"/>
        <w:adjustRightInd w:val="0"/>
        <w:rPr>
          <w:sz w:val="26"/>
          <w:szCs w:val="26"/>
        </w:rPr>
      </w:pPr>
    </w:p>
    <w:p w14:paraId="1EFE1D67" w14:textId="2BC46E30" w:rsidR="00740E88" w:rsidRPr="00B258C0" w:rsidRDefault="00740E88" w:rsidP="00740E88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B258C0">
        <w:rPr>
          <w:rFonts w:ascii="Lato" w:hAnsi="Lato"/>
          <w:sz w:val="22"/>
          <w:szCs w:val="22"/>
        </w:rPr>
        <w:t>Ja, niżej podpisana/y</w:t>
      </w:r>
      <w:r w:rsidRPr="00B258C0">
        <w:rPr>
          <w:rStyle w:val="Odwoanieprzypisudolnego"/>
          <w:rFonts w:ascii="Lato" w:hAnsi="Lato"/>
          <w:sz w:val="22"/>
          <w:szCs w:val="22"/>
        </w:rPr>
        <w:footnoteReference w:id="1"/>
      </w:r>
      <w:r w:rsidRPr="00B258C0">
        <w:rPr>
          <w:rFonts w:ascii="Lato" w:hAnsi="Lato"/>
          <w:sz w:val="22"/>
          <w:szCs w:val="22"/>
        </w:rPr>
        <w:t xml:space="preserve">, oświadczam, że udzielam Urzędowi Marszałkowskiemu Województwa </w:t>
      </w:r>
      <w:bookmarkStart w:id="1" w:name="_Hlk121742508"/>
      <w:bookmarkStart w:id="2" w:name="_Hlk121742531"/>
      <w:r w:rsidRPr="00B258C0">
        <w:rPr>
          <w:rFonts w:ascii="Lato" w:hAnsi="Lato"/>
          <w:sz w:val="22"/>
          <w:szCs w:val="22"/>
        </w:rPr>
        <w:t>Świętokrzyskiego</w:t>
      </w:r>
      <w:bookmarkEnd w:id="1"/>
      <w:bookmarkEnd w:id="2"/>
      <w:r>
        <w:rPr>
          <w:rFonts w:ascii="Lato" w:hAnsi="Lato"/>
          <w:sz w:val="22"/>
          <w:szCs w:val="22"/>
        </w:rPr>
        <w:t xml:space="preserve"> </w:t>
      </w:r>
      <w:r w:rsidRPr="00B258C0">
        <w:rPr>
          <w:rFonts w:ascii="Lato" w:hAnsi="Lato"/>
          <w:sz w:val="22"/>
          <w:szCs w:val="22"/>
        </w:rPr>
        <w:t xml:space="preserve">nieodpłatnie i na czas nieokreślony, prawa do korzystania z autorskich praw majątkowych związanych ze zdjęciem/zdjęciami produktu </w:t>
      </w:r>
      <w:r>
        <w:rPr>
          <w:rFonts w:ascii="Lato" w:hAnsi="Lato"/>
          <w:sz w:val="22"/>
          <w:szCs w:val="22"/>
        </w:rPr>
        <w:t>„</w:t>
      </w:r>
      <w:r w:rsidRPr="00B258C0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Lato" w:hAnsi="Lato"/>
          <w:sz w:val="22"/>
          <w:szCs w:val="22"/>
        </w:rPr>
        <w:t>.................................”</w:t>
      </w:r>
      <w:r w:rsidRPr="00B258C0">
        <w:rPr>
          <w:rFonts w:ascii="Lato" w:hAnsi="Lato"/>
          <w:sz w:val="22"/>
          <w:szCs w:val="22"/>
        </w:rPr>
        <w:t xml:space="preserve"> załączonym na elektronicznym nośniku informacji, do wniosku o wpis produktu </w:t>
      </w:r>
      <w:r>
        <w:rPr>
          <w:rFonts w:ascii="Lato" w:hAnsi="Lato"/>
          <w:sz w:val="22"/>
          <w:szCs w:val="22"/>
        </w:rPr>
        <w:t>„</w:t>
      </w:r>
      <w:r w:rsidRPr="00B258C0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Lato" w:hAnsi="Lato"/>
          <w:sz w:val="22"/>
          <w:szCs w:val="22"/>
        </w:rPr>
        <w:t>.................................”</w:t>
      </w:r>
      <w:r w:rsidRPr="00B258C0">
        <w:rPr>
          <w:rFonts w:ascii="Lato" w:hAnsi="Lato"/>
          <w:sz w:val="22"/>
          <w:szCs w:val="22"/>
        </w:rPr>
        <w:t xml:space="preserve"> na Listę Produktów Tradycyjnych, o której mowa w ustawie z dnia 9 marca 2023 r. </w:t>
      </w:r>
      <w:r>
        <w:rPr>
          <w:rFonts w:ascii="Lato" w:hAnsi="Lato"/>
          <w:sz w:val="22"/>
          <w:szCs w:val="22"/>
        </w:rPr>
        <w:br/>
      </w:r>
      <w:r w:rsidRPr="00B258C0">
        <w:rPr>
          <w:rFonts w:ascii="Lato" w:hAnsi="Lato"/>
          <w:sz w:val="22"/>
          <w:szCs w:val="22"/>
        </w:rPr>
        <w:t xml:space="preserve">o rejestracji i ochronie nazw pochodzenia, oznaczeń geograficznych oraz </w:t>
      </w:r>
      <w:r>
        <w:rPr>
          <w:rFonts w:ascii="Lato" w:hAnsi="Lato"/>
          <w:sz w:val="22"/>
          <w:szCs w:val="22"/>
        </w:rPr>
        <w:br/>
      </w:r>
      <w:r w:rsidRPr="00B258C0">
        <w:rPr>
          <w:rFonts w:ascii="Lato" w:hAnsi="Lato"/>
          <w:sz w:val="22"/>
          <w:szCs w:val="22"/>
        </w:rPr>
        <w:t xml:space="preserve">gwarantowanych tradycyjnych specjalności produktów rolnych i środków </w:t>
      </w:r>
      <w:r>
        <w:rPr>
          <w:rFonts w:ascii="Lato" w:hAnsi="Lato"/>
          <w:sz w:val="22"/>
          <w:szCs w:val="22"/>
        </w:rPr>
        <w:br/>
      </w:r>
      <w:r w:rsidRPr="00B258C0">
        <w:rPr>
          <w:rFonts w:ascii="Lato" w:hAnsi="Lato"/>
          <w:sz w:val="22"/>
          <w:szCs w:val="22"/>
        </w:rPr>
        <w:t xml:space="preserve">spożywczych, win lub napojów spirytusowych oraz o produktach tradycyjnych, </w:t>
      </w:r>
      <w:r>
        <w:rPr>
          <w:rFonts w:ascii="Lato" w:hAnsi="Lato"/>
          <w:sz w:val="22"/>
          <w:szCs w:val="22"/>
        </w:rPr>
        <w:br/>
      </w:r>
      <w:r w:rsidRPr="00B258C0">
        <w:rPr>
          <w:rFonts w:ascii="Lato" w:hAnsi="Lato"/>
          <w:sz w:val="22"/>
          <w:szCs w:val="22"/>
        </w:rPr>
        <w:t xml:space="preserve">w zakresie wykorzystania zdjęcia w materiałach informacyjnych dotyczących </w:t>
      </w:r>
      <w:r>
        <w:rPr>
          <w:rFonts w:ascii="Lato" w:hAnsi="Lato"/>
          <w:sz w:val="22"/>
          <w:szCs w:val="22"/>
        </w:rPr>
        <w:br/>
      </w:r>
      <w:r w:rsidRPr="00B258C0">
        <w:rPr>
          <w:rFonts w:ascii="Lato" w:hAnsi="Lato"/>
          <w:sz w:val="22"/>
          <w:szCs w:val="22"/>
        </w:rPr>
        <w:t>produktów umieszczonych na Liście Produktów Tradycyjnych oraz na stronie internetowej Urzędu Marszałkowskiego Województwa Świętokrzyskiego. Urząd Marszałkowski Województwa Świętokrzyskiego jest uprawniony do korzystania ze zdjęcia</w:t>
      </w:r>
      <w:r>
        <w:rPr>
          <w:rFonts w:ascii="Lato" w:hAnsi="Lato"/>
          <w:sz w:val="22"/>
          <w:szCs w:val="22"/>
        </w:rPr>
        <w:t>/zdjęć</w:t>
      </w:r>
      <w:r w:rsidRPr="00B258C0">
        <w:rPr>
          <w:rFonts w:ascii="Lato" w:hAnsi="Lato"/>
          <w:sz w:val="22"/>
          <w:szCs w:val="22"/>
        </w:rPr>
        <w:t xml:space="preserve"> </w:t>
      </w:r>
      <w:r w:rsidRPr="00B258C0">
        <w:rPr>
          <w:rFonts w:ascii="Lato" w:hAnsi="Lato"/>
          <w:sz w:val="22"/>
          <w:szCs w:val="22"/>
        </w:rPr>
        <w:br/>
        <w:t xml:space="preserve">w innych celach bez mojej zgody. </w:t>
      </w:r>
    </w:p>
    <w:p w14:paraId="15BAC479" w14:textId="77777777" w:rsidR="00740E88" w:rsidRDefault="00740E88" w:rsidP="00740E88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39101772" w14:textId="77777777" w:rsidR="00740E88" w:rsidRPr="00B258C0" w:rsidRDefault="00740E88" w:rsidP="00740E88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  <w:r w:rsidRPr="00B258C0">
        <w:rPr>
          <w:rFonts w:ascii="Lato" w:hAnsi="Lato"/>
          <w:sz w:val="22"/>
          <w:szCs w:val="22"/>
        </w:rPr>
        <w:t>Oświadczam jednocześnie, że zdjęci</w:t>
      </w:r>
      <w:r>
        <w:rPr>
          <w:rFonts w:ascii="Lato" w:hAnsi="Lato"/>
          <w:sz w:val="22"/>
          <w:szCs w:val="22"/>
        </w:rPr>
        <w:t>e/zdjęcia</w:t>
      </w:r>
      <w:r w:rsidRPr="00B258C0">
        <w:rPr>
          <w:rFonts w:ascii="Lato" w:hAnsi="Lato"/>
          <w:sz w:val="22"/>
          <w:szCs w:val="22"/>
        </w:rPr>
        <w:t xml:space="preserve"> ma charakter artystyczny, jak również, </w:t>
      </w:r>
      <w:r w:rsidRPr="00B258C0">
        <w:rPr>
          <w:rFonts w:ascii="Lato" w:hAnsi="Lato"/>
          <w:sz w:val="22"/>
          <w:szCs w:val="22"/>
        </w:rPr>
        <w:br/>
        <w:t>że przysługują mi majątkowe prawa autorskie do zdjęcia</w:t>
      </w:r>
      <w:r>
        <w:rPr>
          <w:rFonts w:ascii="Lato" w:hAnsi="Lato"/>
          <w:sz w:val="22"/>
          <w:szCs w:val="22"/>
        </w:rPr>
        <w:t>/zdjęć</w:t>
      </w:r>
      <w:r w:rsidRPr="00B258C0">
        <w:rPr>
          <w:rFonts w:ascii="Lato" w:hAnsi="Lato"/>
          <w:sz w:val="22"/>
          <w:szCs w:val="22"/>
        </w:rPr>
        <w:t xml:space="preserve"> oraz, że prawa te nie </w:t>
      </w:r>
      <w:r w:rsidRPr="00B258C0">
        <w:rPr>
          <w:rFonts w:ascii="Lato" w:hAnsi="Lato"/>
          <w:sz w:val="22"/>
          <w:szCs w:val="22"/>
        </w:rPr>
        <w:br/>
        <w:t>są w żaden sposób ograniczone, ani też przekazanie Urzędowi Marszałkowskiemu Województwa Świętokrzyskiego praw do zdjęcia nie narusza praw osób trzecich.</w:t>
      </w:r>
    </w:p>
    <w:p w14:paraId="396040D0" w14:textId="77777777" w:rsidR="00740E88" w:rsidRPr="00B258C0" w:rsidRDefault="00740E88" w:rsidP="00740E88">
      <w:pPr>
        <w:autoSpaceDE w:val="0"/>
        <w:autoSpaceDN w:val="0"/>
        <w:adjustRightInd w:val="0"/>
        <w:ind w:firstLine="708"/>
        <w:jc w:val="both"/>
        <w:rPr>
          <w:rFonts w:ascii="Lato" w:hAnsi="Lato"/>
          <w:sz w:val="22"/>
          <w:szCs w:val="22"/>
        </w:rPr>
      </w:pPr>
    </w:p>
    <w:p w14:paraId="3CA34195" w14:textId="77777777" w:rsidR="00740E88" w:rsidRPr="00B258C0" w:rsidRDefault="00740E88" w:rsidP="00740E88">
      <w:pPr>
        <w:autoSpaceDE w:val="0"/>
        <w:autoSpaceDN w:val="0"/>
        <w:adjustRightInd w:val="0"/>
        <w:ind w:firstLine="708"/>
        <w:jc w:val="both"/>
        <w:rPr>
          <w:rFonts w:ascii="Lato" w:hAnsi="Lato"/>
          <w:sz w:val="22"/>
          <w:szCs w:val="22"/>
        </w:rPr>
      </w:pPr>
    </w:p>
    <w:p w14:paraId="26E3CF4F" w14:textId="77777777" w:rsidR="00740E88" w:rsidRDefault="00740E88" w:rsidP="00740E88">
      <w:pPr>
        <w:rPr>
          <w:rFonts w:ascii="Lato" w:hAnsi="Lato"/>
          <w:sz w:val="22"/>
          <w:szCs w:val="22"/>
        </w:rPr>
      </w:pPr>
    </w:p>
    <w:p w14:paraId="08E180F9" w14:textId="45042CA9" w:rsidR="00740E88" w:rsidRDefault="00740E88" w:rsidP="00740E8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……………………………………………………….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……………………………………………………</w:t>
      </w:r>
    </w:p>
    <w:p w14:paraId="4E1D8522" w14:textId="4D3C869E" w:rsidR="00740E88" w:rsidRPr="00B258C0" w:rsidRDefault="00740E88" w:rsidP="00740E88">
      <w:pPr>
        <w:ind w:firstLine="70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(Miejscowość i data)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(Czytelny podpis)</w:t>
      </w:r>
    </w:p>
    <w:p w14:paraId="1BBCB605" w14:textId="77777777" w:rsidR="009D4DBD" w:rsidRDefault="009D4DBD" w:rsidP="00740E88">
      <w:pPr>
        <w:tabs>
          <w:tab w:val="right" w:pos="9070"/>
        </w:tabs>
      </w:pPr>
    </w:p>
    <w:sectPr w:rsidR="009D4DBD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9BF52" w14:textId="77777777" w:rsidR="00316286" w:rsidRDefault="00316286" w:rsidP="001D0CA1">
      <w:pPr>
        <w:spacing w:line="240" w:lineRule="auto"/>
      </w:pPr>
      <w:r>
        <w:separator/>
      </w:r>
    </w:p>
  </w:endnote>
  <w:endnote w:type="continuationSeparator" w:id="0">
    <w:p w14:paraId="4F9F43E9" w14:textId="77777777" w:rsidR="00316286" w:rsidRDefault="0031628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1610B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A003B2E" wp14:editId="75EB539C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C9E68" w14:textId="77777777" w:rsidR="00316286" w:rsidRDefault="00316286" w:rsidP="001D0CA1">
      <w:pPr>
        <w:spacing w:line="240" w:lineRule="auto"/>
      </w:pPr>
      <w:r>
        <w:separator/>
      </w:r>
    </w:p>
  </w:footnote>
  <w:footnote w:type="continuationSeparator" w:id="0">
    <w:p w14:paraId="73B5AE35" w14:textId="77777777" w:rsidR="00316286" w:rsidRDefault="00316286" w:rsidP="001D0CA1">
      <w:pPr>
        <w:spacing w:line="240" w:lineRule="auto"/>
      </w:pPr>
      <w:r>
        <w:continuationSeparator/>
      </w:r>
    </w:p>
  </w:footnote>
  <w:footnote w:id="1">
    <w:p w14:paraId="5D89376D" w14:textId="77777777" w:rsidR="00740E88" w:rsidRDefault="00740E88" w:rsidP="00740E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A910A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04813"/>
    <w:rsid w:val="002200B3"/>
    <w:rsid w:val="00221062"/>
    <w:rsid w:val="002328E1"/>
    <w:rsid w:val="00285B8C"/>
    <w:rsid w:val="002A1B27"/>
    <w:rsid w:val="002B4426"/>
    <w:rsid w:val="003067D3"/>
    <w:rsid w:val="00311398"/>
    <w:rsid w:val="00316286"/>
    <w:rsid w:val="003340FE"/>
    <w:rsid w:val="00350808"/>
    <w:rsid w:val="0036181F"/>
    <w:rsid w:val="00375179"/>
    <w:rsid w:val="00385633"/>
    <w:rsid w:val="003B32BA"/>
    <w:rsid w:val="003E10F0"/>
    <w:rsid w:val="003E1BB7"/>
    <w:rsid w:val="0040136B"/>
    <w:rsid w:val="004732C3"/>
    <w:rsid w:val="00504944"/>
    <w:rsid w:val="00506507"/>
    <w:rsid w:val="005475A0"/>
    <w:rsid w:val="005D6690"/>
    <w:rsid w:val="00625E9E"/>
    <w:rsid w:val="006646C6"/>
    <w:rsid w:val="0069603A"/>
    <w:rsid w:val="006A19E1"/>
    <w:rsid w:val="006A1A96"/>
    <w:rsid w:val="006A73C8"/>
    <w:rsid w:val="006C75FC"/>
    <w:rsid w:val="006F1F68"/>
    <w:rsid w:val="00731F66"/>
    <w:rsid w:val="00740E88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C7561"/>
    <w:rsid w:val="008E35BD"/>
    <w:rsid w:val="008F4617"/>
    <w:rsid w:val="009429B6"/>
    <w:rsid w:val="009566B4"/>
    <w:rsid w:val="009606F5"/>
    <w:rsid w:val="009705DB"/>
    <w:rsid w:val="00976323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07E72"/>
    <w:rsid w:val="00B32056"/>
    <w:rsid w:val="00B44079"/>
    <w:rsid w:val="00B47CFF"/>
    <w:rsid w:val="00B74111"/>
    <w:rsid w:val="00B75853"/>
    <w:rsid w:val="00B82F2E"/>
    <w:rsid w:val="00BC093F"/>
    <w:rsid w:val="00BE3B5B"/>
    <w:rsid w:val="00BF433D"/>
    <w:rsid w:val="00BF7DD2"/>
    <w:rsid w:val="00C06EEC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1532"/>
    <w:rsid w:val="00E24C2A"/>
    <w:rsid w:val="00E61334"/>
    <w:rsid w:val="00E94511"/>
    <w:rsid w:val="00F3132B"/>
    <w:rsid w:val="00F628EC"/>
    <w:rsid w:val="00F73274"/>
    <w:rsid w:val="00F77F3C"/>
    <w:rsid w:val="00F8113E"/>
    <w:rsid w:val="00F93A3B"/>
    <w:rsid w:val="00F941D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C69FC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E88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E88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E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1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C3DE-959E-4E31-9C54-AA0B4C69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Bętkowski, Sylwester</cp:lastModifiedBy>
  <cp:revision>2</cp:revision>
  <cp:lastPrinted>2025-06-05T07:33:00Z</cp:lastPrinted>
  <dcterms:created xsi:type="dcterms:W3CDTF">2025-06-05T07:33:00Z</dcterms:created>
  <dcterms:modified xsi:type="dcterms:W3CDTF">2025-06-05T07:33:00Z</dcterms:modified>
</cp:coreProperties>
</file>