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0D" w:rsidRDefault="00431A0D" w:rsidP="00597ECC">
      <w:pPr>
        <w:jc w:val="center"/>
        <w:rPr>
          <w:b/>
        </w:rPr>
      </w:pPr>
    </w:p>
    <w:p w:rsidR="00431A0D" w:rsidRDefault="00431A0D" w:rsidP="00597ECC">
      <w:pPr>
        <w:jc w:val="center"/>
        <w:rPr>
          <w:b/>
        </w:rPr>
      </w:pPr>
    </w:p>
    <w:p w:rsidR="00597ECC" w:rsidRPr="008915FF" w:rsidRDefault="00597ECC" w:rsidP="00597ECC">
      <w:pPr>
        <w:jc w:val="center"/>
        <w:rPr>
          <w:b/>
        </w:rPr>
      </w:pPr>
      <w:r w:rsidRPr="008915FF">
        <w:rPr>
          <w:b/>
        </w:rPr>
        <w:t>UCHWAŁA NR</w:t>
      </w:r>
      <w:r>
        <w:rPr>
          <w:b/>
        </w:rPr>
        <w:t xml:space="preserve"> </w:t>
      </w:r>
      <w:r w:rsidR="00431A0D">
        <w:rPr>
          <w:b/>
        </w:rPr>
        <w:t>969/12</w:t>
      </w:r>
    </w:p>
    <w:p w:rsidR="00597ECC" w:rsidRPr="008915FF" w:rsidRDefault="00597ECC" w:rsidP="00597ECC">
      <w:pPr>
        <w:jc w:val="center"/>
        <w:rPr>
          <w:b/>
        </w:rPr>
      </w:pPr>
      <w:r>
        <w:rPr>
          <w:b/>
        </w:rPr>
        <w:t>ZARZĄDU WOJEWÓDZTWA ŚWIĘ</w:t>
      </w:r>
      <w:r w:rsidRPr="008915FF">
        <w:rPr>
          <w:b/>
        </w:rPr>
        <w:t>TOKRZYSKIEGO</w:t>
      </w:r>
    </w:p>
    <w:p w:rsidR="00597ECC" w:rsidRDefault="00597ECC" w:rsidP="00597ECC">
      <w:pPr>
        <w:jc w:val="center"/>
        <w:rPr>
          <w:b/>
        </w:rPr>
      </w:pPr>
      <w:r w:rsidRPr="008915FF">
        <w:rPr>
          <w:b/>
        </w:rPr>
        <w:t xml:space="preserve">Z DNIA </w:t>
      </w:r>
      <w:r w:rsidR="00431A0D">
        <w:rPr>
          <w:b/>
        </w:rPr>
        <w:t>15 MARCA</w:t>
      </w:r>
      <w:r>
        <w:rPr>
          <w:b/>
        </w:rPr>
        <w:t xml:space="preserve"> 2012 roku</w:t>
      </w:r>
    </w:p>
    <w:p w:rsidR="00597ECC" w:rsidRDefault="00597ECC" w:rsidP="00597ECC">
      <w:pPr>
        <w:jc w:val="center"/>
        <w:rPr>
          <w:b/>
        </w:rPr>
      </w:pPr>
    </w:p>
    <w:p w:rsidR="00597ECC" w:rsidRDefault="00597ECC" w:rsidP="00597ECC">
      <w:pPr>
        <w:jc w:val="center"/>
        <w:rPr>
          <w:b/>
        </w:rPr>
      </w:pPr>
    </w:p>
    <w:p w:rsidR="00597ECC" w:rsidRDefault="00597ECC" w:rsidP="00597ECC">
      <w:pPr>
        <w:jc w:val="center"/>
        <w:rPr>
          <w:b/>
        </w:rPr>
      </w:pPr>
    </w:p>
    <w:p w:rsidR="00597ECC" w:rsidRDefault="00597ECC" w:rsidP="00597ECC">
      <w:pPr>
        <w:pStyle w:val="Tekstpodstawowy"/>
        <w:spacing w:after="0"/>
        <w:jc w:val="center"/>
      </w:pPr>
      <w:r>
        <w:rPr>
          <w:b/>
        </w:rPr>
        <w:t>W SPRAWIE:</w:t>
      </w:r>
      <w:r w:rsidRPr="009B25F8">
        <w:t xml:space="preserve"> </w:t>
      </w:r>
      <w:r>
        <w:t>podjęcia</w:t>
      </w:r>
      <w:r w:rsidRPr="00707685">
        <w:t xml:space="preserve"> uchwały w sprawie podziału środków na </w:t>
      </w:r>
      <w:r>
        <w:t>zadania z zakresu kultury w 2012</w:t>
      </w:r>
      <w:r w:rsidRPr="00707685">
        <w:t xml:space="preserve"> roku</w:t>
      </w:r>
      <w:r>
        <w:t>.</w:t>
      </w:r>
    </w:p>
    <w:p w:rsidR="00597ECC" w:rsidRPr="00D80D10" w:rsidRDefault="00597ECC" w:rsidP="00597ECC">
      <w:pPr>
        <w:jc w:val="center"/>
        <w:rPr>
          <w:b/>
        </w:rPr>
      </w:pPr>
    </w:p>
    <w:p w:rsidR="00597ECC" w:rsidRPr="0081196E" w:rsidRDefault="00597ECC" w:rsidP="00597ECC">
      <w:pPr>
        <w:pStyle w:val="Tekstpodstawowy"/>
        <w:spacing w:after="0"/>
        <w:jc w:val="both"/>
      </w:pPr>
    </w:p>
    <w:p w:rsidR="00597ECC" w:rsidRPr="008915FF" w:rsidRDefault="00597ECC" w:rsidP="00597ECC">
      <w:pPr>
        <w:jc w:val="both"/>
      </w:pPr>
    </w:p>
    <w:p w:rsidR="00597ECC" w:rsidRDefault="00597ECC" w:rsidP="00597ECC">
      <w:pPr>
        <w:rPr>
          <w:b/>
        </w:rPr>
      </w:pPr>
    </w:p>
    <w:p w:rsidR="00597ECC" w:rsidRDefault="00597ECC" w:rsidP="00597ECC">
      <w:pPr>
        <w:spacing w:line="276" w:lineRule="auto"/>
        <w:jc w:val="both"/>
      </w:pPr>
      <w:r>
        <w:rPr>
          <w:b/>
        </w:rPr>
        <w:t>NA PODSTAWIE:</w:t>
      </w:r>
      <w:r>
        <w:t xml:space="preserve"> </w:t>
      </w:r>
      <w:r w:rsidRPr="00835C39">
        <w:t xml:space="preserve">Art. 4 ust. 1 pkt 4,16, art. 11, art. 13, art. 14, art. 15  </w:t>
      </w:r>
      <w:r>
        <w:t>u</w:t>
      </w:r>
      <w:r w:rsidRPr="009E1E35">
        <w:t>st</w:t>
      </w:r>
      <w:r w:rsidR="002E0C34">
        <w:t>awy z dnia 24 </w:t>
      </w:r>
      <w:r>
        <w:t>kwietnia 2003r. o </w:t>
      </w:r>
      <w:r w:rsidRPr="009E1E35">
        <w:t>dział</w:t>
      </w:r>
      <w:r>
        <w:t>alności pożytku publicznego i o </w:t>
      </w:r>
      <w:r w:rsidRPr="009E1E35">
        <w:t xml:space="preserve">wolontariacie </w:t>
      </w:r>
      <w:r w:rsidRPr="005D5F5A">
        <w:t>(j.t. Dz. U. z 2010 r. Nr 234, poz. 1536</w:t>
      </w:r>
      <w:r>
        <w:t>, z późn. zm.</w:t>
      </w:r>
      <w:r w:rsidRPr="005D5F5A">
        <w:t>)</w:t>
      </w:r>
      <w:r w:rsidRPr="009E1E35">
        <w:t xml:space="preserve">, art. </w:t>
      </w:r>
      <w:r>
        <w:t>14 ust. 1 pkt 3 ustawy z dnia 5 czerwca 1998 r. o </w:t>
      </w:r>
      <w:r w:rsidRPr="009E1E35">
        <w:t>samorządz</w:t>
      </w:r>
      <w:r>
        <w:t>ie województwa (Dz. U. z 2001r. Nr 142, poz. </w:t>
      </w:r>
      <w:r w:rsidRPr="009E1E35">
        <w:t>159</w:t>
      </w:r>
      <w:r>
        <w:t>0 z późn. </w:t>
      </w:r>
      <w:r w:rsidRPr="009E1E35">
        <w:t>zm.),</w:t>
      </w:r>
      <w:r>
        <w:rPr>
          <w:color w:val="C00000"/>
        </w:rPr>
        <w:t> </w:t>
      </w:r>
      <w:r>
        <w:t>uchwały </w:t>
      </w:r>
    </w:p>
    <w:p w:rsidR="00597ECC" w:rsidRDefault="00597ECC" w:rsidP="00597ECC">
      <w:pPr>
        <w:spacing w:line="276" w:lineRule="auto"/>
        <w:jc w:val="both"/>
      </w:pPr>
      <w:r>
        <w:t> Nr XIV/261/11  Sejmiku Województwa  Świętokrzyskiego z dnia 5 grudnia 2011 r. w sprawie przyjęcia do realizacji Programu Współpracy Samorządu Województwa Świętokrzyskiego z</w:t>
      </w:r>
      <w:r w:rsidR="00266A37">
        <w:t xml:space="preserve"> Organizacjami</w:t>
      </w:r>
      <w:r>
        <w:t xml:space="preserve"> Pozarządowymi na 2012 oraz Uchwały</w:t>
      </w:r>
      <w:r w:rsidRPr="007C7331">
        <w:t xml:space="preserve"> nr XV/276/11 Sejmiku Wojewód</w:t>
      </w:r>
      <w:r>
        <w:t>ztwa Świętokrzyskiego z dnia 29 </w:t>
      </w:r>
      <w:r w:rsidRPr="007C7331">
        <w:t xml:space="preserve">grudnia 2011 roku w sprawie uchwalenia Budżetu </w:t>
      </w:r>
      <w:r>
        <w:t>Województwa Świętokrzyskiego na </w:t>
      </w:r>
      <w:r w:rsidRPr="007C7331">
        <w:t>2012 rok</w:t>
      </w:r>
      <w:r>
        <w:t>.</w:t>
      </w:r>
    </w:p>
    <w:p w:rsidR="00597ECC" w:rsidRPr="004706AB" w:rsidRDefault="00597ECC" w:rsidP="00597ECC">
      <w:pPr>
        <w:pStyle w:val="Tekstpodstawowy"/>
        <w:jc w:val="both"/>
      </w:pPr>
    </w:p>
    <w:p w:rsidR="00597ECC" w:rsidRPr="009E1E35" w:rsidRDefault="00597ECC" w:rsidP="00597ECC">
      <w:pPr>
        <w:spacing w:after="120"/>
        <w:jc w:val="both"/>
      </w:pPr>
      <w:r w:rsidRPr="003C7EB6">
        <w:t xml:space="preserve"> </w:t>
      </w:r>
    </w:p>
    <w:p w:rsidR="00597ECC" w:rsidRPr="00CA5DDA" w:rsidRDefault="00597ECC" w:rsidP="00597ECC">
      <w:pPr>
        <w:jc w:val="both"/>
      </w:pPr>
    </w:p>
    <w:p w:rsidR="00597ECC" w:rsidRDefault="00597ECC" w:rsidP="00597ECC">
      <w:pPr>
        <w:rPr>
          <w:b/>
        </w:rPr>
      </w:pPr>
    </w:p>
    <w:p w:rsidR="00597ECC" w:rsidRDefault="00597ECC" w:rsidP="00597ECC">
      <w:pPr>
        <w:jc w:val="center"/>
        <w:rPr>
          <w:b/>
        </w:rPr>
      </w:pPr>
      <w:r>
        <w:rPr>
          <w:b/>
        </w:rPr>
        <w:t>§ 1</w:t>
      </w:r>
    </w:p>
    <w:p w:rsidR="00597ECC" w:rsidRDefault="00597ECC" w:rsidP="00597ECC">
      <w:pPr>
        <w:jc w:val="center"/>
      </w:pPr>
      <w:r>
        <w:t>Przyjmuje się wykaz podmiotów i podział środków na realizację zadań z zakresu kultury w 2012 roku stanowiący załącznik do uchwały.</w:t>
      </w:r>
    </w:p>
    <w:p w:rsidR="00597ECC" w:rsidRDefault="00597ECC" w:rsidP="00597ECC">
      <w:pPr>
        <w:jc w:val="center"/>
      </w:pPr>
    </w:p>
    <w:p w:rsidR="00597ECC" w:rsidRDefault="00597ECC" w:rsidP="00597ECC">
      <w:pPr>
        <w:jc w:val="center"/>
      </w:pPr>
    </w:p>
    <w:p w:rsidR="00597ECC" w:rsidRDefault="00597ECC" w:rsidP="00597ECC">
      <w:pPr>
        <w:jc w:val="center"/>
        <w:rPr>
          <w:b/>
        </w:rPr>
      </w:pPr>
      <w:r w:rsidRPr="006F5B83">
        <w:rPr>
          <w:b/>
        </w:rPr>
        <w:t>§ 2</w:t>
      </w:r>
    </w:p>
    <w:p w:rsidR="00597ECC" w:rsidRPr="006F562F" w:rsidRDefault="00597ECC" w:rsidP="00597ECC">
      <w:pPr>
        <w:jc w:val="center"/>
      </w:pPr>
      <w:r>
        <w:t>Wykonanie uchwały powierza się Dyrektorowi Departamentu Promocji, Edukacji, Kultury, Sportu i Turystyki Urzędu Marszałkowskiego Województwa Świętokrzyskiego.</w:t>
      </w:r>
    </w:p>
    <w:p w:rsidR="00597ECC" w:rsidRDefault="00597ECC" w:rsidP="00597ECC">
      <w:pPr>
        <w:jc w:val="center"/>
        <w:rPr>
          <w:b/>
        </w:rPr>
      </w:pPr>
    </w:p>
    <w:p w:rsidR="00597ECC" w:rsidRDefault="00597ECC" w:rsidP="00597ECC">
      <w:pPr>
        <w:jc w:val="center"/>
        <w:rPr>
          <w:b/>
        </w:rPr>
      </w:pPr>
    </w:p>
    <w:p w:rsidR="00597ECC" w:rsidRDefault="00597ECC" w:rsidP="00597ECC">
      <w:pPr>
        <w:jc w:val="center"/>
        <w:rPr>
          <w:b/>
        </w:rPr>
      </w:pPr>
      <w:r>
        <w:rPr>
          <w:b/>
        </w:rPr>
        <w:t xml:space="preserve">§ 3       </w:t>
      </w:r>
    </w:p>
    <w:p w:rsidR="00597ECC" w:rsidRDefault="00597ECC" w:rsidP="00597ECC">
      <w:pPr>
        <w:ind w:firstLine="720"/>
        <w:jc w:val="center"/>
      </w:pPr>
      <w:r>
        <w:t>Uchwała wchodzi w życie z dniem podjęcia.</w:t>
      </w:r>
    </w:p>
    <w:p w:rsidR="00597ECC" w:rsidRDefault="00597ECC" w:rsidP="00597ECC">
      <w:pPr>
        <w:rPr>
          <w:b/>
        </w:rPr>
      </w:pPr>
    </w:p>
    <w:p w:rsidR="00597ECC" w:rsidRDefault="00597ECC" w:rsidP="00597ECC">
      <w:pPr>
        <w:jc w:val="center"/>
        <w:rPr>
          <w:b/>
        </w:rPr>
      </w:pPr>
    </w:p>
    <w:p w:rsidR="00597ECC" w:rsidRDefault="00597ECC" w:rsidP="00597ECC">
      <w:pPr>
        <w:jc w:val="center"/>
        <w:rPr>
          <w:b/>
        </w:rPr>
      </w:pPr>
    </w:p>
    <w:p w:rsidR="00597ECC" w:rsidRDefault="00597ECC" w:rsidP="00597ECC">
      <w:pPr>
        <w:jc w:val="center"/>
        <w:rPr>
          <w:b/>
        </w:rPr>
      </w:pPr>
    </w:p>
    <w:p w:rsidR="00597ECC" w:rsidRDefault="00597ECC" w:rsidP="00597ECC">
      <w:pPr>
        <w:jc w:val="center"/>
        <w:rPr>
          <w:b/>
        </w:rPr>
      </w:pPr>
    </w:p>
    <w:p w:rsidR="00597ECC" w:rsidRDefault="00597ECC" w:rsidP="00597ECC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 w:rsidR="00431A0D">
        <w:rPr>
          <w:b/>
        </w:rPr>
        <w:t>WICE</w:t>
      </w:r>
      <w:r>
        <w:rPr>
          <w:b/>
        </w:rPr>
        <w:t>MARSZAŁEK</w:t>
      </w:r>
    </w:p>
    <w:p w:rsidR="00597ECC" w:rsidRDefault="00597ECC" w:rsidP="00597ECC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WOJEWÓDZTWA ŚWIĘTOKRZYSKIEGO</w:t>
      </w:r>
    </w:p>
    <w:p w:rsidR="00597ECC" w:rsidRDefault="00597ECC" w:rsidP="00597ECC">
      <w:pPr>
        <w:spacing w:line="360" w:lineRule="auto"/>
        <w:jc w:val="center"/>
        <w:rPr>
          <w:b/>
        </w:rPr>
      </w:pPr>
    </w:p>
    <w:p w:rsidR="00597ECC" w:rsidRDefault="00597ECC" w:rsidP="00597ECC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r w:rsidR="00431A0D">
        <w:rPr>
          <w:b/>
        </w:rPr>
        <w:t>GRZEGORZ ŚWIERCZ</w:t>
      </w:r>
    </w:p>
    <w:p w:rsidR="00597ECC" w:rsidRPr="008915FF" w:rsidRDefault="00597ECC" w:rsidP="00597ECC">
      <w:pPr>
        <w:spacing w:line="360" w:lineRule="auto"/>
        <w:jc w:val="center"/>
        <w:rPr>
          <w:b/>
        </w:rPr>
      </w:pPr>
    </w:p>
    <w:p w:rsidR="00597ECC" w:rsidRDefault="00597ECC" w:rsidP="00597ECC"/>
    <w:p w:rsidR="00597ECC" w:rsidRDefault="00597ECC" w:rsidP="00597ECC"/>
    <w:p w:rsidR="00597ECC" w:rsidRDefault="00597ECC" w:rsidP="00597ECC"/>
    <w:sectPr w:rsidR="00597ECC" w:rsidSect="00453959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7ECC"/>
    <w:rsid w:val="00265102"/>
    <w:rsid w:val="00266A37"/>
    <w:rsid w:val="002E0C34"/>
    <w:rsid w:val="00431A0D"/>
    <w:rsid w:val="00564CF1"/>
    <w:rsid w:val="00597ECC"/>
    <w:rsid w:val="00761CBC"/>
    <w:rsid w:val="00787799"/>
    <w:rsid w:val="007A2157"/>
    <w:rsid w:val="008D2264"/>
    <w:rsid w:val="00A71441"/>
    <w:rsid w:val="00DE72D8"/>
    <w:rsid w:val="00E0530C"/>
    <w:rsid w:val="00E516DE"/>
    <w:rsid w:val="00E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7ECC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7EC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monhar</dc:creator>
  <cp:lastModifiedBy>karzat</cp:lastModifiedBy>
  <cp:revision>8</cp:revision>
  <cp:lastPrinted>2012-03-16T07:44:00Z</cp:lastPrinted>
  <dcterms:created xsi:type="dcterms:W3CDTF">2012-03-02T08:51:00Z</dcterms:created>
  <dcterms:modified xsi:type="dcterms:W3CDTF">2012-03-16T09:16:00Z</dcterms:modified>
</cp:coreProperties>
</file>