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FA" w:rsidRPr="006318FA" w:rsidRDefault="006318FA" w:rsidP="0027794B">
      <w:pPr>
        <w:ind w:left="5954"/>
        <w:rPr>
          <w:bCs/>
          <w:iCs/>
          <w:sz w:val="20"/>
          <w:szCs w:val="20"/>
        </w:rPr>
      </w:pPr>
      <w:r w:rsidRPr="006318FA">
        <w:rPr>
          <w:bCs/>
          <w:iCs/>
          <w:sz w:val="20"/>
          <w:szCs w:val="20"/>
        </w:rPr>
        <w:t xml:space="preserve">Załącznik do Uchwały Nr </w:t>
      </w:r>
      <w:r w:rsidR="00825945">
        <w:rPr>
          <w:bCs/>
          <w:iCs/>
          <w:sz w:val="20"/>
          <w:szCs w:val="20"/>
        </w:rPr>
        <w:t>1627</w:t>
      </w:r>
      <w:r w:rsidRPr="006318FA">
        <w:rPr>
          <w:bCs/>
          <w:iCs/>
          <w:sz w:val="20"/>
          <w:szCs w:val="20"/>
        </w:rPr>
        <w:t xml:space="preserve">/13 </w:t>
      </w:r>
    </w:p>
    <w:p w:rsidR="006318FA" w:rsidRDefault="006318FA" w:rsidP="0027794B">
      <w:pPr>
        <w:ind w:left="5954"/>
        <w:rPr>
          <w:bCs/>
          <w:iCs/>
          <w:sz w:val="20"/>
          <w:szCs w:val="20"/>
        </w:rPr>
      </w:pPr>
      <w:r w:rsidRPr="006318FA">
        <w:rPr>
          <w:bCs/>
          <w:iCs/>
          <w:sz w:val="20"/>
          <w:szCs w:val="20"/>
        </w:rPr>
        <w:t xml:space="preserve">Zarządu Województwa </w:t>
      </w:r>
      <w:r w:rsidR="0027794B">
        <w:rPr>
          <w:bCs/>
          <w:iCs/>
          <w:sz w:val="20"/>
          <w:szCs w:val="20"/>
        </w:rPr>
        <w:t>Świętokrzyskiego</w:t>
      </w:r>
    </w:p>
    <w:p w:rsidR="0027794B" w:rsidRPr="006318FA" w:rsidRDefault="0027794B" w:rsidP="0027794B">
      <w:pPr>
        <w:ind w:left="595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 dnia </w:t>
      </w:r>
      <w:r w:rsidR="00825945">
        <w:rPr>
          <w:bCs/>
          <w:iCs/>
          <w:sz w:val="20"/>
          <w:szCs w:val="20"/>
        </w:rPr>
        <w:t xml:space="preserve">16 stycznia </w:t>
      </w:r>
      <w:r>
        <w:rPr>
          <w:bCs/>
          <w:iCs/>
          <w:sz w:val="20"/>
          <w:szCs w:val="20"/>
        </w:rPr>
        <w:t>2013 r.</w:t>
      </w:r>
    </w:p>
    <w:p w:rsidR="001A1D87" w:rsidRDefault="001A1D87" w:rsidP="001A1D87">
      <w:pPr>
        <w:jc w:val="center"/>
        <w:rPr>
          <w:b/>
          <w:bCs/>
          <w:iCs/>
        </w:rPr>
      </w:pPr>
    </w:p>
    <w:p w:rsidR="006318FA" w:rsidRDefault="00E71689" w:rsidP="001A1D87">
      <w:pPr>
        <w:jc w:val="center"/>
        <w:rPr>
          <w:b/>
          <w:bCs/>
          <w:iCs/>
        </w:rPr>
      </w:pPr>
      <w:r w:rsidRPr="00477AA6">
        <w:rPr>
          <w:b/>
          <w:bCs/>
          <w:iCs/>
        </w:rPr>
        <w:t>ŚWIĘTOKRZYSKI PROGRAM EDUKACJI PATRIOTYCZNEJ</w:t>
      </w:r>
      <w:r w:rsidR="006318FA">
        <w:rPr>
          <w:b/>
          <w:bCs/>
          <w:iCs/>
        </w:rPr>
        <w:t xml:space="preserve"> </w:t>
      </w:r>
    </w:p>
    <w:p w:rsidR="00E71689" w:rsidRPr="00477AA6" w:rsidRDefault="00E71689" w:rsidP="001A1D87">
      <w:pPr>
        <w:jc w:val="center"/>
        <w:rPr>
          <w:b/>
          <w:bCs/>
          <w:iCs/>
        </w:rPr>
      </w:pPr>
      <w:r w:rsidRPr="00477AA6">
        <w:rPr>
          <w:b/>
          <w:bCs/>
          <w:iCs/>
        </w:rPr>
        <w:t>„MŁODZIEŻ PAMIĘTA”</w:t>
      </w:r>
    </w:p>
    <w:p w:rsidR="00E71689" w:rsidRPr="0068391A" w:rsidRDefault="00E71689" w:rsidP="003B713F">
      <w:pPr>
        <w:spacing w:before="120" w:after="120"/>
        <w:ind w:firstLine="360"/>
        <w:jc w:val="both"/>
      </w:pPr>
      <w:r w:rsidRPr="0068391A">
        <w:t xml:space="preserve">Jednym z podstawowych celów współczesnej edukacji jest wychowanie dzieci i młodzieży w duchu patriotyzmu. Niepodległość i wolność to wartości, z których należy rozsądnie korzystać. Stąd potrzeba kształcenia i wychowania młodych ludzi w duchu znajomości polskiej historii, tradycji, umiejętnego oceniania przeszłości i poszanowania symboli narodowych. </w:t>
      </w:r>
    </w:p>
    <w:p w:rsidR="00E71689" w:rsidRPr="0068391A" w:rsidRDefault="00E71689" w:rsidP="004C651D">
      <w:pPr>
        <w:spacing w:before="120" w:after="120"/>
        <w:jc w:val="both"/>
        <w:rPr>
          <w:b/>
        </w:rPr>
      </w:pPr>
      <w:r w:rsidRPr="0068391A">
        <w:t>Odniesień historycznych związanych z dążeniami narodowo-wyzwoleńczymi w naszym regionie można znaleźć na przestrzeni wieków bardzo wiele. Nie będzie przesadnym stwierdzenie, że gro</w:t>
      </w:r>
      <w:r w:rsidR="00CF6DB8">
        <w:t>s</w:t>
      </w:r>
      <w:r w:rsidRPr="0068391A">
        <w:t xml:space="preserve"> działań partyzanckich, powstańczych czy bitewnych z okresu XIX</w:t>
      </w:r>
      <w:r w:rsidR="0087719E" w:rsidRPr="0068391A">
        <w:t xml:space="preserve"> i pierwszej </w:t>
      </w:r>
      <w:r w:rsidR="001C7566" w:rsidRPr="0068391A">
        <w:t xml:space="preserve">połowy XX </w:t>
      </w:r>
      <w:r w:rsidRPr="0068391A">
        <w:t>wieku miało miejsce m.in. na obszarze obecnego województwa świętokrzyskiego.</w:t>
      </w:r>
      <w:r w:rsidR="00C3671A" w:rsidRPr="0068391A">
        <w:t xml:space="preserve"> Warto pamiętać o bitwach</w:t>
      </w:r>
      <w:r w:rsidR="009B5C4C">
        <w:t xml:space="preserve"> z okresu Powstania Styczniowego</w:t>
      </w:r>
      <w:r w:rsidR="00C3671A" w:rsidRPr="0068391A">
        <w:t>, m.in.: pod Słupczą, Małogoszczem, Staszowem, Chrobrzem, Grochowiskami, Brodami, Jurkowicami, Opatowem</w:t>
      </w:r>
      <w:r w:rsidRPr="0068391A">
        <w:t xml:space="preserve"> </w:t>
      </w:r>
      <w:r w:rsidR="00C3671A" w:rsidRPr="0068391A">
        <w:t>oraz działaniach wojennych z czasów I wojny światowej</w:t>
      </w:r>
      <w:r w:rsidR="0087719E" w:rsidRPr="0068391A">
        <w:t xml:space="preserve">. </w:t>
      </w:r>
      <w:r w:rsidR="00CF6DB8">
        <w:t>W tym czasie przez teren Ś</w:t>
      </w:r>
      <w:r w:rsidR="00805445" w:rsidRPr="0068391A">
        <w:t xml:space="preserve">więtokrzyskiego przebiegał front, walki toczyły się m.in. na Wzgórzach Krasocińskich, w okolicach Małogoszcza, Łopuszna oraz nad rzeką Opatówką. </w:t>
      </w:r>
      <w:r w:rsidRPr="0068391A">
        <w:t>Wiele wybitnych osób, działających na rzecz wyzwolenia Polski spod obcego panowania</w:t>
      </w:r>
      <w:r w:rsidR="002B4113">
        <w:t xml:space="preserve"> (</w:t>
      </w:r>
      <w:r w:rsidR="001C7566" w:rsidRPr="0068391A">
        <w:t>należy tu wspomnieć o ks. Piotrze Ściegiennym, gen. Marianie Langiewiczu</w:t>
      </w:r>
      <w:r w:rsidR="002B4113">
        <w:t>)</w:t>
      </w:r>
      <w:r w:rsidRPr="0068391A">
        <w:t>, wywodziło się z naszej ziemi lub związało się z nią, realizując swoje życiowe aspiracje. Potrzeba upamiętnienia tych najważniejszych miejsc, wydarzeń, wybitn</w:t>
      </w:r>
      <w:r w:rsidR="008927D3">
        <w:t>ych ludzi, przekazania wiedzy o</w:t>
      </w:r>
      <w:r w:rsidR="002B4113">
        <w:t xml:space="preserve"> </w:t>
      </w:r>
      <w:r w:rsidRPr="0068391A">
        <w:t xml:space="preserve">nich kolejnym pokoleniom, stała się pretekstem do stworzenia </w:t>
      </w:r>
      <w:r w:rsidRPr="0068391A">
        <w:rPr>
          <w:b/>
        </w:rPr>
        <w:t>Świętokrzyskiego Programu Edukacji Patriotycznej „Młodzież Pamięta”.</w:t>
      </w:r>
    </w:p>
    <w:p w:rsidR="00E71689" w:rsidRPr="0068391A" w:rsidRDefault="00E71689" w:rsidP="00FA6BC9">
      <w:pPr>
        <w:spacing w:before="120" w:after="120"/>
        <w:jc w:val="both"/>
      </w:pPr>
      <w:r w:rsidRPr="0068391A">
        <w:t xml:space="preserve">Mając na uwadze powyższe zamierzenia, od 2013 r. na terenie województwa świętokrzyskiego będzie realizowany </w:t>
      </w:r>
      <w:r w:rsidRPr="0068391A">
        <w:rPr>
          <w:i/>
        </w:rPr>
        <w:t>Świętokrzyski Program Edukacji Patriotycznej „</w:t>
      </w:r>
      <w:r w:rsidRPr="0068391A">
        <w:rPr>
          <w:bCs/>
          <w:i/>
          <w:iCs/>
        </w:rPr>
        <w:t>Młodzież Pamięta”.</w:t>
      </w:r>
      <w:r w:rsidRPr="0068391A">
        <w:rPr>
          <w:bCs/>
          <w:iCs/>
        </w:rPr>
        <w:t xml:space="preserve"> Nazwa Pr</w:t>
      </w:r>
      <w:r w:rsidR="0087719E" w:rsidRPr="0068391A">
        <w:rPr>
          <w:bCs/>
          <w:iCs/>
        </w:rPr>
        <w:t>ogramu oraz</w:t>
      </w:r>
      <w:r w:rsidRPr="0068391A">
        <w:rPr>
          <w:bCs/>
          <w:iCs/>
        </w:rPr>
        <w:t xml:space="preserve"> jego główne założenia zostały zaczerpnięte z </w:t>
      </w:r>
      <w:r w:rsidRPr="0068391A">
        <w:t>podobnego rodzaju przedsięwzięcia zainicjowanego ponad 10 lat temu przez Samorząd Województwa Małopolskiego oraz Małopolskie Centrum Edukacji w Krakowie, jako odpowiedź na propozycję podjęcia współpracy w zakresie edukacji patriotycznej. Zaproponowane w ramach programów działania, zaplanowane celowo pod jednakowo brzmiącą nazwą, w wielu aspektach komplementarne, mogłyby stać się w dalszej perspektywie podstawą do realizacji dalszych, wspólnych inicjatyw, jak np. wytyczenia i oznakowania tzw. szlaków pamięci narodowej, opracowania i wydania śpiewników oraz innych wydawnictw edukacyjnych związanych tematycznie z wydarzeniami historycznymi. Niewątpliwie realizacja programów w obydwu województwach jednocześnie, pozwoliłaby nie tylko na wszechstronną współpracę mieszkańców, ale także na umocnienie więzi ponadregionalnej i kształtowanie silnego poczucia wspólnoty narodowej.</w:t>
      </w:r>
    </w:p>
    <w:p w:rsidR="00E71689" w:rsidRPr="0068391A" w:rsidRDefault="00E71689" w:rsidP="00F46690">
      <w:pPr>
        <w:spacing w:before="120" w:after="120"/>
        <w:jc w:val="both"/>
      </w:pPr>
      <w:r w:rsidRPr="0068391A">
        <w:t>Jednak cel najważniejszy niniejszego programu to chęć skierowania uwagi</w:t>
      </w:r>
      <w:r w:rsidR="009107B4">
        <w:t xml:space="preserve"> -</w:t>
      </w:r>
      <w:r w:rsidRPr="0068391A">
        <w:t xml:space="preserve"> zwłaszcza młodych ludzi</w:t>
      </w:r>
      <w:r w:rsidR="009107B4">
        <w:t xml:space="preserve"> -</w:t>
      </w:r>
      <w:r w:rsidRPr="0068391A">
        <w:t xml:space="preserve"> na to</w:t>
      </w:r>
      <w:r w:rsidR="009107B4">
        <w:t>,</w:t>
      </w:r>
      <w:r w:rsidRPr="0068391A">
        <w:t xml:space="preserve"> co miało największe znaczenie dla ich antenatów (przodków) oraz na to, jak ważna jest narodowa pamięć i patriotyczna tradycja, jak również pokazanie dorosłym, że nie jest to tylko ich wyłączną domeną. Młodzież umiejętnie pokierowana również potrafi pięknie wyrazić swoje przywiązanie i pamięć o historii Polski. Realizując </w:t>
      </w:r>
      <w:r w:rsidRPr="0068391A">
        <w:rPr>
          <w:i/>
        </w:rPr>
        <w:t>Świętokrzyski Program Edukacji Patriotycznej „Młodzież Pamięta”</w:t>
      </w:r>
      <w:r w:rsidRPr="0068391A">
        <w:t xml:space="preserve"> poszerzamy platformę współpracy w zakresie edukacji patriotycznej, jak również stwarzamy młodym ludziom możliwość społecznego i</w:t>
      </w:r>
      <w:r w:rsidR="009107B4">
        <w:t xml:space="preserve"> </w:t>
      </w:r>
      <w:r w:rsidRPr="0068391A">
        <w:t xml:space="preserve">obywatelskiego działania. Zacieśnienie współpracy z regionem małopolskim wyznaczać będzie nowe standardy w polityce oświatowej jst, co z pewnością przełoży się na nawiązywanie kontaktów pomiędzy placówkami oświatowymi, instytucjami kultury, organizacjami pozarządowymi i samą młodzieżą. </w:t>
      </w:r>
    </w:p>
    <w:p w:rsidR="0087719E" w:rsidRPr="0068391A" w:rsidRDefault="00E71689" w:rsidP="001455FB">
      <w:pPr>
        <w:pStyle w:val="Default"/>
        <w:spacing w:line="276" w:lineRule="auto"/>
        <w:jc w:val="both"/>
        <w:rPr>
          <w:color w:val="auto"/>
        </w:rPr>
      </w:pPr>
      <w:r w:rsidRPr="0068391A">
        <w:rPr>
          <w:bCs/>
          <w:color w:val="auto"/>
        </w:rPr>
        <w:lastRenderedPageBreak/>
        <w:t xml:space="preserve">Zgodnie </w:t>
      </w:r>
      <w:r w:rsidR="001455FB" w:rsidRPr="0068391A">
        <w:rPr>
          <w:bCs/>
          <w:color w:val="auto"/>
        </w:rPr>
        <w:t xml:space="preserve">z ustawą o samorządzie województwa </w:t>
      </w:r>
      <w:r w:rsidR="001455FB" w:rsidRPr="0068391A">
        <w:rPr>
          <w:color w:val="auto"/>
        </w:rPr>
        <w:t>(Dz. U. z</w:t>
      </w:r>
      <w:r w:rsidR="0073326E">
        <w:rPr>
          <w:color w:val="auto"/>
        </w:rPr>
        <w:t xml:space="preserve"> </w:t>
      </w:r>
      <w:r w:rsidR="001455FB" w:rsidRPr="0068391A">
        <w:rPr>
          <w:color w:val="auto"/>
        </w:rPr>
        <w:t>2001</w:t>
      </w:r>
      <w:r w:rsidR="0073326E">
        <w:rPr>
          <w:color w:val="auto"/>
        </w:rPr>
        <w:t xml:space="preserve"> </w:t>
      </w:r>
      <w:r w:rsidR="001455FB" w:rsidRPr="0068391A">
        <w:rPr>
          <w:color w:val="auto"/>
        </w:rPr>
        <w:t>r. Nr</w:t>
      </w:r>
      <w:r w:rsidR="0073326E">
        <w:rPr>
          <w:color w:val="auto"/>
        </w:rPr>
        <w:t xml:space="preserve"> </w:t>
      </w:r>
      <w:r w:rsidR="001455FB" w:rsidRPr="0068391A">
        <w:rPr>
          <w:color w:val="auto"/>
        </w:rPr>
        <w:t>42, poz. 1590, z późn. zm.)</w:t>
      </w:r>
      <w:r w:rsidRPr="0068391A">
        <w:rPr>
          <w:bCs/>
          <w:color w:val="auto"/>
        </w:rPr>
        <w:t xml:space="preserve"> do zadań samorządu województwa należy m.in. </w:t>
      </w:r>
      <w:r w:rsidRPr="0068391A">
        <w:rPr>
          <w:color w:val="auto"/>
          <w:lang w:eastAsia="en-US"/>
        </w:rPr>
        <w:t>pielęg</w:t>
      </w:r>
      <w:r w:rsidR="0073326E">
        <w:rPr>
          <w:color w:val="auto"/>
          <w:lang w:eastAsia="en-US"/>
        </w:rPr>
        <w:t>nowanie polskości oraz rozwój i </w:t>
      </w:r>
      <w:r w:rsidRPr="0068391A">
        <w:rPr>
          <w:color w:val="auto"/>
          <w:lang w:eastAsia="en-US"/>
        </w:rPr>
        <w:t>kształtowanie świadomości narodowej, obywatelskiej i kulturowej mieszkańców województwa, jak również pielęgnowanie i</w:t>
      </w:r>
      <w:r w:rsidR="0073326E">
        <w:rPr>
          <w:color w:val="auto"/>
          <w:lang w:eastAsia="en-US"/>
        </w:rPr>
        <w:t xml:space="preserve"> </w:t>
      </w:r>
      <w:r w:rsidRPr="0068391A">
        <w:rPr>
          <w:color w:val="auto"/>
          <w:lang w:eastAsia="en-US"/>
        </w:rPr>
        <w:t xml:space="preserve">rozwijanie tożsamości lokalnej. Podstawowym narzędziem do realizacji tego zadania są programy regionalne o tematyce patriotycznej, w tym m.in. </w:t>
      </w:r>
      <w:r w:rsidRPr="0068391A">
        <w:rPr>
          <w:i/>
          <w:color w:val="auto"/>
          <w:lang w:eastAsia="en-US"/>
        </w:rPr>
        <w:t>Świętokrzyski Program Edukacji Patriotycznej „Młodzież Pamięta”</w:t>
      </w:r>
      <w:r w:rsidRPr="0068391A">
        <w:rPr>
          <w:color w:val="auto"/>
          <w:lang w:eastAsia="en-US"/>
        </w:rPr>
        <w:t>.</w:t>
      </w:r>
      <w:r w:rsidRPr="0068391A">
        <w:rPr>
          <w:color w:val="auto"/>
        </w:rPr>
        <w:t xml:space="preserve"> Podjęcie takich inicjatyw umożliwia również ustawa z dnia 7 lipca 1991 r. o systemie oświaty (Dz. U. z 2004 r. Nr 256, poz. 2572, z późn. zm.).</w:t>
      </w:r>
      <w:r w:rsidR="001455FB" w:rsidRPr="0068391A">
        <w:rPr>
          <w:color w:val="auto"/>
        </w:rPr>
        <w:t xml:space="preserve"> </w:t>
      </w:r>
    </w:p>
    <w:p w:rsidR="00E71689" w:rsidRPr="0068391A" w:rsidRDefault="0087719E" w:rsidP="0087719E">
      <w:pPr>
        <w:pStyle w:val="Default"/>
        <w:spacing w:before="120" w:after="120" w:line="276" w:lineRule="auto"/>
        <w:jc w:val="both"/>
        <w:rPr>
          <w:color w:val="auto"/>
        </w:rPr>
      </w:pPr>
      <w:r w:rsidRPr="0068391A">
        <w:rPr>
          <w:rFonts w:eastAsia="Times New Roman"/>
          <w:color w:val="auto"/>
        </w:rPr>
        <w:t>Wspomnieć należy, że c</w:t>
      </w:r>
      <w:r w:rsidR="001455FB" w:rsidRPr="0068391A">
        <w:rPr>
          <w:rFonts w:eastAsia="Times New Roman"/>
          <w:color w:val="auto"/>
        </w:rPr>
        <w:t>ele prop</w:t>
      </w:r>
      <w:r w:rsidRPr="0068391A">
        <w:rPr>
          <w:rFonts w:eastAsia="Times New Roman"/>
          <w:color w:val="auto"/>
        </w:rPr>
        <w:t xml:space="preserve">onowanego programu </w:t>
      </w:r>
      <w:r w:rsidR="001455FB" w:rsidRPr="0068391A">
        <w:rPr>
          <w:rFonts w:eastAsia="Times New Roman"/>
          <w:color w:val="auto"/>
        </w:rPr>
        <w:t>nawiązuj</w:t>
      </w:r>
      <w:r w:rsidR="00C92FF2" w:rsidRPr="0068391A">
        <w:rPr>
          <w:rFonts w:eastAsia="Times New Roman"/>
          <w:color w:val="auto"/>
        </w:rPr>
        <w:t>ą</w:t>
      </w:r>
      <w:r w:rsidR="001455FB" w:rsidRPr="0068391A">
        <w:rPr>
          <w:rFonts w:eastAsia="Times New Roman"/>
          <w:color w:val="auto"/>
        </w:rPr>
        <w:t xml:space="preserve"> </w:t>
      </w:r>
      <w:r w:rsidRPr="0068391A">
        <w:rPr>
          <w:rFonts w:eastAsia="Times New Roman"/>
          <w:color w:val="auto"/>
        </w:rPr>
        <w:t xml:space="preserve">również </w:t>
      </w:r>
      <w:r w:rsidR="001455FB" w:rsidRPr="0068391A">
        <w:rPr>
          <w:rFonts w:eastAsia="Times New Roman"/>
          <w:color w:val="auto"/>
        </w:rPr>
        <w:t xml:space="preserve">do nowej podstawy programowej wprowadzonej </w:t>
      </w:r>
      <w:r w:rsidRPr="0068391A">
        <w:rPr>
          <w:rFonts w:eastAsia="Times New Roman"/>
          <w:color w:val="auto"/>
        </w:rPr>
        <w:t xml:space="preserve">do szkół w oparciu o </w:t>
      </w:r>
      <w:r w:rsidRPr="0068391A">
        <w:rPr>
          <w:color w:val="auto"/>
        </w:rPr>
        <w:t>r</w:t>
      </w:r>
      <w:r w:rsidR="001455FB" w:rsidRPr="0068391A">
        <w:rPr>
          <w:color w:val="auto"/>
        </w:rPr>
        <w:t>ozporządzenie M</w:t>
      </w:r>
      <w:r w:rsidRPr="0068391A">
        <w:rPr>
          <w:color w:val="auto"/>
        </w:rPr>
        <w:t xml:space="preserve">inistra </w:t>
      </w:r>
      <w:r w:rsidR="001455FB" w:rsidRPr="0068391A">
        <w:rPr>
          <w:color w:val="auto"/>
        </w:rPr>
        <w:t>E</w:t>
      </w:r>
      <w:r w:rsidRPr="0068391A">
        <w:rPr>
          <w:color w:val="auto"/>
        </w:rPr>
        <w:t xml:space="preserve">dukacji </w:t>
      </w:r>
      <w:r w:rsidR="001455FB" w:rsidRPr="0068391A">
        <w:rPr>
          <w:color w:val="auto"/>
        </w:rPr>
        <w:t>N</w:t>
      </w:r>
      <w:r w:rsidRPr="0068391A">
        <w:rPr>
          <w:color w:val="auto"/>
        </w:rPr>
        <w:t xml:space="preserve">arodowej </w:t>
      </w:r>
      <w:r w:rsidR="001455FB" w:rsidRPr="0068391A">
        <w:rPr>
          <w:color w:val="auto"/>
        </w:rPr>
        <w:t xml:space="preserve">z dnia 27 sierpnia 2012 r. </w:t>
      </w:r>
      <w:r w:rsidR="001455FB" w:rsidRPr="0068391A">
        <w:rPr>
          <w:bCs/>
          <w:color w:val="auto"/>
        </w:rPr>
        <w:t>w sprawie podstawy programowej wychowania przedszkolnego oraz kształcenia ogólnego w poszczególnych typach szkół</w:t>
      </w:r>
      <w:r w:rsidRPr="0068391A">
        <w:rPr>
          <w:bCs/>
          <w:color w:val="auto"/>
        </w:rPr>
        <w:t xml:space="preserve"> (Dz. U. </w:t>
      </w:r>
      <w:r w:rsidR="003F1A3A">
        <w:rPr>
          <w:bCs/>
          <w:color w:val="auto"/>
        </w:rPr>
        <w:t>z 2012 r. poz. 977</w:t>
      </w:r>
      <w:r w:rsidR="001455FB" w:rsidRPr="0068391A">
        <w:rPr>
          <w:bCs/>
          <w:color w:val="auto"/>
        </w:rPr>
        <w:t>)</w:t>
      </w:r>
      <w:r w:rsidR="001455FB" w:rsidRPr="0068391A">
        <w:rPr>
          <w:rFonts w:eastAsia="Times New Roman"/>
          <w:color w:val="auto"/>
        </w:rPr>
        <w:t xml:space="preserve">. </w:t>
      </w:r>
      <w:r w:rsidRPr="0068391A">
        <w:rPr>
          <w:rFonts w:eastAsia="Times New Roman"/>
          <w:color w:val="auto"/>
        </w:rPr>
        <w:t>Ważnym elementem włączonym do realizacji w szkołach w ramach podstawy programowej w bloku przedmiotów humanistycznych jest</w:t>
      </w:r>
      <w:r w:rsidR="001455FB" w:rsidRPr="0068391A">
        <w:rPr>
          <w:color w:val="auto"/>
        </w:rPr>
        <w:t xml:space="preserve"> m.in. wzmocnienie kształcenia ogólnego oraz edukacji historycznej w polskim systemie oświaty, które ściśle </w:t>
      </w:r>
      <w:r w:rsidRPr="0068391A">
        <w:rPr>
          <w:color w:val="auto"/>
        </w:rPr>
        <w:t>wiążą się z wychowywaniem</w:t>
      </w:r>
      <w:r w:rsidR="00140430">
        <w:rPr>
          <w:color w:val="auto"/>
        </w:rPr>
        <w:t xml:space="preserve"> młodzieży w </w:t>
      </w:r>
      <w:r w:rsidR="001455FB" w:rsidRPr="0068391A">
        <w:rPr>
          <w:color w:val="auto"/>
        </w:rPr>
        <w:t>duchu patr</w:t>
      </w:r>
      <w:r w:rsidRPr="0068391A">
        <w:rPr>
          <w:color w:val="auto"/>
        </w:rPr>
        <w:t>iotyzmu i poszanowaniu wartości związanych z takimi pojęciami jak: polskość, ojczyzna i tożsamość narodowa.</w:t>
      </w:r>
    </w:p>
    <w:p w:rsidR="001455FB" w:rsidRPr="00E95DE2" w:rsidRDefault="001455FB" w:rsidP="0087719E">
      <w:pPr>
        <w:autoSpaceDE w:val="0"/>
        <w:autoSpaceDN w:val="0"/>
        <w:adjustRightInd w:val="0"/>
        <w:spacing w:line="276" w:lineRule="auto"/>
        <w:jc w:val="both"/>
      </w:pPr>
      <w:r w:rsidRPr="00E95DE2">
        <w:t xml:space="preserve">Założenia Programu wpisują się również w </w:t>
      </w:r>
      <w:r w:rsidRPr="00682A06">
        <w:rPr>
          <w:i/>
        </w:rPr>
        <w:t>Strategię</w:t>
      </w:r>
      <w:r w:rsidRPr="00E95DE2">
        <w:t xml:space="preserve"> </w:t>
      </w:r>
      <w:r w:rsidRPr="00E95DE2">
        <w:rPr>
          <w:i/>
        </w:rPr>
        <w:t>Rozwoju Województwa Świętokrzyskiego</w:t>
      </w:r>
      <w:r w:rsidR="00140430" w:rsidRPr="00E95DE2">
        <w:t>, w </w:t>
      </w:r>
      <w:r w:rsidRPr="00E95DE2">
        <w:t>której jed</w:t>
      </w:r>
      <w:r w:rsidR="009B5C4C" w:rsidRPr="00E95DE2">
        <w:t>en</w:t>
      </w:r>
      <w:r w:rsidRPr="00E95DE2">
        <w:t xml:space="preserve"> z kierunków działań stanowi dążenie do umacniania tożsamości regionalnej mieszkańców, wspierania działań na rzecz społeczności lokalnej i wzrostu zaangażowania obywateli.</w:t>
      </w:r>
    </w:p>
    <w:p w:rsidR="001455FB" w:rsidRPr="0068391A" w:rsidRDefault="001455FB" w:rsidP="00F46690">
      <w:pPr>
        <w:autoSpaceDE w:val="0"/>
        <w:autoSpaceDN w:val="0"/>
        <w:adjustRightInd w:val="0"/>
        <w:spacing w:before="120" w:after="120"/>
        <w:jc w:val="both"/>
      </w:pPr>
    </w:p>
    <w:p w:rsidR="00E71689" w:rsidRPr="0068391A" w:rsidRDefault="00E71689" w:rsidP="00CC77BE">
      <w:pPr>
        <w:pStyle w:val="Akapitzlist"/>
        <w:numPr>
          <w:ilvl w:val="0"/>
          <w:numId w:val="32"/>
        </w:numPr>
        <w:spacing w:before="120" w:after="120"/>
        <w:ind w:left="1134" w:hanging="474"/>
        <w:contextualSpacing w:val="0"/>
        <w:jc w:val="both"/>
        <w:rPr>
          <w:b/>
          <w:bCs/>
          <w:iCs/>
        </w:rPr>
      </w:pPr>
      <w:r w:rsidRPr="0068391A">
        <w:rPr>
          <w:b/>
          <w:bCs/>
          <w:iCs/>
        </w:rPr>
        <w:t>Cele Programu: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lang w:eastAsia="en-US"/>
        </w:rPr>
        <w:t>pielęgnowanie polskości oraz rozwój i kształtowanie świadomości narodowej, obywatelskiej i kulturowej mieszkańców województwa, a także pielęgnowanie i rozwijanie tożsamości lokalnej,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upowszechnianie wiedzy historycznej poprzez zwrócenie uwagi mieszkańców regionu świętokrzyskiego na szczególną rolę i znaczenie najważniejszych wydarzeń, których przebieg związany był nierozerwalnie z regionem świętokrzyskim (3 maja 1791 rok – uchwalenie Konstytucji 3 maja, 22 stycznia 1963 roku – wybuch Powstania Styczniowego, 11 listopada 1918 roku – odzyskanie niepodległości przez Polskę),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promowanie świadomej i aktywnej postawy obywatelski</w:t>
      </w:r>
      <w:r w:rsidR="00E95DE2">
        <w:t>ej związanej z zaangażowaniem w </w:t>
      </w:r>
      <w:r w:rsidRPr="0068391A">
        <w:t xml:space="preserve">obchody rocznic i świąt narodowych, edukację historyczną i patriotyczną społeczeństwa, 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promowanie wśród młodych Polaków idei nowoczesnego patriotyzmu,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 xml:space="preserve">promowanie wśród dzieci i młodzieży przeszłości, tradycji i kultury polskiej, 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kształtowanie wśród młodzieży poczucia świadomości regionalnej oraz kształtowanie poczucia jedności regionalnej i narodowej popr</w:t>
      </w:r>
      <w:r w:rsidR="00C44F01">
        <w:t xml:space="preserve">zez zaangażowanie społeczności </w:t>
      </w:r>
      <w:r w:rsidRPr="0068391A">
        <w:t>lokalnych we wspólne działania o charakterze rocznicowym.</w:t>
      </w:r>
    </w:p>
    <w:p w:rsidR="00E71689" w:rsidRPr="0068391A" w:rsidRDefault="00E71689" w:rsidP="00F46690">
      <w:pPr>
        <w:spacing w:before="120" w:after="120"/>
        <w:ind w:left="360"/>
        <w:jc w:val="both"/>
        <w:rPr>
          <w:b/>
          <w:bCs/>
          <w:iCs/>
          <w:sz w:val="16"/>
          <w:szCs w:val="16"/>
        </w:rPr>
      </w:pPr>
    </w:p>
    <w:p w:rsidR="00E71689" w:rsidRPr="0068391A" w:rsidRDefault="00E71689" w:rsidP="0068391A">
      <w:pPr>
        <w:pStyle w:val="Akapitzlist"/>
        <w:numPr>
          <w:ilvl w:val="0"/>
          <w:numId w:val="32"/>
        </w:numPr>
        <w:spacing w:before="120" w:after="120"/>
        <w:ind w:left="1134" w:hanging="567"/>
        <w:contextualSpacing w:val="0"/>
        <w:jc w:val="both"/>
        <w:rPr>
          <w:b/>
          <w:bCs/>
          <w:iCs/>
        </w:rPr>
      </w:pPr>
      <w:r w:rsidRPr="0068391A">
        <w:rPr>
          <w:b/>
          <w:bCs/>
          <w:iCs/>
        </w:rPr>
        <w:t>Adresaci Programu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uczniowie i nauczyciele szkół i placówek oświatowych z terenu woj</w:t>
      </w:r>
      <w:r w:rsidR="00C44F01">
        <w:t>ewództwa</w:t>
      </w:r>
      <w:r w:rsidRPr="0068391A">
        <w:t xml:space="preserve"> świętokrzyskiego,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lastRenderedPageBreak/>
        <w:t>jednostki samorządu terytorialnego,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instytucje kultury,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organizacje pozarządowe, zwłaszcza te prowadzące działalność w zakresie edukacji i</w:t>
      </w:r>
      <w:r w:rsidR="00C44F01">
        <w:t> </w:t>
      </w:r>
      <w:r w:rsidRPr="0068391A">
        <w:t>kultury,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wszyscy zainteresowani, społeczność lokalna.</w:t>
      </w:r>
    </w:p>
    <w:p w:rsidR="00E71689" w:rsidRPr="0068391A" w:rsidRDefault="00E71689" w:rsidP="00F46690">
      <w:pPr>
        <w:spacing w:before="120" w:after="120"/>
        <w:ind w:left="360"/>
        <w:jc w:val="both"/>
        <w:rPr>
          <w:b/>
          <w:bCs/>
          <w:iCs/>
          <w:sz w:val="16"/>
          <w:szCs w:val="16"/>
        </w:rPr>
      </w:pPr>
    </w:p>
    <w:p w:rsidR="00E71689" w:rsidRPr="0068391A" w:rsidRDefault="00E71689" w:rsidP="0068391A">
      <w:pPr>
        <w:pStyle w:val="Akapitzlist"/>
        <w:numPr>
          <w:ilvl w:val="0"/>
          <w:numId w:val="32"/>
        </w:numPr>
        <w:spacing w:before="120" w:after="120"/>
        <w:ind w:left="1134" w:hanging="567"/>
        <w:contextualSpacing w:val="0"/>
        <w:jc w:val="both"/>
        <w:rPr>
          <w:b/>
          <w:bCs/>
          <w:iCs/>
        </w:rPr>
      </w:pPr>
      <w:r w:rsidRPr="0068391A">
        <w:rPr>
          <w:b/>
          <w:bCs/>
          <w:iCs/>
        </w:rPr>
        <w:t>Termin realizacji Programu</w:t>
      </w:r>
    </w:p>
    <w:p w:rsidR="00E71689" w:rsidRPr="0068391A" w:rsidRDefault="00E71689" w:rsidP="00C44F01">
      <w:pPr>
        <w:pStyle w:val="Akapitzlist"/>
        <w:spacing w:before="120" w:after="120"/>
        <w:ind w:left="0"/>
        <w:contextualSpacing w:val="0"/>
        <w:jc w:val="both"/>
      </w:pPr>
      <w:r w:rsidRPr="0068391A">
        <w:t xml:space="preserve">Program od stycznia 2013 roku będzie realizowany cyklicznie. Szczegółowy harmonogram działań związanych z realizacją programu opracowywany będzie corocznie. </w:t>
      </w:r>
    </w:p>
    <w:p w:rsidR="00E71689" w:rsidRPr="0068391A" w:rsidRDefault="00E71689" w:rsidP="00F46690">
      <w:pPr>
        <w:spacing w:before="120" w:after="120"/>
        <w:jc w:val="both"/>
        <w:rPr>
          <w:b/>
          <w:bCs/>
          <w:iCs/>
          <w:sz w:val="16"/>
          <w:szCs w:val="16"/>
        </w:rPr>
      </w:pPr>
    </w:p>
    <w:p w:rsidR="00E71689" w:rsidRPr="0068391A" w:rsidRDefault="00E71689" w:rsidP="0068391A">
      <w:pPr>
        <w:pStyle w:val="Akapitzlist"/>
        <w:numPr>
          <w:ilvl w:val="0"/>
          <w:numId w:val="32"/>
        </w:numPr>
        <w:spacing w:before="120" w:after="120"/>
        <w:ind w:left="1134" w:hanging="567"/>
        <w:contextualSpacing w:val="0"/>
        <w:jc w:val="both"/>
        <w:rPr>
          <w:b/>
          <w:bCs/>
          <w:iCs/>
        </w:rPr>
      </w:pPr>
      <w:r w:rsidRPr="0068391A">
        <w:rPr>
          <w:b/>
          <w:bCs/>
          <w:iCs/>
        </w:rPr>
        <w:t>Zasady realizacji Programu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Program finansowany będzie ze: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środków Województwa Świętokrzyskiego, które będą przeznaczone na zakup materiałów i okolicznościowych wydawnictw rocznicowych;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środków własnych realizatorów i part</w:t>
      </w:r>
      <w:r w:rsidR="00DF30CD">
        <w:rPr>
          <w:bCs/>
          <w:iCs/>
        </w:rPr>
        <w:t>nerów Programu (przygotowanie i </w:t>
      </w:r>
      <w:r w:rsidRPr="0068391A">
        <w:rPr>
          <w:bCs/>
          <w:iCs/>
        </w:rPr>
        <w:t>przeprowadzenie zadań w ramach działań statutowych).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Środki na realizację Programu będą corocznie zabezpieczone w budżecie Województwa Świętokrzyskiego. 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Program realizowany jest przy współpracy z Urzędem Marszałkowskim Województwa Małopolskiego oraz Małopolskim Centrum Edukacji „MEC”. 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Z</w:t>
      </w:r>
      <w:r w:rsidRPr="0068391A">
        <w:t>adania związane z nadzorem nad realizacją pro</w:t>
      </w:r>
      <w:r w:rsidR="008B7761">
        <w:t>gramu, w tym zakup materiałów i </w:t>
      </w:r>
      <w:r w:rsidRPr="0068391A">
        <w:t>okolicznościowych wydawnictw rocznicowyc</w:t>
      </w:r>
      <w:r w:rsidRPr="0068391A">
        <w:rPr>
          <w:bCs/>
          <w:iCs/>
        </w:rPr>
        <w:t>h (flagi, chorągiewki, śpiewniki, okolicznościowe wydawnictwa, plakaty, naklejki, ulotki)</w:t>
      </w:r>
      <w:r w:rsidRPr="0068391A">
        <w:t xml:space="preserve"> wykonuje depa</w:t>
      </w:r>
      <w:r w:rsidR="008B7761">
        <w:t xml:space="preserve">rtament właściwy ds. edukacji i </w:t>
      </w:r>
      <w:r w:rsidRPr="0068391A">
        <w:t>nauki Urzędu Marszałkowskiego Województwa Świętokrzyskiego</w:t>
      </w:r>
      <w:r w:rsidRPr="0068391A">
        <w:rPr>
          <w:bCs/>
          <w:iCs/>
        </w:rPr>
        <w:t>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t>Materiały i okolicznościowe wydawnictwa rocznicow</w:t>
      </w:r>
      <w:r w:rsidR="008B7761">
        <w:t>e zostaną przekazane do szkół i </w:t>
      </w:r>
      <w:r w:rsidRPr="0068391A">
        <w:t>placówek oświatowych za pośrednictwem Kuratorium Oświaty w Kielcach (na podstawie zawartego porozumienia), w celu rozdysponowania ich wśród społeczności lokalnej.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Koordynatorem Programu będzie Wojewódzki Dom Kultury w Kielcach. 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Koordynowanie Programu polega na: 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t>inicjowaniu i wdrażaniu przedsięwzięć w zakresie działań patriotycznych,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t>integrowaniu działań patriotycznych organizacji pozarządowych i instytucji, funkcjonujących na terenie województwa świętokrzyskiego i województwa małopolskiego,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t>zbieraniu informacji nt. podejmowanych działań,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t>sporządzenie sprawozdania ze świętokrzyskich</w:t>
      </w:r>
      <w:r w:rsidR="00C90F94">
        <w:t xml:space="preserve"> przedsięwzięć patriotycznych i </w:t>
      </w:r>
      <w:r w:rsidRPr="0068391A">
        <w:t>obywatelskich.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Realizatorami i partnerami programu mogą być placówki </w:t>
      </w:r>
      <w:r w:rsidR="00C90F94">
        <w:rPr>
          <w:bCs/>
          <w:iCs/>
        </w:rPr>
        <w:t>oświatowe, instytucje oświaty i </w:t>
      </w:r>
      <w:r w:rsidRPr="0068391A">
        <w:rPr>
          <w:bCs/>
          <w:iCs/>
        </w:rPr>
        <w:t>kultury, organizacje pozarządowe.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Organizacje pozarządowe uczestniczące w programie mają możliwość pozyskania środków finansowych na realizację zadań patriotycznych w ramach otwartego </w:t>
      </w:r>
      <w:r w:rsidR="00C90F94">
        <w:rPr>
          <w:bCs/>
          <w:iCs/>
        </w:rPr>
        <w:t>konkursu ofert z </w:t>
      </w:r>
      <w:r w:rsidRPr="0068391A">
        <w:rPr>
          <w:bCs/>
          <w:iCs/>
        </w:rPr>
        <w:t>zakresu edukacji</w:t>
      </w:r>
      <w:r w:rsidR="009B5C4C">
        <w:rPr>
          <w:bCs/>
          <w:iCs/>
        </w:rPr>
        <w:t xml:space="preserve"> i kultury</w:t>
      </w:r>
      <w:r w:rsidRPr="0068391A">
        <w:rPr>
          <w:bCs/>
          <w:iCs/>
        </w:rPr>
        <w:t>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lastRenderedPageBreak/>
        <w:t>W ramach programu przewidziane są działania głównie związane z obchodami:</w:t>
      </w:r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150</w:t>
      </w:r>
      <w:r w:rsidR="009B5C4C">
        <w:rPr>
          <w:bCs/>
          <w:iCs/>
        </w:rPr>
        <w:t>.</w:t>
      </w:r>
      <w:r w:rsidRPr="0068391A">
        <w:rPr>
          <w:bCs/>
          <w:iCs/>
        </w:rPr>
        <w:t xml:space="preserve"> rocznicy</w:t>
      </w:r>
      <w:r w:rsidR="00461FC8">
        <w:rPr>
          <w:bCs/>
          <w:iCs/>
        </w:rPr>
        <w:t xml:space="preserve"> wybuchu Powstania Styczniowego,</w:t>
      </w:r>
    </w:p>
    <w:p w:rsidR="00E71689" w:rsidRPr="0068391A" w:rsidRDefault="006D66FA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>
        <w:rPr>
          <w:bCs/>
          <w:iCs/>
        </w:rPr>
        <w:t>uchwaleniem Konstytucji 3 Maja,</w:t>
      </w:r>
      <w:bookmarkStart w:id="0" w:name="_GoBack"/>
      <w:bookmarkEnd w:id="0"/>
    </w:p>
    <w:p w:rsidR="00E71689" w:rsidRPr="0068391A" w:rsidRDefault="00E71689" w:rsidP="0068391A">
      <w:pPr>
        <w:pStyle w:val="Akapitzlist"/>
        <w:numPr>
          <w:ilvl w:val="2"/>
          <w:numId w:val="32"/>
        </w:numPr>
        <w:spacing w:before="120" w:after="120"/>
        <w:ind w:left="851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100-leciem odzyska</w:t>
      </w:r>
      <w:r w:rsidR="00461FC8">
        <w:rPr>
          <w:bCs/>
          <w:iCs/>
        </w:rPr>
        <w:t>nia niepodległości przez Polskę.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Program</w:t>
      </w:r>
      <w:r w:rsidR="009B5C4C">
        <w:rPr>
          <w:bCs/>
          <w:iCs/>
        </w:rPr>
        <w:t xml:space="preserve"> </w:t>
      </w:r>
      <w:r w:rsidRPr="0068391A">
        <w:rPr>
          <w:bCs/>
          <w:iCs/>
        </w:rPr>
        <w:t xml:space="preserve">ma charakter otwarty, może być </w:t>
      </w:r>
      <w:r w:rsidR="009B5C4C">
        <w:rPr>
          <w:bCs/>
          <w:iCs/>
        </w:rPr>
        <w:t xml:space="preserve">sukcesywnie </w:t>
      </w:r>
      <w:r w:rsidRPr="0068391A">
        <w:rPr>
          <w:bCs/>
          <w:iCs/>
        </w:rPr>
        <w:t>uzupełniany i wzbogacany przez jego uczestników o nowe zadania.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Program przewiduje różnorodne formy realizacji, tj</w:t>
      </w:r>
      <w:r w:rsidR="00CB5635">
        <w:rPr>
          <w:bCs/>
          <w:iCs/>
        </w:rPr>
        <w:t>.</w:t>
      </w:r>
      <w:r w:rsidRPr="0068391A">
        <w:rPr>
          <w:bCs/>
          <w:iCs/>
        </w:rPr>
        <w:t xml:space="preserve">: warsztaty, konferencje, rajdy, wycieczki, konkursy, festiwale, widowiska historyczne, wystawy, publikacje, </w:t>
      </w:r>
      <w:r w:rsidR="00873B59" w:rsidRPr="00F85BA4">
        <w:rPr>
          <w:bCs/>
          <w:iCs/>
        </w:rPr>
        <w:t xml:space="preserve">tworzenie </w:t>
      </w:r>
      <w:r w:rsidR="00F85BA4">
        <w:rPr>
          <w:bCs/>
          <w:iCs/>
        </w:rPr>
        <w:t>s</w:t>
      </w:r>
      <w:r w:rsidR="00873B59" w:rsidRPr="00F85BA4">
        <w:rPr>
          <w:bCs/>
          <w:iCs/>
        </w:rPr>
        <w:t xml:space="preserve">zkolnych </w:t>
      </w:r>
      <w:r w:rsidR="00F85BA4">
        <w:rPr>
          <w:bCs/>
          <w:iCs/>
        </w:rPr>
        <w:t>k</w:t>
      </w:r>
      <w:r w:rsidR="00873B59" w:rsidRPr="00F85BA4">
        <w:rPr>
          <w:bCs/>
          <w:iCs/>
        </w:rPr>
        <w:t xml:space="preserve">lubów </w:t>
      </w:r>
      <w:r w:rsidR="00F85BA4">
        <w:rPr>
          <w:bCs/>
          <w:iCs/>
        </w:rPr>
        <w:t>m</w:t>
      </w:r>
      <w:r w:rsidR="00873B59" w:rsidRPr="00F85BA4">
        <w:rPr>
          <w:bCs/>
          <w:iCs/>
        </w:rPr>
        <w:t xml:space="preserve">yśli </w:t>
      </w:r>
      <w:r w:rsidR="00F85BA4">
        <w:rPr>
          <w:bCs/>
          <w:iCs/>
        </w:rPr>
        <w:t>h</w:t>
      </w:r>
      <w:r w:rsidR="00873B59" w:rsidRPr="00F85BA4">
        <w:rPr>
          <w:bCs/>
          <w:iCs/>
        </w:rPr>
        <w:t xml:space="preserve">istorycznej i </w:t>
      </w:r>
      <w:r w:rsidR="00F85BA4">
        <w:rPr>
          <w:bCs/>
          <w:iCs/>
        </w:rPr>
        <w:t>o</w:t>
      </w:r>
      <w:r w:rsidR="00873B59" w:rsidRPr="00F85BA4">
        <w:rPr>
          <w:bCs/>
          <w:iCs/>
        </w:rPr>
        <w:t>bywatelskiej</w:t>
      </w:r>
      <w:r w:rsidR="00F85BA4">
        <w:rPr>
          <w:bCs/>
          <w:iCs/>
        </w:rPr>
        <w:t>,</w:t>
      </w:r>
      <w:r w:rsidR="00873B59" w:rsidRPr="0068391A">
        <w:rPr>
          <w:bCs/>
          <w:iCs/>
        </w:rPr>
        <w:t xml:space="preserve"> </w:t>
      </w:r>
      <w:r w:rsidRPr="0068391A">
        <w:rPr>
          <w:bCs/>
          <w:iCs/>
        </w:rPr>
        <w:t>itp.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Z realizacji </w:t>
      </w:r>
      <w:r w:rsidRPr="0068391A">
        <w:t xml:space="preserve">świętokrzyskich przedsięwzięć patriotycznych i obywatelskich na koniec każdego roku budżetowego będzie sporządzane sprawozdanie, które do końca I kwartału następnego roku zostanie przedłożone do wiadomości </w:t>
      </w:r>
      <w:r w:rsidR="009B5C4C">
        <w:t>Komi</w:t>
      </w:r>
      <w:r w:rsidR="00CB5635">
        <w:t xml:space="preserve">sji Edukacji, Kultury i Sportu </w:t>
      </w:r>
      <w:r w:rsidRPr="0068391A">
        <w:t>Sejmiku Województwa Świętokrzyskiego.</w:t>
      </w:r>
    </w:p>
    <w:p w:rsidR="00E71689" w:rsidRPr="0068391A" w:rsidRDefault="00E71689" w:rsidP="0068391A">
      <w:pPr>
        <w:pStyle w:val="Akapitzlist"/>
        <w:numPr>
          <w:ilvl w:val="0"/>
          <w:numId w:val="32"/>
        </w:numPr>
        <w:spacing w:before="120" w:after="120"/>
        <w:ind w:left="1134" w:hanging="567"/>
        <w:contextualSpacing w:val="0"/>
        <w:jc w:val="both"/>
        <w:rPr>
          <w:b/>
          <w:bCs/>
          <w:iCs/>
        </w:rPr>
      </w:pPr>
      <w:r w:rsidRPr="0068391A">
        <w:rPr>
          <w:b/>
          <w:bCs/>
          <w:iCs/>
        </w:rPr>
        <w:t>Promocja Programu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 xml:space="preserve">Strony internetowe Urzędu Marszałkowskiego oraz partnerów programu - zamieszczenie informacji dotyczących realizacji </w:t>
      </w:r>
      <w:r w:rsidRPr="0068391A">
        <w:rPr>
          <w:bCs/>
          <w:i/>
          <w:iCs/>
        </w:rPr>
        <w:t>Świętokrzyskiego Programu Edukacji Patriotycznej „Młodzież Pamięta”</w:t>
      </w:r>
      <w:r w:rsidRPr="0068391A">
        <w:rPr>
          <w:bCs/>
          <w:iCs/>
        </w:rPr>
        <w:t>;</w:t>
      </w:r>
    </w:p>
    <w:p w:rsidR="00E71689" w:rsidRPr="0068391A" w:rsidRDefault="00E71689" w:rsidP="0068391A">
      <w:pPr>
        <w:pStyle w:val="Akapitzlist"/>
        <w:numPr>
          <w:ilvl w:val="1"/>
          <w:numId w:val="32"/>
        </w:numPr>
        <w:spacing w:before="120" w:after="120"/>
        <w:ind w:left="426"/>
        <w:contextualSpacing w:val="0"/>
        <w:jc w:val="both"/>
        <w:rPr>
          <w:b/>
          <w:bCs/>
          <w:iCs/>
        </w:rPr>
      </w:pPr>
      <w:r w:rsidRPr="0068391A">
        <w:rPr>
          <w:bCs/>
          <w:iCs/>
        </w:rPr>
        <w:t>Informacja w mediach.</w:t>
      </w:r>
    </w:p>
    <w:p w:rsidR="00E71689" w:rsidRPr="0068391A" w:rsidRDefault="00E71689" w:rsidP="00F46690">
      <w:pPr>
        <w:spacing w:before="120" w:after="120" w:line="276" w:lineRule="auto"/>
        <w:jc w:val="both"/>
        <w:rPr>
          <w:b/>
          <w:bCs/>
          <w:iCs/>
        </w:rPr>
      </w:pPr>
    </w:p>
    <w:p w:rsidR="00D263A7" w:rsidRPr="0068391A" w:rsidRDefault="00D263A7" w:rsidP="00CC77BE">
      <w:pPr>
        <w:pStyle w:val="Akapitzlist"/>
        <w:numPr>
          <w:ilvl w:val="0"/>
          <w:numId w:val="32"/>
        </w:numPr>
        <w:spacing w:before="120" w:after="120" w:line="276" w:lineRule="auto"/>
        <w:ind w:left="1134" w:hanging="567"/>
        <w:jc w:val="both"/>
        <w:rPr>
          <w:b/>
          <w:bCs/>
          <w:iCs/>
        </w:rPr>
      </w:pPr>
      <w:r w:rsidRPr="0068391A">
        <w:rPr>
          <w:b/>
          <w:bCs/>
          <w:iCs/>
        </w:rPr>
        <w:t>Realizatorzy i partnerzy Programu: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rPr>
          <w:bCs/>
          <w:iCs/>
        </w:rPr>
        <w:t>Samorząd Województwa Świętokrzyskiego;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rPr>
          <w:bCs/>
          <w:iCs/>
        </w:rPr>
        <w:t>Świętokrzyski Kurator Oświaty;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rPr>
          <w:bCs/>
          <w:iCs/>
        </w:rPr>
        <w:t>Świętokrzyskie Centrum Doskonalenia Nauczycieli w Kielcach;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Pedagogiczna Biblioteka Wojewódzka w Kielcach;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 xml:space="preserve"> </w:t>
      </w:r>
      <w:r w:rsidRPr="0068391A">
        <w:rPr>
          <w:bCs/>
          <w:iCs/>
        </w:rPr>
        <w:t>Wojewódzki Dom Kultury im. J. Piłsudskiego w Kielcach;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Muzeum Narodowe w Kielcach;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 xml:space="preserve">Wojewódzka Biblioteka Publiczna </w:t>
      </w:r>
      <w:r w:rsidR="009B5C4C">
        <w:t xml:space="preserve">im. W. Gombrowicza </w:t>
      </w:r>
      <w:r w:rsidRPr="0068391A">
        <w:t xml:space="preserve">w Kielcach; 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 xml:space="preserve">Teatr im. Stefana Żeromskiego w Kielcach; 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Filharmonia Świętokrzyska im. Oskara Kolberga w Kielcach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Muzeum Wsi Kieleckiej;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Archiwum Państwowe w Kielcach;</w:t>
      </w:r>
    </w:p>
    <w:p w:rsidR="00D263A7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 xml:space="preserve">Instytut Pamięci Narodowej </w:t>
      </w:r>
      <w:r w:rsidR="008E26BF" w:rsidRPr="008E26BF">
        <w:rPr>
          <w:color w:val="000000"/>
        </w:rPr>
        <w:t>Oddział w Krakowie</w:t>
      </w:r>
      <w:r w:rsidR="008E26BF">
        <w:rPr>
          <w:b/>
          <w:color w:val="000000"/>
        </w:rPr>
        <w:t xml:space="preserve"> </w:t>
      </w:r>
      <w:r w:rsidRPr="0068391A">
        <w:t>Delegatura w Kielcach</w:t>
      </w:r>
      <w:r w:rsidRPr="0068391A">
        <w:rPr>
          <w:b/>
          <w:bCs/>
          <w:iCs/>
        </w:rPr>
        <w:t>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lokalne samorządy terytorialne;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szkoły i placówki oświatowe z terenu województwa świętokrzyskiego;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organizacje pozarządowe działające w obszarze edukacji i kultury;</w:t>
      </w:r>
    </w:p>
    <w:p w:rsidR="00D263A7" w:rsidRPr="0068391A" w:rsidRDefault="00CC77BE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i</w:t>
      </w:r>
      <w:r w:rsidR="00D263A7" w:rsidRPr="0068391A">
        <w:t>nne instytucje kultury</w:t>
      </w:r>
      <w:r w:rsidRPr="0068391A">
        <w:t xml:space="preserve"> z terenu </w:t>
      </w:r>
      <w:r w:rsidR="009B5C4C">
        <w:t xml:space="preserve">Kielc i </w:t>
      </w:r>
      <w:r w:rsidRPr="0068391A">
        <w:t>województwa świętokrzyskiego</w:t>
      </w:r>
      <w:r w:rsidR="00D263A7" w:rsidRPr="0068391A">
        <w:t>.</w:t>
      </w:r>
    </w:p>
    <w:p w:rsidR="00D263A7" w:rsidRPr="0068391A" w:rsidRDefault="00D263A7" w:rsidP="00D263A7">
      <w:pPr>
        <w:pStyle w:val="Akapitzlist"/>
        <w:spacing w:before="120" w:after="120" w:line="276" w:lineRule="auto"/>
        <w:jc w:val="both"/>
        <w:rPr>
          <w:b/>
          <w:bCs/>
          <w:iCs/>
        </w:rPr>
      </w:pPr>
    </w:p>
    <w:p w:rsidR="00D263A7" w:rsidRPr="0068391A" w:rsidRDefault="00D263A7" w:rsidP="0068391A">
      <w:pPr>
        <w:pStyle w:val="Akapitzlist"/>
        <w:numPr>
          <w:ilvl w:val="0"/>
          <w:numId w:val="32"/>
        </w:numPr>
        <w:spacing w:before="120" w:after="120" w:line="276" w:lineRule="auto"/>
        <w:ind w:left="1134" w:hanging="567"/>
        <w:jc w:val="both"/>
        <w:rPr>
          <w:b/>
          <w:bCs/>
          <w:iCs/>
        </w:rPr>
      </w:pPr>
      <w:r w:rsidRPr="0068391A">
        <w:rPr>
          <w:b/>
        </w:rPr>
        <w:t>Patronat honorowy nad Programem:</w:t>
      </w:r>
    </w:p>
    <w:p w:rsidR="009B5C4C" w:rsidRPr="009B5C4C" w:rsidRDefault="00D263A7" w:rsidP="009B5C4C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Przewodniczący Sejmiku Województwa Świętokrzyskiego.</w:t>
      </w:r>
    </w:p>
    <w:p w:rsidR="00D263A7" w:rsidRPr="009B5C4C" w:rsidRDefault="009B5C4C" w:rsidP="009B5C4C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9B5C4C">
        <w:t xml:space="preserve"> </w:t>
      </w:r>
      <w:r w:rsidRPr="0068391A">
        <w:t>Marszałek Województwa Świętokrzyskiego.</w:t>
      </w:r>
    </w:p>
    <w:p w:rsidR="00D263A7" w:rsidRPr="0068391A" w:rsidRDefault="00D263A7" w:rsidP="0068391A">
      <w:pPr>
        <w:pStyle w:val="Akapitzlist"/>
        <w:numPr>
          <w:ilvl w:val="1"/>
          <w:numId w:val="32"/>
        </w:numPr>
        <w:spacing w:before="120" w:after="120" w:line="276" w:lineRule="auto"/>
        <w:ind w:left="426"/>
        <w:jc w:val="both"/>
        <w:rPr>
          <w:b/>
          <w:bCs/>
          <w:iCs/>
        </w:rPr>
      </w:pPr>
      <w:r w:rsidRPr="0068391A">
        <w:t>Świętokrzyski Kurator Oświaty.</w:t>
      </w:r>
    </w:p>
    <w:p w:rsidR="00D263A7" w:rsidRPr="0068391A" w:rsidRDefault="00D263A7" w:rsidP="00F46690">
      <w:pPr>
        <w:spacing w:before="120" w:after="120" w:line="276" w:lineRule="auto"/>
        <w:jc w:val="both"/>
        <w:rPr>
          <w:b/>
          <w:bCs/>
          <w:iCs/>
        </w:rPr>
        <w:sectPr w:rsidR="00D263A7" w:rsidRPr="0068391A" w:rsidSect="00477AA6">
          <w:footerReference w:type="default" r:id="rId8"/>
          <w:pgSz w:w="11906" w:h="16838"/>
          <w:pgMar w:top="1247" w:right="1274" w:bottom="1417" w:left="1276" w:header="708" w:footer="708" w:gutter="0"/>
          <w:cols w:space="708"/>
          <w:titlePg/>
          <w:docGrid w:linePitch="360"/>
        </w:sectPr>
      </w:pPr>
    </w:p>
    <w:p w:rsidR="00E71689" w:rsidRPr="0068391A" w:rsidRDefault="00CB361F" w:rsidP="0068391A">
      <w:pPr>
        <w:pStyle w:val="Akapitzlist"/>
        <w:numPr>
          <w:ilvl w:val="0"/>
          <w:numId w:val="32"/>
        </w:numPr>
        <w:spacing w:before="120" w:after="120" w:line="276" w:lineRule="auto"/>
        <w:ind w:left="567" w:hanging="567"/>
        <w:jc w:val="both"/>
        <w:rPr>
          <w:b/>
          <w:bCs/>
          <w:iCs/>
        </w:rPr>
      </w:pPr>
      <w:r w:rsidRPr="0068391A">
        <w:rPr>
          <w:b/>
          <w:bCs/>
          <w:iCs/>
        </w:rPr>
        <w:lastRenderedPageBreak/>
        <w:t xml:space="preserve">Harmonogram planowanych </w:t>
      </w:r>
      <w:r w:rsidR="00C92FF2" w:rsidRPr="0068391A">
        <w:rPr>
          <w:b/>
          <w:bCs/>
          <w:iCs/>
        </w:rPr>
        <w:t>wydarzeń rocznicowych i innych działań</w:t>
      </w:r>
      <w:r w:rsidR="00E71689" w:rsidRPr="0068391A">
        <w:rPr>
          <w:b/>
          <w:bCs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554"/>
        <w:gridCol w:w="1779"/>
        <w:gridCol w:w="2892"/>
        <w:gridCol w:w="2398"/>
        <w:gridCol w:w="1386"/>
      </w:tblGrid>
      <w:tr w:rsidR="0068391A" w:rsidRPr="0068391A" w:rsidTr="00693BA1">
        <w:trPr>
          <w:trHeight w:val="630"/>
          <w:tblHeader/>
        </w:trPr>
        <w:tc>
          <w:tcPr>
            <w:tcW w:w="673" w:type="dxa"/>
            <w:shd w:val="clear" w:color="auto" w:fill="C4BC96"/>
            <w:vAlign w:val="center"/>
          </w:tcPr>
          <w:p w:rsidR="00E71689" w:rsidRPr="0068391A" w:rsidRDefault="00E71689" w:rsidP="00CA2DB7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54" w:type="dxa"/>
            <w:shd w:val="clear" w:color="auto" w:fill="C4BC96"/>
            <w:vAlign w:val="center"/>
          </w:tcPr>
          <w:p w:rsidR="00E71689" w:rsidRPr="0068391A" w:rsidRDefault="00E71689" w:rsidP="005D1F44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Wydarzenie historyczne z</w:t>
            </w:r>
            <w:r w:rsidR="005D1F44">
              <w:rPr>
                <w:b/>
                <w:bCs/>
                <w:sz w:val="22"/>
                <w:szCs w:val="22"/>
              </w:rPr>
              <w:t> </w:t>
            </w:r>
            <w:r w:rsidRPr="0068391A">
              <w:rPr>
                <w:b/>
                <w:bCs/>
                <w:sz w:val="22"/>
                <w:szCs w:val="22"/>
              </w:rPr>
              <w:t>datami granicznymi</w:t>
            </w:r>
          </w:p>
        </w:tc>
        <w:tc>
          <w:tcPr>
            <w:tcW w:w="1779" w:type="dxa"/>
            <w:shd w:val="clear" w:color="auto" w:fill="C4BC96"/>
            <w:vAlign w:val="center"/>
          </w:tcPr>
          <w:p w:rsidR="00E71689" w:rsidRPr="0068391A" w:rsidRDefault="00E71689" w:rsidP="00CA2DB7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Nazwa obchodów rocznicowych</w:t>
            </w:r>
          </w:p>
        </w:tc>
        <w:tc>
          <w:tcPr>
            <w:tcW w:w="2892" w:type="dxa"/>
            <w:shd w:val="clear" w:color="auto" w:fill="C4BC96"/>
            <w:vAlign w:val="center"/>
          </w:tcPr>
          <w:p w:rsidR="00E71689" w:rsidRPr="0068391A" w:rsidRDefault="00E71689" w:rsidP="00CA2DB7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Forma obchodów uroczystości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E71689" w:rsidRPr="0068391A" w:rsidRDefault="00E71689" w:rsidP="00CA2DB7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Organizator uroczystości</w:t>
            </w:r>
          </w:p>
        </w:tc>
        <w:tc>
          <w:tcPr>
            <w:tcW w:w="1386" w:type="dxa"/>
            <w:shd w:val="clear" w:color="auto" w:fill="C4BC96"/>
            <w:vAlign w:val="center"/>
          </w:tcPr>
          <w:p w:rsidR="00E71689" w:rsidRPr="0068391A" w:rsidRDefault="00E71689" w:rsidP="00CA2DB7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Termin realizacji</w:t>
            </w:r>
          </w:p>
        </w:tc>
      </w:tr>
      <w:tr w:rsidR="0068391A" w:rsidRPr="0068391A" w:rsidTr="00693BA1">
        <w:trPr>
          <w:trHeight w:val="751"/>
        </w:trPr>
        <w:tc>
          <w:tcPr>
            <w:tcW w:w="673" w:type="dxa"/>
            <w:tcBorders>
              <w:top w:val="nil"/>
              <w:bottom w:val="nil"/>
            </w:tcBorders>
          </w:tcPr>
          <w:p w:rsidR="00CC77BE" w:rsidRPr="0068391A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1.</w:t>
            </w:r>
          </w:p>
        </w:tc>
        <w:tc>
          <w:tcPr>
            <w:tcW w:w="1554" w:type="dxa"/>
            <w:vMerge w:val="restart"/>
            <w:tcBorders>
              <w:top w:val="nil"/>
            </w:tcBorders>
            <w:noWrap/>
          </w:tcPr>
          <w:p w:rsidR="00CC77BE" w:rsidRPr="0068391A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  <w:r w:rsidRPr="0068391A">
              <w:rPr>
                <w:b/>
                <w:bCs/>
                <w:sz w:val="22"/>
                <w:szCs w:val="22"/>
              </w:rPr>
              <w:t>Wybuch Powstania Styczniowego 22 stycznia 1863 roku</w:t>
            </w:r>
          </w:p>
          <w:p w:rsidR="00CC77BE" w:rsidRPr="0068391A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</w:tcBorders>
            <w:noWrap/>
          </w:tcPr>
          <w:p w:rsidR="000030C2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 xml:space="preserve"> Obchody </w:t>
            </w:r>
          </w:p>
          <w:p w:rsidR="00CC77BE" w:rsidRPr="0068391A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150</w:t>
            </w:r>
            <w:r w:rsidR="00CC6ED7">
              <w:rPr>
                <w:sz w:val="22"/>
                <w:szCs w:val="22"/>
              </w:rPr>
              <w:t>.</w:t>
            </w:r>
            <w:r w:rsidRPr="0068391A">
              <w:rPr>
                <w:sz w:val="22"/>
                <w:szCs w:val="22"/>
              </w:rPr>
              <w:t xml:space="preserve"> rocznicy wybuchu Powstania Styczniowego</w:t>
            </w:r>
          </w:p>
          <w:p w:rsidR="00CC77BE" w:rsidRPr="0068391A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bottom w:val="nil"/>
            </w:tcBorders>
          </w:tcPr>
          <w:p w:rsidR="00CC77BE" w:rsidRPr="0068391A" w:rsidRDefault="00CC6ED7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Wykłady i warsztaty z </w:t>
            </w:r>
            <w:r w:rsidR="00CC77BE" w:rsidRPr="0068391A">
              <w:rPr>
                <w:b/>
                <w:sz w:val="22"/>
                <w:szCs w:val="22"/>
              </w:rPr>
              <w:t>zakresu edukacji patriotycznej dla nauczycieli humanistów</w:t>
            </w:r>
            <w:r>
              <w:rPr>
                <w:sz w:val="22"/>
                <w:szCs w:val="22"/>
              </w:rPr>
              <w:t xml:space="preserve"> w </w:t>
            </w:r>
            <w:r w:rsidR="00CC77BE" w:rsidRPr="0068391A">
              <w:rPr>
                <w:sz w:val="22"/>
                <w:szCs w:val="22"/>
              </w:rPr>
              <w:t>nast. zakresie:</w:t>
            </w:r>
          </w:p>
        </w:tc>
        <w:tc>
          <w:tcPr>
            <w:tcW w:w="2398" w:type="dxa"/>
            <w:tcBorders>
              <w:bottom w:val="nil"/>
            </w:tcBorders>
          </w:tcPr>
          <w:p w:rsidR="00CC77BE" w:rsidRPr="0068391A" w:rsidRDefault="00CC77BE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b/>
                <w:sz w:val="22"/>
                <w:szCs w:val="22"/>
              </w:rPr>
              <w:t>Koordynator:</w:t>
            </w:r>
            <w:r w:rsidRPr="0068391A">
              <w:rPr>
                <w:sz w:val="22"/>
                <w:szCs w:val="22"/>
              </w:rPr>
              <w:t xml:space="preserve"> Świętokrzyskie Centrum Doskonalenia Nauczycieli w Kielcach </w:t>
            </w:r>
          </w:p>
        </w:tc>
        <w:tc>
          <w:tcPr>
            <w:tcW w:w="1386" w:type="dxa"/>
            <w:vMerge w:val="restart"/>
            <w:noWrap/>
          </w:tcPr>
          <w:p w:rsidR="00CC77BE" w:rsidRPr="0068391A" w:rsidRDefault="00E065D2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- marzec  2013 </w:t>
            </w:r>
            <w:r w:rsidR="00CC77BE" w:rsidRPr="0068391A">
              <w:rPr>
                <w:sz w:val="22"/>
                <w:szCs w:val="22"/>
              </w:rPr>
              <w:t>r.</w:t>
            </w:r>
          </w:p>
        </w:tc>
      </w:tr>
      <w:tr w:rsidR="0068391A" w:rsidRPr="0068391A" w:rsidTr="00693BA1">
        <w:trPr>
          <w:trHeight w:val="1020"/>
        </w:trPr>
        <w:tc>
          <w:tcPr>
            <w:tcW w:w="673" w:type="dxa"/>
            <w:tcBorders>
              <w:top w:val="nil"/>
              <w:bottom w:val="nil"/>
            </w:tcBorders>
          </w:tcPr>
          <w:p w:rsidR="00CC77BE" w:rsidRPr="0068391A" w:rsidRDefault="00CC77BE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vMerge/>
            <w:tcBorders>
              <w:bottom w:val="nil"/>
            </w:tcBorders>
            <w:noWrap/>
          </w:tcPr>
          <w:p w:rsidR="00CC77BE" w:rsidRPr="0068391A" w:rsidRDefault="00CC77BE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nil"/>
            </w:tcBorders>
            <w:noWrap/>
          </w:tcPr>
          <w:p w:rsidR="00CC77BE" w:rsidRPr="0068391A" w:rsidRDefault="00CC77BE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CC77BE" w:rsidRPr="0068391A" w:rsidRDefault="000030C2" w:rsidP="00E027B8">
            <w:pPr>
              <w:numPr>
                <w:ilvl w:val="0"/>
                <w:numId w:val="36"/>
              </w:numPr>
              <w:ind w:left="38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Powstanie Styczniowe w </w:t>
            </w:r>
            <w:r w:rsidR="00CC77BE" w:rsidRPr="0068391A">
              <w:rPr>
                <w:i/>
                <w:iCs/>
                <w:sz w:val="22"/>
                <w:szCs w:val="22"/>
              </w:rPr>
              <w:t>dokumentach Archiwum Państwowego w Kielcach – wykorzystani</w:t>
            </w:r>
            <w:r>
              <w:rPr>
                <w:i/>
                <w:iCs/>
                <w:sz w:val="22"/>
                <w:szCs w:val="22"/>
              </w:rPr>
              <w:t>e źródeł na lekcjach historii i </w:t>
            </w:r>
            <w:r w:rsidR="00CC77BE" w:rsidRPr="0068391A">
              <w:rPr>
                <w:i/>
                <w:iCs/>
                <w:sz w:val="22"/>
                <w:szCs w:val="22"/>
              </w:rPr>
              <w:t>języka polskiego</w:t>
            </w:r>
          </w:p>
        </w:tc>
        <w:tc>
          <w:tcPr>
            <w:tcW w:w="2398" w:type="dxa"/>
            <w:vMerge w:val="restart"/>
            <w:tcBorders>
              <w:top w:val="nil"/>
            </w:tcBorders>
          </w:tcPr>
          <w:p w:rsidR="00CC77BE" w:rsidRPr="0068391A" w:rsidRDefault="00CC77BE" w:rsidP="00CC6ED7">
            <w:pPr>
              <w:rPr>
                <w:sz w:val="22"/>
                <w:szCs w:val="22"/>
              </w:rPr>
            </w:pPr>
            <w:r w:rsidRPr="0068391A">
              <w:rPr>
                <w:b/>
                <w:sz w:val="22"/>
                <w:szCs w:val="22"/>
              </w:rPr>
              <w:t>Współorganizatorzy:</w:t>
            </w:r>
            <w:r w:rsidRPr="0068391A">
              <w:rPr>
                <w:sz w:val="22"/>
                <w:szCs w:val="22"/>
              </w:rPr>
              <w:t xml:space="preserve"> Archiwum Państwowe w Kielcach, Centrum</w:t>
            </w:r>
            <w:r w:rsidR="00CC6ED7">
              <w:rPr>
                <w:sz w:val="22"/>
                <w:szCs w:val="22"/>
              </w:rPr>
              <w:t xml:space="preserve"> </w:t>
            </w:r>
            <w:r w:rsidRPr="0068391A">
              <w:rPr>
                <w:sz w:val="22"/>
                <w:szCs w:val="22"/>
              </w:rPr>
              <w:t>Myśli Patriotycznej Wzgórze Zamkowe,</w:t>
            </w:r>
            <w:r w:rsidR="00CC6ED7">
              <w:rPr>
                <w:sz w:val="22"/>
                <w:szCs w:val="22"/>
              </w:rPr>
              <w:t xml:space="preserve"> </w:t>
            </w:r>
            <w:r w:rsidRPr="0068391A">
              <w:rPr>
                <w:sz w:val="22"/>
                <w:szCs w:val="22"/>
              </w:rPr>
              <w:t>Muzeum Historii</w:t>
            </w:r>
            <w:r w:rsidR="00CC6ED7">
              <w:rPr>
                <w:sz w:val="22"/>
                <w:szCs w:val="22"/>
              </w:rPr>
              <w:t xml:space="preserve"> Kielc, Pedagogiczna Biblioteka </w:t>
            </w:r>
            <w:r w:rsidRPr="0068391A">
              <w:rPr>
                <w:sz w:val="22"/>
                <w:szCs w:val="22"/>
              </w:rPr>
              <w:t>Wo</w:t>
            </w:r>
            <w:r w:rsidR="000030C2">
              <w:rPr>
                <w:sz w:val="22"/>
                <w:szCs w:val="22"/>
              </w:rPr>
              <w:t xml:space="preserve">jewódzka w Kielcach, Wojewódzka </w:t>
            </w:r>
            <w:r w:rsidRPr="0068391A">
              <w:rPr>
                <w:sz w:val="22"/>
                <w:szCs w:val="22"/>
              </w:rPr>
              <w:t>Biblioteka Publiczna w Kielcach</w:t>
            </w:r>
          </w:p>
        </w:tc>
        <w:tc>
          <w:tcPr>
            <w:tcW w:w="1386" w:type="dxa"/>
            <w:vMerge/>
          </w:tcPr>
          <w:p w:rsidR="00CC77BE" w:rsidRPr="0068391A" w:rsidRDefault="00CC77BE" w:rsidP="00E21A40">
            <w:pPr>
              <w:rPr>
                <w:sz w:val="22"/>
                <w:szCs w:val="22"/>
              </w:rPr>
            </w:pPr>
          </w:p>
        </w:tc>
      </w:tr>
      <w:tr w:rsidR="0068391A" w:rsidRPr="0068391A" w:rsidTr="00693BA1">
        <w:trPr>
          <w:trHeight w:val="630"/>
        </w:trPr>
        <w:tc>
          <w:tcPr>
            <w:tcW w:w="673" w:type="dxa"/>
            <w:tcBorders>
              <w:top w:val="nil"/>
              <w:bottom w:val="nil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bottom w:val="nil"/>
            </w:tcBorders>
            <w:noWrap/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bottom w:val="nil"/>
            </w:tcBorders>
            <w:noWrap/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bottom w:val="nil"/>
            </w:tcBorders>
            <w:noWrap/>
          </w:tcPr>
          <w:p w:rsidR="00E71689" w:rsidRPr="0068391A" w:rsidRDefault="000030C2" w:rsidP="00E027B8">
            <w:pPr>
              <w:numPr>
                <w:ilvl w:val="0"/>
                <w:numId w:val="36"/>
              </w:numPr>
              <w:ind w:left="38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Edukacja regionalna w </w:t>
            </w:r>
            <w:r w:rsidR="00E71689" w:rsidRPr="0068391A">
              <w:rPr>
                <w:i/>
                <w:iCs/>
                <w:sz w:val="22"/>
                <w:szCs w:val="22"/>
              </w:rPr>
              <w:t>szkole, Powstanie Styczniowe na ziemi świętokrzyskiej;</w:t>
            </w:r>
          </w:p>
        </w:tc>
        <w:tc>
          <w:tcPr>
            <w:tcW w:w="2398" w:type="dxa"/>
            <w:vMerge/>
            <w:tcBorders>
              <w:top w:val="single" w:sz="4" w:space="0" w:color="auto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</w:p>
        </w:tc>
      </w:tr>
      <w:tr w:rsidR="0068391A" w:rsidRPr="0068391A" w:rsidTr="00693BA1">
        <w:trPr>
          <w:trHeight w:val="1065"/>
        </w:trPr>
        <w:tc>
          <w:tcPr>
            <w:tcW w:w="673" w:type="dxa"/>
            <w:tcBorders>
              <w:top w:val="nil"/>
              <w:bottom w:val="nil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bottom w:val="nil"/>
            </w:tcBorders>
            <w:noWrap/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bottom w:val="nil"/>
            </w:tcBorders>
            <w:noWrap/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</w:tcBorders>
            <w:noWrap/>
          </w:tcPr>
          <w:p w:rsidR="00E71689" w:rsidRPr="0068391A" w:rsidRDefault="000030C2" w:rsidP="00E027B8">
            <w:pPr>
              <w:numPr>
                <w:ilvl w:val="0"/>
                <w:numId w:val="36"/>
              </w:numPr>
              <w:ind w:left="38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Powstanie Styczniowe a </w:t>
            </w:r>
            <w:r w:rsidR="00E71689" w:rsidRPr="0068391A">
              <w:rPr>
                <w:i/>
                <w:iCs/>
                <w:sz w:val="22"/>
                <w:szCs w:val="22"/>
              </w:rPr>
              <w:t>nowoczesne techniki informacji</w:t>
            </w:r>
            <w:r>
              <w:rPr>
                <w:i/>
                <w:iCs/>
                <w:sz w:val="22"/>
                <w:szCs w:val="22"/>
              </w:rPr>
              <w:t>. Tworzenie scenariuszy zajęć z </w:t>
            </w:r>
            <w:r w:rsidR="003A6C5E">
              <w:rPr>
                <w:i/>
                <w:iCs/>
                <w:sz w:val="22"/>
                <w:szCs w:val="22"/>
              </w:rPr>
              <w:t>wykorzystaniem</w:t>
            </w:r>
            <w:r w:rsidR="00E71689" w:rsidRPr="0068391A">
              <w:rPr>
                <w:i/>
                <w:iCs/>
                <w:sz w:val="22"/>
                <w:szCs w:val="22"/>
              </w:rPr>
              <w:t xml:space="preserve"> multimediów, tablicy interaktywnej.</w:t>
            </w:r>
          </w:p>
        </w:tc>
        <w:tc>
          <w:tcPr>
            <w:tcW w:w="2398" w:type="dxa"/>
            <w:vMerge/>
            <w:tcBorders>
              <w:top w:val="single" w:sz="4" w:space="0" w:color="auto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</w:p>
        </w:tc>
      </w:tr>
      <w:tr w:rsidR="0068391A" w:rsidRPr="0068391A" w:rsidTr="00980602">
        <w:trPr>
          <w:trHeight w:val="1558"/>
        </w:trPr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</w:tcPr>
          <w:p w:rsidR="00E71689" w:rsidRPr="0068391A" w:rsidRDefault="00E71689" w:rsidP="00E21A40">
            <w:pPr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 </w:t>
            </w:r>
          </w:p>
        </w:tc>
        <w:tc>
          <w:tcPr>
            <w:tcW w:w="2892" w:type="dxa"/>
          </w:tcPr>
          <w:p w:rsidR="00E71689" w:rsidRPr="0068391A" w:rsidRDefault="00E027B8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>„Ślady Powstania S</w:t>
            </w:r>
            <w:r w:rsidR="00E71689" w:rsidRPr="0068391A">
              <w:rPr>
                <w:b/>
                <w:bCs/>
                <w:sz w:val="22"/>
                <w:szCs w:val="22"/>
              </w:rPr>
              <w:t>tyczniowego 1863–1864 na terenie województwa świętokrzyskiego”</w:t>
            </w:r>
            <w:r w:rsidR="00E71689" w:rsidRPr="0068391A">
              <w:rPr>
                <w:sz w:val="22"/>
                <w:szCs w:val="22"/>
              </w:rPr>
              <w:t>– konkursy dla uczniów, nauczycieli i innych zainteresowanych mieszkańców woj. świętokrzyskiego, w tym:</w:t>
            </w:r>
          </w:p>
          <w:p w:rsidR="00E027B8" w:rsidRPr="0068391A" w:rsidRDefault="003A6C5E" w:rsidP="00E027B8">
            <w:pPr>
              <w:numPr>
                <w:ilvl w:val="0"/>
                <w:numId w:val="37"/>
              </w:numPr>
              <w:ind w:left="46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Konkurs na </w:t>
            </w:r>
            <w:r w:rsidR="00E027B8" w:rsidRPr="0068391A">
              <w:rPr>
                <w:i/>
                <w:iCs/>
                <w:sz w:val="22"/>
                <w:szCs w:val="22"/>
              </w:rPr>
              <w:t>prezentację multimedialną</w:t>
            </w:r>
          </w:p>
          <w:p w:rsidR="00E027B8" w:rsidRPr="0068391A" w:rsidRDefault="00E027B8" w:rsidP="00E027B8">
            <w:pPr>
              <w:numPr>
                <w:ilvl w:val="0"/>
                <w:numId w:val="37"/>
              </w:numPr>
              <w:ind w:left="467"/>
              <w:rPr>
                <w:i/>
                <w:iCs/>
                <w:sz w:val="22"/>
                <w:szCs w:val="22"/>
              </w:rPr>
            </w:pPr>
            <w:r w:rsidRPr="0068391A">
              <w:rPr>
                <w:i/>
                <w:iCs/>
                <w:sz w:val="22"/>
                <w:szCs w:val="22"/>
              </w:rPr>
              <w:t>Konkurs na projekt edukacyjny</w:t>
            </w:r>
          </w:p>
          <w:p w:rsidR="00E027B8" w:rsidRPr="0068391A" w:rsidRDefault="00E027B8" w:rsidP="00E027B8">
            <w:pPr>
              <w:numPr>
                <w:ilvl w:val="0"/>
                <w:numId w:val="37"/>
              </w:numPr>
              <w:ind w:left="467"/>
              <w:rPr>
                <w:i/>
                <w:iCs/>
                <w:sz w:val="22"/>
                <w:szCs w:val="22"/>
              </w:rPr>
            </w:pPr>
            <w:r w:rsidRPr="0068391A">
              <w:rPr>
                <w:i/>
                <w:iCs/>
                <w:sz w:val="22"/>
                <w:szCs w:val="22"/>
              </w:rPr>
              <w:t>Konkurs</w:t>
            </w:r>
            <w:r w:rsidR="003A6C5E">
              <w:rPr>
                <w:i/>
                <w:iCs/>
                <w:sz w:val="22"/>
                <w:szCs w:val="22"/>
              </w:rPr>
              <w:t xml:space="preserve"> </w:t>
            </w:r>
            <w:r w:rsidRPr="0068391A">
              <w:rPr>
                <w:i/>
                <w:iCs/>
                <w:sz w:val="22"/>
                <w:szCs w:val="22"/>
              </w:rPr>
              <w:t>na</w:t>
            </w:r>
            <w:r w:rsidR="003A6C5E">
              <w:rPr>
                <w:i/>
                <w:iCs/>
                <w:sz w:val="22"/>
                <w:szCs w:val="22"/>
              </w:rPr>
              <w:t xml:space="preserve"> </w:t>
            </w:r>
            <w:r w:rsidRPr="0068391A">
              <w:rPr>
                <w:i/>
                <w:iCs/>
                <w:sz w:val="22"/>
                <w:szCs w:val="22"/>
              </w:rPr>
              <w:t>scenariusz lekcji lub uroczystości</w:t>
            </w:r>
            <w:r w:rsidR="003A6C5E">
              <w:rPr>
                <w:i/>
                <w:iCs/>
                <w:sz w:val="22"/>
                <w:szCs w:val="22"/>
              </w:rPr>
              <w:t xml:space="preserve"> </w:t>
            </w:r>
            <w:r w:rsidRPr="0068391A">
              <w:rPr>
                <w:i/>
                <w:iCs/>
                <w:sz w:val="22"/>
                <w:szCs w:val="22"/>
              </w:rPr>
              <w:t>szkolnej</w:t>
            </w:r>
          </w:p>
          <w:p w:rsidR="00E027B8" w:rsidRPr="0068391A" w:rsidRDefault="00E027B8" w:rsidP="00E027B8">
            <w:pPr>
              <w:numPr>
                <w:ilvl w:val="0"/>
                <w:numId w:val="37"/>
              </w:numPr>
              <w:ind w:left="467"/>
              <w:rPr>
                <w:sz w:val="22"/>
                <w:szCs w:val="22"/>
              </w:rPr>
            </w:pPr>
            <w:r w:rsidRPr="0068391A">
              <w:rPr>
                <w:i/>
                <w:iCs/>
                <w:sz w:val="22"/>
                <w:szCs w:val="22"/>
              </w:rPr>
              <w:t>Konkurs fotograficzny</w:t>
            </w:r>
          </w:p>
        </w:tc>
        <w:tc>
          <w:tcPr>
            <w:tcW w:w="2398" w:type="dxa"/>
          </w:tcPr>
          <w:p w:rsidR="008D2E57" w:rsidRPr="0068391A" w:rsidRDefault="00E71689" w:rsidP="00CB361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 xml:space="preserve">Koordynatorzy: </w:t>
            </w:r>
            <w:r w:rsidRPr="0068391A">
              <w:rPr>
                <w:sz w:val="22"/>
                <w:szCs w:val="22"/>
              </w:rPr>
              <w:t>Świętokrzyskie Centrum Doskonalenia Nauczycieli w Kielcach i Wojewódzki Dom Kultury im. J. Piłsudskiego w Kielcach</w:t>
            </w:r>
            <w:r w:rsidR="00E027B8" w:rsidRPr="0068391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027B8" w:rsidRPr="0068391A" w:rsidRDefault="00E027B8" w:rsidP="00CB361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 xml:space="preserve">Partnerzy: </w:t>
            </w:r>
            <w:r w:rsidRPr="0068391A">
              <w:rPr>
                <w:sz w:val="22"/>
                <w:szCs w:val="22"/>
              </w:rPr>
              <w:t>Samorząd Województwa Świętokrzyskiego, Wojewoda Świętokrzyski, Świętokrzyski Kurator Oświaty, Prezydent Miasta Kielce</w:t>
            </w:r>
            <w:r w:rsidRPr="0068391A">
              <w:rPr>
                <w:b/>
                <w:bCs/>
                <w:sz w:val="22"/>
                <w:szCs w:val="22"/>
              </w:rPr>
              <w:t xml:space="preserve"> </w:t>
            </w:r>
          </w:p>
          <w:p w:rsidR="00CB361F" w:rsidRDefault="00E027B8" w:rsidP="00E21A40">
            <w:pPr>
              <w:rPr>
                <w:sz w:val="22"/>
                <w:szCs w:val="22"/>
              </w:rPr>
            </w:pPr>
            <w:r w:rsidRPr="0068391A">
              <w:rPr>
                <w:b/>
                <w:bCs/>
                <w:sz w:val="22"/>
                <w:szCs w:val="22"/>
              </w:rPr>
              <w:t xml:space="preserve">Wsparcie merytoryczne: </w:t>
            </w:r>
            <w:r w:rsidRPr="0068391A">
              <w:rPr>
                <w:sz w:val="22"/>
                <w:szCs w:val="22"/>
              </w:rPr>
              <w:t>Archiwu</w:t>
            </w:r>
            <w:r w:rsidR="00531D24">
              <w:rPr>
                <w:sz w:val="22"/>
                <w:szCs w:val="22"/>
              </w:rPr>
              <w:t xml:space="preserve">m Państwowe w Kielcach, Centrum </w:t>
            </w:r>
            <w:r w:rsidRPr="0068391A">
              <w:rPr>
                <w:sz w:val="22"/>
                <w:szCs w:val="22"/>
              </w:rPr>
              <w:t>Myśli Patriotycznej Wzgórze Zamkowe,</w:t>
            </w:r>
            <w:r w:rsidR="00531D24">
              <w:rPr>
                <w:sz w:val="22"/>
                <w:szCs w:val="22"/>
              </w:rPr>
              <w:t xml:space="preserve"> </w:t>
            </w:r>
            <w:r w:rsidRPr="0068391A">
              <w:rPr>
                <w:sz w:val="22"/>
                <w:szCs w:val="22"/>
              </w:rPr>
              <w:t>Muzeum Historii</w:t>
            </w:r>
            <w:r w:rsidR="00531D24">
              <w:rPr>
                <w:sz w:val="22"/>
                <w:szCs w:val="22"/>
              </w:rPr>
              <w:t xml:space="preserve"> Kielc, Pedagogiczna Biblioteka </w:t>
            </w:r>
            <w:r w:rsidRPr="0068391A">
              <w:rPr>
                <w:sz w:val="22"/>
                <w:szCs w:val="22"/>
              </w:rPr>
              <w:t>Wojewódzka w Kielcach, Wojewódzka Biblioteka Publiczna w Kielcach</w:t>
            </w:r>
          </w:p>
          <w:p w:rsidR="009B0E13" w:rsidRPr="0068391A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71689" w:rsidRPr="0068391A" w:rsidRDefault="00E71689" w:rsidP="00CB361F">
            <w:pPr>
              <w:spacing w:before="120" w:after="120"/>
              <w:rPr>
                <w:sz w:val="22"/>
                <w:szCs w:val="22"/>
              </w:rPr>
            </w:pPr>
            <w:r w:rsidRPr="0068391A">
              <w:rPr>
                <w:sz w:val="22"/>
                <w:szCs w:val="22"/>
              </w:rPr>
              <w:t>12 listopada 2012 r. – 10 maja 2013 r.</w:t>
            </w:r>
          </w:p>
        </w:tc>
      </w:tr>
      <w:tr w:rsidR="009B0E13" w:rsidRPr="00D263A7" w:rsidTr="00D2075F">
        <w:trPr>
          <w:trHeight w:val="315"/>
        </w:trPr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9B0E13" w:rsidRPr="00D263A7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jw.</w:t>
            </w: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Pr="00D263A7" w:rsidRDefault="009B0E13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jw.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</w:tcPr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jw.</w:t>
            </w: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Default="009B0E13" w:rsidP="00CB361F">
            <w:pPr>
              <w:spacing w:before="120" w:after="120"/>
              <w:rPr>
                <w:sz w:val="22"/>
                <w:szCs w:val="22"/>
              </w:rPr>
            </w:pPr>
          </w:p>
          <w:p w:rsidR="009B0E13" w:rsidRPr="00D263A7" w:rsidRDefault="009B0E13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jw.</w:t>
            </w:r>
          </w:p>
        </w:tc>
        <w:tc>
          <w:tcPr>
            <w:tcW w:w="2892" w:type="dxa"/>
          </w:tcPr>
          <w:p w:rsidR="00784E5C" w:rsidRDefault="009B0E13" w:rsidP="00784E5C">
            <w:pPr>
              <w:spacing w:before="120" w:after="120"/>
              <w:rPr>
                <w:b/>
                <w:sz w:val="22"/>
                <w:szCs w:val="22"/>
              </w:rPr>
            </w:pPr>
            <w:r w:rsidRPr="00CB361F">
              <w:rPr>
                <w:b/>
                <w:sz w:val="22"/>
                <w:szCs w:val="22"/>
              </w:rPr>
              <w:lastRenderedPageBreak/>
              <w:t>Otwarcie wystawy „M</w:t>
            </w:r>
            <w:r w:rsidR="00531D24">
              <w:rPr>
                <w:b/>
                <w:sz w:val="22"/>
                <w:szCs w:val="22"/>
              </w:rPr>
              <w:t>iędzy zwątpieniem, a nadzieją w </w:t>
            </w:r>
            <w:r w:rsidRPr="00CB361F">
              <w:rPr>
                <w:b/>
                <w:sz w:val="22"/>
                <w:szCs w:val="22"/>
              </w:rPr>
              <w:t>150</w:t>
            </w:r>
            <w:r w:rsidR="00531D24">
              <w:rPr>
                <w:b/>
                <w:sz w:val="22"/>
                <w:szCs w:val="22"/>
              </w:rPr>
              <w:t>.</w:t>
            </w:r>
            <w:r w:rsidRPr="00CB361F">
              <w:rPr>
                <w:b/>
                <w:sz w:val="22"/>
                <w:szCs w:val="22"/>
              </w:rPr>
              <w:t xml:space="preserve"> rocznicę Powstania Styczniowego”.</w:t>
            </w:r>
          </w:p>
          <w:p w:rsidR="009B0E13" w:rsidRPr="00E027B8" w:rsidRDefault="009B0E13" w:rsidP="00784E5C">
            <w:pPr>
              <w:spacing w:before="120" w:after="120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Promocja wydawnictwa „Mówią Wieki” poświęconemu 150</w:t>
            </w:r>
            <w:r w:rsidR="00531D24">
              <w:rPr>
                <w:sz w:val="22"/>
                <w:szCs w:val="22"/>
              </w:rPr>
              <w:t>.</w:t>
            </w:r>
            <w:r w:rsidRPr="00D26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rocznicy </w:t>
            </w:r>
            <w:r w:rsidR="00531D2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owstania </w:t>
            </w:r>
            <w:r w:rsidR="00531D2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tyczniowego</w:t>
            </w:r>
          </w:p>
        </w:tc>
        <w:tc>
          <w:tcPr>
            <w:tcW w:w="2398" w:type="dxa"/>
          </w:tcPr>
          <w:p w:rsidR="009B0E13" w:rsidRPr="00D263A7" w:rsidRDefault="00CC613F" w:rsidP="00CB36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Muzeum Narodowe w </w:t>
            </w:r>
            <w:r w:rsidR="009B0E13" w:rsidRPr="00D263A7">
              <w:rPr>
                <w:sz w:val="22"/>
                <w:szCs w:val="22"/>
              </w:rPr>
              <w:t>Kielcach,</w:t>
            </w:r>
          </w:p>
          <w:p w:rsidR="009B0E13" w:rsidRPr="00D263A7" w:rsidRDefault="009B0E13" w:rsidP="00CB361F">
            <w:pPr>
              <w:spacing w:before="120" w:after="120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 xml:space="preserve">miejsce wystawy- Muzeum </w:t>
            </w:r>
            <w:r w:rsidR="00CC613F">
              <w:rPr>
                <w:sz w:val="22"/>
                <w:szCs w:val="22"/>
              </w:rPr>
              <w:t>Henryka Sienkiewicza w </w:t>
            </w:r>
            <w:r w:rsidRPr="00D263A7">
              <w:rPr>
                <w:sz w:val="22"/>
                <w:szCs w:val="22"/>
              </w:rPr>
              <w:t>Oblęgorku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noWrap/>
          </w:tcPr>
          <w:p w:rsidR="009B0E13" w:rsidRPr="00D263A7" w:rsidRDefault="009B0E13" w:rsidP="00CB361F">
            <w:pPr>
              <w:spacing w:before="120" w:after="120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18 stycznia 2013 r.</w:t>
            </w:r>
          </w:p>
        </w:tc>
      </w:tr>
      <w:tr w:rsidR="009B0E13" w:rsidRPr="00D263A7" w:rsidTr="00784E5C">
        <w:trPr>
          <w:trHeight w:val="6651"/>
        </w:trPr>
        <w:tc>
          <w:tcPr>
            <w:tcW w:w="673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9B0E13" w:rsidRPr="00D263A7" w:rsidRDefault="009B0E13" w:rsidP="00CB361F">
            <w:pPr>
              <w:spacing w:before="120" w:after="120"/>
              <w:rPr>
                <w:b/>
                <w:sz w:val="22"/>
                <w:szCs w:val="22"/>
              </w:rPr>
            </w:pPr>
            <w:r w:rsidRPr="00D263A7">
              <w:rPr>
                <w:b/>
                <w:sz w:val="22"/>
                <w:szCs w:val="22"/>
              </w:rPr>
              <w:t>Uroczystości 150. rocznicy Powstania Styczniowego</w:t>
            </w:r>
          </w:p>
          <w:p w:rsidR="009B0E13" w:rsidRPr="00D263A7" w:rsidRDefault="009B0E13" w:rsidP="00784E5C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wykład w Ośrodku Myśli Patrioty</w:t>
            </w:r>
            <w:r w:rsidR="00472545">
              <w:rPr>
                <w:sz w:val="22"/>
                <w:szCs w:val="22"/>
              </w:rPr>
              <w:t xml:space="preserve">cznej ul. Zamkowa Kielce wraz z wystawą </w:t>
            </w:r>
            <w:r w:rsidRPr="00D263A7">
              <w:rPr>
                <w:sz w:val="22"/>
                <w:szCs w:val="22"/>
              </w:rPr>
              <w:t>oraz promocją książek i wydawnictw poświęconych Powstaniu Styczniowemu (czytanie – aktor: Manifest Rządu Narodowego);</w:t>
            </w:r>
          </w:p>
          <w:p w:rsidR="009B0E13" w:rsidRPr="00D263A7" w:rsidRDefault="009B0E13" w:rsidP="00784E5C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przema</w:t>
            </w:r>
            <w:r w:rsidR="00472545">
              <w:rPr>
                <w:sz w:val="22"/>
                <w:szCs w:val="22"/>
              </w:rPr>
              <w:t>rsz uczestników wykładów wraz z </w:t>
            </w:r>
            <w:r w:rsidRPr="00D263A7">
              <w:rPr>
                <w:sz w:val="22"/>
                <w:szCs w:val="22"/>
              </w:rPr>
              <w:t>grupami rekonstrukcyjnymi do kościoła na Karczówce na uroczystą mszę;</w:t>
            </w:r>
          </w:p>
          <w:p w:rsidR="009B0E13" w:rsidRPr="00D263A7" w:rsidRDefault="009B0E13" w:rsidP="00784E5C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msza święta w kościele na Karczówce;</w:t>
            </w:r>
          </w:p>
          <w:p w:rsidR="009B0E13" w:rsidRPr="00D263A7" w:rsidRDefault="009B0E13" w:rsidP="00784E5C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263A7">
              <w:rPr>
                <w:sz w:val="22"/>
                <w:szCs w:val="22"/>
              </w:rPr>
              <w:t>rezentacja grup rekonstrukcyjnych;</w:t>
            </w:r>
          </w:p>
          <w:p w:rsidR="009B0E13" w:rsidRPr="00D263A7" w:rsidRDefault="009B0E13" w:rsidP="00784E5C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263A7">
              <w:rPr>
                <w:sz w:val="22"/>
                <w:szCs w:val="22"/>
              </w:rPr>
              <w:t>radycyjny rajd pieszy (Białogon-Karczówka);</w:t>
            </w:r>
          </w:p>
          <w:p w:rsidR="009B0E13" w:rsidRPr="00D263A7" w:rsidRDefault="009B0E13" w:rsidP="00784E5C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D263A7">
              <w:rPr>
                <w:sz w:val="22"/>
                <w:szCs w:val="22"/>
              </w:rPr>
              <w:t>apalenie</w:t>
            </w:r>
            <w:r w:rsidR="00472545">
              <w:rPr>
                <w:sz w:val="22"/>
                <w:szCs w:val="22"/>
              </w:rPr>
              <w:t xml:space="preserve"> zniczy na grobach powstańców w </w:t>
            </w:r>
            <w:r w:rsidRPr="00D263A7">
              <w:rPr>
                <w:sz w:val="22"/>
                <w:szCs w:val="22"/>
              </w:rPr>
              <w:t>Kielcach</w:t>
            </w:r>
          </w:p>
        </w:tc>
        <w:tc>
          <w:tcPr>
            <w:tcW w:w="2398" w:type="dxa"/>
          </w:tcPr>
          <w:p w:rsidR="009B0E13" w:rsidRPr="00D263A7" w:rsidRDefault="009B0E13" w:rsidP="00CC613F">
            <w:pPr>
              <w:spacing w:before="120" w:after="120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Pre</w:t>
            </w:r>
            <w:r>
              <w:rPr>
                <w:sz w:val="22"/>
                <w:szCs w:val="22"/>
              </w:rPr>
              <w:t>zydent Miasta Kielce,</w:t>
            </w:r>
            <w:r w:rsidR="00CC61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Samorząd </w:t>
            </w:r>
            <w:r w:rsidRPr="00D263A7">
              <w:rPr>
                <w:sz w:val="22"/>
                <w:szCs w:val="22"/>
              </w:rPr>
              <w:t>Województwa Świętokrzyskiego, miejsce ur</w:t>
            </w:r>
            <w:r>
              <w:rPr>
                <w:sz w:val="22"/>
                <w:szCs w:val="22"/>
              </w:rPr>
              <w:t>oczystości-Karczówka - Klasztor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9B0E13" w:rsidRPr="00D263A7" w:rsidRDefault="009B0E13" w:rsidP="00CB361F">
            <w:pPr>
              <w:spacing w:before="120" w:after="120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20 stycznia 2013</w:t>
            </w:r>
            <w:r>
              <w:rPr>
                <w:sz w:val="22"/>
                <w:szCs w:val="22"/>
              </w:rPr>
              <w:t xml:space="preserve"> </w:t>
            </w:r>
            <w:r w:rsidRPr="00D263A7">
              <w:rPr>
                <w:sz w:val="22"/>
                <w:szCs w:val="22"/>
              </w:rPr>
              <w:t>r</w:t>
            </w:r>
            <w:r w:rsidR="0055150E">
              <w:rPr>
                <w:sz w:val="22"/>
                <w:szCs w:val="22"/>
              </w:rPr>
              <w:t>.</w:t>
            </w:r>
          </w:p>
        </w:tc>
      </w:tr>
      <w:tr w:rsidR="009B0E13" w:rsidRPr="00D263A7" w:rsidTr="00D2075F">
        <w:trPr>
          <w:trHeight w:val="315"/>
        </w:trPr>
        <w:tc>
          <w:tcPr>
            <w:tcW w:w="673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9B0E13" w:rsidRPr="00CB361F" w:rsidRDefault="009B0E13" w:rsidP="004C6EB0">
            <w:pPr>
              <w:rPr>
                <w:b/>
                <w:sz w:val="22"/>
                <w:szCs w:val="22"/>
              </w:rPr>
            </w:pPr>
            <w:r w:rsidRPr="00CB361F">
              <w:rPr>
                <w:b/>
                <w:sz w:val="22"/>
                <w:szCs w:val="22"/>
              </w:rPr>
              <w:t>Uroczysta wspólna sesja Sejmiku Województwa Świętokrzyskiego i Rady Miasta Kielce</w:t>
            </w:r>
          </w:p>
          <w:p w:rsidR="009B0E13" w:rsidRPr="00CB361F" w:rsidRDefault="009B0E13" w:rsidP="006220EB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Wystąpienie </w:t>
            </w:r>
            <w:r w:rsidRPr="00D263A7">
              <w:rPr>
                <w:sz w:val="22"/>
                <w:szCs w:val="22"/>
              </w:rPr>
              <w:t>okolicznościowe prof. Wiesława Cabana</w:t>
            </w:r>
            <w:r>
              <w:rPr>
                <w:sz w:val="22"/>
                <w:szCs w:val="22"/>
              </w:rPr>
              <w:t xml:space="preserve"> pt. </w:t>
            </w:r>
            <w:r w:rsidRPr="00CB361F">
              <w:rPr>
                <w:sz w:val="22"/>
                <w:szCs w:val="22"/>
              </w:rPr>
              <w:t>„Literatu</w:t>
            </w:r>
            <w:r w:rsidR="00784E5C">
              <w:rPr>
                <w:sz w:val="22"/>
                <w:szCs w:val="22"/>
              </w:rPr>
              <w:t>ra powstańcza, w </w:t>
            </w:r>
            <w:r w:rsidR="006220EB">
              <w:rPr>
                <w:sz w:val="22"/>
                <w:szCs w:val="22"/>
              </w:rPr>
              <w:t>deklamacjach i </w:t>
            </w:r>
            <w:r w:rsidRPr="00CB361F">
              <w:rPr>
                <w:sz w:val="22"/>
                <w:szCs w:val="22"/>
              </w:rPr>
              <w:t>inscenizacjach”</w:t>
            </w:r>
          </w:p>
          <w:p w:rsidR="009B0E13" w:rsidRPr="00D263A7" w:rsidRDefault="009B0E13" w:rsidP="006220EB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Uroczyste przyjęcie oświadczenia w sprawie obchodów rocznicowych</w:t>
            </w:r>
          </w:p>
          <w:p w:rsidR="009B0E13" w:rsidRDefault="006220EB" w:rsidP="006220EB">
            <w:pPr>
              <w:numPr>
                <w:ilvl w:val="0"/>
                <w:numId w:val="39"/>
              </w:numPr>
              <w:ind w:left="24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Zapalenia zniczy i złożenie kwiatów w </w:t>
            </w:r>
            <w:r w:rsidR="009B0E13" w:rsidRPr="00D263A7">
              <w:rPr>
                <w:sz w:val="22"/>
                <w:szCs w:val="22"/>
              </w:rPr>
              <w:t>miejsca</w:t>
            </w:r>
            <w:r w:rsidR="009B0E13">
              <w:rPr>
                <w:sz w:val="22"/>
                <w:szCs w:val="22"/>
              </w:rPr>
              <w:t>ch upamiętn</w:t>
            </w:r>
            <w:r>
              <w:rPr>
                <w:sz w:val="22"/>
                <w:szCs w:val="22"/>
              </w:rPr>
              <w:t>iających</w:t>
            </w:r>
            <w:r w:rsidR="009B0E13">
              <w:rPr>
                <w:sz w:val="22"/>
                <w:szCs w:val="22"/>
              </w:rPr>
              <w:t xml:space="preserve"> wydarzenia P</w:t>
            </w:r>
            <w:r w:rsidR="009B0E13" w:rsidRPr="00D263A7">
              <w:rPr>
                <w:sz w:val="22"/>
                <w:szCs w:val="22"/>
              </w:rPr>
              <w:t>owsta</w:t>
            </w:r>
            <w:r w:rsidR="009B0E13">
              <w:rPr>
                <w:sz w:val="22"/>
                <w:szCs w:val="22"/>
              </w:rPr>
              <w:t>nia S</w:t>
            </w:r>
            <w:r w:rsidR="009B0E13" w:rsidRPr="00D263A7">
              <w:rPr>
                <w:sz w:val="22"/>
                <w:szCs w:val="22"/>
              </w:rPr>
              <w:t>tyczniowego w Kielcach</w:t>
            </w:r>
          </w:p>
          <w:p w:rsidR="00A63683" w:rsidRPr="00CB361F" w:rsidRDefault="00A63683" w:rsidP="00A63683">
            <w:pPr>
              <w:ind w:left="247"/>
              <w:rPr>
                <w:sz w:val="22"/>
                <w:szCs w:val="22"/>
              </w:rPr>
            </w:pPr>
          </w:p>
        </w:tc>
        <w:tc>
          <w:tcPr>
            <w:tcW w:w="2398" w:type="dxa"/>
          </w:tcPr>
          <w:p w:rsidR="009B0E13" w:rsidRPr="00D263A7" w:rsidRDefault="009B0E13" w:rsidP="004C6EB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Przewodniczący Sejmiku Województwa Świętokrzyskiego,</w:t>
            </w:r>
          </w:p>
          <w:p w:rsidR="009B0E13" w:rsidRPr="00D263A7" w:rsidRDefault="009B0E13" w:rsidP="004C6EB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Przewodniczący Rady Miasta Kielce</w:t>
            </w:r>
          </w:p>
          <w:p w:rsidR="009B0E13" w:rsidRPr="00D263A7" w:rsidRDefault="009B0E13" w:rsidP="00D00D6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</w:tcBorders>
            <w:noWrap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22 stycznia 2013</w:t>
            </w:r>
            <w:r>
              <w:rPr>
                <w:sz w:val="22"/>
                <w:szCs w:val="22"/>
              </w:rPr>
              <w:t xml:space="preserve"> </w:t>
            </w:r>
            <w:r w:rsidRPr="00D263A7">
              <w:rPr>
                <w:sz w:val="22"/>
                <w:szCs w:val="22"/>
              </w:rPr>
              <w:t>r.</w:t>
            </w:r>
          </w:p>
        </w:tc>
      </w:tr>
      <w:tr w:rsidR="009B0E13" w:rsidRPr="00D263A7" w:rsidTr="00D2075F">
        <w:trPr>
          <w:trHeight w:val="315"/>
        </w:trPr>
        <w:tc>
          <w:tcPr>
            <w:tcW w:w="673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9B0E13" w:rsidRPr="00D263A7" w:rsidRDefault="009B0E13" w:rsidP="004C6EB0">
            <w:pPr>
              <w:rPr>
                <w:sz w:val="22"/>
                <w:szCs w:val="22"/>
              </w:rPr>
            </w:pPr>
            <w:r w:rsidRPr="008D2E57">
              <w:rPr>
                <w:b/>
                <w:sz w:val="22"/>
                <w:szCs w:val="22"/>
              </w:rPr>
              <w:t>Wystawa „Biało-Czerwona”</w:t>
            </w:r>
            <w:r w:rsidRPr="00D263A7">
              <w:rPr>
                <w:sz w:val="22"/>
                <w:szCs w:val="22"/>
              </w:rPr>
              <w:t xml:space="preserve"> Instalacje </w:t>
            </w:r>
            <w:r>
              <w:rPr>
                <w:sz w:val="22"/>
                <w:szCs w:val="22"/>
              </w:rPr>
              <w:t>Józefa Krzysztofa Oraczewskiego</w:t>
            </w:r>
          </w:p>
        </w:tc>
        <w:tc>
          <w:tcPr>
            <w:tcW w:w="2398" w:type="dxa"/>
          </w:tcPr>
          <w:p w:rsidR="009B0E13" w:rsidRPr="00D263A7" w:rsidRDefault="009B0E13" w:rsidP="004C6EB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Muzeum Narodowe w Kielcach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 xml:space="preserve">23-29 stycznia </w:t>
            </w:r>
            <w:r w:rsidRPr="00D263A7">
              <w:rPr>
                <w:sz w:val="22"/>
                <w:szCs w:val="22"/>
              </w:rPr>
              <w:br/>
              <w:t>2013 r.</w:t>
            </w:r>
          </w:p>
        </w:tc>
      </w:tr>
      <w:tr w:rsidR="009B0E13" w:rsidRPr="00D263A7" w:rsidTr="00D2075F">
        <w:trPr>
          <w:trHeight w:val="315"/>
        </w:trPr>
        <w:tc>
          <w:tcPr>
            <w:tcW w:w="673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9B0E13" w:rsidRDefault="009B0E13" w:rsidP="009317D7">
            <w:pPr>
              <w:rPr>
                <w:b/>
                <w:sz w:val="22"/>
                <w:szCs w:val="22"/>
              </w:rPr>
            </w:pPr>
            <w:r w:rsidRPr="008D2E57">
              <w:rPr>
                <w:b/>
                <w:sz w:val="22"/>
                <w:szCs w:val="22"/>
              </w:rPr>
              <w:t>Wystawa z kolekcji Biblioteki pt. „Powsta</w:t>
            </w:r>
            <w:r>
              <w:rPr>
                <w:b/>
                <w:sz w:val="22"/>
                <w:szCs w:val="22"/>
              </w:rPr>
              <w:t>nie Styczniowe w 150. rocznicę”, w tym:</w:t>
            </w:r>
          </w:p>
          <w:p w:rsidR="009B0E13" w:rsidRDefault="009B0E13" w:rsidP="008D2E57">
            <w:pPr>
              <w:numPr>
                <w:ilvl w:val="0"/>
                <w:numId w:val="40"/>
              </w:numPr>
              <w:ind w:left="389"/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publikacja specjalnego numer</w:t>
            </w:r>
            <w:r>
              <w:rPr>
                <w:sz w:val="22"/>
                <w:szCs w:val="22"/>
              </w:rPr>
              <w:t xml:space="preserve">u „Świętokrzyskie” Środowisko, </w:t>
            </w:r>
            <w:r w:rsidRPr="00D263A7">
              <w:rPr>
                <w:sz w:val="22"/>
                <w:szCs w:val="22"/>
              </w:rPr>
              <w:t>Dziedzictwo</w:t>
            </w:r>
            <w:r>
              <w:rPr>
                <w:sz w:val="22"/>
                <w:szCs w:val="22"/>
              </w:rPr>
              <w:t xml:space="preserve"> kulturowe, Edukacja regionalna,</w:t>
            </w:r>
          </w:p>
          <w:p w:rsidR="009B0E13" w:rsidRPr="008D2E57" w:rsidRDefault="009B0E13" w:rsidP="008D2E57">
            <w:pPr>
              <w:numPr>
                <w:ilvl w:val="0"/>
                <w:numId w:val="40"/>
              </w:numPr>
              <w:ind w:left="389"/>
              <w:rPr>
                <w:sz w:val="22"/>
                <w:szCs w:val="22"/>
              </w:rPr>
            </w:pPr>
            <w:r w:rsidRPr="008D2E57">
              <w:rPr>
                <w:sz w:val="22"/>
                <w:szCs w:val="22"/>
              </w:rPr>
              <w:t>wydanie kalendarza na 2013 r.  – 150. rocznica Powstania Styczniowego</w:t>
            </w:r>
          </w:p>
        </w:tc>
        <w:tc>
          <w:tcPr>
            <w:tcW w:w="2398" w:type="dxa"/>
          </w:tcPr>
          <w:p w:rsidR="009B0E13" w:rsidRPr="00D263A7" w:rsidRDefault="009B0E13" w:rsidP="004C6EB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Wojewódzka Biblioteka Publiczna w Kielcach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2013 r.</w:t>
            </w:r>
          </w:p>
        </w:tc>
      </w:tr>
      <w:tr w:rsidR="009B0E13" w:rsidRPr="00D263A7" w:rsidTr="00D2075F">
        <w:trPr>
          <w:trHeight w:val="315"/>
        </w:trPr>
        <w:tc>
          <w:tcPr>
            <w:tcW w:w="673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9B0E13" w:rsidRDefault="009B0E13" w:rsidP="009317D7">
            <w:pPr>
              <w:rPr>
                <w:sz w:val="22"/>
                <w:szCs w:val="22"/>
              </w:rPr>
            </w:pPr>
            <w:r w:rsidRPr="008D2E57">
              <w:rPr>
                <w:b/>
                <w:sz w:val="22"/>
                <w:szCs w:val="22"/>
              </w:rPr>
              <w:t>Wystawy związane tematycznie z Powstaniem Styczniowym</w:t>
            </w:r>
            <w:r>
              <w:rPr>
                <w:sz w:val="22"/>
                <w:szCs w:val="22"/>
              </w:rPr>
              <w:t>, tj.:</w:t>
            </w:r>
          </w:p>
          <w:p w:rsidR="009B0E13" w:rsidRDefault="009B0E13" w:rsidP="008D2E57">
            <w:pPr>
              <w:numPr>
                <w:ilvl w:val="0"/>
                <w:numId w:val="41"/>
              </w:numPr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D263A7">
              <w:rPr>
                <w:sz w:val="22"/>
                <w:szCs w:val="22"/>
              </w:rPr>
              <w:t>ystawa „Wokół Wiernej Rzeki;</w:t>
            </w:r>
          </w:p>
          <w:p w:rsidR="009B0E13" w:rsidRDefault="00A63683" w:rsidP="008D2E57">
            <w:pPr>
              <w:numPr>
                <w:ilvl w:val="0"/>
                <w:numId w:val="41"/>
              </w:numPr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wystawa „Panna Salomea i Książę</w:t>
            </w:r>
            <w:r w:rsidR="009B0E13" w:rsidRPr="008D2E57">
              <w:rPr>
                <w:sz w:val="22"/>
                <w:szCs w:val="22"/>
              </w:rPr>
              <w:t xml:space="preserve"> Odrowąż”;</w:t>
            </w:r>
          </w:p>
          <w:p w:rsidR="009B0E13" w:rsidRDefault="009B0E13" w:rsidP="008D2E57">
            <w:pPr>
              <w:numPr>
                <w:ilvl w:val="0"/>
                <w:numId w:val="41"/>
              </w:numPr>
              <w:ind w:left="389"/>
              <w:rPr>
                <w:sz w:val="22"/>
                <w:szCs w:val="22"/>
              </w:rPr>
            </w:pPr>
            <w:r w:rsidRPr="008D2E57">
              <w:rPr>
                <w:sz w:val="22"/>
                <w:szCs w:val="22"/>
              </w:rPr>
              <w:t>spotkanie z Olgierdem Łukaszewiczem</w:t>
            </w:r>
            <w:r>
              <w:rPr>
                <w:sz w:val="22"/>
                <w:szCs w:val="22"/>
              </w:rPr>
              <w:t>,</w:t>
            </w:r>
          </w:p>
          <w:p w:rsidR="009B0E13" w:rsidRPr="008D2E57" w:rsidRDefault="009B0E13" w:rsidP="008D2E57">
            <w:pPr>
              <w:numPr>
                <w:ilvl w:val="0"/>
                <w:numId w:val="41"/>
              </w:numPr>
              <w:ind w:left="3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pamiątkowe wydanie książki </w:t>
            </w:r>
            <w:r w:rsidRPr="008D2E57">
              <w:rPr>
                <w:sz w:val="22"/>
                <w:szCs w:val="22"/>
              </w:rPr>
              <w:t>pt. „Wierna Rzeka”</w:t>
            </w:r>
          </w:p>
        </w:tc>
        <w:tc>
          <w:tcPr>
            <w:tcW w:w="2398" w:type="dxa"/>
          </w:tcPr>
          <w:p w:rsidR="009B0E13" w:rsidRPr="00D263A7" w:rsidRDefault="000E79A9" w:rsidP="00931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Muzeum Narodowe w </w:t>
            </w:r>
            <w:r w:rsidR="009B0E13" w:rsidRPr="00D263A7">
              <w:rPr>
                <w:sz w:val="22"/>
                <w:szCs w:val="22"/>
              </w:rPr>
              <w:t>Kielcach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9B0E13" w:rsidRPr="008D2E57" w:rsidRDefault="009B0E13" w:rsidP="00E21A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luty-czerwiec 2013 r.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B0E13" w:rsidRPr="00D263A7" w:rsidTr="00D2075F">
        <w:trPr>
          <w:trHeight w:val="315"/>
        </w:trPr>
        <w:tc>
          <w:tcPr>
            <w:tcW w:w="673" w:type="dxa"/>
            <w:vMerge/>
            <w:tcBorders>
              <w:bottom w:val="nil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bottom w:val="nil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nil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9B0E13" w:rsidRPr="00E47E85" w:rsidRDefault="009B0E13" w:rsidP="009317D7">
            <w:pPr>
              <w:rPr>
                <w:b/>
                <w:sz w:val="22"/>
                <w:szCs w:val="22"/>
              </w:rPr>
            </w:pPr>
            <w:r w:rsidRPr="00E47E85">
              <w:rPr>
                <w:b/>
                <w:sz w:val="22"/>
                <w:szCs w:val="22"/>
              </w:rPr>
              <w:t>VI Wojewódzki Konkurs Plastyczny</w:t>
            </w:r>
          </w:p>
          <w:p w:rsidR="009B0E13" w:rsidRPr="00D263A7" w:rsidRDefault="009B0E13" w:rsidP="009317D7">
            <w:pPr>
              <w:rPr>
                <w:sz w:val="22"/>
                <w:szCs w:val="22"/>
              </w:rPr>
            </w:pPr>
            <w:r w:rsidRPr="00E47E85">
              <w:rPr>
                <w:sz w:val="22"/>
                <w:szCs w:val="22"/>
              </w:rPr>
              <w:t>,,Powstanie Styczniowe – historia w barwie i kolorze”</w:t>
            </w:r>
          </w:p>
        </w:tc>
        <w:tc>
          <w:tcPr>
            <w:tcW w:w="2398" w:type="dxa"/>
          </w:tcPr>
          <w:p w:rsidR="009B0E13" w:rsidRPr="00D263A7" w:rsidRDefault="009B0E13" w:rsidP="009317D7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Wojewódzki Dom Kultury w Kielcach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9B0E13" w:rsidRPr="00D263A7" w:rsidRDefault="009B0E13" w:rsidP="009317D7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 xml:space="preserve">styczeń </w:t>
            </w:r>
            <w:r w:rsidR="00685559">
              <w:rPr>
                <w:sz w:val="22"/>
                <w:szCs w:val="22"/>
              </w:rPr>
              <w:t xml:space="preserve"> </w:t>
            </w:r>
            <w:r w:rsidRPr="00D263A7">
              <w:rPr>
                <w:sz w:val="22"/>
                <w:szCs w:val="22"/>
              </w:rPr>
              <w:t>2013 r.</w:t>
            </w:r>
          </w:p>
        </w:tc>
      </w:tr>
      <w:tr w:rsidR="00693BA1" w:rsidRPr="00D263A7" w:rsidTr="00693BA1">
        <w:trPr>
          <w:trHeight w:val="315"/>
        </w:trPr>
        <w:tc>
          <w:tcPr>
            <w:tcW w:w="673" w:type="dxa"/>
            <w:vMerge w:val="restart"/>
            <w:tcBorders>
              <w:top w:val="nil"/>
              <w:bottom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nil"/>
              <w:bottom w:val="nil"/>
            </w:tcBorders>
          </w:tcPr>
          <w:p w:rsidR="00693BA1" w:rsidRPr="00693BA1" w:rsidRDefault="00693BA1" w:rsidP="00693BA1"/>
        </w:tc>
        <w:tc>
          <w:tcPr>
            <w:tcW w:w="2892" w:type="dxa"/>
          </w:tcPr>
          <w:p w:rsidR="00693BA1" w:rsidRPr="00693BA1" w:rsidRDefault="00693BA1" w:rsidP="009317D7">
            <w:pPr>
              <w:rPr>
                <w:b/>
                <w:sz w:val="22"/>
                <w:szCs w:val="22"/>
              </w:rPr>
            </w:pPr>
            <w:r w:rsidRPr="00693BA1">
              <w:rPr>
                <w:b/>
                <w:sz w:val="22"/>
                <w:szCs w:val="22"/>
              </w:rPr>
              <w:t>„Rzecz o Powstaniu 1863”-</w:t>
            </w:r>
            <w:r w:rsidRPr="00693BA1">
              <w:rPr>
                <w:sz w:val="22"/>
                <w:szCs w:val="22"/>
              </w:rPr>
              <w:t xml:space="preserve"> II wojewódzki konkurs historyczno-literacki</w:t>
            </w:r>
          </w:p>
        </w:tc>
        <w:tc>
          <w:tcPr>
            <w:tcW w:w="2398" w:type="dxa"/>
          </w:tcPr>
          <w:p w:rsidR="00693BA1" w:rsidRPr="00D263A7" w:rsidRDefault="00693BA1" w:rsidP="000E79A9">
            <w:pPr>
              <w:rPr>
                <w:sz w:val="22"/>
                <w:szCs w:val="22"/>
              </w:rPr>
            </w:pPr>
            <w:r w:rsidRPr="00693BA1">
              <w:rPr>
                <w:sz w:val="22"/>
                <w:szCs w:val="22"/>
              </w:rPr>
              <w:t>Pedagogiczna Biblioteka Wojewódzka w Kielcach, Samorządowy Ośrodek Doskonalenia Nauczycieli i</w:t>
            </w:r>
            <w:r w:rsidR="000E79A9">
              <w:rPr>
                <w:sz w:val="22"/>
                <w:szCs w:val="22"/>
              </w:rPr>
              <w:t> </w:t>
            </w:r>
            <w:r w:rsidRPr="00693BA1">
              <w:rPr>
                <w:sz w:val="22"/>
                <w:szCs w:val="22"/>
              </w:rPr>
              <w:t>Doradztwa Metodycznego</w:t>
            </w:r>
            <w:r w:rsidR="000E79A9">
              <w:rPr>
                <w:sz w:val="22"/>
                <w:szCs w:val="22"/>
              </w:rPr>
              <w:t xml:space="preserve"> w </w:t>
            </w:r>
            <w:r w:rsidR="00F85BA4">
              <w:rPr>
                <w:sz w:val="22"/>
                <w:szCs w:val="22"/>
              </w:rPr>
              <w:t>Kielcach</w:t>
            </w:r>
            <w:r w:rsidRPr="00693BA1">
              <w:rPr>
                <w:sz w:val="22"/>
                <w:szCs w:val="22"/>
              </w:rPr>
              <w:t>, Stowarzyszenie Nauczycieli</w:t>
            </w:r>
            <w:r w:rsidR="000E79A9">
              <w:rPr>
                <w:sz w:val="22"/>
                <w:szCs w:val="22"/>
              </w:rPr>
              <w:t xml:space="preserve"> </w:t>
            </w:r>
            <w:r w:rsidRPr="00693BA1">
              <w:rPr>
                <w:sz w:val="22"/>
                <w:szCs w:val="22"/>
              </w:rPr>
              <w:t>Polonistów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693BA1" w:rsidRPr="00693BA1" w:rsidRDefault="00693BA1" w:rsidP="00693BA1">
            <w:pPr>
              <w:rPr>
                <w:sz w:val="22"/>
                <w:szCs w:val="22"/>
              </w:rPr>
            </w:pPr>
            <w:r w:rsidRPr="00693BA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maj</w:t>
            </w:r>
            <w:r w:rsidRPr="00693BA1">
              <w:rPr>
                <w:sz w:val="22"/>
                <w:szCs w:val="22"/>
              </w:rPr>
              <w:t xml:space="preserve"> 2013</w:t>
            </w:r>
            <w:r w:rsidR="0055150E">
              <w:rPr>
                <w:sz w:val="22"/>
                <w:szCs w:val="22"/>
              </w:rPr>
              <w:t xml:space="preserve"> r.</w:t>
            </w:r>
          </w:p>
        </w:tc>
      </w:tr>
      <w:tr w:rsidR="00693BA1" w:rsidRPr="00D263A7" w:rsidTr="00693BA1">
        <w:trPr>
          <w:trHeight w:val="340"/>
        </w:trPr>
        <w:tc>
          <w:tcPr>
            <w:tcW w:w="673" w:type="dxa"/>
            <w:vMerge/>
            <w:tcBorders>
              <w:bottom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bottom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693BA1" w:rsidRPr="00693BA1" w:rsidRDefault="00693BA1" w:rsidP="00693BA1">
            <w:pPr>
              <w:rPr>
                <w:b/>
                <w:sz w:val="22"/>
                <w:szCs w:val="22"/>
              </w:rPr>
            </w:pPr>
            <w:r w:rsidRPr="00693BA1">
              <w:rPr>
                <w:b/>
                <w:sz w:val="22"/>
                <w:szCs w:val="22"/>
              </w:rPr>
              <w:t xml:space="preserve">Wystawa poświęcona Powstaniu </w:t>
            </w:r>
            <w:r>
              <w:rPr>
                <w:b/>
                <w:sz w:val="22"/>
                <w:szCs w:val="22"/>
              </w:rPr>
              <w:t>S</w:t>
            </w:r>
            <w:r w:rsidRPr="00693BA1">
              <w:rPr>
                <w:b/>
                <w:sz w:val="22"/>
                <w:szCs w:val="22"/>
              </w:rPr>
              <w:t>tyczniowemu</w:t>
            </w:r>
          </w:p>
          <w:p w:rsidR="00693BA1" w:rsidRPr="00693BA1" w:rsidRDefault="00693BA1" w:rsidP="009317D7">
            <w:pPr>
              <w:rPr>
                <w:b/>
                <w:sz w:val="22"/>
                <w:szCs w:val="22"/>
              </w:rPr>
            </w:pPr>
          </w:p>
        </w:tc>
        <w:tc>
          <w:tcPr>
            <w:tcW w:w="2398" w:type="dxa"/>
            <w:vMerge w:val="restart"/>
          </w:tcPr>
          <w:p w:rsidR="00693BA1" w:rsidRDefault="00693BA1" w:rsidP="00693BA1">
            <w:pPr>
              <w:rPr>
                <w:sz w:val="22"/>
                <w:szCs w:val="22"/>
              </w:rPr>
            </w:pPr>
          </w:p>
          <w:p w:rsidR="00693BA1" w:rsidRPr="00693BA1" w:rsidRDefault="00693BA1" w:rsidP="00693BA1">
            <w:pPr>
              <w:rPr>
                <w:sz w:val="22"/>
                <w:szCs w:val="22"/>
              </w:rPr>
            </w:pPr>
            <w:r w:rsidRPr="00693BA1">
              <w:rPr>
                <w:sz w:val="22"/>
                <w:szCs w:val="22"/>
              </w:rPr>
              <w:t>Pedagogiczna Biblioteka Wojewódzka w Kielcach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693BA1" w:rsidRPr="00693BA1" w:rsidRDefault="00693BA1" w:rsidP="00693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luty</w:t>
            </w:r>
            <w:r w:rsidRPr="00693BA1">
              <w:rPr>
                <w:sz w:val="22"/>
                <w:szCs w:val="22"/>
              </w:rPr>
              <w:t xml:space="preserve"> 2013</w:t>
            </w:r>
            <w:r w:rsidR="0055150E">
              <w:rPr>
                <w:sz w:val="22"/>
                <w:szCs w:val="22"/>
              </w:rPr>
              <w:t xml:space="preserve"> r.</w:t>
            </w:r>
          </w:p>
        </w:tc>
      </w:tr>
      <w:tr w:rsidR="00693BA1" w:rsidRPr="00D263A7" w:rsidTr="00272BE4">
        <w:trPr>
          <w:trHeight w:val="1266"/>
        </w:trPr>
        <w:tc>
          <w:tcPr>
            <w:tcW w:w="673" w:type="dxa"/>
            <w:vMerge/>
            <w:tcBorders>
              <w:bottom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bottom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693BA1" w:rsidRPr="00D263A7" w:rsidRDefault="00693BA1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693BA1" w:rsidRPr="00693BA1" w:rsidRDefault="00693BA1" w:rsidP="00693BA1">
            <w:pPr>
              <w:rPr>
                <w:sz w:val="22"/>
                <w:szCs w:val="22"/>
              </w:rPr>
            </w:pPr>
            <w:r w:rsidRPr="00693BA1">
              <w:rPr>
                <w:b/>
                <w:sz w:val="22"/>
                <w:szCs w:val="22"/>
              </w:rPr>
              <w:t xml:space="preserve">„Powstanie </w:t>
            </w:r>
            <w:r w:rsidR="00F85BA4">
              <w:rPr>
                <w:b/>
                <w:sz w:val="22"/>
                <w:szCs w:val="22"/>
              </w:rPr>
              <w:t>S</w:t>
            </w:r>
            <w:r w:rsidRPr="00693BA1">
              <w:rPr>
                <w:b/>
                <w:sz w:val="22"/>
                <w:szCs w:val="22"/>
              </w:rPr>
              <w:t>tyczniowe na Kielecczyźnie”</w:t>
            </w:r>
            <w:r w:rsidRPr="00693BA1">
              <w:rPr>
                <w:sz w:val="22"/>
                <w:szCs w:val="22"/>
              </w:rPr>
              <w:t xml:space="preserve"> – bibliografia</w:t>
            </w:r>
          </w:p>
          <w:p w:rsidR="00693BA1" w:rsidRPr="00693BA1" w:rsidRDefault="00693BA1" w:rsidP="00693BA1">
            <w:pPr>
              <w:rPr>
                <w:sz w:val="22"/>
                <w:szCs w:val="22"/>
              </w:rPr>
            </w:pPr>
            <w:r w:rsidRPr="00693BA1">
              <w:rPr>
                <w:sz w:val="22"/>
                <w:szCs w:val="22"/>
              </w:rPr>
              <w:t>w wyborze</w:t>
            </w:r>
          </w:p>
          <w:p w:rsidR="00693BA1" w:rsidRPr="00693BA1" w:rsidRDefault="00693BA1" w:rsidP="009317D7">
            <w:pPr>
              <w:rPr>
                <w:b/>
                <w:sz w:val="22"/>
                <w:szCs w:val="22"/>
              </w:rPr>
            </w:pPr>
          </w:p>
        </w:tc>
        <w:tc>
          <w:tcPr>
            <w:tcW w:w="2398" w:type="dxa"/>
            <w:vMerge/>
          </w:tcPr>
          <w:p w:rsidR="00693BA1" w:rsidRPr="00693BA1" w:rsidRDefault="00693BA1" w:rsidP="00693BA1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</w:tcBorders>
            <w:noWrap/>
          </w:tcPr>
          <w:p w:rsidR="00693BA1" w:rsidRPr="00693BA1" w:rsidRDefault="00693BA1" w:rsidP="00693BA1">
            <w:pPr>
              <w:rPr>
                <w:sz w:val="22"/>
                <w:szCs w:val="22"/>
              </w:rPr>
            </w:pPr>
            <w:r w:rsidRPr="00693BA1">
              <w:rPr>
                <w:sz w:val="22"/>
                <w:szCs w:val="22"/>
              </w:rPr>
              <w:t>kwiecień  2013</w:t>
            </w:r>
            <w:r w:rsidR="0055150E">
              <w:rPr>
                <w:sz w:val="22"/>
                <w:szCs w:val="22"/>
              </w:rPr>
              <w:t xml:space="preserve"> r.</w:t>
            </w:r>
          </w:p>
        </w:tc>
      </w:tr>
      <w:tr w:rsidR="00D263A7" w:rsidRPr="00D263A7" w:rsidTr="009F02B3">
        <w:trPr>
          <w:trHeight w:val="315"/>
        </w:trPr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D263A7" w:rsidRPr="00D263A7" w:rsidRDefault="00D263A7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:rsidR="00D263A7" w:rsidRPr="00D263A7" w:rsidRDefault="00D263A7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</w:tcPr>
          <w:p w:rsidR="00D263A7" w:rsidRPr="00D263A7" w:rsidRDefault="00D263A7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:rsidR="00D263A7" w:rsidRPr="008D2E57" w:rsidRDefault="00D263A7" w:rsidP="009317D7">
            <w:pPr>
              <w:rPr>
                <w:b/>
                <w:sz w:val="22"/>
                <w:szCs w:val="22"/>
              </w:rPr>
            </w:pPr>
            <w:r w:rsidRPr="008D2E57">
              <w:rPr>
                <w:b/>
                <w:sz w:val="22"/>
                <w:szCs w:val="22"/>
              </w:rPr>
              <w:t>Wojewódzkie obchody 150</w:t>
            </w:r>
            <w:r w:rsidR="0055150E">
              <w:rPr>
                <w:b/>
                <w:sz w:val="22"/>
                <w:szCs w:val="22"/>
              </w:rPr>
              <w:t>.</w:t>
            </w:r>
            <w:r w:rsidRPr="008D2E57">
              <w:rPr>
                <w:b/>
                <w:sz w:val="22"/>
                <w:szCs w:val="22"/>
              </w:rPr>
              <w:t xml:space="preserve"> rocznicy Powstania Styczniowego</w:t>
            </w:r>
          </w:p>
        </w:tc>
        <w:tc>
          <w:tcPr>
            <w:tcW w:w="2398" w:type="dxa"/>
          </w:tcPr>
          <w:p w:rsidR="00D263A7" w:rsidRPr="00D263A7" w:rsidRDefault="0068391A" w:rsidP="00931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Samorząd Woj.</w:t>
            </w:r>
            <w:r w:rsidR="00D263A7" w:rsidRPr="00D263A7">
              <w:rPr>
                <w:sz w:val="22"/>
                <w:szCs w:val="22"/>
              </w:rPr>
              <w:t xml:space="preserve"> Świętokrzyskiego, miejsce wydarzenia- Święty Krzyż</w:t>
            </w:r>
          </w:p>
        </w:tc>
        <w:tc>
          <w:tcPr>
            <w:tcW w:w="1386" w:type="dxa"/>
            <w:tcBorders>
              <w:top w:val="nil"/>
            </w:tcBorders>
            <w:noWrap/>
          </w:tcPr>
          <w:p w:rsidR="00D263A7" w:rsidRPr="00D263A7" w:rsidRDefault="00D263A7" w:rsidP="00931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września</w:t>
            </w:r>
            <w:r w:rsidRPr="00D263A7">
              <w:rPr>
                <w:sz w:val="22"/>
                <w:szCs w:val="22"/>
              </w:rPr>
              <w:t xml:space="preserve"> 2013</w:t>
            </w:r>
            <w:r w:rsidR="008D2E57">
              <w:rPr>
                <w:sz w:val="22"/>
                <w:szCs w:val="22"/>
              </w:rPr>
              <w:t xml:space="preserve"> r.</w:t>
            </w:r>
          </w:p>
        </w:tc>
      </w:tr>
      <w:tr w:rsidR="0068391A" w:rsidRPr="00D263A7" w:rsidTr="009F02B3">
        <w:trPr>
          <w:trHeight w:val="31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9317D7" w:rsidRPr="00D263A7" w:rsidRDefault="009317D7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317D7" w:rsidRPr="00D263A7" w:rsidRDefault="009B0E13" w:rsidP="00E2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9317D7" w:rsidRPr="00D263A7" w:rsidRDefault="009B0E13" w:rsidP="00E2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jw.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9317D7" w:rsidRPr="008D2E57" w:rsidRDefault="009317D7" w:rsidP="009317D7">
            <w:pPr>
              <w:rPr>
                <w:sz w:val="22"/>
                <w:szCs w:val="22"/>
              </w:rPr>
            </w:pPr>
            <w:r w:rsidRPr="008D2E57">
              <w:rPr>
                <w:b/>
                <w:sz w:val="22"/>
                <w:szCs w:val="22"/>
              </w:rPr>
              <w:t>Wystawa - „Bóg, Honor, Ojczyzna. Powstańcy Styczniowi 1863 i żołnierze Armii Krajowej ziemi święt</w:t>
            </w:r>
            <w:r w:rsidR="00B2180B">
              <w:rPr>
                <w:b/>
                <w:sz w:val="22"/>
                <w:szCs w:val="22"/>
              </w:rPr>
              <w:t>okrzyskiej  w walce o </w:t>
            </w:r>
            <w:r w:rsidR="008D2E57" w:rsidRPr="008D2E57">
              <w:rPr>
                <w:b/>
                <w:sz w:val="22"/>
                <w:szCs w:val="22"/>
              </w:rPr>
              <w:t>wolność”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9317D7" w:rsidRPr="00D263A7" w:rsidRDefault="009317D7" w:rsidP="009317D7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Muzeum Wsi Kieleckiej</w:t>
            </w:r>
          </w:p>
        </w:tc>
        <w:tc>
          <w:tcPr>
            <w:tcW w:w="1386" w:type="dxa"/>
            <w:tcBorders>
              <w:top w:val="nil"/>
              <w:bottom w:val="single" w:sz="4" w:space="0" w:color="auto"/>
            </w:tcBorders>
            <w:noWrap/>
          </w:tcPr>
          <w:p w:rsidR="009317D7" w:rsidRPr="00D263A7" w:rsidRDefault="009317D7" w:rsidP="009317D7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maj – lipiec 2013 r.</w:t>
            </w:r>
          </w:p>
        </w:tc>
      </w:tr>
      <w:tr w:rsidR="009B0E13" w:rsidRPr="00D263A7" w:rsidTr="00272BE4">
        <w:trPr>
          <w:trHeight w:val="3485"/>
        </w:trPr>
        <w:tc>
          <w:tcPr>
            <w:tcW w:w="673" w:type="dxa"/>
            <w:vMerge w:val="restart"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2.</w:t>
            </w:r>
          </w:p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vMerge w:val="restart"/>
          </w:tcPr>
          <w:p w:rsidR="009B0E13" w:rsidRPr="00D263A7" w:rsidRDefault="009B0E13" w:rsidP="00E21A40">
            <w:pPr>
              <w:rPr>
                <w:b/>
                <w:bCs/>
                <w:sz w:val="22"/>
                <w:szCs w:val="22"/>
              </w:rPr>
            </w:pPr>
            <w:r w:rsidRPr="00D263A7">
              <w:rPr>
                <w:b/>
                <w:bCs/>
                <w:sz w:val="22"/>
                <w:szCs w:val="22"/>
              </w:rPr>
              <w:t>Uchwalenie Konstytucji 3 Maja 1791 r.</w:t>
            </w:r>
          </w:p>
        </w:tc>
        <w:tc>
          <w:tcPr>
            <w:tcW w:w="1779" w:type="dxa"/>
            <w:vMerge w:val="restart"/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Obchody kolejnej roc</w:t>
            </w:r>
            <w:r w:rsidR="00B2180B">
              <w:rPr>
                <w:sz w:val="22"/>
                <w:szCs w:val="22"/>
              </w:rPr>
              <w:t>znicy uchwalenia Konstytucji 3 M</w:t>
            </w:r>
            <w:r w:rsidRPr="00D263A7">
              <w:rPr>
                <w:sz w:val="22"/>
                <w:szCs w:val="22"/>
              </w:rPr>
              <w:t>aja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9B0E13" w:rsidRPr="00D263A7" w:rsidRDefault="009B0E13" w:rsidP="0068391A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 xml:space="preserve">Przygotowanie wydania </w:t>
            </w:r>
            <w:r w:rsidRPr="00D263A7">
              <w:rPr>
                <w:b/>
                <w:bCs/>
                <w:i/>
                <w:iCs/>
                <w:sz w:val="22"/>
                <w:szCs w:val="22"/>
              </w:rPr>
              <w:t>Śpiewnika polskich pieśni patriotycznych</w:t>
            </w:r>
            <w:r w:rsidRPr="00D263A7">
              <w:rPr>
                <w:sz w:val="22"/>
                <w:szCs w:val="22"/>
              </w:rPr>
              <w:t xml:space="preserve"> z załączoną płytą CD zawierającą nagrania pieśni patriotycznych w wykonan</w:t>
            </w:r>
            <w:r>
              <w:rPr>
                <w:sz w:val="22"/>
                <w:szCs w:val="22"/>
              </w:rPr>
              <w:t>iu młodzieży z terenu woj.</w:t>
            </w:r>
            <w:r w:rsidRPr="00D263A7">
              <w:rPr>
                <w:sz w:val="22"/>
                <w:szCs w:val="22"/>
              </w:rPr>
              <w:t xml:space="preserve"> świętokrzyskiego. Przekazanie śpiew</w:t>
            </w:r>
            <w:r w:rsidR="00B2180B">
              <w:rPr>
                <w:sz w:val="22"/>
                <w:szCs w:val="22"/>
              </w:rPr>
              <w:t>nika do świętokrzyskich szkół i </w:t>
            </w:r>
            <w:r w:rsidRPr="00D263A7">
              <w:rPr>
                <w:sz w:val="22"/>
                <w:szCs w:val="22"/>
              </w:rPr>
              <w:t xml:space="preserve">ośrodków edukacyjnych zajmujących się kształceniem i wychowaniem młodzieży.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Samorząd Województwa Świętokrzyskiego, Wojewódzki Dom Kultury im. J. Piłsudskiego w Kielcach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kwiecień lub maj 2013 r.</w:t>
            </w:r>
          </w:p>
        </w:tc>
      </w:tr>
      <w:tr w:rsidR="009B0E13" w:rsidRPr="00D263A7" w:rsidTr="004F228D">
        <w:trPr>
          <w:trHeight w:val="3803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9B0E13" w:rsidRPr="00D263A7" w:rsidRDefault="009B0E13" w:rsidP="00A04968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 xml:space="preserve">Organizacja w </w:t>
            </w:r>
            <w:r w:rsidR="00A04968">
              <w:rPr>
                <w:sz w:val="22"/>
                <w:szCs w:val="22"/>
              </w:rPr>
              <w:t>tym samym dniu</w:t>
            </w:r>
            <w:r w:rsidRPr="00D263A7">
              <w:rPr>
                <w:sz w:val="22"/>
                <w:szCs w:val="22"/>
              </w:rPr>
              <w:t xml:space="preserve"> (w obydwu regionach</w:t>
            </w:r>
            <w:r w:rsidR="00A04968">
              <w:rPr>
                <w:sz w:val="22"/>
                <w:szCs w:val="22"/>
              </w:rPr>
              <w:t xml:space="preserve"> -</w:t>
            </w:r>
            <w:r w:rsidR="00964E3A">
              <w:rPr>
                <w:sz w:val="22"/>
                <w:szCs w:val="22"/>
              </w:rPr>
              <w:t xml:space="preserve"> małopolskim i </w:t>
            </w:r>
            <w:r w:rsidRPr="00D263A7">
              <w:rPr>
                <w:sz w:val="22"/>
                <w:szCs w:val="22"/>
              </w:rPr>
              <w:t>świętokrzyskim) śpiewania pieśni patriotycznych. Wielkie, wspólne śpiewanie w Miechowie (woj. małopolskie). Rozpowszechnia</w:t>
            </w:r>
            <w:r w:rsidR="00A04968">
              <w:rPr>
                <w:sz w:val="22"/>
                <w:szCs w:val="22"/>
              </w:rPr>
              <w:t>nie przez młodzież w szkołach i </w:t>
            </w:r>
            <w:r w:rsidRPr="00D263A7">
              <w:rPr>
                <w:sz w:val="22"/>
                <w:szCs w:val="22"/>
              </w:rPr>
              <w:t>podczas oficjalnych uroczystości na terenie woj. świętokrzyski</w:t>
            </w:r>
            <w:r w:rsidR="00A04968">
              <w:rPr>
                <w:sz w:val="22"/>
                <w:szCs w:val="22"/>
              </w:rPr>
              <w:t>ego patriotycznych materiałów i </w:t>
            </w:r>
            <w:r w:rsidRPr="00D263A7">
              <w:rPr>
                <w:sz w:val="22"/>
                <w:szCs w:val="22"/>
              </w:rPr>
              <w:t>wydawnictw rocznicowych, śpiewników polskich pieśni patriotycznych z płytami CD, biało-czerwonych chorągiewek, plakatów, ulotek i innych).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Samorząd Województwa Świętokrzyskiego, Świętokrzyski Kurator Oświaty, lokalne samorządy terytorialne, szkoły i placówki oświatowe z terenu Miechowa i Jędrzejowa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9B0E13" w:rsidRPr="00D263A7" w:rsidRDefault="009B0E13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 </w:t>
            </w:r>
            <w:r w:rsidR="00E065D2">
              <w:rPr>
                <w:sz w:val="22"/>
                <w:szCs w:val="22"/>
              </w:rPr>
              <w:t>maj 2013 r.</w:t>
            </w:r>
          </w:p>
        </w:tc>
      </w:tr>
      <w:tr w:rsidR="00E71689" w:rsidRPr="00D263A7" w:rsidTr="004F228D">
        <w:trPr>
          <w:trHeight w:val="1688"/>
        </w:trPr>
        <w:tc>
          <w:tcPr>
            <w:tcW w:w="673" w:type="dxa"/>
            <w:tcBorders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3.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71689" w:rsidRPr="00D263A7" w:rsidRDefault="004F228D" w:rsidP="00E21A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272BE4">
              <w:rPr>
                <w:b/>
                <w:bCs/>
                <w:sz w:val="22"/>
                <w:szCs w:val="22"/>
              </w:rPr>
              <w:t>dzyskanie</w:t>
            </w:r>
            <w:r w:rsidR="00E71689" w:rsidRPr="00D263A7">
              <w:rPr>
                <w:b/>
                <w:bCs/>
                <w:sz w:val="22"/>
                <w:szCs w:val="22"/>
              </w:rPr>
              <w:t xml:space="preserve"> niepodległości przez Polskę (11 listopada 1918 r.)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E71689" w:rsidRPr="00D263A7" w:rsidRDefault="0068391A" w:rsidP="0068391A">
            <w:pPr>
              <w:rPr>
                <w:sz w:val="22"/>
                <w:szCs w:val="22"/>
              </w:rPr>
            </w:pPr>
            <w:r w:rsidRPr="0068391A">
              <w:rPr>
                <w:b/>
                <w:sz w:val="22"/>
                <w:szCs w:val="22"/>
              </w:rPr>
              <w:t>Wielkie, wspólne śpiewanie w Jędrzejowie</w:t>
            </w:r>
            <w:r w:rsidRPr="00D263A7">
              <w:rPr>
                <w:sz w:val="22"/>
                <w:szCs w:val="22"/>
              </w:rPr>
              <w:t xml:space="preserve"> (woj. świętokrzyskie). </w:t>
            </w:r>
            <w:r w:rsidR="00E71689" w:rsidRPr="00D263A7">
              <w:rPr>
                <w:sz w:val="22"/>
                <w:szCs w:val="22"/>
              </w:rPr>
              <w:t xml:space="preserve">Organizacja </w:t>
            </w:r>
            <w:r>
              <w:rPr>
                <w:sz w:val="22"/>
                <w:szCs w:val="22"/>
              </w:rPr>
              <w:t>wspólnego</w:t>
            </w:r>
            <w:r w:rsidR="00E71689" w:rsidRPr="00D263A7">
              <w:rPr>
                <w:sz w:val="22"/>
                <w:szCs w:val="22"/>
              </w:rPr>
              <w:t xml:space="preserve"> śpiewania pieśni patriotycznych</w:t>
            </w:r>
            <w:r w:rsidRPr="00D263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263A7">
              <w:rPr>
                <w:sz w:val="22"/>
                <w:szCs w:val="22"/>
              </w:rPr>
              <w:t xml:space="preserve">w jednym </w:t>
            </w:r>
            <w:r>
              <w:rPr>
                <w:sz w:val="22"/>
                <w:szCs w:val="22"/>
              </w:rPr>
              <w:t xml:space="preserve">dniu </w:t>
            </w:r>
            <w:r w:rsidRPr="00D263A7">
              <w:rPr>
                <w:sz w:val="22"/>
                <w:szCs w:val="22"/>
              </w:rPr>
              <w:t xml:space="preserve">w obydwu regionach </w:t>
            </w:r>
            <w:r w:rsidR="00272BE4">
              <w:rPr>
                <w:sz w:val="22"/>
                <w:szCs w:val="22"/>
              </w:rPr>
              <w:t>-</w:t>
            </w:r>
            <w:r w:rsidR="005D1F44">
              <w:rPr>
                <w:sz w:val="22"/>
                <w:szCs w:val="22"/>
              </w:rPr>
              <w:t>małopolskim i </w:t>
            </w:r>
            <w:r w:rsidRPr="00D263A7">
              <w:rPr>
                <w:sz w:val="22"/>
                <w:szCs w:val="22"/>
              </w:rPr>
              <w:t>świętokrzyskim)</w:t>
            </w:r>
            <w:r w:rsidR="00E71689" w:rsidRPr="00D263A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Samorząd Województwa Świętokrzyskiego, Świętokrzyski Kurator Oświaty, lokalne samorządy terytorialne, szkoły i placówki oświatowe z terenu województwa świętokrzyskiego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noWrap/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październik-listopad 2013 r.</w:t>
            </w:r>
          </w:p>
        </w:tc>
      </w:tr>
      <w:tr w:rsidR="00E71689" w:rsidRPr="00D263A7" w:rsidTr="004F228D">
        <w:trPr>
          <w:trHeight w:val="169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 </w:t>
            </w:r>
            <w:r w:rsidR="004F228D">
              <w:rPr>
                <w:sz w:val="22"/>
                <w:szCs w:val="22"/>
              </w:rPr>
              <w:t>j</w:t>
            </w:r>
            <w:r w:rsidR="009B0E13">
              <w:rPr>
                <w:sz w:val="22"/>
                <w:szCs w:val="22"/>
              </w:rPr>
              <w:t>w.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Akcja informacyjna połączona z rozpowszechnianiem przez młodzież polskich fla</w:t>
            </w:r>
            <w:r w:rsidR="00964E3A">
              <w:rPr>
                <w:sz w:val="22"/>
                <w:szCs w:val="22"/>
              </w:rPr>
              <w:t xml:space="preserve">g państwowych, biało-czerwonych chorągiewek </w:t>
            </w:r>
            <w:r w:rsidRPr="00D263A7">
              <w:rPr>
                <w:sz w:val="22"/>
                <w:szCs w:val="22"/>
              </w:rPr>
              <w:t>oraz okolicznościowych wydawnictw plakatów, naklejek i ulotek.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1689" w:rsidRPr="00D263A7" w:rsidRDefault="00E71689" w:rsidP="00E21A40">
            <w:pPr>
              <w:rPr>
                <w:sz w:val="22"/>
                <w:szCs w:val="22"/>
              </w:rPr>
            </w:pPr>
            <w:r w:rsidRPr="00D263A7">
              <w:rPr>
                <w:sz w:val="22"/>
                <w:szCs w:val="22"/>
              </w:rPr>
              <w:t> </w:t>
            </w:r>
          </w:p>
        </w:tc>
      </w:tr>
    </w:tbl>
    <w:p w:rsidR="00E71689" w:rsidRPr="002A6790" w:rsidRDefault="00E71689" w:rsidP="00D263A7">
      <w:pPr>
        <w:pStyle w:val="Akapitzlist"/>
        <w:spacing w:before="120" w:after="120" w:line="276" w:lineRule="auto"/>
        <w:ind w:left="0"/>
        <w:jc w:val="both"/>
        <w:rPr>
          <w:b/>
          <w:bCs/>
          <w:iCs/>
        </w:rPr>
      </w:pPr>
    </w:p>
    <w:sectPr w:rsidR="00E71689" w:rsidRPr="002A6790" w:rsidSect="00BB4906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5C" w:rsidRDefault="00FB5C5C" w:rsidP="003936AA">
      <w:r>
        <w:separator/>
      </w:r>
    </w:p>
  </w:endnote>
  <w:endnote w:type="continuationSeparator" w:id="0">
    <w:p w:rsidR="00FB5C5C" w:rsidRDefault="00FB5C5C" w:rsidP="003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89" w:rsidRPr="00477AA6" w:rsidRDefault="00E71689" w:rsidP="00CA2DB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56"/>
      </w:tabs>
      <w:rPr>
        <w:rFonts w:ascii="Cambria" w:hAnsi="Cambria"/>
      </w:rPr>
    </w:pPr>
    <w:r w:rsidRPr="00477AA6">
      <w:rPr>
        <w:i/>
        <w:sz w:val="18"/>
        <w:szCs w:val="18"/>
      </w:rPr>
      <w:t>Urząd Marszałkowski Województwa Świętokrzyskiego – Świętokrzyski Program Edukacji Patriotycznej „Młodzież Pamięta”</w:t>
    </w:r>
    <w:r>
      <w:rPr>
        <w:sz w:val="20"/>
        <w:szCs w:val="20"/>
      </w:rPr>
      <w:t xml:space="preserve"> </w:t>
    </w:r>
    <w:r w:rsidRPr="00477AA6">
      <w:rPr>
        <w:sz w:val="16"/>
        <w:szCs w:val="16"/>
      </w:rPr>
      <w:tab/>
      <w:t>Strona</w:t>
    </w:r>
    <w:r w:rsidRPr="00CB1813">
      <w:rPr>
        <w:sz w:val="20"/>
        <w:szCs w:val="20"/>
      </w:rPr>
      <w:t xml:space="preserve"> </w:t>
    </w:r>
    <w:r w:rsidR="002866FB" w:rsidRPr="00CB1813">
      <w:rPr>
        <w:sz w:val="20"/>
        <w:szCs w:val="20"/>
      </w:rPr>
      <w:fldChar w:fldCharType="begin"/>
    </w:r>
    <w:r w:rsidRPr="00CB1813">
      <w:rPr>
        <w:sz w:val="20"/>
        <w:szCs w:val="20"/>
      </w:rPr>
      <w:instrText xml:space="preserve"> PAGE   \* MERGEFORMAT </w:instrText>
    </w:r>
    <w:r w:rsidR="002866FB" w:rsidRPr="00CB1813">
      <w:rPr>
        <w:sz w:val="20"/>
        <w:szCs w:val="20"/>
      </w:rPr>
      <w:fldChar w:fldCharType="separate"/>
    </w:r>
    <w:r w:rsidR="006D66FA">
      <w:rPr>
        <w:noProof/>
        <w:sz w:val="20"/>
        <w:szCs w:val="20"/>
      </w:rPr>
      <w:t>4</w:t>
    </w:r>
    <w:r w:rsidR="002866FB" w:rsidRPr="00CB181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5C" w:rsidRDefault="00FB5C5C" w:rsidP="003936AA">
      <w:r>
        <w:separator/>
      </w:r>
    </w:p>
  </w:footnote>
  <w:footnote w:type="continuationSeparator" w:id="0">
    <w:p w:rsidR="00FB5C5C" w:rsidRDefault="00FB5C5C" w:rsidP="003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6DB"/>
    <w:multiLevelType w:val="hybridMultilevel"/>
    <w:tmpl w:val="108AF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E0D7F"/>
    <w:multiLevelType w:val="hybridMultilevel"/>
    <w:tmpl w:val="D858573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2FE6"/>
    <w:multiLevelType w:val="hybridMultilevel"/>
    <w:tmpl w:val="72C6A9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A95F6C"/>
    <w:multiLevelType w:val="hybridMultilevel"/>
    <w:tmpl w:val="02909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4F0AD0"/>
    <w:multiLevelType w:val="multilevel"/>
    <w:tmpl w:val="2EAE469C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/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">
    <w:nsid w:val="166F56E8"/>
    <w:multiLevelType w:val="hybridMultilevel"/>
    <w:tmpl w:val="6F2C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E71885"/>
    <w:multiLevelType w:val="hybridMultilevel"/>
    <w:tmpl w:val="A9E43B4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6B9B"/>
    <w:multiLevelType w:val="hybridMultilevel"/>
    <w:tmpl w:val="AB068752"/>
    <w:lvl w:ilvl="0" w:tplc="BF188E0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0274BA"/>
    <w:multiLevelType w:val="hybridMultilevel"/>
    <w:tmpl w:val="C46E6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D6339C"/>
    <w:multiLevelType w:val="hybridMultilevel"/>
    <w:tmpl w:val="4768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01592C"/>
    <w:multiLevelType w:val="hybridMultilevel"/>
    <w:tmpl w:val="4D9E2B58"/>
    <w:lvl w:ilvl="0" w:tplc="E1306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F7907"/>
    <w:multiLevelType w:val="hybridMultilevel"/>
    <w:tmpl w:val="7E282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113AB"/>
    <w:multiLevelType w:val="hybridMultilevel"/>
    <w:tmpl w:val="6FA6C846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B67F6"/>
    <w:multiLevelType w:val="multilevel"/>
    <w:tmpl w:val="A586829E"/>
    <w:lvl w:ilvl="0">
      <w:start w:val="1"/>
      <w:numFmt w:val="upperRoman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33225911"/>
    <w:multiLevelType w:val="hybridMultilevel"/>
    <w:tmpl w:val="6CE2A12A"/>
    <w:lvl w:ilvl="0" w:tplc="EFA2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FF6F2D"/>
    <w:multiLevelType w:val="hybridMultilevel"/>
    <w:tmpl w:val="D39ED110"/>
    <w:lvl w:ilvl="0" w:tplc="FC3671CE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356D71"/>
    <w:multiLevelType w:val="hybridMultilevel"/>
    <w:tmpl w:val="8A8A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A67CD"/>
    <w:multiLevelType w:val="hybridMultilevel"/>
    <w:tmpl w:val="CCDE137E"/>
    <w:lvl w:ilvl="0" w:tplc="2A08D52E">
      <w:start w:val="1"/>
      <w:numFmt w:val="lowerLetter"/>
      <w:lvlText w:val="%1."/>
      <w:lvlJc w:val="left"/>
      <w:pPr>
        <w:tabs>
          <w:tab w:val="num" w:pos="814"/>
        </w:tabs>
        <w:ind w:left="510" w:hanging="5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7F798A"/>
    <w:multiLevelType w:val="hybridMultilevel"/>
    <w:tmpl w:val="D92648C8"/>
    <w:lvl w:ilvl="0" w:tplc="79981A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046C8F"/>
    <w:multiLevelType w:val="hybridMultilevel"/>
    <w:tmpl w:val="4992B806"/>
    <w:lvl w:ilvl="0" w:tplc="65AE5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A2447"/>
    <w:multiLevelType w:val="multilevel"/>
    <w:tmpl w:val="2EAE469C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D745E4E"/>
    <w:multiLevelType w:val="hybridMultilevel"/>
    <w:tmpl w:val="47BA1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636"/>
    <w:multiLevelType w:val="multilevel"/>
    <w:tmpl w:val="2EAE469C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F764024"/>
    <w:multiLevelType w:val="multilevel"/>
    <w:tmpl w:val="2D6E1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23F3FF4"/>
    <w:multiLevelType w:val="hybridMultilevel"/>
    <w:tmpl w:val="792AADA0"/>
    <w:lvl w:ilvl="0" w:tplc="192ABEF4">
      <w:start w:val="1"/>
      <w:numFmt w:val="decimal"/>
      <w:lvlText w:val="%1."/>
      <w:lvlJc w:val="left"/>
      <w:pPr>
        <w:tabs>
          <w:tab w:val="num" w:pos="700"/>
        </w:tabs>
        <w:ind w:left="340"/>
      </w:pPr>
      <w:rPr>
        <w:rFonts w:cs="Times New Roman" w:hint="default"/>
        <w:sz w:val="24"/>
      </w:rPr>
    </w:lvl>
    <w:lvl w:ilvl="1" w:tplc="0DCA39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32B0FECC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BB0C29"/>
    <w:multiLevelType w:val="hybridMultilevel"/>
    <w:tmpl w:val="574A0E60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E1272"/>
    <w:multiLevelType w:val="multilevel"/>
    <w:tmpl w:val="2D6E1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573D16B9"/>
    <w:multiLevelType w:val="hybridMultilevel"/>
    <w:tmpl w:val="B8AA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A4E7C"/>
    <w:multiLevelType w:val="hybridMultilevel"/>
    <w:tmpl w:val="5F9E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C8048B"/>
    <w:multiLevelType w:val="hybridMultilevel"/>
    <w:tmpl w:val="8C7E1EDE"/>
    <w:lvl w:ilvl="0" w:tplc="709EE828">
      <w:start w:val="1"/>
      <w:numFmt w:val="decimal"/>
      <w:lvlText w:val="%1/."/>
      <w:lvlJc w:val="left"/>
      <w:pPr>
        <w:tabs>
          <w:tab w:val="num" w:pos="700"/>
        </w:tabs>
        <w:ind w:left="75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6B04E6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2" w:tplc="29D070E4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926C00"/>
    <w:multiLevelType w:val="hybridMultilevel"/>
    <w:tmpl w:val="35320A4A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F6FA9"/>
    <w:multiLevelType w:val="hybridMultilevel"/>
    <w:tmpl w:val="0AD2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20B3"/>
    <w:multiLevelType w:val="multilevel"/>
    <w:tmpl w:val="7A3E2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C054339"/>
    <w:multiLevelType w:val="multilevel"/>
    <w:tmpl w:val="A586829E"/>
    <w:lvl w:ilvl="0">
      <w:start w:val="1"/>
      <w:numFmt w:val="upperRoman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/.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C6E01E9"/>
    <w:multiLevelType w:val="multilevel"/>
    <w:tmpl w:val="F7F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792703"/>
    <w:multiLevelType w:val="multilevel"/>
    <w:tmpl w:val="A62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02F37"/>
    <w:multiLevelType w:val="hybridMultilevel"/>
    <w:tmpl w:val="C010B224"/>
    <w:lvl w:ilvl="0" w:tplc="78BC1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097186"/>
    <w:multiLevelType w:val="hybridMultilevel"/>
    <w:tmpl w:val="E6B66012"/>
    <w:lvl w:ilvl="0" w:tplc="B0566A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DC6C40"/>
    <w:multiLevelType w:val="hybridMultilevel"/>
    <w:tmpl w:val="2AEE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472B4"/>
    <w:multiLevelType w:val="hybridMultilevel"/>
    <w:tmpl w:val="7C1A5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8E4F1D"/>
    <w:multiLevelType w:val="hybridMultilevel"/>
    <w:tmpl w:val="EDFE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14"/>
  </w:num>
  <w:num w:numId="4">
    <w:abstractNumId w:val="24"/>
  </w:num>
  <w:num w:numId="5">
    <w:abstractNumId w:val="15"/>
  </w:num>
  <w:num w:numId="6">
    <w:abstractNumId w:val="17"/>
  </w:num>
  <w:num w:numId="7">
    <w:abstractNumId w:val="21"/>
  </w:num>
  <w:num w:numId="8">
    <w:abstractNumId w:val="11"/>
  </w:num>
  <w:num w:numId="9">
    <w:abstractNumId w:val="7"/>
  </w:num>
  <w:num w:numId="10">
    <w:abstractNumId w:val="32"/>
  </w:num>
  <w:num w:numId="11">
    <w:abstractNumId w:val="35"/>
  </w:num>
  <w:num w:numId="12">
    <w:abstractNumId w:val="34"/>
  </w:num>
  <w:num w:numId="13">
    <w:abstractNumId w:val="4"/>
  </w:num>
  <w:num w:numId="14">
    <w:abstractNumId w:val="2"/>
  </w:num>
  <w:num w:numId="15">
    <w:abstractNumId w:val="40"/>
  </w:num>
  <w:num w:numId="16">
    <w:abstractNumId w:val="3"/>
  </w:num>
  <w:num w:numId="17">
    <w:abstractNumId w:val="39"/>
  </w:num>
  <w:num w:numId="18">
    <w:abstractNumId w:val="27"/>
  </w:num>
  <w:num w:numId="19">
    <w:abstractNumId w:val="9"/>
  </w:num>
  <w:num w:numId="20">
    <w:abstractNumId w:val="31"/>
  </w:num>
  <w:num w:numId="21">
    <w:abstractNumId w:val="0"/>
  </w:num>
  <w:num w:numId="22">
    <w:abstractNumId w:val="16"/>
  </w:num>
  <w:num w:numId="23">
    <w:abstractNumId w:val="5"/>
  </w:num>
  <w:num w:numId="24">
    <w:abstractNumId w:val="19"/>
  </w:num>
  <w:num w:numId="25">
    <w:abstractNumId w:val="37"/>
  </w:num>
  <w:num w:numId="26">
    <w:abstractNumId w:val="29"/>
  </w:num>
  <w:num w:numId="27">
    <w:abstractNumId w:val="10"/>
  </w:num>
  <w:num w:numId="28">
    <w:abstractNumId w:val="38"/>
  </w:num>
  <w:num w:numId="29">
    <w:abstractNumId w:val="28"/>
  </w:num>
  <w:num w:numId="30">
    <w:abstractNumId w:val="8"/>
  </w:num>
  <w:num w:numId="31">
    <w:abstractNumId w:val="30"/>
  </w:num>
  <w:num w:numId="32">
    <w:abstractNumId w:val="13"/>
  </w:num>
  <w:num w:numId="33">
    <w:abstractNumId w:val="20"/>
  </w:num>
  <w:num w:numId="34">
    <w:abstractNumId w:val="22"/>
  </w:num>
  <w:num w:numId="35">
    <w:abstractNumId w:val="33"/>
  </w:num>
  <w:num w:numId="36">
    <w:abstractNumId w:val="23"/>
  </w:num>
  <w:num w:numId="37">
    <w:abstractNumId w:val="26"/>
  </w:num>
  <w:num w:numId="38">
    <w:abstractNumId w:val="12"/>
  </w:num>
  <w:num w:numId="39">
    <w:abstractNumId w:val="1"/>
  </w:num>
  <w:num w:numId="40">
    <w:abstractNumId w:val="2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6A6"/>
    <w:rsid w:val="000030C2"/>
    <w:rsid w:val="00003558"/>
    <w:rsid w:val="0001277B"/>
    <w:rsid w:val="000218D3"/>
    <w:rsid w:val="00023492"/>
    <w:rsid w:val="00027DF2"/>
    <w:rsid w:val="0004646F"/>
    <w:rsid w:val="00057A72"/>
    <w:rsid w:val="00062E93"/>
    <w:rsid w:val="00071772"/>
    <w:rsid w:val="00084B11"/>
    <w:rsid w:val="000851AE"/>
    <w:rsid w:val="00087E35"/>
    <w:rsid w:val="00097C21"/>
    <w:rsid w:val="000A5919"/>
    <w:rsid w:val="000D18A1"/>
    <w:rsid w:val="000D7FF2"/>
    <w:rsid w:val="000E2879"/>
    <w:rsid w:val="000E4461"/>
    <w:rsid w:val="000E79A9"/>
    <w:rsid w:val="000F6448"/>
    <w:rsid w:val="001100C3"/>
    <w:rsid w:val="00116AC9"/>
    <w:rsid w:val="00122E27"/>
    <w:rsid w:val="001254B8"/>
    <w:rsid w:val="00125B18"/>
    <w:rsid w:val="001321F7"/>
    <w:rsid w:val="00140430"/>
    <w:rsid w:val="001455FB"/>
    <w:rsid w:val="00155976"/>
    <w:rsid w:val="00163242"/>
    <w:rsid w:val="0018486D"/>
    <w:rsid w:val="0019079F"/>
    <w:rsid w:val="001934A0"/>
    <w:rsid w:val="001A1D87"/>
    <w:rsid w:val="001A311E"/>
    <w:rsid w:val="001A7929"/>
    <w:rsid w:val="001A7DC0"/>
    <w:rsid w:val="001B799E"/>
    <w:rsid w:val="001C7566"/>
    <w:rsid w:val="001E057F"/>
    <w:rsid w:val="001E361E"/>
    <w:rsid w:val="001F0A95"/>
    <w:rsid w:val="0020738A"/>
    <w:rsid w:val="00211883"/>
    <w:rsid w:val="0021389D"/>
    <w:rsid w:val="0023020D"/>
    <w:rsid w:val="00242D55"/>
    <w:rsid w:val="00260EA1"/>
    <w:rsid w:val="002634BA"/>
    <w:rsid w:val="0027206F"/>
    <w:rsid w:val="00272BE4"/>
    <w:rsid w:val="0027794B"/>
    <w:rsid w:val="00281E2B"/>
    <w:rsid w:val="002866FB"/>
    <w:rsid w:val="00292DB9"/>
    <w:rsid w:val="002A193D"/>
    <w:rsid w:val="002A497E"/>
    <w:rsid w:val="002A6790"/>
    <w:rsid w:val="002B16A6"/>
    <w:rsid w:val="002B4113"/>
    <w:rsid w:val="002D4582"/>
    <w:rsid w:val="002F0DF1"/>
    <w:rsid w:val="002F15CC"/>
    <w:rsid w:val="003027A3"/>
    <w:rsid w:val="00313EB9"/>
    <w:rsid w:val="003262D2"/>
    <w:rsid w:val="00340585"/>
    <w:rsid w:val="0037422A"/>
    <w:rsid w:val="00376355"/>
    <w:rsid w:val="003936AA"/>
    <w:rsid w:val="003A6C5E"/>
    <w:rsid w:val="003B713F"/>
    <w:rsid w:val="003C0637"/>
    <w:rsid w:val="003D7218"/>
    <w:rsid w:val="003E0EDB"/>
    <w:rsid w:val="003F1A3A"/>
    <w:rsid w:val="003F5867"/>
    <w:rsid w:val="003F5946"/>
    <w:rsid w:val="00410348"/>
    <w:rsid w:val="004147DD"/>
    <w:rsid w:val="00450816"/>
    <w:rsid w:val="00452978"/>
    <w:rsid w:val="00455DB5"/>
    <w:rsid w:val="00461FC8"/>
    <w:rsid w:val="00465600"/>
    <w:rsid w:val="0046612F"/>
    <w:rsid w:val="00472545"/>
    <w:rsid w:val="00473206"/>
    <w:rsid w:val="00477AA6"/>
    <w:rsid w:val="004819F3"/>
    <w:rsid w:val="004A045C"/>
    <w:rsid w:val="004A72B9"/>
    <w:rsid w:val="004C651D"/>
    <w:rsid w:val="004C6EB0"/>
    <w:rsid w:val="004D7B9D"/>
    <w:rsid w:val="004F1EBD"/>
    <w:rsid w:val="004F228D"/>
    <w:rsid w:val="004F444B"/>
    <w:rsid w:val="004F516F"/>
    <w:rsid w:val="004F5291"/>
    <w:rsid w:val="00514D39"/>
    <w:rsid w:val="00530C1E"/>
    <w:rsid w:val="00531D24"/>
    <w:rsid w:val="00534A98"/>
    <w:rsid w:val="0053506F"/>
    <w:rsid w:val="00541552"/>
    <w:rsid w:val="0055150E"/>
    <w:rsid w:val="00561822"/>
    <w:rsid w:val="00565AA3"/>
    <w:rsid w:val="00565D9F"/>
    <w:rsid w:val="00590029"/>
    <w:rsid w:val="0059344C"/>
    <w:rsid w:val="005944BC"/>
    <w:rsid w:val="005A4D8B"/>
    <w:rsid w:val="005B272B"/>
    <w:rsid w:val="005D1F44"/>
    <w:rsid w:val="005E683E"/>
    <w:rsid w:val="005E71E7"/>
    <w:rsid w:val="005F2F42"/>
    <w:rsid w:val="00612E1E"/>
    <w:rsid w:val="006220EB"/>
    <w:rsid w:val="006318FA"/>
    <w:rsid w:val="006332A9"/>
    <w:rsid w:val="00633550"/>
    <w:rsid w:val="00633638"/>
    <w:rsid w:val="00656189"/>
    <w:rsid w:val="0067798F"/>
    <w:rsid w:val="0068078B"/>
    <w:rsid w:val="00682A06"/>
    <w:rsid w:val="0068391A"/>
    <w:rsid w:val="00685559"/>
    <w:rsid w:val="00685602"/>
    <w:rsid w:val="006905FB"/>
    <w:rsid w:val="00693AED"/>
    <w:rsid w:val="00693BA1"/>
    <w:rsid w:val="00696ECC"/>
    <w:rsid w:val="006C23F0"/>
    <w:rsid w:val="006C4CF7"/>
    <w:rsid w:val="006C673A"/>
    <w:rsid w:val="006C6B64"/>
    <w:rsid w:val="006D0700"/>
    <w:rsid w:val="006D66FA"/>
    <w:rsid w:val="006D7B7D"/>
    <w:rsid w:val="006F3387"/>
    <w:rsid w:val="00715BD9"/>
    <w:rsid w:val="0073326E"/>
    <w:rsid w:val="0073452B"/>
    <w:rsid w:val="00743EB0"/>
    <w:rsid w:val="0075542C"/>
    <w:rsid w:val="00766DD4"/>
    <w:rsid w:val="00775460"/>
    <w:rsid w:val="007767FB"/>
    <w:rsid w:val="007817E1"/>
    <w:rsid w:val="00781D52"/>
    <w:rsid w:val="00781F42"/>
    <w:rsid w:val="00784E5C"/>
    <w:rsid w:val="00793C48"/>
    <w:rsid w:val="00795166"/>
    <w:rsid w:val="007958E3"/>
    <w:rsid w:val="00796F60"/>
    <w:rsid w:val="007D302F"/>
    <w:rsid w:val="007D5DA7"/>
    <w:rsid w:val="007E28A8"/>
    <w:rsid w:val="007E572D"/>
    <w:rsid w:val="007F1C6F"/>
    <w:rsid w:val="00805445"/>
    <w:rsid w:val="00825945"/>
    <w:rsid w:val="00827A27"/>
    <w:rsid w:val="0083405D"/>
    <w:rsid w:val="00847557"/>
    <w:rsid w:val="00861CBB"/>
    <w:rsid w:val="00873B59"/>
    <w:rsid w:val="0087719E"/>
    <w:rsid w:val="008814C0"/>
    <w:rsid w:val="0088240F"/>
    <w:rsid w:val="00884A05"/>
    <w:rsid w:val="008927D3"/>
    <w:rsid w:val="008B7761"/>
    <w:rsid w:val="008C23F9"/>
    <w:rsid w:val="008D2E57"/>
    <w:rsid w:val="008E26BF"/>
    <w:rsid w:val="008E3782"/>
    <w:rsid w:val="009075F4"/>
    <w:rsid w:val="0091072F"/>
    <w:rsid w:val="009107B4"/>
    <w:rsid w:val="009116A9"/>
    <w:rsid w:val="00913F16"/>
    <w:rsid w:val="009317D7"/>
    <w:rsid w:val="00931F46"/>
    <w:rsid w:val="00940E90"/>
    <w:rsid w:val="009517C3"/>
    <w:rsid w:val="009647A8"/>
    <w:rsid w:val="00964E3A"/>
    <w:rsid w:val="00980602"/>
    <w:rsid w:val="00982E95"/>
    <w:rsid w:val="00987086"/>
    <w:rsid w:val="00996EEA"/>
    <w:rsid w:val="009B0E13"/>
    <w:rsid w:val="009B3E5F"/>
    <w:rsid w:val="009B5C4C"/>
    <w:rsid w:val="009C2749"/>
    <w:rsid w:val="009C45AA"/>
    <w:rsid w:val="009D4BD0"/>
    <w:rsid w:val="009F02B3"/>
    <w:rsid w:val="009F1696"/>
    <w:rsid w:val="00A006E1"/>
    <w:rsid w:val="00A04968"/>
    <w:rsid w:val="00A0689A"/>
    <w:rsid w:val="00A1227C"/>
    <w:rsid w:val="00A13971"/>
    <w:rsid w:val="00A177CC"/>
    <w:rsid w:val="00A33637"/>
    <w:rsid w:val="00A36F54"/>
    <w:rsid w:val="00A37345"/>
    <w:rsid w:val="00A42F3D"/>
    <w:rsid w:val="00A4740D"/>
    <w:rsid w:val="00A5547A"/>
    <w:rsid w:val="00A63683"/>
    <w:rsid w:val="00A65071"/>
    <w:rsid w:val="00A673DC"/>
    <w:rsid w:val="00A71E00"/>
    <w:rsid w:val="00A75DC3"/>
    <w:rsid w:val="00A93425"/>
    <w:rsid w:val="00A94C01"/>
    <w:rsid w:val="00A95291"/>
    <w:rsid w:val="00A95D4B"/>
    <w:rsid w:val="00AA26D9"/>
    <w:rsid w:val="00AD4A81"/>
    <w:rsid w:val="00AD7466"/>
    <w:rsid w:val="00AE701F"/>
    <w:rsid w:val="00AF098E"/>
    <w:rsid w:val="00B02571"/>
    <w:rsid w:val="00B0424D"/>
    <w:rsid w:val="00B05749"/>
    <w:rsid w:val="00B1327A"/>
    <w:rsid w:val="00B15720"/>
    <w:rsid w:val="00B2180B"/>
    <w:rsid w:val="00B21E6C"/>
    <w:rsid w:val="00B25C7E"/>
    <w:rsid w:val="00B371E4"/>
    <w:rsid w:val="00B61773"/>
    <w:rsid w:val="00B62B94"/>
    <w:rsid w:val="00B77E69"/>
    <w:rsid w:val="00BB4268"/>
    <w:rsid w:val="00BB4906"/>
    <w:rsid w:val="00BC6C4D"/>
    <w:rsid w:val="00BD20EE"/>
    <w:rsid w:val="00BD23CB"/>
    <w:rsid w:val="00BE2037"/>
    <w:rsid w:val="00C07FA7"/>
    <w:rsid w:val="00C25896"/>
    <w:rsid w:val="00C33AB8"/>
    <w:rsid w:val="00C36158"/>
    <w:rsid w:val="00C3671A"/>
    <w:rsid w:val="00C44F01"/>
    <w:rsid w:val="00C513EF"/>
    <w:rsid w:val="00C6009E"/>
    <w:rsid w:val="00C64AF8"/>
    <w:rsid w:val="00C801E8"/>
    <w:rsid w:val="00C86B90"/>
    <w:rsid w:val="00C90F94"/>
    <w:rsid w:val="00C92FF2"/>
    <w:rsid w:val="00CA2DB7"/>
    <w:rsid w:val="00CB1813"/>
    <w:rsid w:val="00CB361F"/>
    <w:rsid w:val="00CB5635"/>
    <w:rsid w:val="00CC613F"/>
    <w:rsid w:val="00CC6ED7"/>
    <w:rsid w:val="00CC77BE"/>
    <w:rsid w:val="00CD038D"/>
    <w:rsid w:val="00CE06A1"/>
    <w:rsid w:val="00CE0E69"/>
    <w:rsid w:val="00CF6DB8"/>
    <w:rsid w:val="00D005BF"/>
    <w:rsid w:val="00D00D6D"/>
    <w:rsid w:val="00D21B69"/>
    <w:rsid w:val="00D25335"/>
    <w:rsid w:val="00D263A7"/>
    <w:rsid w:val="00D26B1B"/>
    <w:rsid w:val="00D35AC0"/>
    <w:rsid w:val="00D4415A"/>
    <w:rsid w:val="00D5318C"/>
    <w:rsid w:val="00D54E0C"/>
    <w:rsid w:val="00D55405"/>
    <w:rsid w:val="00D62DC2"/>
    <w:rsid w:val="00D65CA3"/>
    <w:rsid w:val="00D70E7F"/>
    <w:rsid w:val="00D76382"/>
    <w:rsid w:val="00D80AB6"/>
    <w:rsid w:val="00D8426D"/>
    <w:rsid w:val="00D84827"/>
    <w:rsid w:val="00DA3BAD"/>
    <w:rsid w:val="00DA45C7"/>
    <w:rsid w:val="00DA5418"/>
    <w:rsid w:val="00DC5D36"/>
    <w:rsid w:val="00DD3BFD"/>
    <w:rsid w:val="00DE71F7"/>
    <w:rsid w:val="00DF30CD"/>
    <w:rsid w:val="00E027B8"/>
    <w:rsid w:val="00E065D2"/>
    <w:rsid w:val="00E10C89"/>
    <w:rsid w:val="00E161C6"/>
    <w:rsid w:val="00E209BC"/>
    <w:rsid w:val="00E21A40"/>
    <w:rsid w:val="00E27415"/>
    <w:rsid w:val="00E30DF9"/>
    <w:rsid w:val="00E42FDD"/>
    <w:rsid w:val="00E455D5"/>
    <w:rsid w:val="00E46F56"/>
    <w:rsid w:val="00E47E85"/>
    <w:rsid w:val="00E71689"/>
    <w:rsid w:val="00E86BCF"/>
    <w:rsid w:val="00E90150"/>
    <w:rsid w:val="00E92487"/>
    <w:rsid w:val="00E95DE2"/>
    <w:rsid w:val="00EA0456"/>
    <w:rsid w:val="00EA478F"/>
    <w:rsid w:val="00EC0B31"/>
    <w:rsid w:val="00EC6121"/>
    <w:rsid w:val="00EE2717"/>
    <w:rsid w:val="00EE7E1D"/>
    <w:rsid w:val="00F144D8"/>
    <w:rsid w:val="00F36BBC"/>
    <w:rsid w:val="00F46690"/>
    <w:rsid w:val="00F61C65"/>
    <w:rsid w:val="00F67C60"/>
    <w:rsid w:val="00F7350A"/>
    <w:rsid w:val="00F74FEF"/>
    <w:rsid w:val="00F8183A"/>
    <w:rsid w:val="00F85BA4"/>
    <w:rsid w:val="00F91939"/>
    <w:rsid w:val="00F93614"/>
    <w:rsid w:val="00FA08C9"/>
    <w:rsid w:val="00FA6BC9"/>
    <w:rsid w:val="00FB30AD"/>
    <w:rsid w:val="00FB5C5C"/>
    <w:rsid w:val="00FC6522"/>
    <w:rsid w:val="00FD398A"/>
    <w:rsid w:val="00FD6022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A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1A311E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A311E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A311E"/>
    <w:pPr>
      <w:ind w:left="720"/>
      <w:contextualSpacing/>
    </w:pPr>
  </w:style>
  <w:style w:type="paragraph" w:styleId="NormalnyWeb">
    <w:name w:val="Normal (Web)"/>
    <w:basedOn w:val="Normalny"/>
    <w:uiPriority w:val="99"/>
    <w:rsid w:val="00A94C01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455DB5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CE0E69"/>
    <w:rPr>
      <w:rFonts w:cs="Times New Roman"/>
      <w:b/>
      <w:bCs/>
      <w:color w:val="FFFFFF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semiHidden/>
    <w:rsid w:val="009F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169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9F1696"/>
    <w:pPr>
      <w:widowControl w:val="0"/>
      <w:suppressAutoHyphens/>
      <w:jc w:val="both"/>
    </w:pPr>
  </w:style>
  <w:style w:type="paragraph" w:styleId="Nagwek">
    <w:name w:val="header"/>
    <w:basedOn w:val="Normalny"/>
    <w:link w:val="NagwekZnak"/>
    <w:uiPriority w:val="99"/>
    <w:rsid w:val="00393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36A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36A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E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DC0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145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A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1A311E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A311E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A311E"/>
    <w:pPr>
      <w:ind w:left="720"/>
      <w:contextualSpacing/>
    </w:pPr>
  </w:style>
  <w:style w:type="paragraph" w:styleId="NormalnyWeb">
    <w:name w:val="Normal (Web)"/>
    <w:basedOn w:val="Normalny"/>
    <w:uiPriority w:val="99"/>
    <w:rsid w:val="00A94C01"/>
    <w:pPr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455DB5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CE0E69"/>
    <w:rPr>
      <w:rFonts w:cs="Times New Roman"/>
      <w:b/>
      <w:bCs/>
      <w:color w:val="FFFFFF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semiHidden/>
    <w:rsid w:val="009F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169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9F1696"/>
    <w:pPr>
      <w:widowControl w:val="0"/>
      <w:suppressAutoHyphens/>
      <w:jc w:val="both"/>
    </w:pPr>
  </w:style>
  <w:style w:type="paragraph" w:styleId="Nagwek">
    <w:name w:val="header"/>
    <w:basedOn w:val="Normalny"/>
    <w:link w:val="NagwekZnak"/>
    <w:uiPriority w:val="99"/>
    <w:rsid w:val="00393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936A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3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936A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E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DC0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1455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22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274">
          <w:marLeft w:val="0"/>
          <w:marRight w:val="0"/>
          <w:marTop w:val="4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452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2285">
                              <w:marLeft w:val="501"/>
                              <w:marRight w:val="501"/>
                              <w:marTop w:val="50"/>
                              <w:marBottom w:val="50"/>
                              <w:divBdr>
                                <w:top w:val="single" w:sz="4" w:space="8" w:color="EEEEEE"/>
                                <w:left w:val="none" w:sz="0" w:space="0" w:color="auto"/>
                                <w:bottom w:val="single" w:sz="4" w:space="8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 Województwa Świętokrzyskiego – Świętokrzyski Program Edukacji Patriotycznej „Młodzież Pamięta”</vt:lpstr>
    </vt:vector>
  </TitlesOfParts>
  <Company/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 Województwa Świętokrzyskiego – Świętokrzyski Program Edukacji Patriotycznej „Młodzież Pamięta”</dc:title>
  <dc:creator>Świercz, Renata</dc:creator>
  <cp:lastModifiedBy>Sikora, Jolanta</cp:lastModifiedBy>
  <cp:revision>5</cp:revision>
  <cp:lastPrinted>2013-01-14T09:31:00Z</cp:lastPrinted>
  <dcterms:created xsi:type="dcterms:W3CDTF">2013-01-15T08:54:00Z</dcterms:created>
  <dcterms:modified xsi:type="dcterms:W3CDTF">2019-02-21T07:00:00Z</dcterms:modified>
</cp:coreProperties>
</file>