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9" w:rsidRPr="00B66BC9" w:rsidRDefault="00167C29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Załącznik Nr 1</w:t>
      </w:r>
    </w:p>
    <w:p w:rsidR="00167C29" w:rsidRPr="00B66BC9" w:rsidRDefault="00167C29" w:rsidP="00140783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B66BC9">
        <w:rPr>
          <w:sz w:val="20"/>
          <w:szCs w:val="20"/>
        </w:rPr>
        <w:t xml:space="preserve">o uchwały Nr </w:t>
      </w:r>
      <w:r w:rsidR="002D17FC">
        <w:rPr>
          <w:sz w:val="20"/>
          <w:szCs w:val="20"/>
        </w:rPr>
        <w:t>2623</w:t>
      </w:r>
      <w:r w:rsidRPr="00B66BC9">
        <w:rPr>
          <w:sz w:val="20"/>
          <w:szCs w:val="20"/>
        </w:rPr>
        <w:t>/1</w:t>
      </w:r>
      <w:r w:rsidR="00ED6B83">
        <w:rPr>
          <w:sz w:val="20"/>
          <w:szCs w:val="20"/>
        </w:rPr>
        <w:t>4</w:t>
      </w:r>
    </w:p>
    <w:p w:rsidR="00167C29" w:rsidRPr="00B66BC9" w:rsidRDefault="00167C29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Zarządu Województwa Świętokrzyskiego</w:t>
      </w:r>
    </w:p>
    <w:p w:rsidR="00167C29" w:rsidRPr="00B66BC9" w:rsidRDefault="00ED6B83" w:rsidP="0014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D17FC">
        <w:rPr>
          <w:sz w:val="20"/>
          <w:szCs w:val="20"/>
        </w:rPr>
        <w:t>27</w:t>
      </w:r>
      <w:r w:rsidR="00167C29" w:rsidRPr="00B66BC9">
        <w:rPr>
          <w:sz w:val="20"/>
          <w:szCs w:val="20"/>
        </w:rPr>
        <w:t xml:space="preserve"> </w:t>
      </w:r>
      <w:r>
        <w:rPr>
          <w:sz w:val="20"/>
          <w:szCs w:val="20"/>
        </w:rPr>
        <w:t>marca</w:t>
      </w:r>
      <w:r w:rsidR="00167C29" w:rsidRPr="00B66BC9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="00167C29" w:rsidRPr="00B66BC9">
        <w:rPr>
          <w:sz w:val="20"/>
          <w:szCs w:val="20"/>
        </w:rPr>
        <w:t>r.</w:t>
      </w:r>
    </w:p>
    <w:p w:rsidR="00C12E08" w:rsidRPr="006152D9" w:rsidRDefault="00C12E08" w:rsidP="00140783">
      <w:pPr>
        <w:jc w:val="center"/>
        <w:rPr>
          <w:b/>
          <w:sz w:val="16"/>
          <w:szCs w:val="16"/>
        </w:rPr>
      </w:pPr>
    </w:p>
    <w:p w:rsidR="00167C29" w:rsidRPr="004565F6" w:rsidRDefault="00167C29" w:rsidP="00140783">
      <w:pPr>
        <w:jc w:val="center"/>
        <w:rPr>
          <w:b/>
        </w:rPr>
      </w:pPr>
      <w:r w:rsidRPr="004565F6">
        <w:rPr>
          <w:b/>
        </w:rPr>
        <w:t>WYKAZ PODMIOTÓW I PODZIAŁ ŚRODKÓW</w:t>
      </w:r>
    </w:p>
    <w:p w:rsidR="00167C29" w:rsidRPr="004565F6" w:rsidRDefault="00167C29" w:rsidP="00140783">
      <w:pPr>
        <w:jc w:val="center"/>
        <w:rPr>
          <w:b/>
        </w:rPr>
      </w:pPr>
      <w:r w:rsidRPr="004565F6">
        <w:rPr>
          <w:b/>
        </w:rPr>
        <w:t>NA DOFINANSOWANIE REALIZACJI ZADAŃ Z ZAKRESU DZIAŁAŃ NA RZECZ EKOLOGII I OCHRONY ZWIERZĄT ORAZ OCHRONY DZIEDZICTWA PRZYRODNICZEGO W 201</w:t>
      </w:r>
      <w:r w:rsidR="00713521">
        <w:rPr>
          <w:b/>
        </w:rPr>
        <w:t>4</w:t>
      </w:r>
      <w:r w:rsidRPr="004565F6">
        <w:rPr>
          <w:b/>
        </w:rPr>
        <w:t xml:space="preserve"> R.</w:t>
      </w:r>
    </w:p>
    <w:p w:rsidR="00167C29" w:rsidRPr="006152D9" w:rsidRDefault="00167C29" w:rsidP="00140783">
      <w:pPr>
        <w:jc w:val="center"/>
        <w:rPr>
          <w:b/>
          <w:sz w:val="16"/>
          <w:szCs w:val="16"/>
        </w:rPr>
      </w:pPr>
    </w:p>
    <w:p w:rsidR="00167C29" w:rsidRPr="000546DF" w:rsidRDefault="00167C29" w:rsidP="00140783">
      <w:pPr>
        <w:rPr>
          <w:b/>
          <w:i/>
        </w:rPr>
      </w:pPr>
      <w:r w:rsidRPr="000546DF">
        <w:rPr>
          <w:b/>
          <w:i/>
        </w:rPr>
        <w:t>Zadanie nr 1</w:t>
      </w:r>
    </w:p>
    <w:p w:rsidR="00167C29" w:rsidRPr="00CD61F9" w:rsidRDefault="00167C29" w:rsidP="00140783">
      <w:pPr>
        <w:jc w:val="both"/>
      </w:pPr>
      <w:r w:rsidRPr="00CD61F9">
        <w:t>Organizowanie konkursów, olimpiad, festiwali, konferencji i seminariów popularyzujących zagadnienia dotyczące ochrony środowiska i przyrody</w:t>
      </w:r>
    </w:p>
    <w:p w:rsidR="00167C29" w:rsidRPr="00657DB5" w:rsidRDefault="00167C29" w:rsidP="00140783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4350" w:type="dxa"/>
        <w:jc w:val="center"/>
        <w:tblInd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5245"/>
        <w:gridCol w:w="5528"/>
        <w:gridCol w:w="1419"/>
        <w:gridCol w:w="1417"/>
      </w:tblGrid>
      <w:tr w:rsidR="00025017" w:rsidRPr="002E17FF" w:rsidTr="00ED5FBB">
        <w:trPr>
          <w:jc w:val="center"/>
        </w:trPr>
        <w:tc>
          <w:tcPr>
            <w:tcW w:w="741" w:type="dxa"/>
            <w:vAlign w:val="center"/>
          </w:tcPr>
          <w:p w:rsidR="00025017" w:rsidRPr="00675C0F" w:rsidRDefault="00025017" w:rsidP="00C44E7B">
            <w:pPr>
              <w:spacing w:line="360" w:lineRule="auto"/>
              <w:ind w:left="2007" w:right="-351"/>
              <w:jc w:val="center"/>
              <w:rPr>
                <w:b/>
              </w:rPr>
            </w:pPr>
          </w:p>
          <w:p w:rsidR="00025017" w:rsidRPr="00675C0F" w:rsidRDefault="00025017" w:rsidP="00C44E7B">
            <w:pPr>
              <w:jc w:val="center"/>
            </w:pPr>
            <w:r w:rsidRPr="00675C0F">
              <w:rPr>
                <w:sz w:val="22"/>
                <w:szCs w:val="22"/>
              </w:rPr>
              <w:t>L.p</w:t>
            </w:r>
            <w:r w:rsidR="00ED5FBB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  <w:vAlign w:val="center"/>
          </w:tcPr>
          <w:p w:rsidR="00025017" w:rsidRPr="00ED5FBB" w:rsidRDefault="00025017" w:rsidP="00C44E7B">
            <w:pPr>
              <w:spacing w:line="360" w:lineRule="auto"/>
              <w:jc w:val="center"/>
              <w:rPr>
                <w:b/>
              </w:rPr>
            </w:pPr>
            <w:r w:rsidRPr="00ED5FBB">
              <w:rPr>
                <w:b/>
              </w:rPr>
              <w:t>Nazwa wnioskodawcy</w:t>
            </w:r>
          </w:p>
        </w:tc>
        <w:tc>
          <w:tcPr>
            <w:tcW w:w="5528" w:type="dxa"/>
            <w:vAlign w:val="center"/>
          </w:tcPr>
          <w:p w:rsidR="00025017" w:rsidRPr="00ED5FBB" w:rsidRDefault="00025017" w:rsidP="00C44E7B">
            <w:pPr>
              <w:spacing w:line="360" w:lineRule="auto"/>
              <w:jc w:val="center"/>
              <w:rPr>
                <w:b/>
              </w:rPr>
            </w:pPr>
            <w:r w:rsidRPr="00ED5FBB">
              <w:rPr>
                <w:b/>
              </w:rPr>
              <w:t>Nazwa zadania</w:t>
            </w:r>
          </w:p>
        </w:tc>
        <w:tc>
          <w:tcPr>
            <w:tcW w:w="1419" w:type="dxa"/>
            <w:vAlign w:val="center"/>
          </w:tcPr>
          <w:p w:rsidR="00025017" w:rsidRPr="00ED5FBB" w:rsidRDefault="00025017" w:rsidP="00C44E7B">
            <w:pPr>
              <w:spacing w:line="360" w:lineRule="auto"/>
              <w:jc w:val="center"/>
              <w:rPr>
                <w:b/>
              </w:rPr>
            </w:pPr>
            <w:r w:rsidRPr="00ED5FBB">
              <w:rPr>
                <w:b/>
              </w:rPr>
              <w:t>Punktacja</w:t>
            </w:r>
          </w:p>
        </w:tc>
        <w:tc>
          <w:tcPr>
            <w:tcW w:w="1417" w:type="dxa"/>
            <w:vAlign w:val="center"/>
          </w:tcPr>
          <w:p w:rsidR="00025017" w:rsidRPr="00ED5FBB" w:rsidRDefault="00025017" w:rsidP="00C44E7B">
            <w:pPr>
              <w:spacing w:line="360" w:lineRule="auto"/>
              <w:jc w:val="center"/>
              <w:rPr>
                <w:b/>
              </w:rPr>
            </w:pPr>
            <w:r w:rsidRPr="00ED5FBB">
              <w:rPr>
                <w:b/>
              </w:rPr>
              <w:t>Kwota</w:t>
            </w:r>
            <w:r w:rsidRPr="00ED5FBB">
              <w:rPr>
                <w:b/>
              </w:rPr>
              <w:br/>
              <w:t>dotacji (zł.)</w:t>
            </w:r>
          </w:p>
        </w:tc>
      </w:tr>
      <w:tr w:rsidR="00025017" w:rsidRPr="00AB68BF" w:rsidTr="000546DF">
        <w:trPr>
          <w:trHeight w:val="560"/>
          <w:jc w:val="center"/>
        </w:trPr>
        <w:tc>
          <w:tcPr>
            <w:tcW w:w="741" w:type="dxa"/>
          </w:tcPr>
          <w:p w:rsidR="00503097" w:rsidRDefault="00503097" w:rsidP="001C7F05">
            <w:pPr>
              <w:ind w:left="2007" w:right="-351"/>
            </w:pPr>
            <w:r>
              <w:t>1</w:t>
            </w:r>
          </w:p>
          <w:p w:rsidR="00025017" w:rsidRPr="00503097" w:rsidRDefault="00503097" w:rsidP="00503097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025017" w:rsidRPr="00AB68BF" w:rsidRDefault="00025017" w:rsidP="002F1AA8">
            <w:pPr>
              <w:ind w:left="9"/>
            </w:pPr>
            <w:r>
              <w:t>Buski Klub Jeździecki WIRAŻ, ul. Rehabilitacyjna 10, 28-100 Busko-Zdrój</w:t>
            </w:r>
          </w:p>
        </w:tc>
        <w:tc>
          <w:tcPr>
            <w:tcW w:w="5528" w:type="dxa"/>
          </w:tcPr>
          <w:p w:rsidR="00025017" w:rsidRPr="00AB68BF" w:rsidRDefault="00EA2964" w:rsidP="001C7F05">
            <w:r>
              <w:t>„</w:t>
            </w:r>
            <w:proofErr w:type="spellStart"/>
            <w:r>
              <w:t>Ekokonik</w:t>
            </w:r>
            <w:proofErr w:type="spellEnd"/>
            <w:r>
              <w:t>”</w:t>
            </w:r>
          </w:p>
        </w:tc>
        <w:tc>
          <w:tcPr>
            <w:tcW w:w="1419" w:type="dxa"/>
            <w:vAlign w:val="center"/>
          </w:tcPr>
          <w:p w:rsidR="00025017" w:rsidRPr="00ED5FBB" w:rsidRDefault="00B9146B" w:rsidP="00D0036A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25017" w:rsidRPr="00ED5FBB" w:rsidRDefault="00763F1D" w:rsidP="00763F1D">
            <w:pPr>
              <w:jc w:val="center"/>
            </w:pPr>
            <w:r>
              <w:t>1 500</w:t>
            </w:r>
            <w:r w:rsidR="00B9146B">
              <w:t>,00</w:t>
            </w:r>
          </w:p>
        </w:tc>
      </w:tr>
      <w:tr w:rsidR="00211632" w:rsidRPr="00AB68BF" w:rsidTr="00ED5FBB">
        <w:trPr>
          <w:trHeight w:val="738"/>
          <w:jc w:val="center"/>
        </w:trPr>
        <w:tc>
          <w:tcPr>
            <w:tcW w:w="741" w:type="dxa"/>
          </w:tcPr>
          <w:p w:rsidR="00503097" w:rsidRDefault="00503097" w:rsidP="001C7F05">
            <w:pPr>
              <w:ind w:left="2007" w:right="-351"/>
            </w:pPr>
          </w:p>
          <w:p w:rsidR="00211632" w:rsidRPr="00503097" w:rsidRDefault="00503097" w:rsidP="00503097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211632" w:rsidRDefault="00211632" w:rsidP="002F1AA8">
            <w:pPr>
              <w:ind w:left="9"/>
            </w:pPr>
            <w:r>
              <w:t xml:space="preserve">Stowarzyszenie Spektrum Możliwości, ul. </w:t>
            </w:r>
            <w:r w:rsidR="00037C4B">
              <w:t>Spokojna 11, 26-085 Miedziana Góra</w:t>
            </w:r>
          </w:p>
        </w:tc>
        <w:tc>
          <w:tcPr>
            <w:tcW w:w="5528" w:type="dxa"/>
          </w:tcPr>
          <w:p w:rsidR="00211632" w:rsidRDefault="007312B4" w:rsidP="001C7F05">
            <w:r>
              <w:t>„</w:t>
            </w:r>
            <w:r w:rsidR="00037C4B">
              <w:t>Eko sztuka ulicy</w:t>
            </w:r>
            <w:r>
              <w:t>”</w:t>
            </w:r>
          </w:p>
        </w:tc>
        <w:tc>
          <w:tcPr>
            <w:tcW w:w="1419" w:type="dxa"/>
            <w:vAlign w:val="center"/>
          </w:tcPr>
          <w:p w:rsidR="00211632" w:rsidRPr="00ED5FBB" w:rsidRDefault="00E009E4" w:rsidP="00D0036A">
            <w:pPr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211632" w:rsidRPr="00ED5FBB" w:rsidRDefault="00763F1D" w:rsidP="00763F1D">
            <w:pPr>
              <w:jc w:val="center"/>
            </w:pPr>
            <w:r>
              <w:t>9 00</w:t>
            </w:r>
            <w:r w:rsidR="00E009E4">
              <w:t>0,00</w:t>
            </w:r>
          </w:p>
        </w:tc>
      </w:tr>
      <w:tr w:rsidR="00211632" w:rsidRPr="00AB68BF" w:rsidTr="00ED5FBB">
        <w:trPr>
          <w:trHeight w:val="738"/>
          <w:jc w:val="center"/>
        </w:trPr>
        <w:tc>
          <w:tcPr>
            <w:tcW w:w="741" w:type="dxa"/>
          </w:tcPr>
          <w:p w:rsidR="00503097" w:rsidRDefault="00503097" w:rsidP="001C7F05">
            <w:pPr>
              <w:ind w:left="2007" w:right="-351"/>
            </w:pPr>
          </w:p>
          <w:p w:rsidR="00211632" w:rsidRPr="00503097" w:rsidRDefault="00503097" w:rsidP="00503097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211632" w:rsidRDefault="00341F5D" w:rsidP="002F1AA8">
            <w:pPr>
              <w:ind w:left="9"/>
            </w:pPr>
            <w:r>
              <w:t>Liga Ochrony Przyrody Zarząd Okręgowy w Kielcach, ul. Sienkiewicza 68, 25-503 Kielce</w:t>
            </w:r>
          </w:p>
        </w:tc>
        <w:tc>
          <w:tcPr>
            <w:tcW w:w="5528" w:type="dxa"/>
          </w:tcPr>
          <w:p w:rsidR="00211632" w:rsidRDefault="00341F5D" w:rsidP="001C7F05">
            <w:r>
              <w:t>Organizacja Turniejów i Olimpiad poszerzających wiedzę przyrodniczą dzieci i młodzieży oraz organizacja konkursów dla placówek oświatowych oraz nauczycieli podejmujących najwięcej działań na rzecz ochrony środowiska przyrodniczego</w:t>
            </w:r>
          </w:p>
        </w:tc>
        <w:tc>
          <w:tcPr>
            <w:tcW w:w="1419" w:type="dxa"/>
            <w:vAlign w:val="center"/>
          </w:tcPr>
          <w:p w:rsidR="00211632" w:rsidRPr="00ED5FBB" w:rsidRDefault="007E4AD3" w:rsidP="00D0036A">
            <w:pPr>
              <w:jc w:val="center"/>
            </w:pPr>
            <w:r>
              <w:t>22</w:t>
            </w:r>
          </w:p>
        </w:tc>
        <w:tc>
          <w:tcPr>
            <w:tcW w:w="1417" w:type="dxa"/>
            <w:vAlign w:val="center"/>
          </w:tcPr>
          <w:p w:rsidR="00211632" w:rsidRPr="00ED5FBB" w:rsidRDefault="007E4AD3" w:rsidP="00763F1D">
            <w:pPr>
              <w:jc w:val="center"/>
            </w:pPr>
            <w:r>
              <w:t>11 </w:t>
            </w:r>
            <w:r w:rsidR="00763F1D">
              <w:t>00</w:t>
            </w:r>
            <w:r>
              <w:t>0,00</w:t>
            </w:r>
          </w:p>
        </w:tc>
      </w:tr>
      <w:tr w:rsidR="004A328F" w:rsidRPr="00AB68BF" w:rsidTr="00ED5FBB">
        <w:trPr>
          <w:trHeight w:val="738"/>
          <w:jc w:val="center"/>
        </w:trPr>
        <w:tc>
          <w:tcPr>
            <w:tcW w:w="741" w:type="dxa"/>
          </w:tcPr>
          <w:p w:rsidR="004A328F" w:rsidRDefault="004A328F" w:rsidP="001C7F05">
            <w:pPr>
              <w:ind w:left="2007" w:right="-351"/>
            </w:pPr>
          </w:p>
          <w:p w:rsidR="004A328F" w:rsidRPr="004A328F" w:rsidRDefault="004A328F" w:rsidP="004A328F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:rsidR="004A328F" w:rsidRDefault="0090441B" w:rsidP="002F1AA8">
            <w:pPr>
              <w:ind w:left="9"/>
            </w:pPr>
            <w:r>
              <w:t>Towarzystwo Opieki nad Zwierzętami w Polsce Oddziała w Kielcach, ul. Św. Leonarda 1 lok.4</w:t>
            </w:r>
          </w:p>
          <w:p w:rsidR="0090441B" w:rsidRDefault="0090441B" w:rsidP="002F1AA8">
            <w:pPr>
              <w:ind w:left="9"/>
            </w:pPr>
            <w:r>
              <w:t>25-311 Kielce</w:t>
            </w:r>
          </w:p>
        </w:tc>
        <w:tc>
          <w:tcPr>
            <w:tcW w:w="5528" w:type="dxa"/>
          </w:tcPr>
          <w:p w:rsidR="004A328F" w:rsidRDefault="008523DC" w:rsidP="001C7F05">
            <w:r>
              <w:t>K</w:t>
            </w:r>
            <w:r w:rsidR="00761AD7">
              <w:t>onkurs plastyczny pt. „Oswoiłeś mnie więc wziąłeś za mnie odpowiedzialność”</w:t>
            </w:r>
          </w:p>
        </w:tc>
        <w:tc>
          <w:tcPr>
            <w:tcW w:w="1419" w:type="dxa"/>
            <w:vAlign w:val="center"/>
          </w:tcPr>
          <w:p w:rsidR="004A328F" w:rsidRPr="00ED5FBB" w:rsidRDefault="00B9146B" w:rsidP="00D0036A">
            <w:pPr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4A328F" w:rsidRPr="00ED5FBB" w:rsidRDefault="00763F1D" w:rsidP="00763F1D">
            <w:pPr>
              <w:jc w:val="center"/>
            </w:pPr>
            <w:r>
              <w:t>3</w:t>
            </w:r>
            <w:r w:rsidR="00B9146B">
              <w:t xml:space="preserve"> </w:t>
            </w:r>
            <w:r>
              <w:t>5</w:t>
            </w:r>
            <w:r w:rsidR="00B9146B">
              <w:t>00,00</w:t>
            </w:r>
          </w:p>
        </w:tc>
      </w:tr>
    </w:tbl>
    <w:p w:rsidR="00C12E08" w:rsidRDefault="00C12E08" w:rsidP="00211632">
      <w:pPr>
        <w:ind w:right="1244"/>
        <w:rPr>
          <w:b/>
          <w:i/>
          <w:sz w:val="28"/>
          <w:szCs w:val="28"/>
        </w:rPr>
      </w:pPr>
    </w:p>
    <w:p w:rsidR="00167C29" w:rsidRPr="000546DF" w:rsidRDefault="00167C29" w:rsidP="00140783">
      <w:pPr>
        <w:rPr>
          <w:b/>
          <w:i/>
        </w:rPr>
      </w:pPr>
      <w:r w:rsidRPr="000546DF">
        <w:rPr>
          <w:b/>
          <w:i/>
        </w:rPr>
        <w:t>Zadanie nr 2</w:t>
      </w:r>
    </w:p>
    <w:p w:rsidR="00167C29" w:rsidRPr="000546DF" w:rsidRDefault="00167C29" w:rsidP="00140783">
      <w:pPr>
        <w:jc w:val="both"/>
      </w:pPr>
      <w:r w:rsidRPr="000546DF">
        <w:t>Opracowywanie i wydawanie niskonakładowych, niekomercyjnych materiałów wydawniczych związanych z ochroną środowiska</w:t>
      </w:r>
      <w:r w:rsidR="00292110" w:rsidRPr="000546DF">
        <w:t xml:space="preserve"> i przyrody</w:t>
      </w:r>
    </w:p>
    <w:p w:rsidR="00167C29" w:rsidRPr="00ED4007" w:rsidRDefault="00167C29" w:rsidP="00140783">
      <w:pPr>
        <w:rPr>
          <w:sz w:val="16"/>
          <w:szCs w:val="16"/>
        </w:rPr>
      </w:pPr>
    </w:p>
    <w:tbl>
      <w:tblPr>
        <w:tblW w:w="14321" w:type="dxa"/>
        <w:jc w:val="center"/>
        <w:tblInd w:w="-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5245"/>
        <w:gridCol w:w="5528"/>
        <w:gridCol w:w="1418"/>
        <w:gridCol w:w="1403"/>
      </w:tblGrid>
      <w:tr w:rsidR="00037C4B" w:rsidRPr="002E17FF" w:rsidTr="007312B4">
        <w:trPr>
          <w:jc w:val="center"/>
        </w:trPr>
        <w:tc>
          <w:tcPr>
            <w:tcW w:w="727" w:type="dxa"/>
            <w:vAlign w:val="center"/>
          </w:tcPr>
          <w:p w:rsidR="00037C4B" w:rsidRPr="00675C0F" w:rsidRDefault="00037C4B" w:rsidP="00675C0F">
            <w:pPr>
              <w:spacing w:line="360" w:lineRule="auto"/>
              <w:ind w:left="-94"/>
              <w:jc w:val="center"/>
            </w:pPr>
            <w:r w:rsidRPr="00675C0F">
              <w:rPr>
                <w:sz w:val="22"/>
                <w:szCs w:val="22"/>
              </w:rPr>
              <w:t>L.p</w:t>
            </w:r>
            <w:r w:rsidR="007312B4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  <w:vAlign w:val="center"/>
          </w:tcPr>
          <w:p w:rsidR="00037C4B" w:rsidRPr="00675C0F" w:rsidRDefault="00037C4B" w:rsidP="00C44E7B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vAlign w:val="center"/>
          </w:tcPr>
          <w:p w:rsidR="00037C4B" w:rsidRPr="00675C0F" w:rsidRDefault="00037C4B" w:rsidP="00C44E7B">
            <w:pPr>
              <w:spacing w:line="360" w:lineRule="auto"/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418" w:type="dxa"/>
            <w:vAlign w:val="center"/>
          </w:tcPr>
          <w:p w:rsidR="00037C4B" w:rsidRPr="00675C0F" w:rsidRDefault="00037C4B" w:rsidP="00C44E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</w:tc>
        <w:tc>
          <w:tcPr>
            <w:tcW w:w="1403" w:type="dxa"/>
            <w:vAlign w:val="center"/>
          </w:tcPr>
          <w:p w:rsidR="00037C4B" w:rsidRPr="00675C0F" w:rsidRDefault="00037C4B" w:rsidP="00C44E7B">
            <w:pPr>
              <w:jc w:val="center"/>
              <w:rPr>
                <w:b/>
              </w:rPr>
            </w:pPr>
            <w:r w:rsidRPr="00675C0F">
              <w:rPr>
                <w:b/>
                <w:sz w:val="22"/>
                <w:szCs w:val="22"/>
              </w:rPr>
              <w:t>Kwota</w:t>
            </w:r>
            <w:r w:rsidRPr="00675C0F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037C4B" w:rsidRPr="00AB68BF" w:rsidTr="007312B4">
        <w:trPr>
          <w:jc w:val="center"/>
        </w:trPr>
        <w:tc>
          <w:tcPr>
            <w:tcW w:w="727" w:type="dxa"/>
          </w:tcPr>
          <w:p w:rsidR="00037C4B" w:rsidRPr="00AB68BF" w:rsidRDefault="00037C4B" w:rsidP="00503097">
            <w:pPr>
              <w:jc w:val="center"/>
            </w:pPr>
            <w:r w:rsidRPr="00AB68BF">
              <w:t>1.</w:t>
            </w:r>
          </w:p>
        </w:tc>
        <w:tc>
          <w:tcPr>
            <w:tcW w:w="5245" w:type="dxa"/>
          </w:tcPr>
          <w:p w:rsidR="00037C4B" w:rsidRPr="00AB68BF" w:rsidRDefault="00037C4B" w:rsidP="008A1758">
            <w:r w:rsidRPr="00AB68BF">
              <w:t>Towarzystwo Badań i Ochrony Przyrody,</w:t>
            </w:r>
            <w:r w:rsidRPr="00AB68BF">
              <w:br/>
              <w:t>25-501 Kielce, ul. Sienkiewicza 68</w:t>
            </w:r>
          </w:p>
          <w:p w:rsidR="00037C4B" w:rsidRPr="00AB68BF" w:rsidRDefault="00037C4B" w:rsidP="008A1758"/>
        </w:tc>
        <w:tc>
          <w:tcPr>
            <w:tcW w:w="5528" w:type="dxa"/>
          </w:tcPr>
          <w:p w:rsidR="00037C4B" w:rsidRPr="00AB68BF" w:rsidRDefault="00037C4B" w:rsidP="00DD5396">
            <w:r w:rsidRPr="00AB68BF">
              <w:t>Opracowanie i wydanie pierwszego numeru czasopisma przyrodniczego „Naturalia”</w:t>
            </w:r>
          </w:p>
        </w:tc>
        <w:tc>
          <w:tcPr>
            <w:tcW w:w="1418" w:type="dxa"/>
            <w:vAlign w:val="center"/>
          </w:tcPr>
          <w:p w:rsidR="00037C4B" w:rsidRPr="00B919AC" w:rsidRDefault="00E009E4" w:rsidP="004E6561">
            <w:pPr>
              <w:jc w:val="center"/>
            </w:pPr>
            <w:r>
              <w:t>18</w:t>
            </w:r>
          </w:p>
        </w:tc>
        <w:tc>
          <w:tcPr>
            <w:tcW w:w="1403" w:type="dxa"/>
            <w:vAlign w:val="center"/>
          </w:tcPr>
          <w:p w:rsidR="00037C4B" w:rsidRPr="00B919AC" w:rsidRDefault="00E009E4" w:rsidP="006D43E4">
            <w:pPr>
              <w:jc w:val="center"/>
            </w:pPr>
            <w:r>
              <w:t>6 800,00</w:t>
            </w:r>
          </w:p>
        </w:tc>
      </w:tr>
      <w:tr w:rsidR="00037C4B" w:rsidRPr="00AB68BF" w:rsidTr="007312B4">
        <w:trPr>
          <w:jc w:val="center"/>
        </w:trPr>
        <w:tc>
          <w:tcPr>
            <w:tcW w:w="727" w:type="dxa"/>
          </w:tcPr>
          <w:p w:rsidR="00037C4B" w:rsidRPr="00AB68BF" w:rsidRDefault="00503097" w:rsidP="00503097">
            <w:pPr>
              <w:ind w:left="52"/>
              <w:jc w:val="center"/>
            </w:pPr>
            <w:r>
              <w:lastRenderedPageBreak/>
              <w:t>2</w:t>
            </w:r>
          </w:p>
        </w:tc>
        <w:tc>
          <w:tcPr>
            <w:tcW w:w="5245" w:type="dxa"/>
          </w:tcPr>
          <w:p w:rsidR="00037C4B" w:rsidRPr="00AB68BF" w:rsidRDefault="003E58C7" w:rsidP="008A1758">
            <w:r>
              <w:t>Liga Ochrony Przyrody Zarząd Okręgowy w Kielcach, ul. Sienkiewicza 68, 25-503 Kielce</w:t>
            </w:r>
          </w:p>
        </w:tc>
        <w:tc>
          <w:tcPr>
            <w:tcW w:w="5528" w:type="dxa"/>
          </w:tcPr>
          <w:p w:rsidR="00037C4B" w:rsidRPr="00AB68BF" w:rsidRDefault="002B5A2D" w:rsidP="00DD5396">
            <w:r>
              <w:t>Opracowanie i wydrukowanie materiałów dydaktycznych w formie zakładek, przyrodniczej gry edukacyjnej oraz pomponów zwierzaczków na sprężynkach promujących zagadnienia związane z ochroną środowiska przyrodniczego</w:t>
            </w:r>
          </w:p>
        </w:tc>
        <w:tc>
          <w:tcPr>
            <w:tcW w:w="1418" w:type="dxa"/>
            <w:vAlign w:val="center"/>
          </w:tcPr>
          <w:p w:rsidR="00037C4B" w:rsidRPr="00B919AC" w:rsidRDefault="00E009E4" w:rsidP="004E6561">
            <w:pPr>
              <w:jc w:val="center"/>
            </w:pPr>
            <w:r>
              <w:t>22</w:t>
            </w:r>
          </w:p>
        </w:tc>
        <w:tc>
          <w:tcPr>
            <w:tcW w:w="1403" w:type="dxa"/>
            <w:vAlign w:val="center"/>
          </w:tcPr>
          <w:p w:rsidR="00037C4B" w:rsidRPr="00B919AC" w:rsidRDefault="00E009E4" w:rsidP="006D43E4">
            <w:pPr>
              <w:jc w:val="center"/>
            </w:pPr>
            <w:r>
              <w:t>8 200,00</w:t>
            </w:r>
          </w:p>
        </w:tc>
      </w:tr>
    </w:tbl>
    <w:p w:rsidR="00805589" w:rsidRDefault="00805589" w:rsidP="00292110">
      <w:pPr>
        <w:rPr>
          <w:b/>
          <w:i/>
          <w:sz w:val="28"/>
          <w:szCs w:val="28"/>
        </w:rPr>
      </w:pPr>
    </w:p>
    <w:p w:rsidR="00292110" w:rsidRPr="000546DF" w:rsidRDefault="00292110" w:rsidP="00292110">
      <w:pPr>
        <w:rPr>
          <w:b/>
          <w:i/>
        </w:rPr>
      </w:pPr>
      <w:r w:rsidRPr="000546DF">
        <w:rPr>
          <w:b/>
          <w:i/>
        </w:rPr>
        <w:t>Zadanie nr 3</w:t>
      </w:r>
    </w:p>
    <w:p w:rsidR="00292110" w:rsidRPr="000546DF" w:rsidRDefault="00292110" w:rsidP="00292110">
      <w:pPr>
        <w:jc w:val="both"/>
      </w:pPr>
      <w:r w:rsidRPr="000546DF">
        <w:t xml:space="preserve">Organizowanie konkursów, olimpiad, festiwali, konferencji i seminariów popularyzujących zagadnienia dotyczące ochrony środowiska </w:t>
      </w:r>
      <w:r w:rsidR="003040F3">
        <w:br/>
      </w:r>
      <w:r w:rsidRPr="000546DF">
        <w:t>i przyrody</w:t>
      </w:r>
    </w:p>
    <w:p w:rsidR="00883253" w:rsidRDefault="00292110" w:rsidP="00140783">
      <w:r>
        <w:t>Brak ofert.</w:t>
      </w:r>
    </w:p>
    <w:p w:rsidR="00292110" w:rsidRDefault="00292110" w:rsidP="00140783"/>
    <w:p w:rsidR="00167C29" w:rsidRPr="00A83B4E" w:rsidRDefault="00167C29" w:rsidP="00140783">
      <w:pPr>
        <w:rPr>
          <w:b/>
        </w:rPr>
      </w:pPr>
      <w:r w:rsidRPr="00A83B4E">
        <w:rPr>
          <w:b/>
        </w:rPr>
        <w:t>Wykaz ofert odrzuconych ze względów formalnych</w:t>
      </w:r>
    </w:p>
    <w:p w:rsidR="00167C29" w:rsidRDefault="00167C29" w:rsidP="00140783"/>
    <w:tbl>
      <w:tblPr>
        <w:tblW w:w="14314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4111"/>
        <w:gridCol w:w="4961"/>
        <w:gridCol w:w="4519"/>
      </w:tblGrid>
      <w:tr w:rsidR="00D531CD" w:rsidRPr="00CD61F9" w:rsidTr="002F6F1E">
        <w:trPr>
          <w:trHeight w:val="286"/>
          <w:jc w:val="center"/>
        </w:trPr>
        <w:tc>
          <w:tcPr>
            <w:tcW w:w="723" w:type="dxa"/>
          </w:tcPr>
          <w:p w:rsidR="00D531CD" w:rsidRPr="00CD61F9" w:rsidRDefault="00D531CD" w:rsidP="00675C0F">
            <w:pPr>
              <w:pStyle w:val="Tekstpodstawowy"/>
              <w:spacing w:line="240" w:lineRule="auto"/>
              <w:rPr>
                <w:b/>
                <w:sz w:val="24"/>
                <w:szCs w:val="24"/>
              </w:rPr>
            </w:pPr>
            <w:r w:rsidRPr="00CD61F9">
              <w:rPr>
                <w:b/>
                <w:sz w:val="24"/>
                <w:szCs w:val="24"/>
              </w:rPr>
              <w:t>L.p</w:t>
            </w:r>
            <w:r w:rsidR="001E6024" w:rsidRPr="00CD61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531CD" w:rsidRPr="00CD61F9" w:rsidRDefault="00D531CD" w:rsidP="000F42F3">
            <w:pPr>
              <w:spacing w:line="360" w:lineRule="auto"/>
              <w:jc w:val="center"/>
              <w:rPr>
                <w:b/>
              </w:rPr>
            </w:pPr>
            <w:r w:rsidRPr="00CD61F9">
              <w:rPr>
                <w:b/>
              </w:rPr>
              <w:t>Nazwa wnioskodawcy</w:t>
            </w:r>
          </w:p>
        </w:tc>
        <w:tc>
          <w:tcPr>
            <w:tcW w:w="4961" w:type="dxa"/>
            <w:vAlign w:val="center"/>
          </w:tcPr>
          <w:p w:rsidR="00D531CD" w:rsidRPr="00CD61F9" w:rsidRDefault="00D531CD" w:rsidP="000F42F3">
            <w:pPr>
              <w:jc w:val="center"/>
              <w:rPr>
                <w:b/>
              </w:rPr>
            </w:pPr>
            <w:r w:rsidRPr="00CD61F9">
              <w:rPr>
                <w:b/>
              </w:rPr>
              <w:t>Nazwa zadania</w:t>
            </w:r>
          </w:p>
        </w:tc>
        <w:tc>
          <w:tcPr>
            <w:tcW w:w="4519" w:type="dxa"/>
            <w:vAlign w:val="center"/>
          </w:tcPr>
          <w:p w:rsidR="00D531CD" w:rsidRPr="00CD61F9" w:rsidRDefault="00D531CD" w:rsidP="000F42F3">
            <w:pPr>
              <w:jc w:val="center"/>
              <w:rPr>
                <w:b/>
              </w:rPr>
            </w:pPr>
            <w:r w:rsidRPr="00CD61F9">
              <w:rPr>
                <w:b/>
              </w:rPr>
              <w:t>Uwagi Komisji</w:t>
            </w:r>
          </w:p>
        </w:tc>
      </w:tr>
      <w:tr w:rsidR="00D531CD" w:rsidRPr="00CD61F9" w:rsidTr="002F6F1E">
        <w:trPr>
          <w:trHeight w:val="601"/>
          <w:jc w:val="center"/>
        </w:trPr>
        <w:tc>
          <w:tcPr>
            <w:tcW w:w="723" w:type="dxa"/>
          </w:tcPr>
          <w:p w:rsidR="00D531CD" w:rsidRPr="00CD61F9" w:rsidRDefault="00D531CD" w:rsidP="00675C0F">
            <w:pPr>
              <w:pStyle w:val="Tekstpodstawowy"/>
              <w:spacing w:line="240" w:lineRule="auto"/>
              <w:ind w:left="1772"/>
              <w:jc w:val="left"/>
              <w:rPr>
                <w:sz w:val="24"/>
                <w:szCs w:val="24"/>
              </w:rPr>
            </w:pPr>
          </w:p>
          <w:p w:rsidR="00D531CD" w:rsidRPr="00CD61F9" w:rsidRDefault="00D531CD" w:rsidP="003311BB">
            <w:r w:rsidRPr="00CD61F9">
              <w:t>1.</w:t>
            </w:r>
          </w:p>
        </w:tc>
        <w:tc>
          <w:tcPr>
            <w:tcW w:w="4111" w:type="dxa"/>
          </w:tcPr>
          <w:p w:rsidR="00D531CD" w:rsidRPr="00CD61F9" w:rsidRDefault="003252B3" w:rsidP="00675C0F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 xml:space="preserve">Stowarzyszenie </w:t>
            </w:r>
            <w:proofErr w:type="spellStart"/>
            <w:r w:rsidRPr="00CD61F9">
              <w:rPr>
                <w:sz w:val="24"/>
                <w:szCs w:val="24"/>
              </w:rPr>
              <w:t>Psychoedukacyjno</w:t>
            </w:r>
            <w:proofErr w:type="spellEnd"/>
            <w:r w:rsidRPr="00CD61F9">
              <w:rPr>
                <w:sz w:val="24"/>
                <w:szCs w:val="24"/>
              </w:rPr>
              <w:t xml:space="preserve"> -Przyrodnicze M.O.S.T., ul. os. Na stoku 9/15, 25-437 Kielce</w:t>
            </w:r>
          </w:p>
        </w:tc>
        <w:tc>
          <w:tcPr>
            <w:tcW w:w="4961" w:type="dxa"/>
          </w:tcPr>
          <w:p w:rsidR="00D531CD" w:rsidRPr="00CD61F9" w:rsidRDefault="007068C8" w:rsidP="007068C8">
            <w:proofErr w:type="spellStart"/>
            <w:r w:rsidRPr="00CD61F9">
              <w:t>I-szy</w:t>
            </w:r>
            <w:proofErr w:type="spellEnd"/>
            <w:r w:rsidRPr="00CD61F9">
              <w:t xml:space="preserve"> Między</w:t>
            </w:r>
            <w:r w:rsidR="002F6F1E" w:rsidRPr="00CD61F9">
              <w:t xml:space="preserve">narodowy Konkurs Fotograficzny </w:t>
            </w:r>
            <w:r w:rsidRPr="00CD61F9">
              <w:t>CKfoto.pl</w:t>
            </w:r>
          </w:p>
        </w:tc>
        <w:tc>
          <w:tcPr>
            <w:tcW w:w="4519" w:type="dxa"/>
          </w:tcPr>
          <w:p w:rsidR="00D531CD" w:rsidRPr="00CD61F9" w:rsidRDefault="007A62BE" w:rsidP="00AD050C">
            <w:r w:rsidRPr="00CD61F9">
              <w:t>Brak wypełnionego w całości oświadczenia, które stanowi integralną część oferty</w:t>
            </w:r>
          </w:p>
        </w:tc>
      </w:tr>
      <w:tr w:rsidR="00D531CD" w:rsidRPr="00CD61F9" w:rsidTr="002F6F1E">
        <w:trPr>
          <w:trHeight w:val="601"/>
          <w:jc w:val="center"/>
        </w:trPr>
        <w:tc>
          <w:tcPr>
            <w:tcW w:w="723" w:type="dxa"/>
          </w:tcPr>
          <w:p w:rsidR="00D531CD" w:rsidRPr="00CD61F9" w:rsidRDefault="00D531CD" w:rsidP="003311BB">
            <w:r w:rsidRPr="00CD61F9">
              <w:t>2.</w:t>
            </w:r>
          </w:p>
        </w:tc>
        <w:tc>
          <w:tcPr>
            <w:tcW w:w="4111" w:type="dxa"/>
          </w:tcPr>
          <w:p w:rsidR="00D531CD" w:rsidRPr="00CD61F9" w:rsidRDefault="00D6003F" w:rsidP="00675C0F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 xml:space="preserve">Stowarzyszenie </w:t>
            </w:r>
            <w:proofErr w:type="spellStart"/>
            <w:r w:rsidRPr="00CD61F9">
              <w:rPr>
                <w:sz w:val="24"/>
                <w:szCs w:val="24"/>
              </w:rPr>
              <w:t>Psychoedukacyjno</w:t>
            </w:r>
            <w:proofErr w:type="spellEnd"/>
            <w:r w:rsidRPr="00CD61F9">
              <w:rPr>
                <w:sz w:val="24"/>
                <w:szCs w:val="24"/>
              </w:rPr>
              <w:t xml:space="preserve"> -Przyrodnicze M.O.S.T., ul. os. Na stoku 9/15, 25-437 Kielce</w:t>
            </w:r>
          </w:p>
        </w:tc>
        <w:tc>
          <w:tcPr>
            <w:tcW w:w="4961" w:type="dxa"/>
          </w:tcPr>
          <w:p w:rsidR="00D531CD" w:rsidRPr="00CD61F9" w:rsidRDefault="00D97AFC" w:rsidP="00D97AFC">
            <w:r w:rsidRPr="00CD61F9">
              <w:t>„</w:t>
            </w:r>
            <w:r w:rsidR="003252B3" w:rsidRPr="00CD61F9">
              <w:t>Świętokrzyska</w:t>
            </w:r>
            <w:r w:rsidR="00D6003F" w:rsidRPr="00CD61F9">
              <w:t xml:space="preserve"> Chirobaza. Nietoperze województwa świętokrzyskiego. Występowanie. Zagrożenia. Ochrona”. Budowa serwisu</w:t>
            </w:r>
            <w:r w:rsidR="003252B3" w:rsidRPr="00CD61F9">
              <w:t xml:space="preserve"> internetowego.</w:t>
            </w:r>
          </w:p>
        </w:tc>
        <w:tc>
          <w:tcPr>
            <w:tcW w:w="4519" w:type="dxa"/>
          </w:tcPr>
          <w:p w:rsidR="00D531CD" w:rsidRPr="00CD61F9" w:rsidRDefault="00A32A29" w:rsidP="009A51A9">
            <w:r w:rsidRPr="00CD61F9">
              <w:t>Brak wypełnionego w całości oświadczenia, które stanowi integralną część oferty</w:t>
            </w:r>
          </w:p>
        </w:tc>
      </w:tr>
      <w:tr w:rsidR="00D531CD" w:rsidRPr="00CD61F9" w:rsidTr="002F6F1E">
        <w:trPr>
          <w:trHeight w:val="601"/>
          <w:jc w:val="center"/>
        </w:trPr>
        <w:tc>
          <w:tcPr>
            <w:tcW w:w="723" w:type="dxa"/>
          </w:tcPr>
          <w:p w:rsidR="00D531CD" w:rsidRPr="00CD61F9" w:rsidRDefault="00D531CD" w:rsidP="003311BB">
            <w:r w:rsidRPr="00CD61F9">
              <w:t xml:space="preserve">3. </w:t>
            </w:r>
          </w:p>
        </w:tc>
        <w:tc>
          <w:tcPr>
            <w:tcW w:w="4111" w:type="dxa"/>
          </w:tcPr>
          <w:p w:rsidR="00D531CD" w:rsidRPr="00CD61F9" w:rsidRDefault="00D531CD" w:rsidP="00A84229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 xml:space="preserve">Stowarzyszenie Rozwoju Wsi </w:t>
            </w:r>
            <w:proofErr w:type="spellStart"/>
            <w:r w:rsidRPr="00CD61F9">
              <w:rPr>
                <w:sz w:val="24"/>
                <w:szCs w:val="24"/>
              </w:rPr>
              <w:t>Boria</w:t>
            </w:r>
            <w:proofErr w:type="spellEnd"/>
            <w:r w:rsidRPr="00CD61F9">
              <w:rPr>
                <w:sz w:val="24"/>
                <w:szCs w:val="24"/>
              </w:rPr>
              <w:t>, Lemierze, Podgórze, Wiktoryn, Wycinka, Ulów</w:t>
            </w:r>
            <w:r w:rsidR="00A84229" w:rsidRPr="00CD61F9">
              <w:rPr>
                <w:sz w:val="24"/>
                <w:szCs w:val="24"/>
              </w:rPr>
              <w:t xml:space="preserve">, </w:t>
            </w:r>
            <w:r w:rsidRPr="00CD61F9">
              <w:rPr>
                <w:sz w:val="24"/>
                <w:szCs w:val="24"/>
              </w:rPr>
              <w:t>Podgórz</w:t>
            </w:r>
            <w:r w:rsidR="00A84229" w:rsidRPr="00CD61F9">
              <w:rPr>
                <w:sz w:val="24"/>
                <w:szCs w:val="24"/>
              </w:rPr>
              <w:t>e 55, 27-440 Ćmielów</w:t>
            </w:r>
          </w:p>
        </w:tc>
        <w:tc>
          <w:tcPr>
            <w:tcW w:w="4961" w:type="dxa"/>
          </w:tcPr>
          <w:p w:rsidR="00D531CD" w:rsidRPr="00CD61F9" w:rsidRDefault="00D531CD" w:rsidP="00A84229">
            <w:r w:rsidRPr="00CD61F9">
              <w:t>„</w:t>
            </w:r>
            <w:r w:rsidR="00A84229" w:rsidRPr="00CD61F9">
              <w:t>Ekologiczne Małe Szkoły”</w:t>
            </w:r>
          </w:p>
        </w:tc>
        <w:tc>
          <w:tcPr>
            <w:tcW w:w="4519" w:type="dxa"/>
          </w:tcPr>
          <w:p w:rsidR="00D531CD" w:rsidRPr="00CD61F9" w:rsidRDefault="002F6F1E" w:rsidP="002F6F1E">
            <w:r w:rsidRPr="00CD61F9">
              <w:t xml:space="preserve">W ofercie brak oświadczenia, które stanowi integralną część oferty. </w:t>
            </w:r>
            <w:r w:rsidR="00F41E77" w:rsidRPr="00CD61F9">
              <w:t xml:space="preserve">Do ofert nie zostało dołączone upoważnienie wydane przez zarząd, wskazujące innego członka zarządu upoważnionego </w:t>
            </w:r>
            <w:r w:rsidR="00CD61F9" w:rsidRPr="00CD61F9">
              <w:t>do reprezentacji podmiotu zgodnie z zapisami KRS.</w:t>
            </w:r>
          </w:p>
        </w:tc>
      </w:tr>
      <w:tr w:rsidR="00D531CD" w:rsidRPr="00CD61F9" w:rsidTr="002F6F1E">
        <w:trPr>
          <w:trHeight w:val="601"/>
          <w:jc w:val="center"/>
        </w:trPr>
        <w:tc>
          <w:tcPr>
            <w:tcW w:w="723" w:type="dxa"/>
          </w:tcPr>
          <w:p w:rsidR="00D531CD" w:rsidRPr="00CD61F9" w:rsidRDefault="00D531CD" w:rsidP="003311BB">
            <w:r w:rsidRPr="00CD61F9">
              <w:t xml:space="preserve">4. </w:t>
            </w:r>
          </w:p>
        </w:tc>
        <w:tc>
          <w:tcPr>
            <w:tcW w:w="4111" w:type="dxa"/>
          </w:tcPr>
          <w:p w:rsidR="00D531CD" w:rsidRPr="00CD61F9" w:rsidRDefault="00184DF3" w:rsidP="00675C0F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>Stowarzyszenie „Nadzieja Rodzinie”</w:t>
            </w:r>
          </w:p>
          <w:p w:rsidR="00D531CD" w:rsidRPr="00CD61F9" w:rsidRDefault="00D531CD" w:rsidP="004D72F5">
            <w:r w:rsidRPr="00CD61F9">
              <w:t xml:space="preserve">ul. </w:t>
            </w:r>
            <w:r w:rsidR="00184DF3" w:rsidRPr="00CD61F9">
              <w:t>Karczówkowska 36</w:t>
            </w:r>
            <w:r w:rsidRPr="00CD61F9">
              <w:t>,</w:t>
            </w:r>
          </w:p>
          <w:p w:rsidR="00D531CD" w:rsidRPr="00CD61F9" w:rsidRDefault="00D531CD" w:rsidP="00184DF3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>25-</w:t>
            </w:r>
            <w:r w:rsidR="00184DF3" w:rsidRPr="00CD61F9">
              <w:rPr>
                <w:sz w:val="24"/>
                <w:szCs w:val="24"/>
              </w:rPr>
              <w:t>711</w:t>
            </w:r>
            <w:r w:rsidRPr="00CD61F9">
              <w:rPr>
                <w:sz w:val="24"/>
                <w:szCs w:val="24"/>
              </w:rPr>
              <w:t xml:space="preserve"> Kielce</w:t>
            </w:r>
          </w:p>
        </w:tc>
        <w:tc>
          <w:tcPr>
            <w:tcW w:w="4961" w:type="dxa"/>
          </w:tcPr>
          <w:p w:rsidR="00D531CD" w:rsidRPr="00CD61F9" w:rsidRDefault="00D531CD" w:rsidP="003857F3">
            <w:r w:rsidRPr="00CD61F9">
              <w:t xml:space="preserve">Organizacja </w:t>
            </w:r>
            <w:r w:rsidR="003857F3" w:rsidRPr="00CD61F9">
              <w:t>konkursu o charakterze ekologicznym i przyrodniczym dla młodzieży skupionej w placówkach wsparcia dziennego.</w:t>
            </w:r>
          </w:p>
        </w:tc>
        <w:tc>
          <w:tcPr>
            <w:tcW w:w="4519" w:type="dxa"/>
          </w:tcPr>
          <w:p w:rsidR="00D531CD" w:rsidRPr="00CD61F9" w:rsidRDefault="007A62BE" w:rsidP="00A83B4E">
            <w:r w:rsidRPr="00CD61F9">
              <w:t xml:space="preserve">Brak w statucie zapisu dotyczącego ekologii i ochrony dziedzictwa przyrodniczego </w:t>
            </w:r>
            <w:r w:rsidR="00A83B4E">
              <w:t xml:space="preserve">lub </w:t>
            </w:r>
            <w:r w:rsidRPr="00CD61F9">
              <w:t>ochrony środowiska</w:t>
            </w:r>
            <w:r w:rsidR="00A32A29" w:rsidRPr="00CD61F9">
              <w:t>. Ponadto</w:t>
            </w:r>
            <w:r w:rsidR="00223F9C" w:rsidRPr="00CD61F9">
              <w:t>,</w:t>
            </w:r>
            <w:r w:rsidR="00A32A29" w:rsidRPr="00CD61F9">
              <w:t xml:space="preserve"> oferta wpłynęła po terminie </w:t>
            </w:r>
            <w:r w:rsidR="00223F9C" w:rsidRPr="00CD61F9">
              <w:t xml:space="preserve">wskazanym </w:t>
            </w:r>
            <w:r w:rsidR="00A83B4E">
              <w:br/>
            </w:r>
            <w:r w:rsidR="00223F9C" w:rsidRPr="00CD61F9">
              <w:t>w ogłoszeniu.</w:t>
            </w:r>
            <w:r w:rsidR="00A32A29" w:rsidRPr="00CD61F9">
              <w:t xml:space="preserve"> </w:t>
            </w:r>
          </w:p>
        </w:tc>
      </w:tr>
      <w:tr w:rsidR="00D531CD" w:rsidRPr="00CD61F9" w:rsidTr="002F6F1E">
        <w:trPr>
          <w:trHeight w:val="601"/>
          <w:jc w:val="center"/>
        </w:trPr>
        <w:tc>
          <w:tcPr>
            <w:tcW w:w="723" w:type="dxa"/>
          </w:tcPr>
          <w:p w:rsidR="00D531CD" w:rsidRPr="00CD61F9" w:rsidRDefault="00D531CD" w:rsidP="001C7F05">
            <w:r w:rsidRPr="00CD61F9">
              <w:t xml:space="preserve">5. </w:t>
            </w:r>
          </w:p>
        </w:tc>
        <w:tc>
          <w:tcPr>
            <w:tcW w:w="4111" w:type="dxa"/>
          </w:tcPr>
          <w:p w:rsidR="00D531CD" w:rsidRPr="00CD61F9" w:rsidRDefault="00D531CD" w:rsidP="001C7F05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 xml:space="preserve">Stowarzyszenie </w:t>
            </w:r>
            <w:r w:rsidR="00DF2EA3" w:rsidRPr="00CD61F9">
              <w:rPr>
                <w:sz w:val="24"/>
                <w:szCs w:val="24"/>
              </w:rPr>
              <w:t>„Perłowa”</w:t>
            </w:r>
          </w:p>
          <w:p w:rsidR="00D531CD" w:rsidRPr="00CD61F9" w:rsidRDefault="00D531CD" w:rsidP="004D72F5">
            <w:r w:rsidRPr="00CD61F9">
              <w:t xml:space="preserve">ul. </w:t>
            </w:r>
            <w:r w:rsidR="00DF2EA3" w:rsidRPr="00CD61F9">
              <w:t>Miodowa 1</w:t>
            </w:r>
            <w:r w:rsidRPr="00CD61F9">
              <w:t>0,</w:t>
            </w:r>
          </w:p>
          <w:p w:rsidR="00D531CD" w:rsidRPr="00CD61F9" w:rsidRDefault="00D531CD" w:rsidP="00DF2EA3">
            <w:pPr>
              <w:pStyle w:val="Tekstpodstawowy"/>
              <w:spacing w:line="240" w:lineRule="auto"/>
              <w:jc w:val="left"/>
              <w:rPr>
                <w:sz w:val="24"/>
                <w:szCs w:val="24"/>
              </w:rPr>
            </w:pPr>
            <w:r w:rsidRPr="00CD61F9">
              <w:rPr>
                <w:sz w:val="24"/>
                <w:szCs w:val="24"/>
              </w:rPr>
              <w:t>2</w:t>
            </w:r>
            <w:r w:rsidR="00DF2EA3" w:rsidRPr="00CD61F9">
              <w:rPr>
                <w:sz w:val="24"/>
                <w:szCs w:val="24"/>
              </w:rPr>
              <w:t>7</w:t>
            </w:r>
            <w:r w:rsidRPr="00CD61F9">
              <w:rPr>
                <w:sz w:val="24"/>
                <w:szCs w:val="24"/>
              </w:rPr>
              <w:t>-</w:t>
            </w:r>
            <w:r w:rsidR="00DF2EA3" w:rsidRPr="00CD61F9">
              <w:rPr>
                <w:sz w:val="24"/>
                <w:szCs w:val="24"/>
              </w:rPr>
              <w:t>200</w:t>
            </w:r>
            <w:r w:rsidRPr="00CD61F9">
              <w:rPr>
                <w:sz w:val="24"/>
                <w:szCs w:val="24"/>
              </w:rPr>
              <w:t xml:space="preserve"> </w:t>
            </w:r>
            <w:r w:rsidR="00DF2EA3" w:rsidRPr="00CD61F9">
              <w:rPr>
                <w:sz w:val="24"/>
                <w:szCs w:val="24"/>
              </w:rPr>
              <w:t>Starachowice</w:t>
            </w:r>
          </w:p>
        </w:tc>
        <w:tc>
          <w:tcPr>
            <w:tcW w:w="4961" w:type="dxa"/>
          </w:tcPr>
          <w:p w:rsidR="00D531CD" w:rsidRPr="00CD61F9" w:rsidRDefault="00DF2EA3" w:rsidP="001C7F05">
            <w:r w:rsidRPr="00CD61F9">
              <w:t>Konkurs „Ptaki wokół nas – monitoring awifauny najbliższej okolicy”</w:t>
            </w:r>
          </w:p>
        </w:tc>
        <w:tc>
          <w:tcPr>
            <w:tcW w:w="4519" w:type="dxa"/>
          </w:tcPr>
          <w:p w:rsidR="00D531CD" w:rsidRPr="00CD61F9" w:rsidRDefault="007A62BE" w:rsidP="00A83B4E">
            <w:r w:rsidRPr="00CD61F9">
              <w:t xml:space="preserve">Brak w statucie zapisu dotyczącego ekologii i ochrony dziedzictwa przyrodniczego </w:t>
            </w:r>
            <w:r w:rsidR="00A83B4E">
              <w:t xml:space="preserve">lub </w:t>
            </w:r>
            <w:r w:rsidRPr="00CD61F9">
              <w:t>ochrony środowiska.</w:t>
            </w:r>
          </w:p>
        </w:tc>
      </w:tr>
    </w:tbl>
    <w:p w:rsidR="00167C29" w:rsidRPr="00AB68BF" w:rsidRDefault="00167C29" w:rsidP="000546DF"/>
    <w:sectPr w:rsidR="00167C29" w:rsidRPr="00AB68BF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0783"/>
    <w:rsid w:val="0002160A"/>
    <w:rsid w:val="00025017"/>
    <w:rsid w:val="000271F6"/>
    <w:rsid w:val="00033AC2"/>
    <w:rsid w:val="00037C4B"/>
    <w:rsid w:val="000546DF"/>
    <w:rsid w:val="0009020C"/>
    <w:rsid w:val="000B423F"/>
    <w:rsid w:val="000C6056"/>
    <w:rsid w:val="000F42F3"/>
    <w:rsid w:val="000F75C1"/>
    <w:rsid w:val="001076C2"/>
    <w:rsid w:val="00111A4A"/>
    <w:rsid w:val="00112FA9"/>
    <w:rsid w:val="00116005"/>
    <w:rsid w:val="00123DBF"/>
    <w:rsid w:val="00126DC3"/>
    <w:rsid w:val="00131C98"/>
    <w:rsid w:val="00140783"/>
    <w:rsid w:val="00142E2E"/>
    <w:rsid w:val="00164469"/>
    <w:rsid w:val="00164AB0"/>
    <w:rsid w:val="00167C29"/>
    <w:rsid w:val="00184DF3"/>
    <w:rsid w:val="0019467C"/>
    <w:rsid w:val="001A2150"/>
    <w:rsid w:val="001B6678"/>
    <w:rsid w:val="001C7F05"/>
    <w:rsid w:val="001E11AB"/>
    <w:rsid w:val="001E6024"/>
    <w:rsid w:val="001F392F"/>
    <w:rsid w:val="00202F5E"/>
    <w:rsid w:val="00211632"/>
    <w:rsid w:val="00223F9C"/>
    <w:rsid w:val="00244F5A"/>
    <w:rsid w:val="00252C1D"/>
    <w:rsid w:val="00292110"/>
    <w:rsid w:val="002A684E"/>
    <w:rsid w:val="002B5A2D"/>
    <w:rsid w:val="002C38B8"/>
    <w:rsid w:val="002D17FC"/>
    <w:rsid w:val="002E17FF"/>
    <w:rsid w:val="002E33C7"/>
    <w:rsid w:val="002E3B4E"/>
    <w:rsid w:val="002F1AA8"/>
    <w:rsid w:val="002F6F1E"/>
    <w:rsid w:val="00300584"/>
    <w:rsid w:val="003040F3"/>
    <w:rsid w:val="00307A20"/>
    <w:rsid w:val="003252B3"/>
    <w:rsid w:val="003311BB"/>
    <w:rsid w:val="00341F5D"/>
    <w:rsid w:val="0034501E"/>
    <w:rsid w:val="00347250"/>
    <w:rsid w:val="003857F3"/>
    <w:rsid w:val="003A75C5"/>
    <w:rsid w:val="003B508B"/>
    <w:rsid w:val="003E58C7"/>
    <w:rsid w:val="003F6AC1"/>
    <w:rsid w:val="004565F6"/>
    <w:rsid w:val="0048232A"/>
    <w:rsid w:val="0048767D"/>
    <w:rsid w:val="0049657A"/>
    <w:rsid w:val="004A328F"/>
    <w:rsid w:val="004B5F34"/>
    <w:rsid w:val="004D2768"/>
    <w:rsid w:val="004D72F5"/>
    <w:rsid w:val="004E6561"/>
    <w:rsid w:val="00503097"/>
    <w:rsid w:val="005233A4"/>
    <w:rsid w:val="0053066F"/>
    <w:rsid w:val="00531EB8"/>
    <w:rsid w:val="00562FCA"/>
    <w:rsid w:val="00567C5C"/>
    <w:rsid w:val="005A3D70"/>
    <w:rsid w:val="005E0310"/>
    <w:rsid w:val="005F12DB"/>
    <w:rsid w:val="005F22D4"/>
    <w:rsid w:val="006152D9"/>
    <w:rsid w:val="0062279D"/>
    <w:rsid w:val="00654D02"/>
    <w:rsid w:val="00657DB5"/>
    <w:rsid w:val="00666F84"/>
    <w:rsid w:val="00667FB1"/>
    <w:rsid w:val="00675C0F"/>
    <w:rsid w:val="006760EE"/>
    <w:rsid w:val="00680978"/>
    <w:rsid w:val="006D43E4"/>
    <w:rsid w:val="006F1199"/>
    <w:rsid w:val="007068C8"/>
    <w:rsid w:val="00713521"/>
    <w:rsid w:val="00714198"/>
    <w:rsid w:val="007312B4"/>
    <w:rsid w:val="00741C10"/>
    <w:rsid w:val="00761AD7"/>
    <w:rsid w:val="00763BE6"/>
    <w:rsid w:val="00763F1D"/>
    <w:rsid w:val="00777DA5"/>
    <w:rsid w:val="0078284A"/>
    <w:rsid w:val="0079593A"/>
    <w:rsid w:val="007A62BE"/>
    <w:rsid w:val="007E4AD3"/>
    <w:rsid w:val="007E7FC7"/>
    <w:rsid w:val="00802177"/>
    <w:rsid w:val="00803ADA"/>
    <w:rsid w:val="00805589"/>
    <w:rsid w:val="0082494F"/>
    <w:rsid w:val="00831188"/>
    <w:rsid w:val="008523DC"/>
    <w:rsid w:val="0087688C"/>
    <w:rsid w:val="00883253"/>
    <w:rsid w:val="008A1758"/>
    <w:rsid w:val="008A2A39"/>
    <w:rsid w:val="008A5B16"/>
    <w:rsid w:val="008D30CC"/>
    <w:rsid w:val="008E0C74"/>
    <w:rsid w:val="0090441B"/>
    <w:rsid w:val="00920819"/>
    <w:rsid w:val="009316FC"/>
    <w:rsid w:val="00997E8E"/>
    <w:rsid w:val="009A51A9"/>
    <w:rsid w:val="00A21F25"/>
    <w:rsid w:val="00A23CC5"/>
    <w:rsid w:val="00A32A29"/>
    <w:rsid w:val="00A41317"/>
    <w:rsid w:val="00A61B32"/>
    <w:rsid w:val="00A83B4E"/>
    <w:rsid w:val="00A84229"/>
    <w:rsid w:val="00AA77C4"/>
    <w:rsid w:val="00AB68BF"/>
    <w:rsid w:val="00AD050C"/>
    <w:rsid w:val="00AE4AD8"/>
    <w:rsid w:val="00AF2E2E"/>
    <w:rsid w:val="00AF3F1E"/>
    <w:rsid w:val="00B01C04"/>
    <w:rsid w:val="00B05426"/>
    <w:rsid w:val="00B166E5"/>
    <w:rsid w:val="00B20D39"/>
    <w:rsid w:val="00B66BC9"/>
    <w:rsid w:val="00B85D56"/>
    <w:rsid w:val="00B9146B"/>
    <w:rsid w:val="00B919AC"/>
    <w:rsid w:val="00BA7281"/>
    <w:rsid w:val="00BB120B"/>
    <w:rsid w:val="00BB1D7C"/>
    <w:rsid w:val="00BB1E38"/>
    <w:rsid w:val="00BB7455"/>
    <w:rsid w:val="00BD6F82"/>
    <w:rsid w:val="00BD749C"/>
    <w:rsid w:val="00C12E08"/>
    <w:rsid w:val="00C36129"/>
    <w:rsid w:val="00C44E7B"/>
    <w:rsid w:val="00C44FA7"/>
    <w:rsid w:val="00C50898"/>
    <w:rsid w:val="00C53720"/>
    <w:rsid w:val="00C72361"/>
    <w:rsid w:val="00C724BA"/>
    <w:rsid w:val="00C733D4"/>
    <w:rsid w:val="00CA5BD7"/>
    <w:rsid w:val="00CB4E34"/>
    <w:rsid w:val="00CD61F9"/>
    <w:rsid w:val="00CD677D"/>
    <w:rsid w:val="00CE2C67"/>
    <w:rsid w:val="00CF7B27"/>
    <w:rsid w:val="00D0036A"/>
    <w:rsid w:val="00D1229A"/>
    <w:rsid w:val="00D374EF"/>
    <w:rsid w:val="00D473C0"/>
    <w:rsid w:val="00D531CD"/>
    <w:rsid w:val="00D6003F"/>
    <w:rsid w:val="00D639C7"/>
    <w:rsid w:val="00D6519B"/>
    <w:rsid w:val="00D80D7F"/>
    <w:rsid w:val="00D903C4"/>
    <w:rsid w:val="00D92E72"/>
    <w:rsid w:val="00D97AFC"/>
    <w:rsid w:val="00DA7E8C"/>
    <w:rsid w:val="00DD5396"/>
    <w:rsid w:val="00DF2EA3"/>
    <w:rsid w:val="00E009E4"/>
    <w:rsid w:val="00E10A23"/>
    <w:rsid w:val="00E10FF8"/>
    <w:rsid w:val="00E11101"/>
    <w:rsid w:val="00E12D8B"/>
    <w:rsid w:val="00E250D1"/>
    <w:rsid w:val="00E27E47"/>
    <w:rsid w:val="00E30666"/>
    <w:rsid w:val="00E31645"/>
    <w:rsid w:val="00E57272"/>
    <w:rsid w:val="00E72A34"/>
    <w:rsid w:val="00E94012"/>
    <w:rsid w:val="00E94EE9"/>
    <w:rsid w:val="00EA2964"/>
    <w:rsid w:val="00EC3B3E"/>
    <w:rsid w:val="00ED4007"/>
    <w:rsid w:val="00ED5FBB"/>
    <w:rsid w:val="00ED6B83"/>
    <w:rsid w:val="00EE3643"/>
    <w:rsid w:val="00EE4DB7"/>
    <w:rsid w:val="00EE61A0"/>
    <w:rsid w:val="00F20508"/>
    <w:rsid w:val="00F41E77"/>
    <w:rsid w:val="00F466C9"/>
    <w:rsid w:val="00F8344E"/>
    <w:rsid w:val="00F97766"/>
    <w:rsid w:val="00FA384E"/>
    <w:rsid w:val="00FD4E7F"/>
    <w:rsid w:val="00FE1169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7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407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078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D7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2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2014-03-20T09:46:00Z</cp:lastPrinted>
  <dcterms:created xsi:type="dcterms:W3CDTF">2014-03-19T13:21:00Z</dcterms:created>
  <dcterms:modified xsi:type="dcterms:W3CDTF">2014-03-27T13:05:00Z</dcterms:modified>
</cp:coreProperties>
</file>