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Look w:val="00A0"/>
      </w:tblPr>
      <w:tblGrid>
        <w:gridCol w:w="9248"/>
        <w:gridCol w:w="236"/>
      </w:tblGrid>
      <w:tr w:rsidR="000A5479" w:rsidRPr="00985502" w:rsidTr="00985502">
        <w:trPr>
          <w:cantSplit/>
          <w:trHeight w:val="2155"/>
        </w:trPr>
        <w:tc>
          <w:tcPr>
            <w:tcW w:w="9064" w:type="dxa"/>
          </w:tcPr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502">
              <w:rPr>
                <w:rFonts w:ascii="Times New Roman" w:hAnsi="Times New Roman"/>
                <w:b/>
                <w:sz w:val="24"/>
                <w:szCs w:val="24"/>
              </w:rPr>
              <w:t>KARTA UCZESTNICTWA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spotkaniu edukacyjno – szkoleniowym pt.</w:t>
            </w:r>
          </w:p>
          <w:p w:rsidR="000A5479" w:rsidRPr="00985502" w:rsidRDefault="000A5479" w:rsidP="009855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550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,,Uzależnienia behawioralne </w:t>
            </w:r>
            <w:r w:rsidRPr="0098550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– metody profilaktyki i sposoby rozwiązywania problemu</w:t>
            </w:r>
            <w:r w:rsidRPr="0098550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”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 xml:space="preserve">Do wzięcia udziału zgłaszam: 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Nazwa instytucji.............................................................................</w:t>
            </w:r>
            <w:bookmarkStart w:id="0" w:name="_GoBack"/>
            <w:bookmarkEnd w:id="0"/>
            <w:r w:rsidRPr="00985502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Ilość osób proponowanych do wzięcia udziału w spotkaniu……………………………………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Telefon: ................................</w:t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  <w:t xml:space="preserve">        </w:t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</w:r>
            <w:r w:rsidRPr="00985502">
              <w:rPr>
                <w:rFonts w:ascii="Times New Roman" w:hAnsi="Times New Roman"/>
                <w:sz w:val="24"/>
                <w:szCs w:val="24"/>
              </w:rPr>
              <w:tab/>
              <w:t xml:space="preserve">      e-mail: ..........................................................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5502">
              <w:rPr>
                <w:rFonts w:ascii="Times New Roman" w:hAnsi="Times New Roman"/>
                <w:b/>
                <w:sz w:val="24"/>
                <w:szCs w:val="24"/>
              </w:rPr>
              <w:t xml:space="preserve">Kartę zgłoszenia należy odesłać na adres e-mail: </w:t>
            </w:r>
            <w:hyperlink r:id="rId6" w:history="1">
              <w:r w:rsidRPr="00985502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beata.nowak@sejmik.kielce.pl</w:t>
              </w:r>
            </w:hyperlink>
            <w:r w:rsidRPr="009855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5502">
              <w:rPr>
                <w:rFonts w:ascii="Times New Roman" w:hAnsi="Times New Roman"/>
                <w:b/>
                <w:sz w:val="24"/>
                <w:szCs w:val="24"/>
              </w:rPr>
              <w:br/>
              <w:t>lub nr faks: 41 342-10-37.</w:t>
            </w: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02">
              <w:rPr>
                <w:rFonts w:ascii="Times New Roman" w:hAnsi="Times New Roman"/>
                <w:sz w:val="24"/>
                <w:szCs w:val="24"/>
              </w:rPr>
              <w:t>Termin nadsyłania zgłoszeń upływa z dniem 17.10.2014r</w:t>
            </w:r>
            <w:r w:rsidRPr="009855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5502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236" w:type="dxa"/>
          </w:tcPr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479" w:rsidRPr="00985502" w:rsidTr="00985502">
        <w:trPr>
          <w:cantSplit/>
          <w:trHeight w:val="2155"/>
        </w:trPr>
        <w:tc>
          <w:tcPr>
            <w:tcW w:w="9064" w:type="dxa"/>
          </w:tcPr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A5479" w:rsidRPr="00985502" w:rsidRDefault="000A5479" w:rsidP="00985502">
            <w:pPr>
              <w:tabs>
                <w:tab w:val="left" w:pos="284"/>
              </w:tabs>
              <w:spacing w:after="0"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479" w:rsidRPr="00AF6BAB" w:rsidRDefault="000A5479" w:rsidP="00AF6BAB">
      <w:pPr>
        <w:pStyle w:val="BodyText21"/>
        <w:pBdr>
          <w:top w:val="none" w:sz="0" w:space="0" w:color="auto"/>
        </w:pBdr>
        <w:spacing w:line="480" w:lineRule="auto"/>
        <w:ind w:firstLine="284"/>
        <w:rPr>
          <w:i w:val="0"/>
          <w:color w:val="auto"/>
          <w:sz w:val="24"/>
          <w:szCs w:val="24"/>
          <w:lang w:eastAsia="en-US"/>
        </w:rPr>
      </w:pPr>
    </w:p>
    <w:p w:rsidR="000A5479" w:rsidRPr="007C61EF" w:rsidRDefault="000A5479" w:rsidP="00AF6BAB">
      <w:pPr>
        <w:pStyle w:val="BodyText21"/>
        <w:pBdr>
          <w:top w:val="none" w:sz="0" w:space="0" w:color="auto"/>
        </w:pBdr>
        <w:spacing w:line="480" w:lineRule="auto"/>
        <w:ind w:firstLine="284"/>
        <w:rPr>
          <w:i w:val="0"/>
          <w:color w:val="auto"/>
          <w:sz w:val="24"/>
          <w:szCs w:val="24"/>
        </w:rPr>
      </w:pPr>
    </w:p>
    <w:sectPr w:rsidR="000A5479" w:rsidRPr="007C61EF" w:rsidSect="00945EB2">
      <w:headerReference w:type="first" r:id="rId7"/>
      <w:footerReference w:type="first" r:id="rId8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79" w:rsidRDefault="000A5479" w:rsidP="00A519F0">
      <w:pPr>
        <w:spacing w:after="0" w:line="240" w:lineRule="auto"/>
      </w:pPr>
      <w:r>
        <w:separator/>
      </w:r>
    </w:p>
  </w:endnote>
  <w:endnote w:type="continuationSeparator" w:id="0">
    <w:p w:rsidR="000A5479" w:rsidRDefault="000A5479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79" w:rsidRDefault="000A547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0" type="#_x0000_t75" alt="doz stopka.jpg" style="position:absolute;margin-left:322.6pt;margin-top:778.5pt;width:93.05pt;height:36pt;z-index:251657216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79" w:rsidRDefault="000A5479" w:rsidP="00A519F0">
      <w:pPr>
        <w:spacing w:after="0" w:line="240" w:lineRule="auto"/>
      </w:pPr>
      <w:r>
        <w:separator/>
      </w:r>
    </w:p>
  </w:footnote>
  <w:footnote w:type="continuationSeparator" w:id="0">
    <w:p w:rsidR="000A5479" w:rsidRDefault="000A5479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79" w:rsidRDefault="000A54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alt="doz ng.jpg" style="position:absolute;margin-left:279.25pt;margin-top:28.35pt;width:213.95pt;height:42.45pt;z-index:251658240;visibility:visible;mso-position-horizontal-relative:page;mso-position-vertical-relative:page">
          <v:imagedata r:id="rId1" o:title=""/>
          <w10:wrap anchorx="page" anchory="page"/>
        </v:shape>
      </w:pict>
    </w:r>
  </w:p>
  <w:p w:rsidR="000A5479" w:rsidRDefault="000A5479">
    <w:pPr>
      <w:pStyle w:val="Header"/>
    </w:pPr>
  </w:p>
  <w:p w:rsidR="000A5479" w:rsidRDefault="000A5479">
    <w:pPr>
      <w:pStyle w:val="Header"/>
    </w:pPr>
  </w:p>
  <w:p w:rsidR="000A5479" w:rsidRDefault="000A54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C9"/>
    <w:rsid w:val="00041F62"/>
    <w:rsid w:val="000548C9"/>
    <w:rsid w:val="00055EA0"/>
    <w:rsid w:val="000A5479"/>
    <w:rsid w:val="00117487"/>
    <w:rsid w:val="00145643"/>
    <w:rsid w:val="001B2D0A"/>
    <w:rsid w:val="001C7589"/>
    <w:rsid w:val="00225F66"/>
    <w:rsid w:val="00255A80"/>
    <w:rsid w:val="00290BEC"/>
    <w:rsid w:val="002D6C95"/>
    <w:rsid w:val="002E75F9"/>
    <w:rsid w:val="00321C42"/>
    <w:rsid w:val="00357661"/>
    <w:rsid w:val="00364671"/>
    <w:rsid w:val="003949A1"/>
    <w:rsid w:val="00415E4C"/>
    <w:rsid w:val="00432221"/>
    <w:rsid w:val="004D7C63"/>
    <w:rsid w:val="0051685C"/>
    <w:rsid w:val="005745BD"/>
    <w:rsid w:val="005E3CC4"/>
    <w:rsid w:val="006C5C87"/>
    <w:rsid w:val="007852E1"/>
    <w:rsid w:val="007C61EF"/>
    <w:rsid w:val="007F5022"/>
    <w:rsid w:val="009366BA"/>
    <w:rsid w:val="00944C56"/>
    <w:rsid w:val="00945EB2"/>
    <w:rsid w:val="00985502"/>
    <w:rsid w:val="009B6EC7"/>
    <w:rsid w:val="009C0498"/>
    <w:rsid w:val="00A519F0"/>
    <w:rsid w:val="00A92E91"/>
    <w:rsid w:val="00AA5E58"/>
    <w:rsid w:val="00AE6024"/>
    <w:rsid w:val="00AF6BAB"/>
    <w:rsid w:val="00B34DC7"/>
    <w:rsid w:val="00C65053"/>
    <w:rsid w:val="00C87C37"/>
    <w:rsid w:val="00CC5AB5"/>
    <w:rsid w:val="00CE3F9F"/>
    <w:rsid w:val="00D213CD"/>
    <w:rsid w:val="00D3030D"/>
    <w:rsid w:val="00DC53E6"/>
    <w:rsid w:val="00E43866"/>
    <w:rsid w:val="00F9552F"/>
    <w:rsid w:val="00FD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19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75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hAnsi="Times New Roman"/>
      <w:i/>
      <w:color w:val="0000FF"/>
      <w:sz w:val="20"/>
      <w:szCs w:val="20"/>
    </w:rPr>
  </w:style>
  <w:style w:type="character" w:styleId="Hyperlink">
    <w:name w:val="Hyperlink"/>
    <w:basedOn w:val="DefaultParagraphFont"/>
    <w:uiPriority w:val="99"/>
    <w:rsid w:val="00F955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ta.nowak@sejmik.kiel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0</TotalTime>
  <Pages>1</Pages>
  <Words>105</Words>
  <Characters>631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</dc:title>
  <dc:subject/>
  <dc:creator>Nowak, Beata</dc:creator>
  <cp:keywords/>
  <dc:description/>
  <cp:lastModifiedBy>agapek</cp:lastModifiedBy>
  <cp:revision>2</cp:revision>
  <cp:lastPrinted>2014-09-24T08:11:00Z</cp:lastPrinted>
  <dcterms:created xsi:type="dcterms:W3CDTF">2014-10-07T13:34:00Z</dcterms:created>
  <dcterms:modified xsi:type="dcterms:W3CDTF">2014-10-07T13:34:00Z</dcterms:modified>
</cp:coreProperties>
</file>