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BA" w:rsidRPr="00F30988" w:rsidRDefault="00767ABA" w:rsidP="00767ABA">
      <w:pPr>
        <w:jc w:val="center"/>
        <w:rPr>
          <w:b/>
          <w:color w:val="008000"/>
        </w:rPr>
      </w:pPr>
      <w:r w:rsidRPr="00F30988">
        <w:rPr>
          <w:b/>
          <w:color w:val="008000"/>
        </w:rPr>
        <w:t xml:space="preserve">KARTA INFORMACYJNA DOTYCZĄCA DIAGNOZY  POTRZEB SZKÓŁ ZAWODOWYCH W RAMACH </w:t>
      </w:r>
      <w:r w:rsidRPr="00F30988">
        <w:rPr>
          <w:b/>
          <w:color w:val="008000"/>
        </w:rPr>
        <w:br/>
        <w:t>OSI 8. - PI 10 IV  RPOWŚ 2014-2020 Z EUROPEJSKIEGO FUNDUSZU SPOŁECZNEGO</w:t>
      </w:r>
    </w:p>
    <w:p w:rsidR="00767ABA" w:rsidRDefault="00767ABA" w:rsidP="00767ABA">
      <w:pPr>
        <w:jc w:val="center"/>
        <w:rPr>
          <w:b/>
        </w:rPr>
      </w:pPr>
    </w:p>
    <w:tbl>
      <w:tblPr>
        <w:tblW w:w="9332" w:type="dxa"/>
        <w:tblInd w:w="-39" w:type="dxa"/>
        <w:tblLayout w:type="fixed"/>
        <w:tblLook w:val="0000"/>
      </w:tblPr>
      <w:tblGrid>
        <w:gridCol w:w="2657"/>
        <w:gridCol w:w="1080"/>
        <w:gridCol w:w="663"/>
        <w:gridCol w:w="992"/>
        <w:gridCol w:w="324"/>
        <w:gridCol w:w="1122"/>
        <w:gridCol w:w="524"/>
        <w:gridCol w:w="436"/>
        <w:gridCol w:w="27"/>
        <w:gridCol w:w="289"/>
        <w:gridCol w:w="1131"/>
        <w:gridCol w:w="87"/>
      </w:tblGrid>
      <w:tr w:rsidR="00767ABA" w:rsidTr="00E10D71">
        <w:trPr>
          <w:trHeight w:hRule="exact" w:val="942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67ABA" w:rsidRDefault="000D09CC" w:rsidP="00A2157E">
            <w:pPr>
              <w:pStyle w:val="Akapitzlist"/>
              <w:numPr>
                <w:ilvl w:val="0"/>
                <w:numId w:val="1"/>
              </w:numPr>
              <w:tabs>
                <w:tab w:val="left" w:pos="214"/>
              </w:tabs>
              <w:snapToGrid w:val="0"/>
              <w:spacing w:after="0" w:line="240" w:lineRule="auto"/>
              <w:ind w:left="394" w:hanging="394"/>
              <w:rPr>
                <w:b/>
                <w:spacing w:val="-4"/>
              </w:rPr>
            </w:pPr>
            <w:r>
              <w:rPr>
                <w:b/>
                <w:spacing w:val="-4"/>
              </w:rPr>
              <w:t>Organ prowadzący</w:t>
            </w:r>
            <w:r w:rsidR="00E10D71">
              <w:rPr>
                <w:b/>
                <w:spacing w:val="-4"/>
              </w:rPr>
              <w:t xml:space="preserve"> szkołę </w:t>
            </w:r>
          </w:p>
          <w:p w:rsidR="00767ABA" w:rsidRDefault="00E10D71" w:rsidP="00E10D71">
            <w:pPr>
              <w:pStyle w:val="Akapitzlist"/>
              <w:tabs>
                <w:tab w:val="left" w:pos="181"/>
              </w:tabs>
              <w:spacing w:after="0" w:line="240" w:lineRule="auto"/>
              <w:ind w:left="214" w:hanging="175"/>
              <w:jc w:val="both"/>
              <w:rPr>
                <w:b/>
              </w:rPr>
            </w:pPr>
            <w:r>
              <w:rPr>
                <w:rFonts w:cs="Arial"/>
                <w:i/>
                <w:sz w:val="18"/>
              </w:rPr>
              <w:t xml:space="preserve">- organ prowadzący </w:t>
            </w:r>
            <w:r>
              <w:rPr>
                <w:rFonts w:cs="Arial"/>
                <w:i/>
                <w:sz w:val="18"/>
                <w:szCs w:val="18"/>
              </w:rPr>
              <w:t xml:space="preserve">wypełnia dla każdej szkoły osobny formularz </w:t>
            </w:r>
          </w:p>
        </w:tc>
        <w:tc>
          <w:tcPr>
            <w:tcW w:w="49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448" w:rsidRDefault="00D62448" w:rsidP="000D09CC">
            <w:pPr>
              <w:pStyle w:val="Akapitzlist"/>
              <w:spacing w:after="0"/>
              <w:ind w:left="0"/>
              <w:rPr>
                <w:b/>
              </w:rPr>
            </w:pPr>
          </w:p>
        </w:tc>
      </w:tr>
      <w:tr w:rsidR="00D62448" w:rsidTr="00854EED">
        <w:trPr>
          <w:trHeight w:hRule="exact" w:val="412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62448" w:rsidRDefault="00D62448" w:rsidP="00160083">
            <w:pPr>
              <w:pStyle w:val="Akapitzlist"/>
              <w:spacing w:after="0"/>
              <w:ind w:left="0"/>
              <w:rPr>
                <w:b/>
              </w:rPr>
            </w:pPr>
            <w:r>
              <w:rPr>
                <w:b/>
              </w:rPr>
              <w:t>2. Adresat wsparcia</w:t>
            </w:r>
            <w:r w:rsidR="00E10D71">
              <w:rPr>
                <w:b/>
              </w:rPr>
              <w:t xml:space="preserve"> </w:t>
            </w:r>
          </w:p>
          <w:p w:rsidR="00D62448" w:rsidRDefault="00D62448" w:rsidP="00160083">
            <w:pPr>
              <w:pStyle w:val="Akapitzlist"/>
              <w:spacing w:after="0"/>
              <w:ind w:left="0"/>
              <w:rPr>
                <w:b/>
              </w:rPr>
            </w:pPr>
          </w:p>
        </w:tc>
        <w:tc>
          <w:tcPr>
            <w:tcW w:w="49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448" w:rsidRDefault="00D62448" w:rsidP="000D09CC">
            <w:pPr>
              <w:pStyle w:val="Akapitzlist"/>
              <w:spacing w:after="0"/>
              <w:ind w:left="0"/>
              <w:rPr>
                <w:b/>
              </w:rPr>
            </w:pPr>
          </w:p>
        </w:tc>
      </w:tr>
      <w:tr w:rsidR="00D62448" w:rsidTr="006D7E1F">
        <w:trPr>
          <w:trHeight w:val="387"/>
        </w:trPr>
        <w:tc>
          <w:tcPr>
            <w:tcW w:w="93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62448" w:rsidRPr="008A0DC0" w:rsidRDefault="00D62448" w:rsidP="008A0DC0">
            <w:pPr>
              <w:tabs>
                <w:tab w:val="left" w:pos="0"/>
              </w:tabs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8A0DC0">
              <w:rPr>
                <w:rFonts w:cs="Arial"/>
                <w:b/>
              </w:rPr>
              <w:t>. Przewidziane typy operacji do realizacji</w:t>
            </w:r>
            <w:r w:rsidRPr="008A0DC0">
              <w:rPr>
                <w:b/>
              </w:rPr>
              <w:t xml:space="preserve">                                                                            TAK </w:t>
            </w:r>
            <w:r w:rsidRPr="008A0DC0">
              <w:rPr>
                <w:b/>
              </w:rPr>
              <w:br/>
            </w:r>
            <w:r w:rsidRPr="008A0DC0">
              <w:rPr>
                <w:i/>
                <w:sz w:val="18"/>
                <w:szCs w:val="18"/>
              </w:rPr>
              <w:t>(należy dokonać wyboru poprzez postawienie znaku X w odpowiednim polu/ach)</w:t>
            </w:r>
          </w:p>
        </w:tc>
      </w:tr>
      <w:tr w:rsidR="00D62448" w:rsidTr="00125E13">
        <w:trPr>
          <w:trHeight w:val="896"/>
        </w:trPr>
        <w:tc>
          <w:tcPr>
            <w:tcW w:w="782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2448" w:rsidRPr="00750B24" w:rsidRDefault="00D62448" w:rsidP="008A0DC0">
            <w:pPr>
              <w:spacing w:after="0" w:line="240" w:lineRule="auto"/>
            </w:pPr>
            <w:r>
              <w:t xml:space="preserve">1. </w:t>
            </w:r>
            <w:r w:rsidRPr="00750B24">
              <w:t>Dostosowywanie kształcenia zawodowego do wymagań rynku pracy, obejmujące:</w:t>
            </w:r>
          </w:p>
          <w:p w:rsidR="00D62448" w:rsidRPr="00750B24" w:rsidRDefault="00D62448" w:rsidP="008A0DC0">
            <w:pPr>
              <w:spacing w:after="0" w:line="240" w:lineRule="auto"/>
              <w:jc w:val="both"/>
            </w:pPr>
            <w:r>
              <w:t xml:space="preserve">a) </w:t>
            </w:r>
            <w:r w:rsidRPr="00750B24">
              <w:t>praktyczne formy nauczania poprzez realizację staży i praktyk zawodowych uczniów  m. in. u pracodawców;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62448" w:rsidRDefault="00D62448" w:rsidP="006D7E1F">
            <w:pPr>
              <w:pStyle w:val="Akapitzlist"/>
              <w:snapToGrid w:val="0"/>
              <w:spacing w:after="0"/>
              <w:ind w:left="0"/>
              <w:jc w:val="center"/>
              <w:rPr>
                <w:b/>
              </w:rPr>
            </w:pPr>
          </w:p>
        </w:tc>
      </w:tr>
      <w:tr w:rsidR="00D62448" w:rsidTr="00125E13">
        <w:trPr>
          <w:trHeight w:val="1121"/>
        </w:trPr>
        <w:tc>
          <w:tcPr>
            <w:tcW w:w="7825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2448" w:rsidRPr="00750B24" w:rsidRDefault="00D62448" w:rsidP="008A0DC0">
            <w:pPr>
              <w:spacing w:after="0" w:line="240" w:lineRule="auto"/>
              <w:jc w:val="both"/>
            </w:pPr>
            <w:r>
              <w:t xml:space="preserve">b) </w:t>
            </w:r>
            <w:r w:rsidRPr="00750B24">
              <w:t>rozwój współpracy szkół zawodowych z otoczeniem społeczno – gospodarczym, szczególnie z pracodawcami przedsiębiorcami, ukierunkowanej na wspólny przegląd oferty edukacyjnej i szkoleniowej szkół i placówek oraz wypracowanie aktualnej oferty odpowiadającej na zapotrzebowanie na rynku;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62448" w:rsidRPr="00750B24" w:rsidRDefault="00D62448" w:rsidP="006D7E1F"/>
        </w:tc>
      </w:tr>
      <w:tr w:rsidR="00D62448" w:rsidTr="006D7E1F">
        <w:trPr>
          <w:trHeight w:val="421"/>
        </w:trPr>
        <w:tc>
          <w:tcPr>
            <w:tcW w:w="782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48" w:rsidRPr="00750B24" w:rsidRDefault="00D62448" w:rsidP="008A0DC0">
            <w:pPr>
              <w:spacing w:after="0" w:line="240" w:lineRule="auto"/>
              <w:jc w:val="both"/>
            </w:pPr>
            <w:r>
              <w:t xml:space="preserve">c) </w:t>
            </w:r>
            <w:r w:rsidRPr="00750B24">
              <w:t>wsparcie dualnego system kształcenia i szkolenia - teoria plus praktyka;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2448" w:rsidRPr="00750B24" w:rsidRDefault="00D62448" w:rsidP="006D7E1F"/>
        </w:tc>
      </w:tr>
      <w:tr w:rsidR="00D62448" w:rsidTr="00125E13">
        <w:trPr>
          <w:trHeight w:val="1407"/>
        </w:trPr>
        <w:tc>
          <w:tcPr>
            <w:tcW w:w="782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48" w:rsidRDefault="00D62448" w:rsidP="008A0DC0">
            <w:pPr>
              <w:spacing w:after="0" w:line="240" w:lineRule="auto"/>
              <w:jc w:val="both"/>
            </w:pPr>
            <w:r>
              <w:t xml:space="preserve">d) </w:t>
            </w:r>
            <w:r w:rsidRPr="00750B24">
              <w:t>działania ukierunkowane na podnoszenie kompetencji uczniów poprzez realizację kompleksowych programów doradztwa zawodowego oraz opracowanie narzędzi diagnostycznych i materiałów metodycznych wspomagających proces rozpoznawania predyspozycji i zainteresowań zawodowych uczniów (oparte na współpracy różnych instytucji);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2448" w:rsidRPr="00750B24" w:rsidRDefault="00D62448" w:rsidP="006D7E1F"/>
        </w:tc>
      </w:tr>
      <w:tr w:rsidR="00D62448" w:rsidTr="006D7E1F">
        <w:trPr>
          <w:trHeight w:val="991"/>
        </w:trPr>
        <w:tc>
          <w:tcPr>
            <w:tcW w:w="782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48" w:rsidRDefault="00D62448" w:rsidP="008A0DC0">
            <w:pPr>
              <w:spacing w:after="0" w:line="240" w:lineRule="auto"/>
              <w:jc w:val="both"/>
            </w:pPr>
            <w:r>
              <w:t xml:space="preserve">e) </w:t>
            </w:r>
            <w:r w:rsidRPr="00750B24">
              <w:t xml:space="preserve">doposażenie szkół i placówek kształcenia zawodowego w nowoczesny sprzęt </w:t>
            </w:r>
            <w:r>
              <w:br/>
            </w:r>
            <w:r w:rsidRPr="00750B24">
              <w:t>i materiały dydaktyczne, umożliwiające realizację podstawy programowej kształcenia w określonych zawodach (w tym narzędzi TIK);</w:t>
            </w:r>
          </w:p>
          <w:p w:rsidR="00D62448" w:rsidRDefault="00D62448" w:rsidP="008A0DC0">
            <w:pPr>
              <w:spacing w:after="0" w:line="240" w:lineRule="auto"/>
              <w:jc w:val="both"/>
            </w:pPr>
            <w:r>
              <w:rPr>
                <w:rFonts w:ascii="Calibri" w:hAnsi="Calibri" w:cs="Arial"/>
                <w:i/>
                <w:sz w:val="18"/>
              </w:rPr>
              <w:t xml:space="preserve">- </w:t>
            </w:r>
            <w:r w:rsidRPr="00EC57E1">
              <w:rPr>
                <w:rFonts w:ascii="Calibri" w:hAnsi="Calibri" w:cs="Arial"/>
                <w:i/>
                <w:sz w:val="18"/>
              </w:rPr>
              <w:t>Działanie nie może być realizowane samodzielne w projekcie.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2448" w:rsidRPr="00750B24" w:rsidRDefault="00D62448" w:rsidP="006D7E1F"/>
        </w:tc>
      </w:tr>
      <w:tr w:rsidR="00D62448" w:rsidTr="006D7E1F">
        <w:trPr>
          <w:trHeight w:val="692"/>
        </w:trPr>
        <w:tc>
          <w:tcPr>
            <w:tcW w:w="782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48" w:rsidRDefault="00D62448" w:rsidP="008A0DC0">
            <w:pPr>
              <w:spacing w:after="0" w:line="240" w:lineRule="auto"/>
              <w:jc w:val="both"/>
            </w:pPr>
            <w:r>
              <w:t xml:space="preserve">f) </w:t>
            </w:r>
            <w:r w:rsidRPr="00750B24">
              <w:t>upowszechnianie nowoczesnego nauczania poprzez rozwijanie metod aktywnego</w:t>
            </w:r>
            <w:r>
              <w:br/>
            </w:r>
            <w:r w:rsidRPr="00750B24">
              <w:t xml:space="preserve"> i praktycznego uczenia się (m.in. wykorzystanie TIK).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2448" w:rsidRPr="00750B24" w:rsidRDefault="00D62448" w:rsidP="006D7E1F"/>
        </w:tc>
      </w:tr>
      <w:tr w:rsidR="00D62448" w:rsidTr="00125E13">
        <w:trPr>
          <w:trHeight w:val="1439"/>
        </w:trPr>
        <w:tc>
          <w:tcPr>
            <w:tcW w:w="7825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2448" w:rsidRDefault="00D62448" w:rsidP="008A0DC0">
            <w:pPr>
              <w:spacing w:after="0" w:line="240" w:lineRule="auto"/>
              <w:jc w:val="both"/>
            </w:pPr>
            <w:r>
              <w:t xml:space="preserve">2. </w:t>
            </w:r>
            <w:r w:rsidRPr="00750B24">
              <w:t>Zwiększanie kompetencji kluczowych istotnych na rynku pracy uczniów i słuchaczy szkół/placówek kształcenia zawodowego (porozumiewanie się w językach obcych, kompetencje matematyczne i podstawowe kompetencje naukowo-techniczne, kompetencje informatyczne oraz postawy kreatywności, innowacyjności i pracy zespołowej).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62448" w:rsidRPr="00750B24" w:rsidRDefault="00D62448" w:rsidP="006D7E1F"/>
        </w:tc>
      </w:tr>
      <w:tr w:rsidR="00D62448" w:rsidTr="00750B24">
        <w:trPr>
          <w:trHeight w:val="1046"/>
        </w:trPr>
        <w:tc>
          <w:tcPr>
            <w:tcW w:w="782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48" w:rsidRPr="00750B24" w:rsidRDefault="00D62448" w:rsidP="008A0DC0">
            <w:pPr>
              <w:spacing w:after="0" w:line="240" w:lineRule="auto"/>
              <w:jc w:val="both"/>
            </w:pPr>
            <w:r>
              <w:t xml:space="preserve">3. </w:t>
            </w:r>
            <w:r w:rsidRPr="00750B24">
              <w:t>Doskonalenie umiejętności nauczycieli zawodu i instruktorów praktycznej nauki zawodu we współpracy z uczelniami i z pracodawcami/przedsiębiorcami, jako część projektów wspierających edukację kształcenia zawodowego (np. staże nauczycieli, instruktorów w przedsiębiorstwach).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2448" w:rsidRPr="00750B24" w:rsidRDefault="00D62448" w:rsidP="006D7E1F"/>
        </w:tc>
      </w:tr>
      <w:tr w:rsidR="00D62448" w:rsidTr="008A0DC0">
        <w:trPr>
          <w:trHeight w:val="3401"/>
        </w:trPr>
        <w:tc>
          <w:tcPr>
            <w:tcW w:w="779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2448" w:rsidRPr="00750B24" w:rsidRDefault="00D62448" w:rsidP="008A0DC0">
            <w:pPr>
              <w:spacing w:after="0" w:line="240" w:lineRule="auto"/>
              <w:jc w:val="both"/>
            </w:pPr>
            <w:r>
              <w:t xml:space="preserve">4. </w:t>
            </w:r>
            <w:r w:rsidRPr="00750B24">
              <w:t>Tworzenie i rozwój centrów kształcenia zawodowego i ustawicznego oraz wsparcie usług edukacyjnych realizowanych przez te podmioty na rzecz kształcenia zawodowego uczniów, a także podejmujących działania w zakresie poradnictwa edukacyjno - zawodowego i informacji zawodowej poprzez:</w:t>
            </w:r>
          </w:p>
          <w:p w:rsidR="00D62448" w:rsidRPr="00750B24" w:rsidRDefault="00D62448" w:rsidP="008A0DC0">
            <w:pPr>
              <w:spacing w:after="0" w:line="240" w:lineRule="auto"/>
              <w:jc w:val="both"/>
            </w:pPr>
            <w:r>
              <w:t xml:space="preserve">a) </w:t>
            </w:r>
            <w:r w:rsidRPr="00750B24">
              <w:t>wyposażenie szkół i placówek systemu oświaty  prowadzących kształcenie  zawodowe wchodzących w skład CK</w:t>
            </w:r>
            <w:r>
              <w:t>Z</w:t>
            </w:r>
            <w:r w:rsidRPr="00750B24">
              <w:t>iU w sprzęt i pomoce dydaktyczne do prowadzenia nauczania w zawodach z określonej branży;</w:t>
            </w:r>
          </w:p>
          <w:p w:rsidR="00D62448" w:rsidRPr="00750B24" w:rsidRDefault="00D62448" w:rsidP="008A0DC0">
            <w:pPr>
              <w:spacing w:after="0" w:line="240" w:lineRule="auto"/>
              <w:jc w:val="both"/>
            </w:pPr>
            <w:r>
              <w:t xml:space="preserve">b) </w:t>
            </w:r>
            <w:r w:rsidRPr="00750B24">
              <w:t xml:space="preserve">rozszerzenie lub dostosowanie oferty edukacyjnej świadczonej przez szkoły  </w:t>
            </w:r>
            <w:r>
              <w:br/>
            </w:r>
            <w:r w:rsidRPr="00750B24">
              <w:t>i placówki systemu oświaty prowadzących kształcenie zawodowe wchodzące w skład CKZiU do realizacji nowych zadań;</w:t>
            </w:r>
          </w:p>
          <w:p w:rsidR="00D62448" w:rsidRPr="00750B24" w:rsidRDefault="00D62448" w:rsidP="008A0DC0">
            <w:pPr>
              <w:spacing w:after="0" w:line="240" w:lineRule="auto"/>
              <w:jc w:val="both"/>
            </w:pPr>
            <w:r>
              <w:t xml:space="preserve">c) </w:t>
            </w:r>
            <w:r w:rsidRPr="00750B24">
              <w:t xml:space="preserve">doskonalenie umiejętności i kompetencji zawodowych nauczycieli zatrudnionych </w:t>
            </w:r>
            <w:r>
              <w:br/>
            </w:r>
            <w:r w:rsidRPr="00750B24">
              <w:t>w szkołach i placówkach systemu oświaty prowadzących kształcenie zawodowe.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448" w:rsidRPr="00750B24" w:rsidRDefault="00D62448" w:rsidP="006D7E1F"/>
        </w:tc>
      </w:tr>
      <w:tr w:rsidR="00D62448" w:rsidTr="00A2157E">
        <w:trPr>
          <w:trHeight w:val="459"/>
        </w:trPr>
        <w:tc>
          <w:tcPr>
            <w:tcW w:w="93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2448" w:rsidRDefault="00E10D71" w:rsidP="006D7E1F">
            <w:pPr>
              <w:pStyle w:val="Akapitzlist"/>
              <w:snapToGrid w:val="0"/>
              <w:spacing w:after="0" w:line="240" w:lineRule="auto"/>
              <w:ind w:left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4</w:t>
            </w:r>
            <w:r w:rsidR="00D62448">
              <w:rPr>
                <w:rFonts w:cs="Arial"/>
                <w:b/>
              </w:rPr>
              <w:t>.  Planowany okres realizacji projektu</w:t>
            </w:r>
          </w:p>
          <w:p w:rsidR="00D62448" w:rsidRDefault="00D62448" w:rsidP="006D7E1F">
            <w:pPr>
              <w:jc w:val="both"/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</w:rPr>
              <w:t>- n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ależy podać planowany rok rozpoczęcia oraz zakończenia realizacji projektu</w:t>
            </w:r>
          </w:p>
        </w:tc>
      </w:tr>
      <w:tr w:rsidR="00D62448" w:rsidTr="00A2157E">
        <w:trPr>
          <w:trHeight w:val="340"/>
        </w:trPr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448" w:rsidRDefault="00D62448" w:rsidP="006D7E1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Termin rozpoczęcia - rok</w:t>
            </w:r>
          </w:p>
        </w:tc>
        <w:tc>
          <w:tcPr>
            <w:tcW w:w="5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448" w:rsidRDefault="00D62448" w:rsidP="006D7E1F">
            <w:pPr>
              <w:snapToGrid w:val="0"/>
              <w:jc w:val="both"/>
              <w:rPr>
                <w:rFonts w:ascii="Calibri" w:hAnsi="Calibri" w:cs="Arial"/>
                <w:b/>
              </w:rPr>
            </w:pPr>
          </w:p>
        </w:tc>
      </w:tr>
      <w:tr w:rsidR="00D62448" w:rsidTr="00A2157E">
        <w:trPr>
          <w:trHeight w:val="340"/>
        </w:trPr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448" w:rsidRDefault="00D62448" w:rsidP="006D7E1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Termin zakończenia - rok</w:t>
            </w:r>
          </w:p>
        </w:tc>
        <w:tc>
          <w:tcPr>
            <w:tcW w:w="5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448" w:rsidRDefault="00D62448" w:rsidP="006D7E1F">
            <w:pPr>
              <w:snapToGrid w:val="0"/>
              <w:jc w:val="both"/>
              <w:rPr>
                <w:rFonts w:ascii="Calibri" w:hAnsi="Calibri" w:cs="Arial"/>
                <w:b/>
              </w:rPr>
            </w:pPr>
          </w:p>
        </w:tc>
      </w:tr>
      <w:tr w:rsidR="00D62448" w:rsidTr="00A2157E">
        <w:tc>
          <w:tcPr>
            <w:tcW w:w="93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2448" w:rsidRDefault="00E10D71" w:rsidP="006D7E1F">
            <w:pPr>
              <w:snapToGrid w:val="0"/>
              <w:ind w:left="180" w:hanging="18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5</w:t>
            </w:r>
            <w:r w:rsidR="00D62448">
              <w:rPr>
                <w:rFonts w:ascii="Calibri" w:hAnsi="Calibri" w:cs="Arial"/>
                <w:b/>
              </w:rPr>
              <w:t xml:space="preserve">. Obszar realizacji projektu </w:t>
            </w:r>
          </w:p>
          <w:p w:rsidR="00D62448" w:rsidRDefault="00D62448" w:rsidP="006D7E1F">
            <w:pPr>
              <w:jc w:val="both"/>
              <w:rPr>
                <w:rFonts w:ascii="Calibri" w:hAnsi="Calibri" w:cs="Arial"/>
                <w:i/>
                <w:spacing w:val="-4"/>
                <w:sz w:val="18"/>
                <w:u w:val="single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- </w:t>
            </w:r>
            <w:r>
              <w:rPr>
                <w:rFonts w:ascii="Calibri" w:hAnsi="Calibri" w:cs="Arial"/>
                <w:i/>
                <w:spacing w:val="-4"/>
                <w:sz w:val="18"/>
              </w:rPr>
              <w:t xml:space="preserve">jeżeli projekt będzie realizowany na terenie więcej niż jednego powiatu, gminy, miejscowości, </w:t>
            </w:r>
            <w:r>
              <w:rPr>
                <w:rFonts w:ascii="Calibri" w:hAnsi="Calibri" w:cs="Arial"/>
                <w:i/>
                <w:spacing w:val="-4"/>
                <w:sz w:val="18"/>
                <w:u w:val="single"/>
              </w:rPr>
              <w:t>należy  wymienić je wszystkie</w:t>
            </w:r>
          </w:p>
        </w:tc>
      </w:tr>
      <w:tr w:rsidR="00D62448" w:rsidTr="00A2157E">
        <w:trPr>
          <w:trHeight w:val="34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448" w:rsidRDefault="00D62448" w:rsidP="006D7E1F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Powiat/y</w:t>
            </w:r>
          </w:p>
        </w:tc>
        <w:tc>
          <w:tcPr>
            <w:tcW w:w="6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448" w:rsidRDefault="00D62448" w:rsidP="006D7E1F">
            <w:pPr>
              <w:snapToGrid w:val="0"/>
              <w:jc w:val="both"/>
              <w:rPr>
                <w:rFonts w:ascii="Calibri" w:hAnsi="Calibri" w:cs="Arial"/>
                <w:b/>
              </w:rPr>
            </w:pPr>
          </w:p>
        </w:tc>
      </w:tr>
      <w:tr w:rsidR="00D62448" w:rsidTr="00A2157E">
        <w:trPr>
          <w:trHeight w:val="34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448" w:rsidRDefault="00D62448" w:rsidP="006D7E1F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Gmina/y</w:t>
            </w:r>
          </w:p>
        </w:tc>
        <w:tc>
          <w:tcPr>
            <w:tcW w:w="6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448" w:rsidRDefault="00D62448" w:rsidP="006D7E1F">
            <w:pPr>
              <w:snapToGrid w:val="0"/>
              <w:jc w:val="both"/>
              <w:rPr>
                <w:rFonts w:ascii="Calibri" w:hAnsi="Calibri" w:cs="Arial"/>
                <w:b/>
              </w:rPr>
            </w:pPr>
          </w:p>
        </w:tc>
      </w:tr>
      <w:tr w:rsidR="00D62448" w:rsidTr="00A2157E">
        <w:trPr>
          <w:trHeight w:val="34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448" w:rsidRDefault="00D62448" w:rsidP="006D7E1F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Miejscowość/ci</w:t>
            </w:r>
          </w:p>
        </w:tc>
        <w:tc>
          <w:tcPr>
            <w:tcW w:w="6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448" w:rsidRPr="00E37518" w:rsidRDefault="00D62448" w:rsidP="006D7E1F">
            <w:pPr>
              <w:snapToGrid w:val="0"/>
              <w:jc w:val="both"/>
              <w:rPr>
                <w:rFonts w:ascii="Calibri" w:hAnsi="Calibri" w:cs="Arial"/>
                <w:b/>
              </w:rPr>
            </w:pPr>
          </w:p>
        </w:tc>
      </w:tr>
      <w:tr w:rsidR="00D62448" w:rsidTr="00C614B5">
        <w:trPr>
          <w:trHeight w:val="234"/>
        </w:trPr>
        <w:tc>
          <w:tcPr>
            <w:tcW w:w="53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62448" w:rsidRPr="000D09CC" w:rsidRDefault="00E10D71" w:rsidP="000D09CC">
            <w:pPr>
              <w:tabs>
                <w:tab w:val="left" w:pos="39"/>
              </w:tabs>
              <w:snapToGrid w:val="0"/>
              <w:spacing w:after="0" w:line="240" w:lineRule="auto"/>
              <w:ind w:left="360" w:hanging="360"/>
              <w:rPr>
                <w:b/>
              </w:rPr>
            </w:pPr>
            <w:r>
              <w:rPr>
                <w:b/>
              </w:rPr>
              <w:t>6</w:t>
            </w:r>
            <w:r w:rsidR="00D62448">
              <w:rPr>
                <w:b/>
              </w:rPr>
              <w:t xml:space="preserve">. </w:t>
            </w:r>
            <w:r w:rsidR="00D62448" w:rsidRPr="000D09CC">
              <w:rPr>
                <w:b/>
              </w:rPr>
              <w:t>Ewentualny Partner/ Partnerzy projektu</w:t>
            </w:r>
          </w:p>
          <w:p w:rsidR="00D62448" w:rsidRDefault="00D62448" w:rsidP="00E4059D">
            <w:pPr>
              <w:pStyle w:val="Akapitzlist"/>
              <w:spacing w:line="240" w:lineRule="auto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należy dokonać wyboru poprzez postawienie znaku X w odpowiednim polu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2448" w:rsidRDefault="00D62448" w:rsidP="00E4059D">
            <w:pPr>
              <w:snapToGrid w:val="0"/>
              <w:ind w:left="460" w:hanging="426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1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2448" w:rsidRDefault="00D62448" w:rsidP="00E4059D">
            <w:pPr>
              <w:snapToGrid w:val="0"/>
              <w:ind w:left="460" w:hanging="426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NIE</w:t>
            </w:r>
          </w:p>
        </w:tc>
      </w:tr>
      <w:tr w:rsidR="00D62448" w:rsidTr="00C614B5">
        <w:trPr>
          <w:trHeight w:val="679"/>
        </w:trPr>
        <w:tc>
          <w:tcPr>
            <w:tcW w:w="5392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62448" w:rsidRDefault="00D62448" w:rsidP="00E4059D">
            <w:pPr>
              <w:pStyle w:val="Akapitzlist"/>
              <w:numPr>
                <w:ilvl w:val="0"/>
                <w:numId w:val="1"/>
              </w:numPr>
              <w:tabs>
                <w:tab w:val="left" w:pos="214"/>
              </w:tabs>
              <w:snapToGrid w:val="0"/>
              <w:spacing w:after="0" w:line="240" w:lineRule="auto"/>
              <w:ind w:hanging="720"/>
              <w:rPr>
                <w:b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448" w:rsidRDefault="00D62448" w:rsidP="00E4059D">
            <w:pPr>
              <w:pStyle w:val="Akapitzlist"/>
              <w:snapToGrid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448" w:rsidRDefault="00D62448" w:rsidP="00E4059D">
            <w:pPr>
              <w:pStyle w:val="Akapitzlist"/>
              <w:snapToGrid w:val="0"/>
              <w:spacing w:after="0"/>
              <w:ind w:left="0"/>
              <w:jc w:val="center"/>
              <w:rPr>
                <w:b/>
              </w:rPr>
            </w:pPr>
          </w:p>
        </w:tc>
      </w:tr>
      <w:tr w:rsidR="00D62448" w:rsidTr="008917FC">
        <w:trPr>
          <w:trHeight w:val="269"/>
        </w:trPr>
        <w:tc>
          <w:tcPr>
            <w:tcW w:w="53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62448" w:rsidRDefault="00E10D71" w:rsidP="006D7E1F">
            <w:pPr>
              <w:snapToGrid w:val="0"/>
              <w:ind w:left="394" w:hanging="394"/>
              <w:jc w:val="both"/>
              <w:rPr>
                <w:rFonts w:ascii="Calibri" w:hAnsi="Calibri" w:cs="Arial"/>
                <w:b/>
                <w:spacing w:val="-4"/>
              </w:rPr>
            </w:pPr>
            <w:r>
              <w:rPr>
                <w:rFonts w:ascii="Calibri" w:hAnsi="Calibri" w:cs="Arial"/>
                <w:b/>
              </w:rPr>
              <w:t>7</w:t>
            </w:r>
            <w:r w:rsidR="00D62448">
              <w:rPr>
                <w:rFonts w:ascii="Calibri" w:hAnsi="Calibri" w:cs="Arial"/>
                <w:b/>
              </w:rPr>
              <w:t xml:space="preserve">.  </w:t>
            </w:r>
            <w:r w:rsidR="00D62448">
              <w:rPr>
                <w:rFonts w:ascii="Calibri" w:hAnsi="Calibri" w:cs="Arial"/>
                <w:b/>
                <w:spacing w:val="-4"/>
              </w:rPr>
              <w:t xml:space="preserve">Czy szkoła/ organ prowadzący aplikował/a o środki EFS </w:t>
            </w:r>
            <w:r w:rsidR="00D62448">
              <w:rPr>
                <w:rFonts w:ascii="Calibri" w:hAnsi="Calibri" w:cs="Arial"/>
                <w:b/>
                <w:spacing w:val="-4"/>
              </w:rPr>
              <w:br/>
              <w:t>w perspektywie finansowej 2007-2013</w:t>
            </w:r>
          </w:p>
          <w:p w:rsidR="00D62448" w:rsidRDefault="00D62448" w:rsidP="005C1404">
            <w:pPr>
              <w:snapToGrid w:val="0"/>
              <w:ind w:left="181" w:hanging="142"/>
              <w:rPr>
                <w:rFonts w:ascii="Calibri" w:hAnsi="Calibri" w:cs="Arial"/>
                <w:b/>
              </w:rPr>
            </w:pPr>
            <w:r>
              <w:rPr>
                <w:i/>
                <w:sz w:val="18"/>
                <w:szCs w:val="18"/>
              </w:rPr>
              <w:t xml:space="preserve">- należy dokonać wyboru poprzez postawienie znaku X </w:t>
            </w:r>
            <w:r w:rsidR="005C1404">
              <w:rPr>
                <w:i/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t>w odpowiednim polu/ach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62448" w:rsidRPr="00B50597" w:rsidRDefault="00D62448" w:rsidP="006D7E1F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50597">
              <w:rPr>
                <w:rFonts w:ascii="Calibri" w:hAnsi="Calibri" w:cs="Calibri"/>
                <w:b/>
                <w:sz w:val="18"/>
                <w:szCs w:val="18"/>
              </w:rPr>
              <w:t>TAK aplikował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/</w:t>
            </w:r>
            <w:r w:rsidRPr="00B50597">
              <w:rPr>
                <w:rFonts w:ascii="Calibri" w:hAnsi="Calibri" w:cs="Calibri"/>
                <w:b/>
                <w:sz w:val="18"/>
                <w:szCs w:val="18"/>
              </w:rPr>
              <w:t xml:space="preserve">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B50597">
              <w:rPr>
                <w:rFonts w:ascii="Calibri" w:hAnsi="Calibri" w:cs="Calibri"/>
                <w:b/>
                <w:sz w:val="18"/>
                <w:szCs w:val="18"/>
              </w:rPr>
              <w:t xml:space="preserve"> 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B50597">
              <w:rPr>
                <w:rFonts w:ascii="Calibri" w:hAnsi="Calibri" w:cs="Calibri"/>
                <w:b/>
                <w:sz w:val="18"/>
                <w:szCs w:val="18"/>
              </w:rPr>
              <w:t>otrzymała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62448" w:rsidRPr="00B50597" w:rsidRDefault="00D62448" w:rsidP="006D7E1F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50597">
              <w:rPr>
                <w:rFonts w:ascii="Calibri" w:hAnsi="Calibri" w:cs="Calibri"/>
                <w:b/>
                <w:sz w:val="18"/>
                <w:szCs w:val="18"/>
              </w:rPr>
              <w:t>TAK aplikował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/</w:t>
            </w:r>
            <w:r w:rsidRPr="00B50597"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B50597">
              <w:rPr>
                <w:rFonts w:ascii="Calibri" w:hAnsi="Calibri" w:cs="Calibri"/>
                <w:b/>
                <w:sz w:val="18"/>
                <w:szCs w:val="18"/>
              </w:rPr>
              <w:t xml:space="preserve"> i nie otrzymała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62448" w:rsidRPr="00B50597" w:rsidRDefault="00D62448" w:rsidP="006D7E1F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50597">
              <w:rPr>
                <w:rFonts w:ascii="Calibri" w:hAnsi="Calibri" w:cs="Calibri"/>
                <w:b/>
                <w:sz w:val="18"/>
                <w:szCs w:val="18"/>
              </w:rPr>
              <w:t>NIE aplikował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/</w:t>
            </w:r>
            <w:r w:rsidRPr="00B50597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</w:tc>
      </w:tr>
      <w:tr w:rsidR="00D62448" w:rsidTr="008917FC">
        <w:trPr>
          <w:trHeight w:val="269"/>
        </w:trPr>
        <w:tc>
          <w:tcPr>
            <w:tcW w:w="53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62448" w:rsidRDefault="00D62448" w:rsidP="006D7E1F">
            <w:pPr>
              <w:snapToGrid w:val="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448" w:rsidRDefault="00D62448" w:rsidP="006D7E1F">
            <w:pPr>
              <w:snapToGrid w:val="0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2448" w:rsidRDefault="00D62448" w:rsidP="006D7E1F">
            <w:pPr>
              <w:snapToGrid w:val="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448" w:rsidRDefault="00D62448" w:rsidP="006D7E1F">
            <w:pPr>
              <w:suppressAutoHyphens/>
              <w:snapToGrid w:val="0"/>
              <w:spacing w:after="0" w:line="240" w:lineRule="auto"/>
              <w:ind w:left="14"/>
              <w:jc w:val="both"/>
              <w:rPr>
                <w:rFonts w:ascii="Calibri" w:hAnsi="Calibri" w:cs="Arial"/>
                <w:b/>
              </w:rPr>
            </w:pPr>
          </w:p>
        </w:tc>
      </w:tr>
      <w:tr w:rsidR="00D62448" w:rsidTr="008917FC">
        <w:trPr>
          <w:trHeight w:val="64"/>
        </w:trPr>
        <w:tc>
          <w:tcPr>
            <w:tcW w:w="53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62448" w:rsidRDefault="00D62448" w:rsidP="006D7E1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Meiryo" w:hAnsi="Calibri" w:cs="Meiryo"/>
                <w:b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448" w:rsidRDefault="00D62448" w:rsidP="006D7E1F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2448" w:rsidRDefault="00D62448" w:rsidP="006D7E1F">
            <w:pPr>
              <w:snapToGrid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448" w:rsidRDefault="00D62448" w:rsidP="006D7E1F">
            <w:pPr>
              <w:snapToGrid w:val="0"/>
              <w:jc w:val="center"/>
              <w:rPr>
                <w:rFonts w:ascii="Calibri" w:hAnsi="Calibri" w:cs="Arial"/>
              </w:rPr>
            </w:pPr>
          </w:p>
        </w:tc>
      </w:tr>
      <w:tr w:rsidR="00D62448" w:rsidTr="008917FC">
        <w:trPr>
          <w:trHeight w:val="397"/>
        </w:trPr>
        <w:tc>
          <w:tcPr>
            <w:tcW w:w="53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62448" w:rsidRDefault="00E10D71" w:rsidP="006D7E1F">
            <w:pPr>
              <w:snapToGrid w:val="0"/>
              <w:jc w:val="both"/>
              <w:rPr>
                <w:rFonts w:ascii="Calibri" w:hAnsi="Calibri" w:cs="Arial"/>
                <w:b/>
                <w:spacing w:val="-4"/>
              </w:rPr>
            </w:pPr>
            <w:r>
              <w:rPr>
                <w:rFonts w:ascii="Calibri" w:hAnsi="Calibri" w:cs="Arial"/>
                <w:b/>
                <w:spacing w:val="-4"/>
              </w:rPr>
              <w:t>8</w:t>
            </w:r>
            <w:r w:rsidR="00D62448">
              <w:rPr>
                <w:rFonts w:ascii="Calibri" w:hAnsi="Calibri" w:cs="Arial"/>
                <w:b/>
                <w:spacing w:val="-4"/>
              </w:rPr>
              <w:t xml:space="preserve">. Czy Projektodawca zakłada realizację projektu </w:t>
            </w:r>
            <w:r w:rsidR="00D62448">
              <w:rPr>
                <w:rFonts w:ascii="Calibri" w:hAnsi="Calibri" w:cs="Arial"/>
                <w:b/>
                <w:spacing w:val="-4"/>
              </w:rPr>
              <w:br/>
              <w:t>w  partnerstwie z  pracodawcą/ami</w:t>
            </w:r>
          </w:p>
          <w:p w:rsidR="00D62448" w:rsidRDefault="00D62448" w:rsidP="005C1404">
            <w:pPr>
              <w:ind w:left="181" w:hanging="14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 należy dokonać wyboru poprzez postawienie znaku X </w:t>
            </w:r>
            <w:r w:rsidR="005C1404">
              <w:rPr>
                <w:i/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t>w odpowiednim polu/ach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62448" w:rsidRDefault="00D62448" w:rsidP="006D7E1F">
            <w:pPr>
              <w:snapToGrid w:val="0"/>
              <w:ind w:left="460" w:hanging="426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62448" w:rsidRDefault="00D62448" w:rsidP="006D7E1F">
            <w:pPr>
              <w:snapToGrid w:val="0"/>
              <w:ind w:left="460" w:hanging="426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NIE</w:t>
            </w:r>
          </w:p>
        </w:tc>
      </w:tr>
      <w:tr w:rsidR="00D62448" w:rsidTr="008917FC">
        <w:trPr>
          <w:trHeight w:val="397"/>
        </w:trPr>
        <w:tc>
          <w:tcPr>
            <w:tcW w:w="53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62448" w:rsidRDefault="00D62448" w:rsidP="006D7E1F">
            <w:pPr>
              <w:snapToGrid w:val="0"/>
              <w:ind w:left="460" w:hanging="426"/>
              <w:jc w:val="both"/>
              <w:rPr>
                <w:rFonts w:ascii="Calibri" w:hAnsi="Calibri" w:cs="Arial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448" w:rsidRDefault="00D62448" w:rsidP="006D7E1F">
            <w:pPr>
              <w:snapToGrid w:val="0"/>
              <w:ind w:left="460" w:hanging="426"/>
              <w:jc w:val="center"/>
              <w:rPr>
                <w:rFonts w:ascii="Calibri" w:hAnsi="Calibri" w:cs="Arial"/>
              </w:rPr>
            </w:pPr>
          </w:p>
        </w:tc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448" w:rsidRDefault="00D62448" w:rsidP="006D7E1F">
            <w:pPr>
              <w:snapToGrid w:val="0"/>
              <w:jc w:val="center"/>
              <w:rPr>
                <w:rFonts w:ascii="Calibri" w:hAnsi="Calibri" w:cs="Arial"/>
              </w:rPr>
            </w:pPr>
          </w:p>
        </w:tc>
      </w:tr>
      <w:tr w:rsidR="00D62448" w:rsidTr="008917FC">
        <w:trPr>
          <w:trHeight w:val="344"/>
        </w:trPr>
        <w:tc>
          <w:tcPr>
            <w:tcW w:w="53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D62448" w:rsidRDefault="00E10D71" w:rsidP="006D7E1F">
            <w:pPr>
              <w:snapToGrid w:val="0"/>
              <w:ind w:left="426" w:hanging="426"/>
              <w:jc w:val="both"/>
              <w:rPr>
                <w:rFonts w:ascii="Calibri" w:hAnsi="Calibri" w:cs="Arial"/>
                <w:b/>
                <w:spacing w:val="-4"/>
              </w:rPr>
            </w:pPr>
            <w:r>
              <w:rPr>
                <w:rFonts w:ascii="Calibri" w:hAnsi="Calibri" w:cs="Arial"/>
                <w:b/>
                <w:spacing w:val="-4"/>
              </w:rPr>
              <w:t>9</w:t>
            </w:r>
            <w:r w:rsidR="00D62448" w:rsidRPr="00243E27">
              <w:rPr>
                <w:rFonts w:ascii="Calibri" w:hAnsi="Calibri" w:cs="Arial"/>
                <w:b/>
                <w:spacing w:val="-4"/>
              </w:rPr>
              <w:t xml:space="preserve">. Czy </w:t>
            </w:r>
            <w:r w:rsidR="00D62448" w:rsidRPr="003512A5">
              <w:rPr>
                <w:rFonts w:ascii="Calibri" w:hAnsi="Calibri" w:cs="Arial"/>
                <w:b/>
                <w:spacing w:val="-4"/>
              </w:rPr>
              <w:t xml:space="preserve">Projektodawca </w:t>
            </w:r>
            <w:r w:rsidR="00D62448" w:rsidRPr="00243E27">
              <w:rPr>
                <w:rFonts w:ascii="Calibri" w:hAnsi="Calibri" w:cs="Arial"/>
                <w:b/>
                <w:spacing w:val="-4"/>
              </w:rPr>
              <w:t xml:space="preserve">przewiduje wyposażenie pracowni </w:t>
            </w:r>
            <w:r w:rsidR="00D62448">
              <w:rPr>
                <w:rFonts w:ascii="Calibri" w:hAnsi="Calibri" w:cs="Arial"/>
                <w:b/>
                <w:spacing w:val="-4"/>
              </w:rPr>
              <w:br/>
            </w:r>
            <w:r w:rsidR="00D62448" w:rsidRPr="00243E27">
              <w:rPr>
                <w:rFonts w:ascii="Calibri" w:hAnsi="Calibri" w:cs="Arial"/>
                <w:b/>
                <w:spacing w:val="-4"/>
              </w:rPr>
              <w:t>i warsztatów szkolnych</w:t>
            </w:r>
            <w:r w:rsidR="00D62448">
              <w:rPr>
                <w:rFonts w:ascii="Calibri" w:hAnsi="Calibri" w:cs="Arial"/>
                <w:b/>
                <w:spacing w:val="-4"/>
              </w:rPr>
              <w:t xml:space="preserve"> w ramach limitu środków trwałych ( max.20%)</w:t>
            </w:r>
          </w:p>
          <w:p w:rsidR="00D62448" w:rsidRDefault="00D62448" w:rsidP="005C1404">
            <w:pPr>
              <w:snapToGrid w:val="0"/>
              <w:ind w:left="181" w:hanging="181"/>
              <w:rPr>
                <w:rFonts w:ascii="Calibri" w:hAnsi="Calibri" w:cs="Arial"/>
              </w:rPr>
            </w:pPr>
            <w:r>
              <w:rPr>
                <w:i/>
                <w:sz w:val="18"/>
                <w:szCs w:val="18"/>
              </w:rPr>
              <w:t xml:space="preserve">-  należy dokonać wyboru poprzez postawienie znaku X </w:t>
            </w:r>
            <w:r w:rsidR="005C1404">
              <w:rPr>
                <w:i/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t>w odpowiednim polu/ach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62448" w:rsidRPr="00E3013B" w:rsidRDefault="00D62448" w:rsidP="006D7E1F">
            <w:pPr>
              <w:snapToGrid w:val="0"/>
              <w:ind w:left="460" w:hanging="426"/>
              <w:jc w:val="center"/>
              <w:rPr>
                <w:rFonts w:ascii="Calibri" w:hAnsi="Calibri" w:cs="Calibri"/>
                <w:b/>
              </w:rPr>
            </w:pPr>
            <w:r w:rsidRPr="00E3013B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62448" w:rsidRPr="00E3013B" w:rsidRDefault="00D62448" w:rsidP="006D7E1F">
            <w:pPr>
              <w:snapToGrid w:val="0"/>
              <w:ind w:left="460" w:hanging="426"/>
              <w:jc w:val="center"/>
              <w:rPr>
                <w:rFonts w:ascii="Calibri" w:hAnsi="Calibri" w:cs="Calibri"/>
                <w:b/>
              </w:rPr>
            </w:pPr>
            <w:r w:rsidRPr="00E3013B">
              <w:rPr>
                <w:rFonts w:ascii="Calibri" w:hAnsi="Calibri" w:cs="Calibri"/>
                <w:b/>
              </w:rPr>
              <w:t>NIE</w:t>
            </w:r>
          </w:p>
        </w:tc>
      </w:tr>
      <w:tr w:rsidR="00D62448" w:rsidTr="008917FC">
        <w:trPr>
          <w:trHeight w:val="448"/>
        </w:trPr>
        <w:tc>
          <w:tcPr>
            <w:tcW w:w="5392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62448" w:rsidRPr="00243E27" w:rsidRDefault="00D62448" w:rsidP="006D7E1F">
            <w:pPr>
              <w:snapToGrid w:val="0"/>
              <w:ind w:left="426" w:hanging="426"/>
              <w:jc w:val="both"/>
              <w:rPr>
                <w:rFonts w:ascii="Calibri" w:hAnsi="Calibri" w:cs="Arial"/>
                <w:b/>
                <w:spacing w:val="-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2448" w:rsidRDefault="00D62448" w:rsidP="006D7E1F">
            <w:pPr>
              <w:snapToGrid w:val="0"/>
              <w:ind w:left="460" w:hanging="426"/>
              <w:jc w:val="center"/>
              <w:rPr>
                <w:rFonts w:ascii="Calibri" w:hAnsi="Calibri" w:cs="Arial"/>
              </w:rPr>
            </w:pP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448" w:rsidRDefault="00D62448" w:rsidP="006D7E1F">
            <w:pPr>
              <w:snapToGrid w:val="0"/>
              <w:jc w:val="center"/>
              <w:rPr>
                <w:rFonts w:ascii="Calibri" w:hAnsi="Calibri" w:cs="Arial"/>
              </w:rPr>
            </w:pPr>
          </w:p>
        </w:tc>
      </w:tr>
      <w:tr w:rsidR="00D62448" w:rsidTr="00A2157E">
        <w:trPr>
          <w:trHeight w:val="397"/>
        </w:trPr>
        <w:tc>
          <w:tcPr>
            <w:tcW w:w="93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62448" w:rsidRPr="00B50597" w:rsidRDefault="00E10D71" w:rsidP="006D7E1F">
            <w:pPr>
              <w:snapToGrid w:val="0"/>
              <w:spacing w:after="0"/>
              <w:rPr>
                <w:rFonts w:cs="Arial"/>
                <w:b/>
              </w:rPr>
            </w:pPr>
            <w:r>
              <w:rPr>
                <w:rFonts w:ascii="Calibri" w:hAnsi="Calibri" w:cs="Arial"/>
                <w:b/>
              </w:rPr>
              <w:t>10</w:t>
            </w:r>
            <w:r w:rsidR="00D62448" w:rsidRPr="00B50597">
              <w:rPr>
                <w:rFonts w:ascii="Calibri" w:hAnsi="Calibri" w:cs="Arial"/>
                <w:b/>
              </w:rPr>
              <w:t>.</w:t>
            </w:r>
            <w:r w:rsidR="00D62448">
              <w:rPr>
                <w:rFonts w:ascii="Calibri" w:hAnsi="Calibri" w:cs="Arial"/>
                <w:b/>
              </w:rPr>
              <w:t xml:space="preserve"> </w:t>
            </w:r>
            <w:r w:rsidR="00D62448" w:rsidRPr="00B50597">
              <w:rPr>
                <w:rFonts w:ascii="Calibri" w:hAnsi="Calibri" w:cs="Arial"/>
                <w:b/>
              </w:rPr>
              <w:t>Osoba do kontaktu</w:t>
            </w:r>
          </w:p>
        </w:tc>
      </w:tr>
      <w:tr w:rsidR="00D62448" w:rsidTr="00A2157E">
        <w:trPr>
          <w:trHeight w:val="340"/>
        </w:trPr>
        <w:tc>
          <w:tcPr>
            <w:tcW w:w="93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448" w:rsidRDefault="00D62448" w:rsidP="006D7E1F">
            <w:pPr>
              <w:pStyle w:val="Akapitzlist"/>
              <w:snapToGrid w:val="0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Imię i nazwisko </w:t>
            </w:r>
          </w:p>
        </w:tc>
      </w:tr>
      <w:tr w:rsidR="00D62448" w:rsidTr="00A2157E">
        <w:trPr>
          <w:trHeight w:val="340"/>
        </w:trPr>
        <w:tc>
          <w:tcPr>
            <w:tcW w:w="93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2448" w:rsidRDefault="00D62448" w:rsidP="006D7E1F">
            <w:pPr>
              <w:pStyle w:val="Akapitzlist"/>
              <w:snapToGrid w:val="0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Numer telefonu/ </w:t>
            </w:r>
            <w:r w:rsidRPr="000D09CC">
              <w:rPr>
                <w:rFonts w:cs="Arial"/>
              </w:rPr>
              <w:t xml:space="preserve">adres e-mail  </w:t>
            </w:r>
          </w:p>
        </w:tc>
      </w:tr>
      <w:tr w:rsidR="00D62448" w:rsidTr="00A2157E">
        <w:tblPrEx>
          <w:tblCellMar>
            <w:left w:w="0" w:type="dxa"/>
            <w:right w:w="0" w:type="dxa"/>
          </w:tblCellMar>
        </w:tblPrEx>
        <w:tc>
          <w:tcPr>
            <w:tcW w:w="5716" w:type="dxa"/>
            <w:gridSpan w:val="5"/>
            <w:shd w:val="clear" w:color="auto" w:fill="auto"/>
          </w:tcPr>
          <w:p w:rsidR="00D62448" w:rsidRPr="000D09CC" w:rsidRDefault="00D62448" w:rsidP="006D7E1F"/>
        </w:tc>
        <w:tc>
          <w:tcPr>
            <w:tcW w:w="3529" w:type="dxa"/>
            <w:gridSpan w:val="6"/>
            <w:shd w:val="clear" w:color="auto" w:fill="auto"/>
          </w:tcPr>
          <w:p w:rsidR="00D62448" w:rsidRDefault="00D62448" w:rsidP="006D7E1F">
            <w:pPr>
              <w:rPr>
                <w:rFonts w:ascii="Calibri" w:hAnsi="Calibri" w:cs="Calibri"/>
              </w:rPr>
            </w:pPr>
          </w:p>
        </w:tc>
        <w:tc>
          <w:tcPr>
            <w:tcW w:w="87" w:type="dxa"/>
            <w:shd w:val="clear" w:color="auto" w:fill="auto"/>
          </w:tcPr>
          <w:p w:rsidR="00D62448" w:rsidRDefault="00D62448" w:rsidP="006D7E1F">
            <w:pPr>
              <w:snapToGrid w:val="0"/>
            </w:pPr>
          </w:p>
        </w:tc>
      </w:tr>
      <w:tr w:rsidR="00D62448" w:rsidTr="00A2157E">
        <w:tblPrEx>
          <w:tblCellMar>
            <w:left w:w="0" w:type="dxa"/>
            <w:right w:w="0" w:type="dxa"/>
          </w:tblCellMar>
        </w:tblPrEx>
        <w:tc>
          <w:tcPr>
            <w:tcW w:w="5716" w:type="dxa"/>
            <w:gridSpan w:val="5"/>
            <w:shd w:val="clear" w:color="auto" w:fill="auto"/>
          </w:tcPr>
          <w:p w:rsidR="00D62448" w:rsidRDefault="00D62448" w:rsidP="006D7E1F">
            <w:pPr>
              <w:pStyle w:val="Zawartotabeli"/>
            </w:pPr>
          </w:p>
        </w:tc>
        <w:tc>
          <w:tcPr>
            <w:tcW w:w="3529" w:type="dxa"/>
            <w:gridSpan w:val="6"/>
            <w:shd w:val="clear" w:color="auto" w:fill="auto"/>
          </w:tcPr>
          <w:p w:rsidR="00D62448" w:rsidRDefault="00D62448" w:rsidP="006D7E1F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87" w:type="dxa"/>
            <w:shd w:val="clear" w:color="auto" w:fill="auto"/>
          </w:tcPr>
          <w:p w:rsidR="00D62448" w:rsidRDefault="00D62448" w:rsidP="006D7E1F">
            <w:pPr>
              <w:snapToGrid w:val="0"/>
            </w:pPr>
          </w:p>
        </w:tc>
      </w:tr>
    </w:tbl>
    <w:p w:rsidR="00767ABA" w:rsidRPr="00767ABA" w:rsidRDefault="00750B24" w:rsidP="00750B24">
      <w:pPr>
        <w:tabs>
          <w:tab w:val="left" w:pos="1182"/>
        </w:tabs>
        <w:rPr>
          <w:b/>
        </w:rPr>
      </w:pPr>
      <w:r>
        <w:rPr>
          <w:b/>
        </w:rPr>
        <w:tab/>
      </w:r>
    </w:p>
    <w:sectPr w:rsidR="00767ABA" w:rsidRPr="00767ABA" w:rsidSect="00767AB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24"/>
        <w:szCs w:val="24"/>
      </w:rPr>
    </w:lvl>
  </w:abstractNum>
  <w:abstractNum w:abstractNumId="1">
    <w:nsid w:val="00000004"/>
    <w:multiLevelType w:val="singleLevel"/>
    <w:tmpl w:val="00000004"/>
    <w:name w:val="WW8Num20"/>
    <w:lvl w:ilvl="0">
      <w:start w:val="11"/>
      <w:numFmt w:val="decimal"/>
      <w:lvlText w:val="%1."/>
      <w:lvlJc w:val="left"/>
      <w:pPr>
        <w:tabs>
          <w:tab w:val="num" w:pos="3043"/>
        </w:tabs>
        <w:ind w:left="3763" w:hanging="360"/>
      </w:pPr>
      <w:rPr>
        <w:rFonts w:ascii="Calibri" w:hAnsi="Calibri" w:cs="Times New Roman"/>
        <w:b/>
        <w:i w:val="0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67ABA"/>
    <w:rsid w:val="00061210"/>
    <w:rsid w:val="00086E62"/>
    <w:rsid w:val="000D09CC"/>
    <w:rsid w:val="00125E13"/>
    <w:rsid w:val="0012711B"/>
    <w:rsid w:val="0057701B"/>
    <w:rsid w:val="005C1404"/>
    <w:rsid w:val="006D7E1F"/>
    <w:rsid w:val="007272C9"/>
    <w:rsid w:val="00750B24"/>
    <w:rsid w:val="00767ABA"/>
    <w:rsid w:val="007E7477"/>
    <w:rsid w:val="008917FC"/>
    <w:rsid w:val="008A0DC0"/>
    <w:rsid w:val="009639AB"/>
    <w:rsid w:val="00A34C55"/>
    <w:rsid w:val="00C614B5"/>
    <w:rsid w:val="00D525D5"/>
    <w:rsid w:val="00D62448"/>
    <w:rsid w:val="00E10D71"/>
    <w:rsid w:val="00E3013B"/>
    <w:rsid w:val="00EC57E1"/>
    <w:rsid w:val="00F30988"/>
    <w:rsid w:val="00FC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67ABA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767AB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63A4C-583D-4DCA-A1BA-264769DC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Kaczorowska, Ewelina</dc:creator>
  <cp:lastModifiedBy>agnbom</cp:lastModifiedBy>
  <cp:revision>3</cp:revision>
  <cp:lastPrinted>2015-03-12T07:18:00Z</cp:lastPrinted>
  <dcterms:created xsi:type="dcterms:W3CDTF">2015-03-12T08:14:00Z</dcterms:created>
  <dcterms:modified xsi:type="dcterms:W3CDTF">2015-03-18T07:40:00Z</dcterms:modified>
</cp:coreProperties>
</file>