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41" w:rsidRPr="000A7D0A" w:rsidRDefault="009E2741" w:rsidP="00A22642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0A7D0A">
        <w:rPr>
          <w:b/>
          <w:bCs/>
          <w:i/>
          <w:iCs/>
          <w:sz w:val="24"/>
          <w:szCs w:val="24"/>
        </w:rPr>
        <w:t xml:space="preserve">Program Konferencji </w:t>
      </w:r>
    </w:p>
    <w:p w:rsidR="009E2741" w:rsidRPr="000A7D0A" w:rsidRDefault="009E2741" w:rsidP="00A22642">
      <w:pPr>
        <w:spacing w:after="0" w:line="240" w:lineRule="auto"/>
        <w:jc w:val="center"/>
        <w:rPr>
          <w:rFonts w:cs="Arial"/>
          <w:b/>
          <w:i/>
          <w:sz w:val="24"/>
          <w:szCs w:val="24"/>
        </w:rPr>
      </w:pPr>
      <w:r w:rsidRPr="000A7D0A">
        <w:rPr>
          <w:rFonts w:cs="Arial"/>
          <w:b/>
          <w:i/>
          <w:sz w:val="24"/>
          <w:szCs w:val="24"/>
        </w:rPr>
        <w:t>„</w:t>
      </w:r>
      <w:r>
        <w:rPr>
          <w:rFonts w:cs="Arial"/>
          <w:b/>
          <w:i/>
          <w:sz w:val="24"/>
          <w:szCs w:val="24"/>
        </w:rPr>
        <w:t>Potencjał eksportowy producentów owoców i warzyw Ziemi Sandomierskiej</w:t>
      </w:r>
      <w:r w:rsidRPr="000A7D0A">
        <w:rPr>
          <w:rFonts w:cs="Arial"/>
          <w:b/>
          <w:i/>
          <w:sz w:val="24"/>
          <w:szCs w:val="24"/>
        </w:rPr>
        <w:t>”</w:t>
      </w:r>
    </w:p>
    <w:p w:rsidR="009E2741" w:rsidRPr="000A7D0A" w:rsidRDefault="009E2741" w:rsidP="00A22642">
      <w:pPr>
        <w:spacing w:after="0" w:line="240" w:lineRule="auto"/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15</w:t>
      </w:r>
      <w:r w:rsidRPr="000A7D0A">
        <w:rPr>
          <w:rFonts w:cs="Arial"/>
          <w:b/>
          <w:i/>
          <w:sz w:val="24"/>
          <w:szCs w:val="24"/>
        </w:rPr>
        <w:t>.</w:t>
      </w:r>
      <w:r>
        <w:rPr>
          <w:rFonts w:cs="Arial"/>
          <w:b/>
          <w:i/>
          <w:sz w:val="24"/>
          <w:szCs w:val="24"/>
        </w:rPr>
        <w:t>05.2015</w:t>
      </w:r>
      <w:r w:rsidRPr="000A7D0A">
        <w:rPr>
          <w:rFonts w:cs="Arial"/>
          <w:b/>
          <w:i/>
          <w:sz w:val="24"/>
          <w:szCs w:val="24"/>
        </w:rPr>
        <w:t>r</w:t>
      </w:r>
      <w:r>
        <w:rPr>
          <w:rFonts w:cs="Arial"/>
          <w:b/>
          <w:i/>
          <w:sz w:val="24"/>
          <w:szCs w:val="24"/>
        </w:rPr>
        <w:t xml:space="preserve">, </w:t>
      </w:r>
      <w:r w:rsidR="009329DE">
        <w:rPr>
          <w:rFonts w:cs="Arial"/>
          <w:b/>
          <w:i/>
          <w:sz w:val="24"/>
          <w:szCs w:val="24"/>
        </w:rPr>
        <w:t>Zamek Królewski w Sandomierzu.</w:t>
      </w:r>
    </w:p>
    <w:p w:rsidR="009E2741" w:rsidRPr="004F2F0F" w:rsidRDefault="009E2741" w:rsidP="00A22642">
      <w:pPr>
        <w:spacing w:after="0" w:line="240" w:lineRule="auto"/>
        <w:rPr>
          <w:i/>
          <w:color w:val="FF0000"/>
        </w:rPr>
      </w:pPr>
    </w:p>
    <w:p w:rsidR="009E2741" w:rsidRDefault="009E2741" w:rsidP="00A22642">
      <w:pPr>
        <w:spacing w:after="120"/>
        <w:jc w:val="center"/>
        <w:rPr>
          <w:b/>
          <w:i/>
          <w:sz w:val="16"/>
          <w:szCs w:val="16"/>
        </w:rPr>
      </w:pPr>
    </w:p>
    <w:p w:rsidR="009E2741" w:rsidRPr="000369AD" w:rsidRDefault="009E2741" w:rsidP="00A22642">
      <w:pPr>
        <w:pStyle w:val="Bezodstpw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9.30-10.00 </w:t>
      </w:r>
      <w:r w:rsidRPr="000369AD">
        <w:rPr>
          <w:b/>
          <w:sz w:val="24"/>
          <w:szCs w:val="24"/>
        </w:rPr>
        <w:t>Rejestracja i wydawanie materiałów</w:t>
      </w:r>
      <w:r>
        <w:rPr>
          <w:b/>
          <w:sz w:val="24"/>
          <w:szCs w:val="24"/>
        </w:rPr>
        <w:t>.</w:t>
      </w:r>
      <w:r w:rsidRPr="000369AD">
        <w:rPr>
          <w:sz w:val="24"/>
          <w:szCs w:val="24"/>
        </w:rPr>
        <w:t xml:space="preserve"> </w:t>
      </w:r>
    </w:p>
    <w:p w:rsidR="009E2741" w:rsidRPr="000369AD" w:rsidRDefault="009E2741" w:rsidP="00A22642">
      <w:pPr>
        <w:pStyle w:val="Bezodstpw"/>
        <w:ind w:left="1134" w:hanging="1134"/>
        <w:jc w:val="both"/>
        <w:rPr>
          <w:sz w:val="24"/>
          <w:szCs w:val="24"/>
        </w:rPr>
      </w:pPr>
      <w:r w:rsidRPr="00B55BF6">
        <w:rPr>
          <w:b/>
          <w:i/>
          <w:sz w:val="24"/>
          <w:szCs w:val="24"/>
        </w:rPr>
        <w:t>10.00-10.</w:t>
      </w:r>
      <w:r>
        <w:rPr>
          <w:b/>
          <w:sz w:val="24"/>
          <w:szCs w:val="24"/>
        </w:rPr>
        <w:t>15</w:t>
      </w:r>
      <w:r w:rsidRPr="000369AD">
        <w:rPr>
          <w:b/>
          <w:sz w:val="24"/>
          <w:szCs w:val="24"/>
        </w:rPr>
        <w:t xml:space="preserve"> Powitanie gości i uczestników Konferencji:</w:t>
      </w:r>
    </w:p>
    <w:p w:rsidR="009E2741" w:rsidRDefault="009E2741" w:rsidP="00F07F2B">
      <w:pPr>
        <w:pStyle w:val="Bezodstpw"/>
        <w:ind w:left="127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Adam Jarubas - Marszałek Województwa Świętokrzyskiego</w:t>
      </w:r>
    </w:p>
    <w:p w:rsidR="009E2741" w:rsidRDefault="009E2741" w:rsidP="00F07F2B">
      <w:pPr>
        <w:pStyle w:val="Bezodstpw"/>
        <w:ind w:left="127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Stanisław Masternak – Starosta Powiatu Sandomierskiego</w:t>
      </w:r>
    </w:p>
    <w:p w:rsidR="009E2741" w:rsidRDefault="009E2741" w:rsidP="00BC6286">
      <w:pPr>
        <w:pStyle w:val="Bezodstpw"/>
        <w:ind w:left="1134"/>
        <w:jc w:val="both"/>
        <w:rPr>
          <w:i/>
          <w:sz w:val="24"/>
          <w:szCs w:val="24"/>
        </w:rPr>
      </w:pPr>
    </w:p>
    <w:p w:rsidR="009E2741" w:rsidRPr="00BC6286" w:rsidRDefault="009E2741" w:rsidP="0027636D">
      <w:pPr>
        <w:pStyle w:val="Bezodstpw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10.15</w:t>
      </w:r>
      <w:r w:rsidRPr="00B55BF6">
        <w:rPr>
          <w:b/>
          <w:i/>
          <w:sz w:val="24"/>
          <w:szCs w:val="24"/>
        </w:rPr>
        <w:t>-10.</w:t>
      </w:r>
      <w:r w:rsidRPr="000369A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5 </w:t>
      </w:r>
      <w:proofErr w:type="spellStart"/>
      <w:r>
        <w:rPr>
          <w:i/>
          <w:sz w:val="24"/>
          <w:szCs w:val="24"/>
        </w:rPr>
        <w:t>Jerik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Utembajew</w:t>
      </w:r>
      <w:proofErr w:type="spellEnd"/>
      <w:r>
        <w:rPr>
          <w:i/>
          <w:sz w:val="24"/>
          <w:szCs w:val="24"/>
        </w:rPr>
        <w:t xml:space="preserve"> </w:t>
      </w:r>
      <w:r w:rsidRPr="00BC6286">
        <w:rPr>
          <w:i/>
          <w:sz w:val="24"/>
          <w:szCs w:val="24"/>
        </w:rPr>
        <w:t xml:space="preserve">– </w:t>
      </w:r>
      <w:r>
        <w:rPr>
          <w:i/>
          <w:sz w:val="24"/>
          <w:szCs w:val="24"/>
        </w:rPr>
        <w:t xml:space="preserve">Ambasador Republiki Kazachstanu w Polsce </w:t>
      </w:r>
      <w:r w:rsidRPr="00BC6286">
        <w:rPr>
          <w:i/>
          <w:sz w:val="24"/>
          <w:szCs w:val="24"/>
        </w:rPr>
        <w:t xml:space="preserve"> </w:t>
      </w:r>
    </w:p>
    <w:p w:rsidR="009E2741" w:rsidRDefault="009E2741" w:rsidP="000369AD">
      <w:pPr>
        <w:pStyle w:val="Bezodstpw"/>
        <w:ind w:left="1134"/>
        <w:jc w:val="both"/>
        <w:rPr>
          <w:i/>
          <w:sz w:val="24"/>
          <w:szCs w:val="24"/>
        </w:rPr>
      </w:pPr>
    </w:p>
    <w:p w:rsidR="009E2741" w:rsidRPr="000369AD" w:rsidRDefault="009E2741" w:rsidP="000E709B">
      <w:pPr>
        <w:pStyle w:val="Bezodstpw"/>
        <w:ind w:left="1276" w:hanging="1276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10.25-10.40</w:t>
      </w:r>
      <w:r w:rsidRPr="00956D43">
        <w:rPr>
          <w:b/>
          <w:i/>
          <w:sz w:val="24"/>
          <w:szCs w:val="24"/>
        </w:rPr>
        <w:t xml:space="preserve"> </w:t>
      </w:r>
      <w:r w:rsidRPr="0011468E">
        <w:rPr>
          <w:b/>
          <w:sz w:val="24"/>
          <w:szCs w:val="24"/>
        </w:rPr>
        <w:t>Internac</w:t>
      </w:r>
      <w:r>
        <w:rPr>
          <w:b/>
          <w:sz w:val="24"/>
          <w:szCs w:val="24"/>
        </w:rPr>
        <w:t>jonalizacja sektora owocowo-warzywnego w kontekście</w:t>
      </w:r>
      <w:r w:rsidRPr="0011468E">
        <w:rPr>
          <w:b/>
          <w:sz w:val="24"/>
          <w:szCs w:val="24"/>
        </w:rPr>
        <w:t xml:space="preserve"> działań </w:t>
      </w:r>
      <w:r>
        <w:rPr>
          <w:b/>
          <w:sz w:val="24"/>
          <w:szCs w:val="24"/>
        </w:rPr>
        <w:t xml:space="preserve">    </w:t>
      </w:r>
      <w:r w:rsidRPr="0011468E">
        <w:rPr>
          <w:b/>
          <w:sz w:val="24"/>
          <w:szCs w:val="24"/>
        </w:rPr>
        <w:t>COIE</w:t>
      </w:r>
      <w:r>
        <w:rPr>
          <w:b/>
          <w:sz w:val="24"/>
          <w:szCs w:val="24"/>
        </w:rPr>
        <w:t>.</w:t>
      </w:r>
    </w:p>
    <w:p w:rsidR="009E2741" w:rsidRDefault="009E2741" w:rsidP="000369AD">
      <w:pPr>
        <w:pStyle w:val="Bezodstpw"/>
        <w:ind w:left="1276"/>
        <w:rPr>
          <w:i/>
          <w:sz w:val="24"/>
          <w:szCs w:val="24"/>
        </w:rPr>
      </w:pPr>
      <w:r>
        <w:rPr>
          <w:i/>
          <w:sz w:val="24"/>
          <w:szCs w:val="24"/>
        </w:rPr>
        <w:t>Renata Iwaniuk - Ministerstwo Gospodarki</w:t>
      </w:r>
    </w:p>
    <w:p w:rsidR="009E2741" w:rsidRPr="00956D43" w:rsidRDefault="009E2741" w:rsidP="000369AD">
      <w:pPr>
        <w:pStyle w:val="Bezodstpw"/>
        <w:ind w:left="1276"/>
        <w:rPr>
          <w:b/>
          <w:i/>
          <w:sz w:val="24"/>
          <w:szCs w:val="24"/>
        </w:rPr>
      </w:pPr>
    </w:p>
    <w:p w:rsidR="009E2741" w:rsidRDefault="009E2741" w:rsidP="000E709B">
      <w:pPr>
        <w:pStyle w:val="Bezodstpw"/>
        <w:ind w:left="1276" w:hanging="1276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10.40-11.00</w:t>
      </w:r>
      <w:r>
        <w:rPr>
          <w:i/>
          <w:sz w:val="24"/>
          <w:szCs w:val="24"/>
        </w:rPr>
        <w:t xml:space="preserve"> </w:t>
      </w:r>
      <w:r w:rsidRPr="000369AD">
        <w:rPr>
          <w:b/>
          <w:sz w:val="24"/>
          <w:szCs w:val="24"/>
        </w:rPr>
        <w:t xml:space="preserve">Potencjał sektora </w:t>
      </w:r>
      <w:r>
        <w:rPr>
          <w:b/>
          <w:sz w:val="24"/>
          <w:szCs w:val="24"/>
        </w:rPr>
        <w:t>owocowo-warzywnego jako wiodącej branży regionu,</w:t>
      </w:r>
      <w:r>
        <w:rPr>
          <w:b/>
          <w:sz w:val="24"/>
          <w:szCs w:val="24"/>
        </w:rPr>
        <w:br/>
      </w:r>
      <w:r w:rsidRPr="000369AD">
        <w:rPr>
          <w:b/>
          <w:sz w:val="24"/>
          <w:szCs w:val="24"/>
        </w:rPr>
        <w:t>w ramach Strategii Rozwoju Województwa Świętokrzyskiego do 2020</w:t>
      </w:r>
      <w:r>
        <w:rPr>
          <w:b/>
          <w:sz w:val="24"/>
          <w:szCs w:val="24"/>
        </w:rPr>
        <w:t xml:space="preserve"> </w:t>
      </w:r>
      <w:r w:rsidRPr="000369AD">
        <w:rPr>
          <w:b/>
          <w:sz w:val="24"/>
          <w:szCs w:val="24"/>
        </w:rPr>
        <w:t>r.</w:t>
      </w:r>
    </w:p>
    <w:p w:rsidR="009E2741" w:rsidRDefault="009E2741" w:rsidP="000369AD">
      <w:pPr>
        <w:pStyle w:val="Bezodstpw"/>
        <w:ind w:left="127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Grzegorz Orawiec-  Dyrektor Departamentu Polityki Regionalnej </w:t>
      </w:r>
    </w:p>
    <w:p w:rsidR="009E2741" w:rsidRPr="00956D43" w:rsidRDefault="009E2741" w:rsidP="000369AD">
      <w:pPr>
        <w:pStyle w:val="Bezodstpw"/>
        <w:ind w:left="1276"/>
        <w:rPr>
          <w:i/>
          <w:sz w:val="24"/>
          <w:szCs w:val="24"/>
        </w:rPr>
      </w:pPr>
    </w:p>
    <w:p w:rsidR="009E2741" w:rsidRPr="00C054B1" w:rsidRDefault="009E2741" w:rsidP="000E709B">
      <w:pPr>
        <w:pStyle w:val="Bezodstpw"/>
        <w:ind w:left="1276" w:hanging="1276"/>
        <w:jc w:val="both"/>
        <w:rPr>
          <w:b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11.00-12.00 </w:t>
      </w:r>
      <w:r w:rsidRPr="000369AD">
        <w:rPr>
          <w:b/>
          <w:i/>
          <w:sz w:val="24"/>
          <w:szCs w:val="24"/>
        </w:rPr>
        <w:t>Panel</w:t>
      </w:r>
      <w:r w:rsidRPr="000369AD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Wyzwania</w:t>
      </w:r>
      <w:r w:rsidRPr="00F07F2B">
        <w:rPr>
          <w:b/>
          <w:sz w:val="24"/>
          <w:szCs w:val="24"/>
        </w:rPr>
        <w:t xml:space="preserve"> i możliwości </w:t>
      </w:r>
      <w:r>
        <w:rPr>
          <w:b/>
          <w:sz w:val="24"/>
          <w:szCs w:val="24"/>
        </w:rPr>
        <w:t xml:space="preserve">świętokrzyskich eksporterów żywności </w:t>
      </w:r>
      <w:r>
        <w:rPr>
          <w:b/>
          <w:sz w:val="24"/>
          <w:szCs w:val="24"/>
        </w:rPr>
        <w:br/>
        <w:t>w obecnej sytuacji geopolitycznej</w:t>
      </w:r>
      <w:r w:rsidRPr="00F07F2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:rsidR="009E2741" w:rsidRDefault="009E2741" w:rsidP="000D77F9">
      <w:pPr>
        <w:pStyle w:val="Bezodstpw"/>
        <w:ind w:left="127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Kazimierz Kotowski – Członek Zarządu Województwa Świętokrzyskiego,</w:t>
      </w:r>
    </w:p>
    <w:p w:rsidR="009E2741" w:rsidRPr="00BC6286" w:rsidRDefault="009E2741" w:rsidP="000D77F9">
      <w:pPr>
        <w:pStyle w:val="Bezodstpw"/>
        <w:ind w:left="1276"/>
        <w:jc w:val="both"/>
        <w:rPr>
          <w:i/>
          <w:sz w:val="24"/>
          <w:szCs w:val="24"/>
        </w:rPr>
      </w:pPr>
      <w:r w:rsidRPr="00BC6286">
        <w:rPr>
          <w:i/>
          <w:sz w:val="24"/>
          <w:szCs w:val="24"/>
        </w:rPr>
        <w:t>Arkadiusz Bąk – Podsekretarz Stanu w Ministerstwie Gospodarki</w:t>
      </w:r>
      <w:r>
        <w:rPr>
          <w:i/>
          <w:sz w:val="24"/>
          <w:szCs w:val="24"/>
        </w:rPr>
        <w:t>,</w:t>
      </w:r>
      <w:r w:rsidRPr="00BC6286">
        <w:rPr>
          <w:i/>
          <w:sz w:val="24"/>
          <w:szCs w:val="24"/>
        </w:rPr>
        <w:t xml:space="preserve"> </w:t>
      </w:r>
    </w:p>
    <w:p w:rsidR="009E2741" w:rsidRPr="003E65E1" w:rsidRDefault="009E2741" w:rsidP="00C054B1">
      <w:pPr>
        <w:pStyle w:val="Bezodstpw"/>
        <w:ind w:left="1276"/>
        <w:rPr>
          <w:i/>
          <w:sz w:val="24"/>
          <w:szCs w:val="24"/>
          <w:lang w:val="en-US"/>
        </w:rPr>
      </w:pPr>
      <w:r w:rsidRPr="003E65E1">
        <w:rPr>
          <w:i/>
          <w:color w:val="000000"/>
          <w:sz w:val="24"/>
          <w:szCs w:val="24"/>
          <w:lang w:val="en-US"/>
        </w:rPr>
        <w:t xml:space="preserve">Janusz </w:t>
      </w:r>
      <w:proofErr w:type="spellStart"/>
      <w:r w:rsidRPr="003E65E1">
        <w:rPr>
          <w:i/>
          <w:color w:val="000000"/>
          <w:sz w:val="24"/>
          <w:szCs w:val="24"/>
          <w:lang w:val="en-US"/>
        </w:rPr>
        <w:t>Stasiak</w:t>
      </w:r>
      <w:proofErr w:type="spellEnd"/>
      <w:r w:rsidRPr="003E65E1">
        <w:rPr>
          <w:i/>
          <w:color w:val="000000"/>
          <w:sz w:val="24"/>
          <w:szCs w:val="24"/>
          <w:lang w:val="en-US"/>
        </w:rPr>
        <w:t xml:space="preserve"> – </w:t>
      </w:r>
      <w:proofErr w:type="spellStart"/>
      <w:r w:rsidRPr="003E65E1">
        <w:rPr>
          <w:i/>
          <w:color w:val="000000"/>
          <w:sz w:val="24"/>
          <w:szCs w:val="24"/>
          <w:lang w:val="en-US"/>
        </w:rPr>
        <w:t>Prezes</w:t>
      </w:r>
      <w:proofErr w:type="spellEnd"/>
      <w:r w:rsidRPr="003E65E1">
        <w:rPr>
          <w:i/>
          <w:color w:val="000000"/>
          <w:sz w:val="24"/>
          <w:szCs w:val="24"/>
          <w:lang w:val="en-US"/>
        </w:rPr>
        <w:t xml:space="preserve"> San-Export-Group Sp. z </w:t>
      </w:r>
      <w:proofErr w:type="spellStart"/>
      <w:r w:rsidRPr="003E65E1">
        <w:rPr>
          <w:i/>
          <w:color w:val="000000"/>
          <w:sz w:val="24"/>
          <w:szCs w:val="24"/>
          <w:lang w:val="en-US"/>
        </w:rPr>
        <w:t>o.o</w:t>
      </w:r>
      <w:proofErr w:type="spellEnd"/>
      <w:r w:rsidRPr="003E65E1">
        <w:rPr>
          <w:i/>
          <w:color w:val="000000"/>
          <w:sz w:val="24"/>
          <w:szCs w:val="24"/>
          <w:lang w:val="en-US"/>
        </w:rPr>
        <w:t>.,</w:t>
      </w:r>
    </w:p>
    <w:p w:rsidR="009E2741" w:rsidRPr="000F433C" w:rsidRDefault="009E2741" w:rsidP="00C054B1">
      <w:pPr>
        <w:pStyle w:val="Bezodstpw"/>
        <w:rPr>
          <w:i/>
          <w:sz w:val="24"/>
          <w:szCs w:val="24"/>
        </w:rPr>
      </w:pPr>
      <w:r w:rsidRPr="00BE3146">
        <w:rPr>
          <w:b/>
          <w:i/>
          <w:sz w:val="24"/>
          <w:szCs w:val="24"/>
          <w:lang w:val="en-US"/>
        </w:rPr>
        <w:tab/>
      </w:r>
      <w:r w:rsidRPr="009329DE">
        <w:rPr>
          <w:b/>
          <w:i/>
          <w:sz w:val="24"/>
          <w:szCs w:val="24"/>
          <w:lang w:val="en-US"/>
        </w:rPr>
        <w:t xml:space="preserve">          </w:t>
      </w:r>
      <w:r w:rsidRPr="000F433C">
        <w:rPr>
          <w:i/>
          <w:sz w:val="24"/>
          <w:szCs w:val="24"/>
        </w:rPr>
        <w:t>Witold Stefan</w:t>
      </w:r>
      <w:r w:rsidR="005F6A1C">
        <w:rPr>
          <w:i/>
          <w:sz w:val="24"/>
          <w:szCs w:val="24"/>
        </w:rPr>
        <w:t>iak – Prezes Grupy Producentów</w:t>
      </w:r>
      <w:r w:rsidRPr="000F433C">
        <w:rPr>
          <w:i/>
          <w:sz w:val="24"/>
          <w:szCs w:val="24"/>
        </w:rPr>
        <w:t xml:space="preserve"> „Złoty Sad”</w:t>
      </w:r>
    </w:p>
    <w:p w:rsidR="009E2741" w:rsidRPr="00DA2514" w:rsidRDefault="009E2741" w:rsidP="000F433C">
      <w:pPr>
        <w:pStyle w:val="Bezodstpw"/>
        <w:ind w:left="1080"/>
        <w:rPr>
          <w:i/>
          <w:sz w:val="24"/>
          <w:szCs w:val="24"/>
        </w:rPr>
      </w:pPr>
      <w:r w:rsidRPr="00ED736A">
        <w:rPr>
          <w:b/>
          <w:i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Jerzy Janiec</w:t>
      </w:r>
      <w:r w:rsidRPr="00DA2514">
        <w:rPr>
          <w:i/>
          <w:color w:val="000000"/>
          <w:sz w:val="24"/>
          <w:szCs w:val="24"/>
        </w:rPr>
        <w:t xml:space="preserve"> – Radca, Kierownik WPHI w Rabacie </w:t>
      </w:r>
      <w:r>
        <w:rPr>
          <w:i/>
          <w:color w:val="000000"/>
          <w:sz w:val="24"/>
          <w:szCs w:val="24"/>
        </w:rPr>
        <w:t>(Maroko)</w:t>
      </w:r>
      <w:r>
        <w:rPr>
          <w:i/>
          <w:sz w:val="24"/>
          <w:szCs w:val="24"/>
        </w:rPr>
        <w:t xml:space="preserve"> </w:t>
      </w:r>
    </w:p>
    <w:p w:rsidR="009E2741" w:rsidRPr="00441974" w:rsidRDefault="009E2741" w:rsidP="000369AD">
      <w:pPr>
        <w:pStyle w:val="Bezodstpw"/>
        <w:ind w:left="1276" w:hanging="1276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Pr="00441974">
        <w:rPr>
          <w:i/>
          <w:sz w:val="24"/>
          <w:szCs w:val="24"/>
        </w:rPr>
        <w:t>Przedstawiciele delegacji zagranicznych</w:t>
      </w:r>
      <w:bookmarkStart w:id="0" w:name="_GoBack"/>
      <w:bookmarkEnd w:id="0"/>
      <w:r>
        <w:rPr>
          <w:i/>
          <w:sz w:val="24"/>
          <w:szCs w:val="24"/>
        </w:rPr>
        <w:t xml:space="preserve"> ( Maroko, Kazachstan)</w:t>
      </w:r>
    </w:p>
    <w:p w:rsidR="009E2741" w:rsidRDefault="009E2741" w:rsidP="000369AD">
      <w:pPr>
        <w:pStyle w:val="Bezodstpw"/>
        <w:ind w:left="1276" w:hanging="1276"/>
        <w:rPr>
          <w:b/>
          <w:i/>
          <w:sz w:val="24"/>
          <w:szCs w:val="24"/>
        </w:rPr>
      </w:pPr>
    </w:p>
    <w:p w:rsidR="009E2741" w:rsidRPr="000631CF" w:rsidRDefault="009E2741" w:rsidP="000369AD">
      <w:pPr>
        <w:pStyle w:val="Bezodstpw"/>
        <w:ind w:left="1276" w:hanging="1276"/>
        <w:rPr>
          <w:b/>
          <w:i/>
          <w:sz w:val="24"/>
          <w:szCs w:val="24"/>
        </w:rPr>
      </w:pPr>
      <w:r w:rsidRPr="000631CF">
        <w:rPr>
          <w:b/>
          <w:i/>
          <w:sz w:val="24"/>
          <w:szCs w:val="24"/>
        </w:rPr>
        <w:t>12.00-12:30</w:t>
      </w:r>
      <w:r w:rsidRPr="000631CF">
        <w:rPr>
          <w:b/>
          <w:i/>
          <w:sz w:val="28"/>
          <w:szCs w:val="28"/>
        </w:rPr>
        <w:t xml:space="preserve"> </w:t>
      </w:r>
      <w:r w:rsidRPr="000631CF">
        <w:rPr>
          <w:b/>
          <w:i/>
          <w:sz w:val="24"/>
          <w:szCs w:val="24"/>
        </w:rPr>
        <w:t xml:space="preserve">Przerwa Kawowa </w:t>
      </w:r>
    </w:p>
    <w:p w:rsidR="009E2741" w:rsidRDefault="009E2741" w:rsidP="000369AD">
      <w:pPr>
        <w:pStyle w:val="Bezodstpw"/>
        <w:ind w:left="1276" w:hanging="1276"/>
        <w:rPr>
          <w:b/>
          <w:i/>
          <w:sz w:val="24"/>
          <w:szCs w:val="24"/>
        </w:rPr>
      </w:pPr>
    </w:p>
    <w:p w:rsidR="009E2741" w:rsidRDefault="009E2741" w:rsidP="000E709B">
      <w:pPr>
        <w:pStyle w:val="Bezodstpw"/>
        <w:ind w:left="1276" w:hanging="1276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12.30-13</w:t>
      </w:r>
      <w:r w:rsidRPr="00956D43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30</w:t>
      </w:r>
      <w:r w:rsidRPr="00956D43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Panel: </w:t>
      </w:r>
      <w:r>
        <w:rPr>
          <w:b/>
          <w:sz w:val="24"/>
          <w:szCs w:val="24"/>
        </w:rPr>
        <w:t>Oferta</w:t>
      </w:r>
      <w:r w:rsidRPr="000369AD">
        <w:rPr>
          <w:b/>
          <w:sz w:val="24"/>
          <w:szCs w:val="24"/>
        </w:rPr>
        <w:t xml:space="preserve"> </w:t>
      </w:r>
      <w:proofErr w:type="spellStart"/>
      <w:r w:rsidRPr="000369AD">
        <w:rPr>
          <w:b/>
          <w:sz w:val="24"/>
          <w:szCs w:val="24"/>
        </w:rPr>
        <w:t>Klastr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Spożywczo-Przetwórczego jako platforma współpracy na rzecz </w:t>
      </w:r>
      <w:proofErr w:type="spellStart"/>
      <w:r>
        <w:rPr>
          <w:b/>
          <w:sz w:val="24"/>
          <w:szCs w:val="24"/>
        </w:rPr>
        <w:t>rozwoju</w:t>
      </w:r>
      <w:proofErr w:type="spellEnd"/>
      <w:r>
        <w:rPr>
          <w:b/>
          <w:sz w:val="24"/>
          <w:szCs w:val="24"/>
        </w:rPr>
        <w:t xml:space="preserve"> eksportu owoców i warzyw z Województwa</w:t>
      </w:r>
      <w:r w:rsidRPr="000369AD">
        <w:rPr>
          <w:b/>
          <w:sz w:val="24"/>
          <w:szCs w:val="24"/>
        </w:rPr>
        <w:t xml:space="preserve"> Świętokrzyski</w:t>
      </w:r>
      <w:r>
        <w:rPr>
          <w:b/>
          <w:sz w:val="24"/>
          <w:szCs w:val="24"/>
        </w:rPr>
        <w:t xml:space="preserve">ego </w:t>
      </w:r>
    </w:p>
    <w:p w:rsidR="009E2741" w:rsidRDefault="009E2741" w:rsidP="00DA2514">
      <w:pPr>
        <w:pStyle w:val="Bezodstpw"/>
        <w:ind w:left="568" w:firstLine="708"/>
        <w:rPr>
          <w:i/>
          <w:sz w:val="24"/>
          <w:szCs w:val="24"/>
        </w:rPr>
      </w:pPr>
      <w:r w:rsidRPr="003B7E16">
        <w:rPr>
          <w:i/>
          <w:sz w:val="24"/>
          <w:szCs w:val="24"/>
        </w:rPr>
        <w:t>Zbigniew Rew</w:t>
      </w:r>
      <w:r w:rsidR="005F6A1C">
        <w:rPr>
          <w:i/>
          <w:sz w:val="24"/>
          <w:szCs w:val="24"/>
        </w:rPr>
        <w:t>era – Prezes Grupy Producentów</w:t>
      </w:r>
      <w:r w:rsidRPr="003B7E16">
        <w:rPr>
          <w:i/>
          <w:sz w:val="24"/>
          <w:szCs w:val="24"/>
        </w:rPr>
        <w:t xml:space="preserve"> “</w:t>
      </w:r>
      <w:proofErr w:type="spellStart"/>
      <w:r w:rsidRPr="003B7E16">
        <w:rPr>
          <w:i/>
          <w:sz w:val="24"/>
          <w:szCs w:val="24"/>
        </w:rPr>
        <w:t>Refal</w:t>
      </w:r>
      <w:proofErr w:type="spellEnd"/>
      <w:r w:rsidRPr="003B7E16">
        <w:rPr>
          <w:i/>
          <w:sz w:val="24"/>
          <w:szCs w:val="24"/>
        </w:rPr>
        <w:t>”</w:t>
      </w:r>
      <w:r>
        <w:rPr>
          <w:i/>
          <w:sz w:val="24"/>
          <w:szCs w:val="24"/>
        </w:rPr>
        <w:t>,</w:t>
      </w:r>
    </w:p>
    <w:p w:rsidR="009E2741" w:rsidRPr="00512C27" w:rsidRDefault="009E2741" w:rsidP="00BB32B6">
      <w:pPr>
        <w:pStyle w:val="Bezodstpw"/>
        <w:ind w:left="568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Mirosław </w:t>
      </w:r>
      <w:proofErr w:type="spellStart"/>
      <w:r>
        <w:rPr>
          <w:i/>
          <w:sz w:val="24"/>
          <w:szCs w:val="24"/>
        </w:rPr>
        <w:t>Fucia</w:t>
      </w:r>
      <w:proofErr w:type="spellEnd"/>
      <w:r>
        <w:rPr>
          <w:i/>
          <w:sz w:val="24"/>
          <w:szCs w:val="24"/>
        </w:rPr>
        <w:t xml:space="preserve"> – Prezes Spółdzielni Producentów Owoców i Warzyw „Sielec”,</w:t>
      </w:r>
      <w:r w:rsidRPr="00512C27">
        <w:rPr>
          <w:i/>
          <w:sz w:val="24"/>
          <w:szCs w:val="24"/>
        </w:rPr>
        <w:t xml:space="preserve"> </w:t>
      </w:r>
    </w:p>
    <w:p w:rsidR="009E2741" w:rsidRDefault="009E2741" w:rsidP="00047AFF">
      <w:pPr>
        <w:pStyle w:val="Bezodstpw"/>
        <w:ind w:left="1276"/>
        <w:rPr>
          <w:i/>
          <w:sz w:val="24"/>
          <w:szCs w:val="24"/>
        </w:rPr>
      </w:pPr>
      <w:r>
        <w:rPr>
          <w:i/>
          <w:sz w:val="24"/>
          <w:szCs w:val="24"/>
        </w:rPr>
        <w:t>Janusz Suszyna – Towarzystwo Naukowe Sandomierskie,</w:t>
      </w:r>
    </w:p>
    <w:p w:rsidR="009E2741" w:rsidRDefault="009E2741" w:rsidP="000D77F9">
      <w:pPr>
        <w:pStyle w:val="Bezodstpw"/>
        <w:ind w:left="568" w:firstLine="708"/>
        <w:rPr>
          <w:i/>
          <w:sz w:val="24"/>
          <w:szCs w:val="24"/>
        </w:rPr>
      </w:pPr>
      <w:r w:rsidRPr="00441974">
        <w:rPr>
          <w:i/>
          <w:sz w:val="24"/>
          <w:szCs w:val="24"/>
        </w:rPr>
        <w:t>Przedstawiciele delegacji zagranicznych</w:t>
      </w:r>
      <w:r>
        <w:rPr>
          <w:i/>
          <w:sz w:val="24"/>
          <w:szCs w:val="24"/>
        </w:rPr>
        <w:t xml:space="preserve"> ( Algieria, Białoruś)  </w:t>
      </w:r>
    </w:p>
    <w:p w:rsidR="009E2741" w:rsidRDefault="009E2741" w:rsidP="000E709B">
      <w:pPr>
        <w:pStyle w:val="Bezodstpw"/>
        <w:ind w:left="1276" w:hanging="1276"/>
        <w:jc w:val="both"/>
        <w:rPr>
          <w:b/>
          <w:i/>
          <w:sz w:val="24"/>
          <w:szCs w:val="24"/>
        </w:rPr>
      </w:pPr>
    </w:p>
    <w:p w:rsidR="009E2741" w:rsidRPr="00690BA5" w:rsidRDefault="009E2741" w:rsidP="000E709B">
      <w:pPr>
        <w:pStyle w:val="Bezodstpw"/>
        <w:ind w:left="1276" w:hanging="127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13.30-14</w:t>
      </w:r>
      <w:r w:rsidRPr="00690BA5">
        <w:rPr>
          <w:b/>
          <w:i/>
          <w:sz w:val="24"/>
          <w:szCs w:val="24"/>
        </w:rPr>
        <w:t xml:space="preserve">.30 Panel: </w:t>
      </w:r>
      <w:r>
        <w:rPr>
          <w:b/>
          <w:i/>
          <w:sz w:val="24"/>
          <w:szCs w:val="24"/>
        </w:rPr>
        <w:t xml:space="preserve">Wpływ walorów środowiskowych Ziemi Sandomierskiej na atrakcyjność oferty eksportowej sektora spożywczo-przetwórczego Województwa Świętokrzyskiego </w:t>
      </w:r>
    </w:p>
    <w:p w:rsidR="009E2741" w:rsidRDefault="009E2741" w:rsidP="00BE3146">
      <w:pPr>
        <w:pStyle w:val="Bezodstpw"/>
        <w:ind w:left="127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Wojciech Bo</w:t>
      </w:r>
      <w:r w:rsidR="005F6A1C">
        <w:rPr>
          <w:i/>
          <w:sz w:val="24"/>
          <w:szCs w:val="24"/>
        </w:rPr>
        <w:t>rzęcki - Prezes Grupy Producentów</w:t>
      </w:r>
      <w:r>
        <w:rPr>
          <w:i/>
          <w:sz w:val="24"/>
          <w:szCs w:val="24"/>
        </w:rPr>
        <w:t xml:space="preserve"> „Sad Sandomierski”,</w:t>
      </w:r>
    </w:p>
    <w:p w:rsidR="009E2741" w:rsidRDefault="009E2741" w:rsidP="00BE3146">
      <w:pPr>
        <w:pStyle w:val="Bezodstpw"/>
        <w:ind w:left="1260"/>
        <w:rPr>
          <w:i/>
          <w:sz w:val="24"/>
          <w:szCs w:val="24"/>
        </w:rPr>
      </w:pPr>
      <w:r>
        <w:rPr>
          <w:i/>
          <w:sz w:val="24"/>
          <w:szCs w:val="24"/>
        </w:rPr>
        <w:t>Adam Fura – Dyrektor Oddziału Świętokrzyskiego Ośrodka Doradztwa Rolniczego w Sandomierzu,</w:t>
      </w:r>
    </w:p>
    <w:p w:rsidR="009E2741" w:rsidRDefault="009E2741" w:rsidP="00C054B1">
      <w:pPr>
        <w:pStyle w:val="Bezodstpw"/>
        <w:ind w:left="127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Leszek </w:t>
      </w:r>
      <w:r w:rsidR="005F6A1C">
        <w:rPr>
          <w:i/>
          <w:sz w:val="24"/>
          <w:szCs w:val="24"/>
        </w:rPr>
        <w:t>Bąk – Prezes Grupy Producentów</w:t>
      </w:r>
      <w:r>
        <w:rPr>
          <w:i/>
          <w:sz w:val="24"/>
          <w:szCs w:val="24"/>
        </w:rPr>
        <w:t xml:space="preserve"> „Owoc Sandomierski”,</w:t>
      </w:r>
    </w:p>
    <w:p w:rsidR="009E2741" w:rsidRDefault="009E2741" w:rsidP="002C5BB2">
      <w:pPr>
        <w:pStyle w:val="Bezodstpw"/>
        <w:ind w:left="1260"/>
        <w:rPr>
          <w:i/>
          <w:sz w:val="24"/>
          <w:szCs w:val="24"/>
        </w:rPr>
      </w:pPr>
      <w:r>
        <w:rPr>
          <w:i/>
          <w:sz w:val="24"/>
          <w:szCs w:val="24"/>
        </w:rPr>
        <w:t>Mieczysław Twaróg – Prezes Zarządu Stowarzyszenia Eksporterów Polskich,</w:t>
      </w:r>
    </w:p>
    <w:p w:rsidR="009E2741" w:rsidRDefault="009E2741" w:rsidP="00BF4731">
      <w:pPr>
        <w:pStyle w:val="Bezodstpw"/>
        <w:ind w:left="568" w:firstLine="708"/>
        <w:rPr>
          <w:i/>
          <w:sz w:val="24"/>
          <w:szCs w:val="24"/>
        </w:rPr>
      </w:pPr>
      <w:r w:rsidRPr="00441974">
        <w:rPr>
          <w:i/>
          <w:sz w:val="24"/>
          <w:szCs w:val="24"/>
        </w:rPr>
        <w:lastRenderedPageBreak/>
        <w:t>Przedstawiciele delegacji zagranicznych</w:t>
      </w:r>
      <w:r>
        <w:rPr>
          <w:i/>
          <w:sz w:val="24"/>
          <w:szCs w:val="24"/>
        </w:rPr>
        <w:t xml:space="preserve"> (Ukraina, ZEA)</w:t>
      </w:r>
    </w:p>
    <w:p w:rsidR="009E2741" w:rsidRDefault="009E2741" w:rsidP="00C054B1">
      <w:pPr>
        <w:pStyle w:val="Bezodstpw"/>
        <w:ind w:left="1276"/>
        <w:rPr>
          <w:i/>
          <w:sz w:val="24"/>
          <w:szCs w:val="24"/>
        </w:rPr>
      </w:pPr>
    </w:p>
    <w:p w:rsidR="009E2741" w:rsidRDefault="009E2741" w:rsidP="005C58CB">
      <w:pPr>
        <w:pStyle w:val="Bezodstpw"/>
        <w:rPr>
          <w:i/>
          <w:sz w:val="24"/>
          <w:szCs w:val="24"/>
        </w:rPr>
      </w:pPr>
    </w:p>
    <w:p w:rsidR="009E2741" w:rsidRPr="00CB3513" w:rsidRDefault="009E2741" w:rsidP="00BB32B6">
      <w:pPr>
        <w:spacing w:after="0" w:line="240" w:lineRule="auto"/>
        <w:rPr>
          <w:b/>
          <w:i/>
          <w:sz w:val="28"/>
          <w:szCs w:val="28"/>
          <w:u w:val="single"/>
        </w:rPr>
      </w:pPr>
      <w:r>
        <w:rPr>
          <w:b/>
          <w:bCs/>
          <w:i/>
          <w:sz w:val="24"/>
          <w:szCs w:val="24"/>
        </w:rPr>
        <w:t xml:space="preserve">14.30-16.00 </w:t>
      </w:r>
      <w:r>
        <w:rPr>
          <w:b/>
          <w:bCs/>
          <w:i/>
          <w:sz w:val="24"/>
          <w:szCs w:val="24"/>
        </w:rPr>
        <w:tab/>
      </w:r>
      <w:r w:rsidRPr="00BB32B6">
        <w:rPr>
          <w:b/>
          <w:i/>
          <w:sz w:val="24"/>
          <w:szCs w:val="24"/>
        </w:rPr>
        <w:t xml:space="preserve">Spotkania </w:t>
      </w:r>
      <w:proofErr w:type="spellStart"/>
      <w:r w:rsidRPr="00BB32B6">
        <w:rPr>
          <w:b/>
          <w:i/>
          <w:sz w:val="24"/>
          <w:szCs w:val="24"/>
        </w:rPr>
        <w:t>match-makingowe</w:t>
      </w:r>
      <w:proofErr w:type="spellEnd"/>
      <w:r w:rsidRPr="00BB32B6">
        <w:rPr>
          <w:b/>
          <w:i/>
          <w:sz w:val="28"/>
          <w:szCs w:val="28"/>
        </w:rPr>
        <w:t xml:space="preserve"> </w:t>
      </w:r>
      <w:r w:rsidRPr="00B53087">
        <w:rPr>
          <w:i/>
        </w:rPr>
        <w:t>(osobna sala)</w:t>
      </w:r>
      <w:r>
        <w:rPr>
          <w:i/>
        </w:rPr>
        <w:br/>
      </w:r>
    </w:p>
    <w:p w:rsidR="009E2741" w:rsidRDefault="009E2741" w:rsidP="002170E1">
      <w:pPr>
        <w:rPr>
          <w:i/>
        </w:rPr>
      </w:pPr>
      <w:r>
        <w:rPr>
          <w:b/>
          <w:i/>
          <w:sz w:val="24"/>
          <w:szCs w:val="24"/>
        </w:rPr>
        <w:t xml:space="preserve">14.30-16.00 </w:t>
      </w:r>
      <w:r>
        <w:rPr>
          <w:b/>
          <w:i/>
          <w:sz w:val="24"/>
          <w:szCs w:val="24"/>
        </w:rPr>
        <w:tab/>
      </w:r>
      <w:r w:rsidRPr="00E42C7E">
        <w:rPr>
          <w:b/>
          <w:i/>
          <w:sz w:val="24"/>
          <w:szCs w:val="24"/>
        </w:rPr>
        <w:t>Lunch</w:t>
      </w:r>
      <w:r>
        <w:rPr>
          <w:b/>
          <w:i/>
          <w:sz w:val="24"/>
          <w:szCs w:val="24"/>
        </w:rPr>
        <w:br/>
      </w:r>
      <w:r w:rsidRPr="002450CF">
        <w:rPr>
          <w:b/>
          <w:i/>
        </w:rPr>
        <w:br/>
      </w:r>
      <w:r>
        <w:rPr>
          <w:b/>
          <w:bCs/>
          <w:i/>
          <w:sz w:val="24"/>
          <w:szCs w:val="24"/>
        </w:rPr>
        <w:t xml:space="preserve">16.00-19:00 </w:t>
      </w:r>
      <w:r>
        <w:rPr>
          <w:b/>
          <w:bCs/>
          <w:i/>
          <w:sz w:val="24"/>
          <w:szCs w:val="24"/>
        </w:rPr>
        <w:tab/>
        <w:t>W</w:t>
      </w:r>
      <w:r w:rsidRPr="001E6164">
        <w:rPr>
          <w:b/>
          <w:bCs/>
          <w:i/>
          <w:sz w:val="24"/>
          <w:szCs w:val="24"/>
        </w:rPr>
        <w:t>izyty studyjn</w:t>
      </w:r>
      <w:r>
        <w:rPr>
          <w:b/>
          <w:bCs/>
          <w:i/>
          <w:sz w:val="24"/>
          <w:szCs w:val="24"/>
        </w:rPr>
        <w:t>e w obiektach grup producenckich w okolicach Sandomierza</w:t>
      </w:r>
    </w:p>
    <w:p w:rsidR="009E2741" w:rsidRPr="00321B83" w:rsidRDefault="009E2741" w:rsidP="00321B83">
      <w:pPr>
        <w:rPr>
          <w:i/>
        </w:rPr>
      </w:pPr>
      <w:r w:rsidRPr="00321B83">
        <w:rPr>
          <w:b/>
          <w:bCs/>
          <w:i/>
          <w:sz w:val="24"/>
          <w:szCs w:val="24"/>
        </w:rPr>
        <w:t>20.00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b/>
          <w:bCs/>
          <w:i/>
          <w:sz w:val="24"/>
          <w:szCs w:val="24"/>
        </w:rPr>
        <w:t xml:space="preserve">Uroczysta kolacja </w:t>
      </w:r>
    </w:p>
    <w:p w:rsidR="009E2741" w:rsidRDefault="009E2741" w:rsidP="008441B3">
      <w:pPr>
        <w:jc w:val="center"/>
        <w:rPr>
          <w:b/>
          <w:bCs/>
          <w:i/>
          <w:sz w:val="24"/>
          <w:szCs w:val="24"/>
          <w:u w:val="single"/>
        </w:rPr>
      </w:pPr>
    </w:p>
    <w:p w:rsidR="009E2741" w:rsidRDefault="009E2741"/>
    <w:sectPr w:rsidR="009E2741" w:rsidSect="00E17A5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741" w:rsidRDefault="009E2741" w:rsidP="000A7D0A">
      <w:pPr>
        <w:spacing w:after="0" w:line="240" w:lineRule="auto"/>
      </w:pPr>
      <w:r>
        <w:separator/>
      </w:r>
    </w:p>
  </w:endnote>
  <w:endnote w:type="continuationSeparator" w:id="0">
    <w:p w:rsidR="009E2741" w:rsidRDefault="009E2741" w:rsidP="000A7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741" w:rsidRDefault="009329DE" w:rsidP="000A7D0A">
    <w:pPr>
      <w:pStyle w:val="Stopka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alt="cid:_1_09D3B14409D3AE600034315BC12578AF" style="width:81pt;height:32.25pt;visibility:visible">
          <v:imagedata r:id="rId1" o:title=""/>
        </v:shape>
      </w:pict>
    </w:r>
    <w:r w:rsidR="009E2741">
      <w:tab/>
    </w:r>
    <w:r>
      <w:rPr>
        <w:noProof/>
        <w:lang w:eastAsia="pl-PL"/>
      </w:rPr>
      <w:pict>
        <v:shape id="_x0000_i1027" type="#_x0000_t75" alt="cid:_1_09D3B37409D3AE6000343162C12578AF" style="width:73.5pt;height:30.75pt;visibility:visible">
          <v:imagedata r:id="rId2" o:title=""/>
        </v:shape>
      </w:pict>
    </w:r>
    <w:r w:rsidR="009E2741">
      <w:tab/>
    </w:r>
    <w:r>
      <w:rPr>
        <w:noProof/>
        <w:lang w:eastAsia="pl-PL"/>
      </w:rPr>
      <w:pict>
        <v:shape id="Obraz 3" o:spid="_x0000_i1028" type="#_x0000_t75" alt="cid:_2_09D3B5A409D3AE6000343162C12578AF" style="width:93pt;height:32.25pt;visibility:visible">
          <v:imagedata r:id="rId3" o:title=""/>
        </v:shape>
      </w:pict>
    </w:r>
  </w:p>
  <w:p w:rsidR="009E2741" w:rsidRDefault="009E27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741" w:rsidRDefault="009E2741" w:rsidP="000A7D0A">
      <w:pPr>
        <w:spacing w:after="0" w:line="240" w:lineRule="auto"/>
      </w:pPr>
      <w:r>
        <w:separator/>
      </w:r>
    </w:p>
  </w:footnote>
  <w:footnote w:type="continuationSeparator" w:id="0">
    <w:p w:rsidR="009E2741" w:rsidRDefault="009E2741" w:rsidP="000A7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741" w:rsidRDefault="00F5441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ki_pisma_ogolne_naglowek_kolor1" style="width:224.25pt;height:45pt;visibility:visible">
          <v:imagedata r:id="rId1" o:title=""/>
        </v:shape>
      </w:pict>
    </w:r>
    <w:r>
      <w:rPr>
        <w:noProof/>
        <w:lang w:eastAsia="pl-PL"/>
      </w:rPr>
      <w:pict>
        <v:shape id="Obraz 3" o:spid="_x0000_s2049" type="#_x0000_t75" style="position:absolute;margin-left:376.9pt;margin-top:-5.4pt;width:83.25pt;height:44.25pt;z-index:251660288;visibility:visible;mso-position-horizontal-relative:text;mso-position-vertical-relative:text">
          <v:imagedata r:id="rId2" o:title="" croptop="15537f" cropbottom="16090f" cropleft="9832f" cropright="11393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2642"/>
    <w:rsid w:val="00017A0A"/>
    <w:rsid w:val="000369AD"/>
    <w:rsid w:val="00047AFF"/>
    <w:rsid w:val="000550E8"/>
    <w:rsid w:val="000631CF"/>
    <w:rsid w:val="00065376"/>
    <w:rsid w:val="000916A4"/>
    <w:rsid w:val="000942F8"/>
    <w:rsid w:val="000A24B6"/>
    <w:rsid w:val="000A7D0A"/>
    <w:rsid w:val="000D0E8B"/>
    <w:rsid w:val="000D77F9"/>
    <w:rsid w:val="000E709B"/>
    <w:rsid w:val="000E73E7"/>
    <w:rsid w:val="000F029D"/>
    <w:rsid w:val="000F433C"/>
    <w:rsid w:val="0011468E"/>
    <w:rsid w:val="00167FC6"/>
    <w:rsid w:val="001E6164"/>
    <w:rsid w:val="002170E1"/>
    <w:rsid w:val="002450CF"/>
    <w:rsid w:val="0027636D"/>
    <w:rsid w:val="00283C6A"/>
    <w:rsid w:val="002B7B00"/>
    <w:rsid w:val="002C5BB2"/>
    <w:rsid w:val="002F0292"/>
    <w:rsid w:val="00321B83"/>
    <w:rsid w:val="003407D1"/>
    <w:rsid w:val="00341096"/>
    <w:rsid w:val="0034572A"/>
    <w:rsid w:val="0038768F"/>
    <w:rsid w:val="003A25C9"/>
    <w:rsid w:val="003B72D0"/>
    <w:rsid w:val="003B7E16"/>
    <w:rsid w:val="003E65E1"/>
    <w:rsid w:val="003F56DB"/>
    <w:rsid w:val="00422592"/>
    <w:rsid w:val="00441974"/>
    <w:rsid w:val="004431F2"/>
    <w:rsid w:val="00462FB0"/>
    <w:rsid w:val="00467527"/>
    <w:rsid w:val="004934EF"/>
    <w:rsid w:val="004C79C2"/>
    <w:rsid w:val="004D14AC"/>
    <w:rsid w:val="004D1FF1"/>
    <w:rsid w:val="004D4186"/>
    <w:rsid w:val="004E4B21"/>
    <w:rsid w:val="004F2F0F"/>
    <w:rsid w:val="004F7609"/>
    <w:rsid w:val="00512C27"/>
    <w:rsid w:val="00517637"/>
    <w:rsid w:val="005676D0"/>
    <w:rsid w:val="0057269E"/>
    <w:rsid w:val="00595904"/>
    <w:rsid w:val="005C28FF"/>
    <w:rsid w:val="005C5178"/>
    <w:rsid w:val="005C58CB"/>
    <w:rsid w:val="005C7DE9"/>
    <w:rsid w:val="005F5798"/>
    <w:rsid w:val="005F6A1C"/>
    <w:rsid w:val="00612825"/>
    <w:rsid w:val="00670988"/>
    <w:rsid w:val="00690BA5"/>
    <w:rsid w:val="00691B05"/>
    <w:rsid w:val="006A50D6"/>
    <w:rsid w:val="006B5762"/>
    <w:rsid w:val="006E317A"/>
    <w:rsid w:val="00723684"/>
    <w:rsid w:val="00756037"/>
    <w:rsid w:val="007B1844"/>
    <w:rsid w:val="007F11DE"/>
    <w:rsid w:val="007F4BE5"/>
    <w:rsid w:val="00804789"/>
    <w:rsid w:val="00815130"/>
    <w:rsid w:val="008306AF"/>
    <w:rsid w:val="00842C35"/>
    <w:rsid w:val="008441B3"/>
    <w:rsid w:val="00852065"/>
    <w:rsid w:val="00886650"/>
    <w:rsid w:val="008E3468"/>
    <w:rsid w:val="008F65C0"/>
    <w:rsid w:val="00902C03"/>
    <w:rsid w:val="00907488"/>
    <w:rsid w:val="00932771"/>
    <w:rsid w:val="009329DE"/>
    <w:rsid w:val="009543CC"/>
    <w:rsid w:val="00956D43"/>
    <w:rsid w:val="0099154D"/>
    <w:rsid w:val="009D48F9"/>
    <w:rsid w:val="009E2741"/>
    <w:rsid w:val="009E7BDC"/>
    <w:rsid w:val="00A11718"/>
    <w:rsid w:val="00A130C5"/>
    <w:rsid w:val="00A16995"/>
    <w:rsid w:val="00A22642"/>
    <w:rsid w:val="00A27AF8"/>
    <w:rsid w:val="00A5428F"/>
    <w:rsid w:val="00A71FD8"/>
    <w:rsid w:val="00A72E12"/>
    <w:rsid w:val="00A95318"/>
    <w:rsid w:val="00AA33F3"/>
    <w:rsid w:val="00AA6B4E"/>
    <w:rsid w:val="00AE2657"/>
    <w:rsid w:val="00B10165"/>
    <w:rsid w:val="00B53087"/>
    <w:rsid w:val="00B55BF6"/>
    <w:rsid w:val="00B65202"/>
    <w:rsid w:val="00B65F32"/>
    <w:rsid w:val="00BB2C54"/>
    <w:rsid w:val="00BB32B6"/>
    <w:rsid w:val="00BC6286"/>
    <w:rsid w:val="00BE1786"/>
    <w:rsid w:val="00BE3146"/>
    <w:rsid w:val="00BE626E"/>
    <w:rsid w:val="00BF03A4"/>
    <w:rsid w:val="00BF4731"/>
    <w:rsid w:val="00C054B1"/>
    <w:rsid w:val="00C52B3F"/>
    <w:rsid w:val="00C834A1"/>
    <w:rsid w:val="00C8556E"/>
    <w:rsid w:val="00CB3513"/>
    <w:rsid w:val="00CC79BA"/>
    <w:rsid w:val="00CD1B16"/>
    <w:rsid w:val="00D038DD"/>
    <w:rsid w:val="00D40232"/>
    <w:rsid w:val="00D605AE"/>
    <w:rsid w:val="00D60F2F"/>
    <w:rsid w:val="00D61A6E"/>
    <w:rsid w:val="00D74202"/>
    <w:rsid w:val="00D92B12"/>
    <w:rsid w:val="00DA116E"/>
    <w:rsid w:val="00DA2514"/>
    <w:rsid w:val="00DB25D9"/>
    <w:rsid w:val="00DC7606"/>
    <w:rsid w:val="00DE01D6"/>
    <w:rsid w:val="00E0197F"/>
    <w:rsid w:val="00E0207A"/>
    <w:rsid w:val="00E17A5A"/>
    <w:rsid w:val="00E2439D"/>
    <w:rsid w:val="00E42C7E"/>
    <w:rsid w:val="00E5458F"/>
    <w:rsid w:val="00E65EF4"/>
    <w:rsid w:val="00E90D29"/>
    <w:rsid w:val="00E97304"/>
    <w:rsid w:val="00ED3130"/>
    <w:rsid w:val="00ED736A"/>
    <w:rsid w:val="00F07F2B"/>
    <w:rsid w:val="00F2246E"/>
    <w:rsid w:val="00F5441A"/>
    <w:rsid w:val="00F632EE"/>
    <w:rsid w:val="00FA69BC"/>
    <w:rsid w:val="00FD3340"/>
    <w:rsid w:val="00FE71E7"/>
    <w:rsid w:val="00FF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642"/>
    <w:pPr>
      <w:suppressAutoHyphens/>
      <w:spacing w:after="200" w:line="276" w:lineRule="auto"/>
    </w:pPr>
    <w:rPr>
      <w:rFonts w:cs="Calibri"/>
      <w:lang w:eastAsia="ar-SA"/>
    </w:rPr>
  </w:style>
  <w:style w:type="paragraph" w:styleId="Nagwek2">
    <w:name w:val="heading 2"/>
    <w:basedOn w:val="Normalny"/>
    <w:link w:val="Nagwek2Znak"/>
    <w:uiPriority w:val="99"/>
    <w:qFormat/>
    <w:rsid w:val="00690BA5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690BA5"/>
    <w:rPr>
      <w:rFonts w:ascii="Times New Roman" w:hAnsi="Times New Roman" w:cs="Times New Roman"/>
      <w:b/>
      <w:sz w:val="36"/>
      <w:lang w:eastAsia="pl-PL"/>
    </w:rPr>
  </w:style>
  <w:style w:type="paragraph" w:styleId="Bezodstpw">
    <w:name w:val="No Spacing"/>
    <w:uiPriority w:val="99"/>
    <w:qFormat/>
    <w:rsid w:val="00A22642"/>
    <w:pPr>
      <w:suppressAutoHyphens/>
    </w:pPr>
    <w:rPr>
      <w:rFonts w:cs="Calibri"/>
      <w:lang w:eastAsia="ar-SA"/>
    </w:rPr>
  </w:style>
  <w:style w:type="character" w:styleId="Pogrubienie">
    <w:name w:val="Strong"/>
    <w:basedOn w:val="Domylnaczcionkaakapitu"/>
    <w:uiPriority w:val="99"/>
    <w:qFormat/>
    <w:rsid w:val="00A22642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A22642"/>
    <w:rPr>
      <w:rFonts w:cs="Times New Roman"/>
      <w:i/>
    </w:rPr>
  </w:style>
  <w:style w:type="paragraph" w:styleId="Nagwek">
    <w:name w:val="header"/>
    <w:basedOn w:val="Normalny"/>
    <w:link w:val="NagwekZnak"/>
    <w:uiPriority w:val="99"/>
    <w:semiHidden/>
    <w:rsid w:val="000A7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A7D0A"/>
    <w:rPr>
      <w:rFonts w:ascii="Calibri" w:hAnsi="Calibri" w:cs="Times New Roman"/>
      <w:lang w:eastAsia="ar-SA" w:bidi="ar-SA"/>
    </w:rPr>
  </w:style>
  <w:style w:type="paragraph" w:styleId="Stopka">
    <w:name w:val="footer"/>
    <w:basedOn w:val="Normalny"/>
    <w:link w:val="StopkaZnak"/>
    <w:uiPriority w:val="99"/>
    <w:rsid w:val="000A7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A7D0A"/>
    <w:rPr>
      <w:rFonts w:ascii="Calibri" w:hAnsi="Calibri" w:cs="Times New Roman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0A7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7D0A"/>
    <w:rPr>
      <w:rFonts w:ascii="Tahoma" w:hAnsi="Tahoma" w:cs="Times New Roman"/>
      <w:sz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70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253</Words>
  <Characters>2133</Characters>
  <Application>Microsoft Office Word</Application>
  <DocSecurity>0</DocSecurity>
  <Lines>17</Lines>
  <Paragraphs>4</Paragraphs>
  <ScaleCrop>false</ScaleCrop>
  <Company>Urząd Marszałkowski Kielce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Konferencji</dc:title>
  <dc:subject/>
  <dc:creator>Anna Braun</dc:creator>
  <cp:keywords/>
  <dc:description/>
  <cp:lastModifiedBy>piozol</cp:lastModifiedBy>
  <cp:revision>8</cp:revision>
  <cp:lastPrinted>2015-04-16T09:39:00Z</cp:lastPrinted>
  <dcterms:created xsi:type="dcterms:W3CDTF">2015-04-16T09:49:00Z</dcterms:created>
  <dcterms:modified xsi:type="dcterms:W3CDTF">2015-05-05T10:57:00Z</dcterms:modified>
</cp:coreProperties>
</file>