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12" w:rsidRPr="00A15E12" w:rsidRDefault="00A15E12" w:rsidP="00936874">
      <w:pPr>
        <w:spacing w:line="276" w:lineRule="auto"/>
        <w:jc w:val="right"/>
        <w:rPr>
          <w:rFonts w:ascii="Calibri" w:hAnsi="Calibri" w:cs="Calibri"/>
          <w:i/>
          <w:sz w:val="20"/>
          <w:szCs w:val="20"/>
        </w:rPr>
      </w:pPr>
      <w:r w:rsidRPr="00A15E12">
        <w:rPr>
          <w:rFonts w:ascii="Calibri" w:hAnsi="Calibri" w:cs="Calibri"/>
          <w:i/>
          <w:sz w:val="20"/>
          <w:szCs w:val="20"/>
        </w:rPr>
        <w:t>Załącznik  nr 2  do Regulaminu</w:t>
      </w:r>
    </w:p>
    <w:p w:rsidR="00A15E12" w:rsidRPr="00A15E12" w:rsidRDefault="00936874" w:rsidP="00A15E12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="00A15E12" w:rsidRPr="00A15E12">
        <w:rPr>
          <w:rFonts w:ascii="Calibri" w:hAnsi="Calibri" w:cs="Calibri"/>
          <w:b/>
          <w:noProof/>
        </w:rPr>
        <w:drawing>
          <wp:inline distT="0" distB="0" distL="0" distR="0" wp14:anchorId="43146C71" wp14:editId="01911215">
            <wp:extent cx="1638300" cy="4614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6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E1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       </w:t>
      </w:r>
      <w:r w:rsidR="00A15E12" w:rsidRPr="00A15E12">
        <w:rPr>
          <w:rFonts w:ascii="Calibri" w:hAnsi="Calibri" w:cs="Calibri"/>
          <w:b/>
          <w:sz w:val="32"/>
          <w:szCs w:val="32"/>
        </w:rPr>
        <w:t>KARTA OCENY</w:t>
      </w:r>
    </w:p>
    <w:p w:rsidR="00A15E12" w:rsidRPr="00936874" w:rsidRDefault="00A15E12" w:rsidP="00A15E12">
      <w:pPr>
        <w:spacing w:line="276" w:lineRule="auto"/>
        <w:rPr>
          <w:rFonts w:ascii="Calibri" w:hAnsi="Calibri" w:cs="Calibri"/>
          <w:sz w:val="28"/>
          <w:szCs w:val="28"/>
        </w:rPr>
      </w:pPr>
      <w:r w:rsidRPr="00936874">
        <w:rPr>
          <w:rFonts w:ascii="Calibri" w:hAnsi="Calibri" w:cs="Calibri"/>
          <w:b/>
          <w:sz w:val="28"/>
          <w:szCs w:val="28"/>
        </w:rPr>
        <w:t xml:space="preserve">GMINA: </w:t>
      </w:r>
      <w:r w:rsidRPr="00936874">
        <w:rPr>
          <w:rFonts w:ascii="Calibri" w:hAnsi="Calibri" w:cs="Calibri"/>
          <w:sz w:val="28"/>
          <w:szCs w:val="28"/>
        </w:rPr>
        <w:t>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9"/>
        <w:gridCol w:w="5462"/>
        <w:gridCol w:w="1353"/>
        <w:gridCol w:w="1387"/>
      </w:tblGrid>
      <w:tr w:rsidR="00A15E12" w:rsidRPr="00A15E12" w:rsidTr="00A15E12"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POZYCJA </w:t>
            </w:r>
            <w:r w:rsidRPr="00A15E12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  <w:t>Z FORMULARZA ZGŁOSZENIOWEGO PODLEGAJĄCA OCENIE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KRYTERIUM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MAX. ILOŚĆ PUNKTÓW MOŻLIWYCH DO UZYSKANIA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ILOŚĆ UZYSKANYCH PUNKTÓW</w:t>
            </w:r>
          </w:p>
        </w:tc>
      </w:tr>
      <w:tr w:rsidR="00A15E12" w:rsidRPr="00A15E12" w:rsidTr="00A15E12"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 xml:space="preserve"> Innowacyjność przedsięwzięcia</w:t>
            </w:r>
          </w:p>
        </w:tc>
      </w:tr>
      <w:tr w:rsidR="00A15E12" w:rsidRPr="00A15E12" w:rsidTr="00A15E12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1 pkt – w przypadku realizacji przez jednostkę podległą gminie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2 pkt – w przypadku samodzielnej realizacji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4 pkt – w przypadku realizacji przez gminę wspólnie z innymi jednostkami działającymi na terenie gminy i nie podlegającymi gminie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4</w:t>
            </w:r>
          </w:p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A15E12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1 pkt – zewnętrzne źródła finansowania (dotacja)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2 pkt – środki własne gminy bądź jednostki podległej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3 pkt – środki wspólne gminy i partnerów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5 pkt – partnerstwo publiczno-prywatne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A15E12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A15E1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/>
                <w:sz w:val="20"/>
                <w:szCs w:val="20"/>
                <w:lang w:eastAsia="en-US"/>
              </w:rPr>
              <w:t>Najwyżej punktowane są przedsięwzięcia w pełni zgodne z celem strategicznym „Strategii Badań i Innowacyjności (RIS3). Od absorpcji do rezultatów - jak pobudzić potencjał województwa świętokrzyskiego 2014-2020+".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A15E1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A15E12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8, 9, 10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Najwyżej punktowane są innowacyjne działania/ inicjatywy dedykowane przedsiębiorcom (obecnym i przyszłym), których rezultaty są trwałe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A15E12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Najwyżej punktowane są innowacyjne działania/ inicjatywy, mające istotny wpływ na politykę rozwojową gminy oraz tworzenie nowych miejsc pracy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A15E12"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 xml:space="preserve">Możliwość adaptacji założeń /wyników przedsięwzięcia w innych gminach </w:t>
            </w:r>
          </w:p>
        </w:tc>
      </w:tr>
      <w:tr w:rsidR="00A15E12" w:rsidRPr="00A15E12" w:rsidTr="00A15E12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2 pkt – niska możliwość adaptacji 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4 pkt – możliwość adaptacji pod warunkiem uruchomienia znacznych środków finansowych </w:t>
            </w:r>
          </w:p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6 pkt - szybka możliwość adaptacji w innych </w:t>
            </w:r>
            <w:proofErr w:type="spellStart"/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jst</w:t>
            </w:r>
            <w:proofErr w:type="spellEnd"/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., niewymagająca zaangażowania znacznych nakładów finansowych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A15E12"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 xml:space="preserve">Potencjał rozwojowy gminy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A15E12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sz w:val="20"/>
                <w:szCs w:val="20"/>
                <w:lang w:eastAsia="en-US"/>
              </w:rPr>
              <w:t>Najwyżej punktowane są koncepcje, związane bezpośrednio z kreatywnym, innowacyjnym i przedsiębiorczym rozwojem gminy oraz zgodne ze „Strategią Badań i Innowacyjności (RIS3). Od absorpcji do rezultatów - jak pobudzić potencjał województwa świętokrzyskiego 2014-2020+".,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15E12" w:rsidRPr="00A15E12" w:rsidTr="00A15E12"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A15E12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Łączna suma punktów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2" w:rsidRPr="00A15E12" w:rsidRDefault="00A15E12" w:rsidP="00A15E1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A15E12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          /50</w:t>
            </w:r>
          </w:p>
        </w:tc>
      </w:tr>
    </w:tbl>
    <w:p w:rsidR="003233BC" w:rsidRPr="00A162E8" w:rsidRDefault="00936874" w:rsidP="00936874">
      <w:pPr>
        <w:ind w:left="2832" w:firstLine="70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 xml:space="preserve">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 xml:space="preserve">  </w:t>
      </w:r>
      <w:r w:rsidR="00A162E8" w:rsidRPr="00A162E8">
        <w:rPr>
          <w:rFonts w:ascii="Calibri" w:hAnsi="Calibri" w:cs="Calibri"/>
          <w:sz w:val="18"/>
          <w:szCs w:val="18"/>
        </w:rPr>
        <w:t xml:space="preserve">Data i czytelny podpis   </w:t>
      </w:r>
      <w:r>
        <w:rPr>
          <w:rFonts w:ascii="Calibri" w:hAnsi="Calibri" w:cs="Calibri"/>
          <w:sz w:val="18"/>
          <w:szCs w:val="18"/>
        </w:rPr>
        <w:t xml:space="preserve">…………………………………………………. </w:t>
      </w: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Default="003233BC" w:rsidP="003233BC">
      <w:pPr>
        <w:rPr>
          <w:rFonts w:ascii="Calibri" w:hAnsi="Calibri"/>
        </w:rPr>
      </w:pPr>
    </w:p>
    <w:p w:rsidR="003233BC" w:rsidRDefault="003233BC" w:rsidP="003233BC">
      <w:pPr>
        <w:rPr>
          <w:rFonts w:ascii="Calibri" w:hAnsi="Calibri"/>
        </w:rPr>
      </w:pPr>
    </w:p>
    <w:p w:rsidR="00506906" w:rsidRPr="003233BC" w:rsidRDefault="003233BC" w:rsidP="003233BC">
      <w:pPr>
        <w:tabs>
          <w:tab w:val="left" w:pos="793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06906" w:rsidRPr="003233BC" w:rsidSect="0093687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60" w:right="1134" w:bottom="1418" w:left="1134" w:header="709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58" w:rsidRDefault="00287358">
      <w:r>
        <w:separator/>
      </w:r>
    </w:p>
  </w:endnote>
  <w:endnote w:type="continuationSeparator" w:id="0">
    <w:p w:rsidR="00287358" w:rsidRDefault="0028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Pr="00C14FD8" w:rsidRDefault="00F539D4" w:rsidP="00C942CA">
    <w:pPr>
      <w:pStyle w:val="Nagwek"/>
      <w:jc w:val="center"/>
      <w:rPr>
        <w:rFonts w:ascii="Arial" w:hAnsi="Arial" w:cs="Arial"/>
        <w:b/>
        <w:bCs/>
        <w:sz w:val="16"/>
        <w:szCs w:val="16"/>
      </w:rPr>
    </w:pPr>
    <w:r w:rsidRPr="00F539D4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62848" behindDoc="0" locked="0" layoutInCell="1" allowOverlap="1" wp14:anchorId="4CABEB3F" wp14:editId="7A6CAE98">
          <wp:simplePos x="0" y="0"/>
          <wp:positionH relativeFrom="margin">
            <wp:posOffset>-91440</wp:posOffset>
          </wp:positionH>
          <wp:positionV relativeFrom="margin">
            <wp:posOffset>8226425</wp:posOffset>
          </wp:positionV>
          <wp:extent cx="688975" cy="600075"/>
          <wp:effectExtent l="19050" t="0" r="0" b="0"/>
          <wp:wrapSquare wrapText="bothSides"/>
          <wp:docPr id="4" name="Obraz 4" descr="logo_sbrr_z_rozszerzenie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brr_z_rozszerzenie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14FD8">
      <w:rPr>
        <w:rFonts w:ascii="Arial" w:hAnsi="Arial" w:cs="Arial"/>
        <w:b/>
        <w:bCs/>
        <w:sz w:val="16"/>
        <w:szCs w:val="16"/>
      </w:rPr>
      <w:t xml:space="preserve">LIDER PROJEKTU </w:t>
    </w:r>
  </w:p>
  <w:p w:rsidR="00F539D4" w:rsidRPr="000D3A36" w:rsidRDefault="00F539D4" w:rsidP="000D3A3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 wp14:anchorId="3672EDD6" wp14:editId="721B04E1">
          <wp:simplePos x="0" y="0"/>
          <wp:positionH relativeFrom="column">
            <wp:posOffset>5814695</wp:posOffset>
          </wp:positionH>
          <wp:positionV relativeFrom="paragraph">
            <wp:posOffset>33020</wp:posOffset>
          </wp:positionV>
          <wp:extent cx="433070" cy="501650"/>
          <wp:effectExtent l="19050" t="0" r="508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rb_wo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D3A36">
      <w:rPr>
        <w:rFonts w:ascii="Arial" w:hAnsi="Arial" w:cs="Arial"/>
        <w:sz w:val="16"/>
        <w:szCs w:val="16"/>
      </w:rPr>
      <w:t>Województwo Świętokrzyskie -</w:t>
    </w:r>
  </w:p>
  <w:p w:rsidR="00F539D4" w:rsidRPr="000D3A36" w:rsidRDefault="00F539D4" w:rsidP="000D3A36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0D3A36">
      <w:rPr>
        <w:rFonts w:ascii="Arial" w:hAnsi="Arial" w:cs="Arial"/>
        <w:sz w:val="16"/>
        <w:szCs w:val="16"/>
      </w:rPr>
      <w:t>Urz</w:t>
    </w:r>
    <w:r w:rsidR="007A7B10">
      <w:rPr>
        <w:rFonts w:ascii="Arial" w:hAnsi="Arial" w:cs="Arial"/>
        <w:sz w:val="16"/>
        <w:szCs w:val="16"/>
      </w:rPr>
      <w:t>ą</w:t>
    </w:r>
    <w:r w:rsidRPr="000D3A36">
      <w:rPr>
        <w:rFonts w:ascii="Arial" w:hAnsi="Arial" w:cs="Arial"/>
        <w:sz w:val="16"/>
        <w:szCs w:val="16"/>
      </w:rPr>
      <w:t>d Marszałkowsk</w:t>
    </w:r>
    <w:r w:rsidR="007A7B10">
      <w:rPr>
        <w:rFonts w:ascii="Arial" w:hAnsi="Arial" w:cs="Arial"/>
        <w:sz w:val="16"/>
        <w:szCs w:val="16"/>
      </w:rPr>
      <w:t>i</w:t>
    </w:r>
    <w:r w:rsidRPr="000D3A36">
      <w:rPr>
        <w:rFonts w:ascii="Arial" w:hAnsi="Arial" w:cs="Arial"/>
        <w:sz w:val="16"/>
        <w:szCs w:val="16"/>
      </w:rPr>
      <w:t xml:space="preserve"> Województwa Świętokrzyskiego</w:t>
    </w:r>
  </w:p>
  <w:p w:rsidR="00F539D4" w:rsidRPr="000D3A36" w:rsidRDefault="00F539D4" w:rsidP="000D3A36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  <w:lang w:val="es-ES"/>
      </w:rPr>
    </w:pPr>
    <w:r w:rsidRPr="000D3A36">
      <w:rPr>
        <w:rFonts w:ascii="Arial" w:hAnsi="Arial" w:cs="Arial"/>
        <w:sz w:val="16"/>
        <w:szCs w:val="16"/>
        <w:lang w:val="es-ES"/>
      </w:rPr>
      <w:t xml:space="preserve">ul. Sienkiewicza 78, 25-501 Kielce </w:t>
    </w:r>
  </w:p>
  <w:p w:rsidR="00F539D4" w:rsidRPr="000D3A36" w:rsidRDefault="00F539D4" w:rsidP="000D3A36">
    <w:pPr>
      <w:tabs>
        <w:tab w:val="left" w:pos="708"/>
        <w:tab w:val="center" w:pos="4536"/>
        <w:tab w:val="right" w:pos="9072"/>
      </w:tabs>
      <w:jc w:val="center"/>
      <w:rPr>
        <w:rFonts w:ascii="Arial" w:hAnsi="Arial" w:cs="Arial"/>
        <w:sz w:val="16"/>
        <w:szCs w:val="16"/>
        <w:lang w:val="es-ES"/>
      </w:rPr>
    </w:pPr>
    <w:r w:rsidRPr="000D3A36">
      <w:rPr>
        <w:rFonts w:ascii="Arial" w:hAnsi="Arial" w:cs="Arial"/>
        <w:sz w:val="16"/>
        <w:szCs w:val="16"/>
        <w:lang w:val="es-ES"/>
      </w:rPr>
      <w:t>tel. 41 306 70 13; fax. 41 306 70 20; projekt.RSI@sejmik.kielce.pl</w:t>
    </w:r>
  </w:p>
  <w:p w:rsidR="00F539D4" w:rsidRPr="00C14FD8" w:rsidRDefault="00F539D4" w:rsidP="000D3A36">
    <w:pPr>
      <w:pStyle w:val="Nagwek"/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Pr="00EF620F" w:rsidRDefault="00936874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8.1pt;margin-top:7.8pt;width:71.1pt;height:54pt;z-index:251654656;mso-wrap-style:none" stroked="f">
          <v:textbox style="mso-next-textbox:#_x0000_s2054;mso-fit-shape-to-text:t">
            <w:txbxContent>
              <w:p w:rsidR="00F539D4" w:rsidRDefault="00A162E8" w:rsidP="00B33428">
                <w:r>
                  <w:rPr>
                    <w:noProof/>
                  </w:rPr>
                  <w:drawing>
                    <wp:inline distT="0" distB="0" distL="0" distR="0" wp14:anchorId="611C1B63" wp14:editId="0E5383AD">
                      <wp:extent cx="828675" cy="609600"/>
                      <wp:effectExtent l="0" t="0" r="0" b="0"/>
                      <wp:docPr id="9" name="Obraz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162E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 wp14:anchorId="11971949" wp14:editId="6CB1CE92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8" name="Obraz 8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9D4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F539D4" w:rsidRPr="00EF620F" w:rsidRDefault="00F539D4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F539D4" w:rsidRPr="004040D9" w:rsidRDefault="00F539D4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58" w:rsidRDefault="00287358">
      <w:r>
        <w:separator/>
      </w:r>
    </w:p>
  </w:footnote>
  <w:footnote w:type="continuationSeparator" w:id="0">
    <w:p w:rsidR="00287358" w:rsidRDefault="00287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Default="00F4389E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1237103B" wp14:editId="657674E8">
          <wp:simplePos x="0" y="0"/>
          <wp:positionH relativeFrom="column">
            <wp:posOffset>4296410</wp:posOffset>
          </wp:positionH>
          <wp:positionV relativeFrom="paragraph">
            <wp:posOffset>635</wp:posOffset>
          </wp:positionV>
          <wp:extent cx="1800225" cy="660400"/>
          <wp:effectExtent l="19050" t="0" r="9525" b="0"/>
          <wp:wrapSquare wrapText="bothSides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0C6FE172" wp14:editId="3B287AE0">
          <wp:simplePos x="0" y="0"/>
          <wp:positionH relativeFrom="column">
            <wp:posOffset>16510</wp:posOffset>
          </wp:positionH>
          <wp:positionV relativeFrom="paragraph">
            <wp:posOffset>-12065</wp:posOffset>
          </wp:positionV>
          <wp:extent cx="1630680" cy="762000"/>
          <wp:effectExtent l="19050" t="0" r="762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 wp14:anchorId="1AFEC083" wp14:editId="3A2C32F6">
          <wp:simplePos x="0" y="0"/>
          <wp:positionH relativeFrom="margin">
            <wp:posOffset>2219960</wp:posOffset>
          </wp:positionH>
          <wp:positionV relativeFrom="paragraph">
            <wp:posOffset>-75565</wp:posOffset>
          </wp:positionV>
          <wp:extent cx="1400175" cy="819150"/>
          <wp:effectExtent l="19050" t="0" r="9525" b="0"/>
          <wp:wrapSquare wrapText="bothSides"/>
          <wp:docPr id="3" name="Obraz 2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S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39D4" w:rsidRDefault="00F539D4" w:rsidP="00C942CA">
    <w:pPr>
      <w:pStyle w:val="Stopka"/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Pr="00B204C7" w:rsidRDefault="00F539D4" w:rsidP="00424D59">
    <w:pPr>
      <w:pStyle w:val="Stopka"/>
      <w:jc w:val="center"/>
      <w:rPr>
        <w:sz w:val="14"/>
        <w:szCs w:val="14"/>
      </w:rPr>
    </w:pPr>
    <w:r w:rsidRPr="00B204C7">
      <w:rPr>
        <w:rFonts w:ascii="Arial" w:hAnsi="Arial" w:cs="Arial"/>
        <w:sz w:val="14"/>
        <w:szCs w:val="14"/>
      </w:rPr>
      <w:t>Projekt „</w:t>
    </w:r>
    <w:r>
      <w:rPr>
        <w:rFonts w:ascii="Arial" w:hAnsi="Arial" w:cs="Arial"/>
        <w:sz w:val="14"/>
        <w:szCs w:val="14"/>
      </w:rPr>
      <w:t xml:space="preserve">Perspektywy RSI Świętokrzyskie - </w:t>
    </w:r>
    <w:r w:rsidRPr="00B204C7">
      <w:rPr>
        <w:rFonts w:ascii="Arial" w:hAnsi="Arial" w:cs="Arial"/>
        <w:sz w:val="14"/>
        <w:szCs w:val="14"/>
      </w:rPr>
      <w:t>I</w:t>
    </w:r>
    <w:r>
      <w:rPr>
        <w:rFonts w:ascii="Arial" w:hAnsi="Arial" w:cs="Arial"/>
        <w:sz w:val="14"/>
        <w:szCs w:val="14"/>
      </w:rPr>
      <w:t>V</w:t>
    </w:r>
    <w:r w:rsidRPr="00B204C7">
      <w:rPr>
        <w:rFonts w:ascii="Arial" w:hAnsi="Arial" w:cs="Arial"/>
        <w:sz w:val="14"/>
        <w:szCs w:val="14"/>
      </w:rPr>
      <w:t xml:space="preserve"> Etap” jest współfinansowany przez Unię Europejską w ramach Europejskiego Funduszu Społecznego</w:t>
    </w:r>
  </w:p>
  <w:p w:rsidR="00F539D4" w:rsidRDefault="00936874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2113" type="#_x0000_t32" style="position:absolute;margin-left:1.8pt;margin-top:6.1pt;width:477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Default="00F539D4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88E"/>
    <w:multiLevelType w:val="hybridMultilevel"/>
    <w:tmpl w:val="96802830"/>
    <w:lvl w:ilvl="0" w:tplc="23FCD7A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FD2689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660E7"/>
    <w:multiLevelType w:val="multilevel"/>
    <w:tmpl w:val="964C6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28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  <w:b/>
      </w:rPr>
    </w:lvl>
  </w:abstractNum>
  <w:abstractNum w:abstractNumId="3">
    <w:nsid w:val="544D5F28"/>
    <w:multiLevelType w:val="hybridMultilevel"/>
    <w:tmpl w:val="CEA8A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D6CA0"/>
    <w:multiLevelType w:val="hybridMultilevel"/>
    <w:tmpl w:val="80EA1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484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974C3"/>
    <w:multiLevelType w:val="hybridMultilevel"/>
    <w:tmpl w:val="1C184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C70DE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2B3BDD"/>
    <w:multiLevelType w:val="hybridMultilevel"/>
    <w:tmpl w:val="92D20866"/>
    <w:lvl w:ilvl="0" w:tplc="B5EA6B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115"/>
    <o:shapelayout v:ext="edit">
      <o:idmap v:ext="edit" data="2"/>
      <o:rules v:ext="edit">
        <o:r id="V:Rule2" type="connector" idref="#Łącznik prosty ze strzałką 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5234"/>
    <w:rsid w:val="000136B1"/>
    <w:rsid w:val="00027166"/>
    <w:rsid w:val="00030F6B"/>
    <w:rsid w:val="000418FC"/>
    <w:rsid w:val="00041ABA"/>
    <w:rsid w:val="00043B35"/>
    <w:rsid w:val="00056439"/>
    <w:rsid w:val="00060432"/>
    <w:rsid w:val="00062981"/>
    <w:rsid w:val="00070192"/>
    <w:rsid w:val="000738CC"/>
    <w:rsid w:val="00085BE1"/>
    <w:rsid w:val="000A09B2"/>
    <w:rsid w:val="000A5D31"/>
    <w:rsid w:val="000B0CB0"/>
    <w:rsid w:val="000B18B9"/>
    <w:rsid w:val="000B3133"/>
    <w:rsid w:val="000D3A36"/>
    <w:rsid w:val="000D467E"/>
    <w:rsid w:val="000E50B6"/>
    <w:rsid w:val="000E7D01"/>
    <w:rsid w:val="000F4700"/>
    <w:rsid w:val="000F503C"/>
    <w:rsid w:val="00100A7A"/>
    <w:rsid w:val="00101085"/>
    <w:rsid w:val="00102C55"/>
    <w:rsid w:val="00105905"/>
    <w:rsid w:val="00112305"/>
    <w:rsid w:val="001125A1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62A9"/>
    <w:rsid w:val="00173EA9"/>
    <w:rsid w:val="0017423B"/>
    <w:rsid w:val="00174E37"/>
    <w:rsid w:val="001768D7"/>
    <w:rsid w:val="00194E3B"/>
    <w:rsid w:val="001A3AB4"/>
    <w:rsid w:val="001A7704"/>
    <w:rsid w:val="001A7855"/>
    <w:rsid w:val="001B4EE3"/>
    <w:rsid w:val="001C2E21"/>
    <w:rsid w:val="001C63F9"/>
    <w:rsid w:val="001D376C"/>
    <w:rsid w:val="001D5A71"/>
    <w:rsid w:val="001D61BE"/>
    <w:rsid w:val="001E2DF7"/>
    <w:rsid w:val="001E54D1"/>
    <w:rsid w:val="001E78A8"/>
    <w:rsid w:val="001F1039"/>
    <w:rsid w:val="00201EF6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1288"/>
    <w:rsid w:val="00245686"/>
    <w:rsid w:val="00251A9F"/>
    <w:rsid w:val="00253A47"/>
    <w:rsid w:val="00262B59"/>
    <w:rsid w:val="00266CB8"/>
    <w:rsid w:val="00272448"/>
    <w:rsid w:val="0027286D"/>
    <w:rsid w:val="0027388C"/>
    <w:rsid w:val="00277D22"/>
    <w:rsid w:val="00280F2F"/>
    <w:rsid w:val="00283BA1"/>
    <w:rsid w:val="00285A35"/>
    <w:rsid w:val="00286AA8"/>
    <w:rsid w:val="00287358"/>
    <w:rsid w:val="00297526"/>
    <w:rsid w:val="002A0783"/>
    <w:rsid w:val="002A1E24"/>
    <w:rsid w:val="002B05EA"/>
    <w:rsid w:val="002B163A"/>
    <w:rsid w:val="002B77BC"/>
    <w:rsid w:val="002C4D8C"/>
    <w:rsid w:val="002C6AAF"/>
    <w:rsid w:val="002D044D"/>
    <w:rsid w:val="002D2E1F"/>
    <w:rsid w:val="002D35A0"/>
    <w:rsid w:val="002D642E"/>
    <w:rsid w:val="002E0E04"/>
    <w:rsid w:val="002E4149"/>
    <w:rsid w:val="002E577E"/>
    <w:rsid w:val="00304094"/>
    <w:rsid w:val="003147F9"/>
    <w:rsid w:val="00315CE0"/>
    <w:rsid w:val="00316B6A"/>
    <w:rsid w:val="00320535"/>
    <w:rsid w:val="00320582"/>
    <w:rsid w:val="00321376"/>
    <w:rsid w:val="003233BC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61D05"/>
    <w:rsid w:val="003671FA"/>
    <w:rsid w:val="00367E78"/>
    <w:rsid w:val="003702F1"/>
    <w:rsid w:val="00370620"/>
    <w:rsid w:val="00371F21"/>
    <w:rsid w:val="00372DA1"/>
    <w:rsid w:val="0037657F"/>
    <w:rsid w:val="00376DF4"/>
    <w:rsid w:val="003817F8"/>
    <w:rsid w:val="00386754"/>
    <w:rsid w:val="003870D1"/>
    <w:rsid w:val="003916F3"/>
    <w:rsid w:val="003A3063"/>
    <w:rsid w:val="003A58B7"/>
    <w:rsid w:val="003B2AC0"/>
    <w:rsid w:val="003B49FD"/>
    <w:rsid w:val="003B4F2E"/>
    <w:rsid w:val="003C0EA9"/>
    <w:rsid w:val="003D0511"/>
    <w:rsid w:val="003D1927"/>
    <w:rsid w:val="003D35F8"/>
    <w:rsid w:val="003E7486"/>
    <w:rsid w:val="003F2B50"/>
    <w:rsid w:val="003F3D7D"/>
    <w:rsid w:val="003F48BC"/>
    <w:rsid w:val="003F5259"/>
    <w:rsid w:val="003F712E"/>
    <w:rsid w:val="00403C94"/>
    <w:rsid w:val="004040D9"/>
    <w:rsid w:val="00404810"/>
    <w:rsid w:val="00404E03"/>
    <w:rsid w:val="004245EA"/>
    <w:rsid w:val="00424D59"/>
    <w:rsid w:val="00426942"/>
    <w:rsid w:val="004300B2"/>
    <w:rsid w:val="0043506A"/>
    <w:rsid w:val="00435C6C"/>
    <w:rsid w:val="00443E9F"/>
    <w:rsid w:val="00445835"/>
    <w:rsid w:val="0045037F"/>
    <w:rsid w:val="004607AF"/>
    <w:rsid w:val="00465C3F"/>
    <w:rsid w:val="004808F8"/>
    <w:rsid w:val="0048614D"/>
    <w:rsid w:val="00487720"/>
    <w:rsid w:val="00487CA0"/>
    <w:rsid w:val="00492B5F"/>
    <w:rsid w:val="004932B9"/>
    <w:rsid w:val="004A15A6"/>
    <w:rsid w:val="004A314E"/>
    <w:rsid w:val="004A3FD5"/>
    <w:rsid w:val="004B3B8A"/>
    <w:rsid w:val="004C12DF"/>
    <w:rsid w:val="004D2CCC"/>
    <w:rsid w:val="004D3E7E"/>
    <w:rsid w:val="004D7DA5"/>
    <w:rsid w:val="004E070B"/>
    <w:rsid w:val="004E21AD"/>
    <w:rsid w:val="004E6C65"/>
    <w:rsid w:val="004F00C7"/>
    <w:rsid w:val="004F7001"/>
    <w:rsid w:val="004F77C3"/>
    <w:rsid w:val="00506906"/>
    <w:rsid w:val="00515BAE"/>
    <w:rsid w:val="00521605"/>
    <w:rsid w:val="005222FB"/>
    <w:rsid w:val="00527263"/>
    <w:rsid w:val="00531E4D"/>
    <w:rsid w:val="00533EBE"/>
    <w:rsid w:val="00553626"/>
    <w:rsid w:val="0056109B"/>
    <w:rsid w:val="00563F54"/>
    <w:rsid w:val="00565513"/>
    <w:rsid w:val="00567D3C"/>
    <w:rsid w:val="005731D3"/>
    <w:rsid w:val="00573C18"/>
    <w:rsid w:val="00576813"/>
    <w:rsid w:val="005815C3"/>
    <w:rsid w:val="00586021"/>
    <w:rsid w:val="0058636E"/>
    <w:rsid w:val="005927AA"/>
    <w:rsid w:val="005976BF"/>
    <w:rsid w:val="005A09CE"/>
    <w:rsid w:val="005A34F8"/>
    <w:rsid w:val="005A408F"/>
    <w:rsid w:val="005A48B1"/>
    <w:rsid w:val="005A5912"/>
    <w:rsid w:val="005B050B"/>
    <w:rsid w:val="005B3BA5"/>
    <w:rsid w:val="005B5129"/>
    <w:rsid w:val="005B561E"/>
    <w:rsid w:val="005C07AB"/>
    <w:rsid w:val="005D4F16"/>
    <w:rsid w:val="005D7223"/>
    <w:rsid w:val="005D7836"/>
    <w:rsid w:val="005D7A17"/>
    <w:rsid w:val="005E0085"/>
    <w:rsid w:val="005E5DFC"/>
    <w:rsid w:val="005F389A"/>
    <w:rsid w:val="005F6B9C"/>
    <w:rsid w:val="0060011D"/>
    <w:rsid w:val="006041FB"/>
    <w:rsid w:val="006212A6"/>
    <w:rsid w:val="006233CB"/>
    <w:rsid w:val="00623D1F"/>
    <w:rsid w:val="00624887"/>
    <w:rsid w:val="00625234"/>
    <w:rsid w:val="00627603"/>
    <w:rsid w:val="00627739"/>
    <w:rsid w:val="0063237C"/>
    <w:rsid w:val="0064588A"/>
    <w:rsid w:val="00657EB2"/>
    <w:rsid w:val="00662F1A"/>
    <w:rsid w:val="00663BA5"/>
    <w:rsid w:val="0066415A"/>
    <w:rsid w:val="006656DB"/>
    <w:rsid w:val="0067093A"/>
    <w:rsid w:val="00682AC2"/>
    <w:rsid w:val="00684F0E"/>
    <w:rsid w:val="0068706F"/>
    <w:rsid w:val="006919E8"/>
    <w:rsid w:val="00691BE2"/>
    <w:rsid w:val="0069682A"/>
    <w:rsid w:val="00697BCD"/>
    <w:rsid w:val="006A1003"/>
    <w:rsid w:val="006B3F03"/>
    <w:rsid w:val="006B60BA"/>
    <w:rsid w:val="006C08DE"/>
    <w:rsid w:val="006C2E94"/>
    <w:rsid w:val="006C59B4"/>
    <w:rsid w:val="006C681E"/>
    <w:rsid w:val="006D1156"/>
    <w:rsid w:val="006D4FCD"/>
    <w:rsid w:val="006D51C7"/>
    <w:rsid w:val="006D57EA"/>
    <w:rsid w:val="006D799E"/>
    <w:rsid w:val="006E0AB4"/>
    <w:rsid w:val="006E2176"/>
    <w:rsid w:val="006E6BC6"/>
    <w:rsid w:val="006F04CE"/>
    <w:rsid w:val="006F22EB"/>
    <w:rsid w:val="006F47E9"/>
    <w:rsid w:val="006F6D13"/>
    <w:rsid w:val="006F7882"/>
    <w:rsid w:val="006F7DCC"/>
    <w:rsid w:val="0070066C"/>
    <w:rsid w:val="007102AC"/>
    <w:rsid w:val="007206F4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61092"/>
    <w:rsid w:val="00762DAE"/>
    <w:rsid w:val="007633AA"/>
    <w:rsid w:val="00765C2C"/>
    <w:rsid w:val="00765C3F"/>
    <w:rsid w:val="00767499"/>
    <w:rsid w:val="007702EA"/>
    <w:rsid w:val="00772B25"/>
    <w:rsid w:val="007759DF"/>
    <w:rsid w:val="007805CC"/>
    <w:rsid w:val="00790E5F"/>
    <w:rsid w:val="00795C8A"/>
    <w:rsid w:val="00797A67"/>
    <w:rsid w:val="007A7397"/>
    <w:rsid w:val="007A7B10"/>
    <w:rsid w:val="007B3D29"/>
    <w:rsid w:val="007B51B0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2F31"/>
    <w:rsid w:val="00813345"/>
    <w:rsid w:val="0081658C"/>
    <w:rsid w:val="00820B00"/>
    <w:rsid w:val="00823CBE"/>
    <w:rsid w:val="00824F91"/>
    <w:rsid w:val="00826CFD"/>
    <w:rsid w:val="00830F3F"/>
    <w:rsid w:val="00831DB6"/>
    <w:rsid w:val="0083704C"/>
    <w:rsid w:val="008444B0"/>
    <w:rsid w:val="008444D7"/>
    <w:rsid w:val="00844D3B"/>
    <w:rsid w:val="00845FD7"/>
    <w:rsid w:val="00854E73"/>
    <w:rsid w:val="00856F39"/>
    <w:rsid w:val="0086140C"/>
    <w:rsid w:val="00863B8F"/>
    <w:rsid w:val="00863C37"/>
    <w:rsid w:val="00864971"/>
    <w:rsid w:val="00866200"/>
    <w:rsid w:val="00871803"/>
    <w:rsid w:val="00872400"/>
    <w:rsid w:val="00872CFC"/>
    <w:rsid w:val="00876F54"/>
    <w:rsid w:val="00884FB2"/>
    <w:rsid w:val="008854E5"/>
    <w:rsid w:val="00886213"/>
    <w:rsid w:val="00890721"/>
    <w:rsid w:val="00891C60"/>
    <w:rsid w:val="008A011A"/>
    <w:rsid w:val="008B2243"/>
    <w:rsid w:val="008B4108"/>
    <w:rsid w:val="008B4444"/>
    <w:rsid w:val="008C3559"/>
    <w:rsid w:val="008C3C87"/>
    <w:rsid w:val="008D549C"/>
    <w:rsid w:val="008D642D"/>
    <w:rsid w:val="008D69A4"/>
    <w:rsid w:val="008D7C4A"/>
    <w:rsid w:val="008E1252"/>
    <w:rsid w:val="008E41C9"/>
    <w:rsid w:val="008E6513"/>
    <w:rsid w:val="008E6CFE"/>
    <w:rsid w:val="008F3B13"/>
    <w:rsid w:val="008F4497"/>
    <w:rsid w:val="008F7086"/>
    <w:rsid w:val="00901787"/>
    <w:rsid w:val="00907785"/>
    <w:rsid w:val="00913D4A"/>
    <w:rsid w:val="00914C63"/>
    <w:rsid w:val="00922805"/>
    <w:rsid w:val="009234BB"/>
    <w:rsid w:val="009335E4"/>
    <w:rsid w:val="00933F86"/>
    <w:rsid w:val="00936874"/>
    <w:rsid w:val="00950D26"/>
    <w:rsid w:val="00952F71"/>
    <w:rsid w:val="00957B65"/>
    <w:rsid w:val="00961F40"/>
    <w:rsid w:val="009639C9"/>
    <w:rsid w:val="0096523F"/>
    <w:rsid w:val="00966766"/>
    <w:rsid w:val="00970A86"/>
    <w:rsid w:val="009740BA"/>
    <w:rsid w:val="009762F7"/>
    <w:rsid w:val="00985575"/>
    <w:rsid w:val="00990A79"/>
    <w:rsid w:val="0099672A"/>
    <w:rsid w:val="00996BE8"/>
    <w:rsid w:val="00997EE0"/>
    <w:rsid w:val="009A3666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D2559"/>
    <w:rsid w:val="009F01FA"/>
    <w:rsid w:val="009F032C"/>
    <w:rsid w:val="009F1FF5"/>
    <w:rsid w:val="009F5670"/>
    <w:rsid w:val="00A05224"/>
    <w:rsid w:val="00A07285"/>
    <w:rsid w:val="00A15E12"/>
    <w:rsid w:val="00A162E8"/>
    <w:rsid w:val="00A169BA"/>
    <w:rsid w:val="00A2156C"/>
    <w:rsid w:val="00A3163C"/>
    <w:rsid w:val="00A508BA"/>
    <w:rsid w:val="00A51000"/>
    <w:rsid w:val="00A52279"/>
    <w:rsid w:val="00A57DF8"/>
    <w:rsid w:val="00A66AC9"/>
    <w:rsid w:val="00A729C8"/>
    <w:rsid w:val="00A73B35"/>
    <w:rsid w:val="00A80E9E"/>
    <w:rsid w:val="00A84DCD"/>
    <w:rsid w:val="00A924D8"/>
    <w:rsid w:val="00A9257C"/>
    <w:rsid w:val="00A9574A"/>
    <w:rsid w:val="00AA000A"/>
    <w:rsid w:val="00AA0A30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AF772B"/>
    <w:rsid w:val="00B001D1"/>
    <w:rsid w:val="00B003CD"/>
    <w:rsid w:val="00B02652"/>
    <w:rsid w:val="00B07A63"/>
    <w:rsid w:val="00B11CFA"/>
    <w:rsid w:val="00B1323D"/>
    <w:rsid w:val="00B204C7"/>
    <w:rsid w:val="00B21A81"/>
    <w:rsid w:val="00B23996"/>
    <w:rsid w:val="00B27D3B"/>
    <w:rsid w:val="00B33428"/>
    <w:rsid w:val="00B36570"/>
    <w:rsid w:val="00B434AD"/>
    <w:rsid w:val="00B457A4"/>
    <w:rsid w:val="00B52DB7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5216"/>
    <w:rsid w:val="00BA3272"/>
    <w:rsid w:val="00BA4C40"/>
    <w:rsid w:val="00BA5552"/>
    <w:rsid w:val="00BA6773"/>
    <w:rsid w:val="00BA6DE5"/>
    <w:rsid w:val="00BA7136"/>
    <w:rsid w:val="00BB24F1"/>
    <w:rsid w:val="00BB3124"/>
    <w:rsid w:val="00BC39F8"/>
    <w:rsid w:val="00BE4674"/>
    <w:rsid w:val="00BE4DD6"/>
    <w:rsid w:val="00BE4EBD"/>
    <w:rsid w:val="00BF4411"/>
    <w:rsid w:val="00BF4F52"/>
    <w:rsid w:val="00C0292F"/>
    <w:rsid w:val="00C02FB3"/>
    <w:rsid w:val="00C0475A"/>
    <w:rsid w:val="00C04E31"/>
    <w:rsid w:val="00C10B08"/>
    <w:rsid w:val="00C13F9C"/>
    <w:rsid w:val="00C14FD8"/>
    <w:rsid w:val="00C1594B"/>
    <w:rsid w:val="00C206AA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7CF7"/>
    <w:rsid w:val="00C73902"/>
    <w:rsid w:val="00C77596"/>
    <w:rsid w:val="00C77708"/>
    <w:rsid w:val="00C8285A"/>
    <w:rsid w:val="00C832D3"/>
    <w:rsid w:val="00C87DE8"/>
    <w:rsid w:val="00C9134A"/>
    <w:rsid w:val="00C92871"/>
    <w:rsid w:val="00C942CA"/>
    <w:rsid w:val="00C97490"/>
    <w:rsid w:val="00CB07A4"/>
    <w:rsid w:val="00CB0F3D"/>
    <w:rsid w:val="00CB4743"/>
    <w:rsid w:val="00CB56C4"/>
    <w:rsid w:val="00CB79FC"/>
    <w:rsid w:val="00CC14E8"/>
    <w:rsid w:val="00CC2F52"/>
    <w:rsid w:val="00CC6848"/>
    <w:rsid w:val="00CC7BC3"/>
    <w:rsid w:val="00CC7C2D"/>
    <w:rsid w:val="00CD02AE"/>
    <w:rsid w:val="00CD1A18"/>
    <w:rsid w:val="00CD3175"/>
    <w:rsid w:val="00CE16F3"/>
    <w:rsid w:val="00CE1F52"/>
    <w:rsid w:val="00CE1FB7"/>
    <w:rsid w:val="00CE5206"/>
    <w:rsid w:val="00CE7324"/>
    <w:rsid w:val="00CF2150"/>
    <w:rsid w:val="00CF5914"/>
    <w:rsid w:val="00D03385"/>
    <w:rsid w:val="00D06FEF"/>
    <w:rsid w:val="00D124BE"/>
    <w:rsid w:val="00D3045F"/>
    <w:rsid w:val="00D30AB8"/>
    <w:rsid w:val="00D30BE7"/>
    <w:rsid w:val="00D31BA8"/>
    <w:rsid w:val="00D3421F"/>
    <w:rsid w:val="00D348CE"/>
    <w:rsid w:val="00D42E65"/>
    <w:rsid w:val="00D46DEF"/>
    <w:rsid w:val="00D50995"/>
    <w:rsid w:val="00D512C6"/>
    <w:rsid w:val="00D544CD"/>
    <w:rsid w:val="00D61251"/>
    <w:rsid w:val="00D62A2D"/>
    <w:rsid w:val="00D634B7"/>
    <w:rsid w:val="00D63990"/>
    <w:rsid w:val="00D64268"/>
    <w:rsid w:val="00D66B32"/>
    <w:rsid w:val="00D76665"/>
    <w:rsid w:val="00D846D2"/>
    <w:rsid w:val="00D96027"/>
    <w:rsid w:val="00DA0196"/>
    <w:rsid w:val="00DA4A67"/>
    <w:rsid w:val="00DA754A"/>
    <w:rsid w:val="00DB0D52"/>
    <w:rsid w:val="00DB1157"/>
    <w:rsid w:val="00DC1088"/>
    <w:rsid w:val="00DC592C"/>
    <w:rsid w:val="00DC68C4"/>
    <w:rsid w:val="00DC7FB4"/>
    <w:rsid w:val="00DE5277"/>
    <w:rsid w:val="00DE729B"/>
    <w:rsid w:val="00DE75ED"/>
    <w:rsid w:val="00DF4B63"/>
    <w:rsid w:val="00E001AF"/>
    <w:rsid w:val="00E00366"/>
    <w:rsid w:val="00E02D4F"/>
    <w:rsid w:val="00E04871"/>
    <w:rsid w:val="00E06E05"/>
    <w:rsid w:val="00E07BBA"/>
    <w:rsid w:val="00E16165"/>
    <w:rsid w:val="00E16987"/>
    <w:rsid w:val="00E17891"/>
    <w:rsid w:val="00E225BE"/>
    <w:rsid w:val="00E22FA5"/>
    <w:rsid w:val="00E250C5"/>
    <w:rsid w:val="00E315F1"/>
    <w:rsid w:val="00E411AA"/>
    <w:rsid w:val="00E514C4"/>
    <w:rsid w:val="00E52C16"/>
    <w:rsid w:val="00E553AC"/>
    <w:rsid w:val="00E70F95"/>
    <w:rsid w:val="00E73F9A"/>
    <w:rsid w:val="00E777E9"/>
    <w:rsid w:val="00E86924"/>
    <w:rsid w:val="00E91633"/>
    <w:rsid w:val="00E92329"/>
    <w:rsid w:val="00E9234F"/>
    <w:rsid w:val="00E92FD6"/>
    <w:rsid w:val="00E952A9"/>
    <w:rsid w:val="00E96D44"/>
    <w:rsid w:val="00EB4E20"/>
    <w:rsid w:val="00EB53B3"/>
    <w:rsid w:val="00EC37DD"/>
    <w:rsid w:val="00ED0D4F"/>
    <w:rsid w:val="00ED62E1"/>
    <w:rsid w:val="00EE2B85"/>
    <w:rsid w:val="00EE3F2C"/>
    <w:rsid w:val="00EE5EE3"/>
    <w:rsid w:val="00EF1201"/>
    <w:rsid w:val="00EF4351"/>
    <w:rsid w:val="00EF620F"/>
    <w:rsid w:val="00EF7A20"/>
    <w:rsid w:val="00F04990"/>
    <w:rsid w:val="00F05832"/>
    <w:rsid w:val="00F13886"/>
    <w:rsid w:val="00F1554C"/>
    <w:rsid w:val="00F268AE"/>
    <w:rsid w:val="00F30ADD"/>
    <w:rsid w:val="00F35DC9"/>
    <w:rsid w:val="00F4081B"/>
    <w:rsid w:val="00F41D77"/>
    <w:rsid w:val="00F421CA"/>
    <w:rsid w:val="00F4389E"/>
    <w:rsid w:val="00F45853"/>
    <w:rsid w:val="00F539D4"/>
    <w:rsid w:val="00F55A75"/>
    <w:rsid w:val="00F55F9A"/>
    <w:rsid w:val="00F56C94"/>
    <w:rsid w:val="00F63648"/>
    <w:rsid w:val="00F637F6"/>
    <w:rsid w:val="00F70EF3"/>
    <w:rsid w:val="00F75129"/>
    <w:rsid w:val="00F92E97"/>
    <w:rsid w:val="00FB5D53"/>
    <w:rsid w:val="00FB7A55"/>
    <w:rsid w:val="00FC1F32"/>
    <w:rsid w:val="00FC2096"/>
    <w:rsid w:val="00FC4569"/>
    <w:rsid w:val="00FD04AA"/>
    <w:rsid w:val="00FD6FED"/>
    <w:rsid w:val="00FE49D4"/>
    <w:rsid w:val="00FE75D0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hadow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locked/>
    <w:rsid w:val="00682AC2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682AC2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styleId="Odwoanieprzypisudolnego">
    <w:name w:val="footnote reference"/>
    <w:semiHidden/>
    <w:rsid w:val="00DA4A6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A67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A67"/>
    <w:rPr>
      <w:rFonts w:ascii="Times New (W1)" w:hAnsi="Times New (W1)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1DD5-54BA-4A8C-A823-71778BE9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242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subject/>
  <dc:creator>Wczepiel</dc:creator>
  <cp:keywords/>
  <dc:description/>
  <cp:lastModifiedBy>agnlop</cp:lastModifiedBy>
  <cp:revision>6</cp:revision>
  <cp:lastPrinted>2011-02-21T09:01:00Z</cp:lastPrinted>
  <dcterms:created xsi:type="dcterms:W3CDTF">2014-12-19T09:54:00Z</dcterms:created>
  <dcterms:modified xsi:type="dcterms:W3CDTF">2015-02-09T12:37:00Z</dcterms:modified>
</cp:coreProperties>
</file>