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9E" w:rsidRPr="009C6216" w:rsidRDefault="0037309E" w:rsidP="009C6216">
      <w:pPr>
        <w:autoSpaceDE w:val="0"/>
        <w:autoSpaceDN w:val="0"/>
        <w:adjustRightInd w:val="0"/>
        <w:spacing w:after="60"/>
        <w:jc w:val="center"/>
        <w:rPr>
          <w:b/>
          <w:bCs/>
          <w:shadow/>
        </w:rPr>
      </w:pPr>
      <w:r w:rsidRPr="009C6216">
        <w:rPr>
          <w:b/>
          <w:bCs/>
          <w:shadow/>
        </w:rPr>
        <w:t>FORMULARZ KONSULTACJI</w:t>
      </w:r>
      <w:bookmarkStart w:id="0" w:name="_GoBack"/>
      <w:bookmarkEnd w:id="0"/>
    </w:p>
    <w:p w:rsidR="0037309E" w:rsidRDefault="0037309E" w:rsidP="00C93EDB">
      <w:pPr>
        <w:autoSpaceDE w:val="0"/>
        <w:autoSpaceDN w:val="0"/>
        <w:adjustRightInd w:val="0"/>
        <w:jc w:val="center"/>
        <w:rPr>
          <w:shadow/>
        </w:rPr>
      </w:pPr>
      <w:r w:rsidRPr="00526E9C">
        <w:rPr>
          <w:rStyle w:val="Formularznormalny"/>
          <w:shadow/>
        </w:rPr>
        <w:t xml:space="preserve">projektu Uchwały Sejmiku Województwa Świętokrzyskiego w sprawie </w:t>
      </w:r>
      <w:r w:rsidRPr="00526E9C">
        <w:rPr>
          <w:shadow/>
        </w:rPr>
        <w:t xml:space="preserve">połączenia Wojewódzkiego Specjalistycznego Szpitala Dziecięcego im. Władysława Buszkowskiego </w:t>
      </w:r>
      <w:r>
        <w:rPr>
          <w:shadow/>
        </w:rPr>
        <w:t>w </w:t>
      </w:r>
      <w:r w:rsidRPr="00526E9C">
        <w:rPr>
          <w:shadow/>
        </w:rPr>
        <w:t>Kielcach</w:t>
      </w:r>
      <w:r>
        <w:rPr>
          <w:shadow/>
        </w:rPr>
        <w:t xml:space="preserve"> </w:t>
      </w:r>
      <w:r w:rsidRPr="00526E9C">
        <w:rPr>
          <w:shadow/>
        </w:rPr>
        <w:t>z Wojewódzki</w:t>
      </w:r>
      <w:r>
        <w:rPr>
          <w:shadow/>
        </w:rPr>
        <w:t>m</w:t>
      </w:r>
      <w:r w:rsidRPr="00526E9C">
        <w:rPr>
          <w:shadow/>
        </w:rPr>
        <w:t xml:space="preserve"> Szpital</w:t>
      </w:r>
      <w:r>
        <w:rPr>
          <w:shadow/>
        </w:rPr>
        <w:t>em</w:t>
      </w:r>
      <w:r w:rsidRPr="00526E9C">
        <w:rPr>
          <w:shadow/>
        </w:rPr>
        <w:t xml:space="preserve"> Zespolon</w:t>
      </w:r>
      <w:r>
        <w:rPr>
          <w:shadow/>
        </w:rPr>
        <w:t>ym</w:t>
      </w:r>
      <w:r w:rsidRPr="00526E9C">
        <w:rPr>
          <w:shadow/>
        </w:rPr>
        <w:t xml:space="preserve"> w Kielcach</w:t>
      </w:r>
    </w:p>
    <w:p w:rsidR="0037309E" w:rsidRPr="00C93EDB" w:rsidRDefault="0037309E" w:rsidP="00C93EDB">
      <w:pPr>
        <w:autoSpaceDE w:val="0"/>
        <w:autoSpaceDN w:val="0"/>
        <w:adjustRightInd w:val="0"/>
        <w:jc w:val="both"/>
        <w:rPr>
          <w:bCs/>
        </w:rPr>
      </w:pPr>
    </w:p>
    <w:p w:rsidR="0037309E" w:rsidRPr="009C6216" w:rsidRDefault="0037309E" w:rsidP="009C6216">
      <w:pPr>
        <w:numPr>
          <w:ilvl w:val="0"/>
          <w:numId w:val="9"/>
        </w:numPr>
        <w:ind w:left="357" w:hanging="357"/>
        <w:rPr>
          <w:b/>
          <w:bCs/>
          <w:color w:val="000000"/>
        </w:rPr>
      </w:pPr>
      <w:r>
        <w:rPr>
          <w:b/>
          <w:bCs/>
          <w:color w:val="000000"/>
        </w:rPr>
        <w:t xml:space="preserve">Zgłaszane uwagi oraz </w:t>
      </w:r>
      <w:r w:rsidRPr="009C6216">
        <w:rPr>
          <w:b/>
          <w:bCs/>
          <w:color w:val="000000"/>
        </w:rPr>
        <w:t>propozycje zmian wraz z uzasadnieniem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2204"/>
        <w:gridCol w:w="1802"/>
        <w:gridCol w:w="2071"/>
        <w:gridCol w:w="2673"/>
      </w:tblGrid>
      <w:tr w:rsidR="0037309E" w:rsidRPr="0060284A" w:rsidTr="0013240B">
        <w:tc>
          <w:tcPr>
            <w:tcW w:w="237" w:type="pct"/>
            <w:shd w:val="clear" w:color="auto" w:fill="E6E6E6"/>
            <w:vAlign w:val="center"/>
          </w:tcPr>
          <w:p w:rsidR="0037309E" w:rsidRPr="0060284A" w:rsidRDefault="0037309E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60284A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199" w:type="pct"/>
            <w:shd w:val="clear" w:color="auto" w:fill="E6E6E6"/>
            <w:vAlign w:val="center"/>
          </w:tcPr>
          <w:p w:rsidR="0037309E" w:rsidRPr="0060284A" w:rsidRDefault="0037309E" w:rsidP="00C93E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0284A">
              <w:rPr>
                <w:b/>
                <w:sz w:val="20"/>
                <w:szCs w:val="20"/>
              </w:rPr>
              <w:t>zęść dokumentu, do którego</w:t>
            </w:r>
            <w:r>
              <w:rPr>
                <w:b/>
                <w:sz w:val="20"/>
                <w:szCs w:val="20"/>
              </w:rPr>
              <w:t xml:space="preserve"> odnosi się uwaga (§ / ust. / pkt)</w:t>
            </w:r>
          </w:p>
        </w:tc>
        <w:tc>
          <w:tcPr>
            <w:tcW w:w="981" w:type="pct"/>
            <w:shd w:val="clear" w:color="auto" w:fill="E6E6E6"/>
            <w:vAlign w:val="center"/>
          </w:tcPr>
          <w:p w:rsidR="0037309E" w:rsidRPr="0060284A" w:rsidRDefault="0037309E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60284A">
              <w:rPr>
                <w:b/>
                <w:sz w:val="20"/>
                <w:szCs w:val="20"/>
              </w:rPr>
              <w:t xml:space="preserve">becny zapis </w:t>
            </w:r>
          </w:p>
        </w:tc>
        <w:tc>
          <w:tcPr>
            <w:tcW w:w="1127" w:type="pct"/>
            <w:shd w:val="clear" w:color="auto" w:fill="E6E6E6"/>
            <w:vAlign w:val="center"/>
          </w:tcPr>
          <w:p w:rsidR="0037309E" w:rsidRPr="0060284A" w:rsidRDefault="0037309E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60284A">
              <w:rPr>
                <w:b/>
                <w:sz w:val="20"/>
                <w:szCs w:val="20"/>
              </w:rPr>
              <w:t>roponowana zmiana</w:t>
            </w:r>
          </w:p>
        </w:tc>
        <w:tc>
          <w:tcPr>
            <w:tcW w:w="1455" w:type="pct"/>
            <w:shd w:val="clear" w:color="auto" w:fill="E6E6E6"/>
            <w:vAlign w:val="center"/>
          </w:tcPr>
          <w:p w:rsidR="0037309E" w:rsidRPr="0060284A" w:rsidRDefault="0037309E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60284A">
              <w:rPr>
                <w:b/>
                <w:sz w:val="20"/>
                <w:szCs w:val="20"/>
              </w:rPr>
              <w:t>zasadnienie zmiany</w:t>
            </w:r>
          </w:p>
        </w:tc>
      </w:tr>
      <w:tr w:rsidR="0037309E" w:rsidRPr="0060284A" w:rsidTr="0060284A">
        <w:trPr>
          <w:trHeight w:val="567"/>
        </w:trPr>
        <w:tc>
          <w:tcPr>
            <w:tcW w:w="237" w:type="pct"/>
            <w:vAlign w:val="center"/>
          </w:tcPr>
          <w:p w:rsidR="0037309E" w:rsidRPr="0060284A" w:rsidRDefault="0037309E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37309E" w:rsidRPr="00053C67" w:rsidRDefault="0037309E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37309E" w:rsidRPr="0060284A" w:rsidRDefault="0037309E" w:rsidP="0013240B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37309E" w:rsidRPr="0060284A" w:rsidRDefault="0037309E" w:rsidP="0060284A">
            <w:pPr>
              <w:rPr>
                <w:sz w:val="20"/>
                <w:szCs w:val="20"/>
              </w:rPr>
            </w:pPr>
          </w:p>
        </w:tc>
      </w:tr>
      <w:tr w:rsidR="0037309E" w:rsidRPr="0060284A" w:rsidTr="0060284A">
        <w:trPr>
          <w:trHeight w:val="567"/>
        </w:trPr>
        <w:tc>
          <w:tcPr>
            <w:tcW w:w="237" w:type="pct"/>
            <w:vAlign w:val="center"/>
          </w:tcPr>
          <w:p w:rsidR="0037309E" w:rsidRPr="0060284A" w:rsidRDefault="0037309E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37309E" w:rsidRPr="00053C67" w:rsidRDefault="0037309E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</w:tr>
      <w:tr w:rsidR="0037309E" w:rsidRPr="0060284A" w:rsidTr="0060284A">
        <w:trPr>
          <w:trHeight w:val="567"/>
        </w:trPr>
        <w:tc>
          <w:tcPr>
            <w:tcW w:w="237" w:type="pct"/>
            <w:vAlign w:val="center"/>
          </w:tcPr>
          <w:p w:rsidR="0037309E" w:rsidRPr="0060284A" w:rsidRDefault="0037309E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37309E" w:rsidRPr="00053C67" w:rsidRDefault="0037309E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</w:tr>
      <w:tr w:rsidR="0037309E" w:rsidRPr="0060284A" w:rsidTr="0060284A">
        <w:trPr>
          <w:trHeight w:val="567"/>
        </w:trPr>
        <w:tc>
          <w:tcPr>
            <w:tcW w:w="237" w:type="pct"/>
            <w:vAlign w:val="center"/>
          </w:tcPr>
          <w:p w:rsidR="0037309E" w:rsidRPr="0060284A" w:rsidRDefault="0037309E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37309E" w:rsidRPr="00053C67" w:rsidRDefault="0037309E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</w:tr>
      <w:tr w:rsidR="0037309E" w:rsidRPr="0060284A" w:rsidTr="0060284A">
        <w:trPr>
          <w:trHeight w:val="567"/>
        </w:trPr>
        <w:tc>
          <w:tcPr>
            <w:tcW w:w="237" w:type="pct"/>
            <w:vAlign w:val="center"/>
          </w:tcPr>
          <w:p w:rsidR="0037309E" w:rsidRPr="0060284A" w:rsidRDefault="0037309E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37309E" w:rsidRPr="00053C67" w:rsidRDefault="0037309E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37309E" w:rsidRPr="0060284A" w:rsidRDefault="0037309E" w:rsidP="0013240B">
            <w:pPr>
              <w:rPr>
                <w:sz w:val="20"/>
                <w:szCs w:val="20"/>
              </w:rPr>
            </w:pPr>
          </w:p>
        </w:tc>
      </w:tr>
    </w:tbl>
    <w:p w:rsidR="0037309E" w:rsidRPr="00550CE7" w:rsidRDefault="0037309E" w:rsidP="0059226A">
      <w:pPr>
        <w:rPr>
          <w:b/>
          <w:bCs/>
          <w:color w:val="000000"/>
          <w:sz w:val="22"/>
          <w:szCs w:val="22"/>
        </w:rPr>
      </w:pPr>
    </w:p>
    <w:p w:rsidR="0037309E" w:rsidRPr="009C6216" w:rsidRDefault="0037309E" w:rsidP="009C6216">
      <w:pPr>
        <w:numPr>
          <w:ilvl w:val="0"/>
          <w:numId w:val="9"/>
        </w:numPr>
        <w:ind w:left="357" w:hanging="357"/>
        <w:rPr>
          <w:b/>
          <w:bCs/>
          <w:color w:val="000000"/>
        </w:rPr>
      </w:pPr>
      <w:r w:rsidRPr="009C6216">
        <w:rPr>
          <w:b/>
          <w:bCs/>
          <w:color w:val="000000"/>
        </w:rPr>
        <w:t>Dane kontaktowe Zgłaszającego uwagi</w:t>
      </w:r>
      <w:r>
        <w:rPr>
          <w:b/>
          <w:bCs/>
          <w:color w:val="000000"/>
        </w:rPr>
        <w:t>*</w:t>
      </w:r>
      <w:r w:rsidRPr="009C6216">
        <w:rPr>
          <w:b/>
          <w:bCs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01"/>
      </w:tblGrid>
      <w:tr w:rsidR="0037309E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37309E" w:rsidRPr="0060284A" w:rsidRDefault="0037309E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339" w:type="pct"/>
            <w:vAlign w:val="center"/>
          </w:tcPr>
          <w:p w:rsidR="0037309E" w:rsidRPr="0060284A" w:rsidRDefault="0037309E" w:rsidP="0013240B">
            <w:pPr>
              <w:rPr>
                <w:b/>
                <w:sz w:val="20"/>
                <w:szCs w:val="20"/>
              </w:rPr>
            </w:pPr>
          </w:p>
        </w:tc>
      </w:tr>
      <w:tr w:rsidR="0037309E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37309E" w:rsidRPr="0060284A" w:rsidRDefault="0037309E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nazwa instytucji / podmiotu</w:t>
            </w:r>
          </w:p>
        </w:tc>
        <w:tc>
          <w:tcPr>
            <w:tcW w:w="3339" w:type="pct"/>
            <w:vAlign w:val="center"/>
          </w:tcPr>
          <w:p w:rsidR="0037309E" w:rsidRPr="0060284A" w:rsidRDefault="0037309E" w:rsidP="00132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309E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37309E" w:rsidRDefault="0037309E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adres instytucji / podmiotu</w:t>
            </w:r>
            <w:r>
              <w:rPr>
                <w:b/>
                <w:sz w:val="20"/>
                <w:szCs w:val="20"/>
              </w:rPr>
              <w:t>,</w:t>
            </w:r>
          </w:p>
          <w:p w:rsidR="0037309E" w:rsidRPr="0060284A" w:rsidRDefault="0037309E" w:rsidP="00550C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339" w:type="pct"/>
            <w:vAlign w:val="center"/>
          </w:tcPr>
          <w:p w:rsidR="0037309E" w:rsidRPr="0060284A" w:rsidRDefault="0037309E" w:rsidP="00132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309E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37309E" w:rsidRDefault="0037309E" w:rsidP="009C6216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dane kontaktowe</w:t>
            </w:r>
          </w:p>
          <w:p w:rsidR="0037309E" w:rsidRPr="0060284A" w:rsidRDefault="0037309E" w:rsidP="009C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(tal. / fax / e-mail)</w:t>
            </w:r>
          </w:p>
        </w:tc>
        <w:tc>
          <w:tcPr>
            <w:tcW w:w="3339" w:type="pct"/>
            <w:vAlign w:val="center"/>
          </w:tcPr>
          <w:p w:rsidR="0037309E" w:rsidRPr="0060284A" w:rsidRDefault="0037309E" w:rsidP="00132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309E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37309E" w:rsidRPr="0060284A" w:rsidRDefault="0037309E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miejscowość i data wypełnienia formularza</w:t>
            </w:r>
          </w:p>
        </w:tc>
        <w:tc>
          <w:tcPr>
            <w:tcW w:w="3339" w:type="pct"/>
            <w:vAlign w:val="center"/>
          </w:tcPr>
          <w:p w:rsidR="0037309E" w:rsidRPr="0060284A" w:rsidRDefault="0037309E" w:rsidP="0013240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7309E" w:rsidRPr="00FC074A" w:rsidRDefault="0037309E" w:rsidP="006E6E11">
      <w:pPr>
        <w:autoSpaceDE w:val="0"/>
        <w:autoSpaceDN w:val="0"/>
        <w:adjustRightInd w:val="0"/>
        <w:spacing w:after="60"/>
        <w:jc w:val="both"/>
        <w:rPr>
          <w:sz w:val="18"/>
          <w:szCs w:val="18"/>
        </w:rPr>
      </w:pPr>
      <w:r w:rsidRPr="000E2F35">
        <w:rPr>
          <w:b/>
          <w:sz w:val="18"/>
          <w:szCs w:val="18"/>
        </w:rPr>
        <w:t>*</w:t>
      </w:r>
      <w:r w:rsidRPr="00FC074A">
        <w:rPr>
          <w:sz w:val="18"/>
          <w:szCs w:val="18"/>
        </w:rPr>
        <w:t>Oświadczam, że wyrażam zgodę na przetwarzanie moich danych osobowych</w:t>
      </w:r>
      <w:r>
        <w:rPr>
          <w:sz w:val="18"/>
          <w:szCs w:val="18"/>
        </w:rPr>
        <w:t xml:space="preserve"> na potrzeby prowadzonych konsultacji „projektu </w:t>
      </w:r>
      <w:r w:rsidRPr="007E78CE">
        <w:rPr>
          <w:rStyle w:val="Formularznormalny"/>
          <w:sz w:val="18"/>
          <w:szCs w:val="18"/>
        </w:rPr>
        <w:t>Uchwały Sejmiku Województwa Świętokrzyskiego</w:t>
      </w:r>
      <w:r>
        <w:rPr>
          <w:rStyle w:val="Formularznormalny"/>
          <w:sz w:val="18"/>
          <w:szCs w:val="18"/>
        </w:rPr>
        <w:t xml:space="preserve"> w sprawie połączenia WSSzDz z WSzZ”, zgodnie z ustawą z dnia 29 sierpnia 1997r. o ochronie danych osobowych (Dz. U. tj. z 2014, poz.1182 z późn. zm.)</w:t>
      </w:r>
    </w:p>
    <w:p w:rsidR="0037309E" w:rsidRDefault="0037309E" w:rsidP="009C6216">
      <w:pPr>
        <w:autoSpaceDE w:val="0"/>
        <w:autoSpaceDN w:val="0"/>
        <w:adjustRightInd w:val="0"/>
        <w:spacing w:before="100" w:beforeAutospacing="1"/>
        <w:rPr>
          <w:b/>
          <w:lang w:eastAsia="en-US"/>
        </w:rPr>
      </w:pPr>
      <w:r>
        <w:rPr>
          <w:b/>
        </w:rPr>
        <w:t>UWAGA:</w:t>
      </w:r>
    </w:p>
    <w:p w:rsidR="0037309E" w:rsidRDefault="0037309E" w:rsidP="0060284A">
      <w:pPr>
        <w:autoSpaceDE w:val="0"/>
        <w:autoSpaceDN w:val="0"/>
        <w:adjustRightInd w:val="0"/>
        <w:spacing w:after="60"/>
        <w:jc w:val="both"/>
        <w:rPr>
          <w:b/>
          <w:bCs/>
        </w:rPr>
      </w:pPr>
      <w:r>
        <w:t xml:space="preserve">Wypełniony formularz należy przesłać </w:t>
      </w:r>
      <w:r w:rsidRPr="00956ACB">
        <w:rPr>
          <w:b/>
        </w:rPr>
        <w:t>w terminie 30 dni</w:t>
      </w:r>
      <w:r>
        <w:t xml:space="preserve">, liczonym od dnia następującego po dniu doręczenia „Projektu Uchwały” / opublikowania na stronie internetowej </w:t>
      </w:r>
      <w:hyperlink r:id="rId5" w:history="1">
        <w:r w:rsidRPr="00545BFE">
          <w:rPr>
            <w:rStyle w:val="Hyperlink"/>
          </w:rPr>
          <w:t>www.sejmik.kielce.pl</w:t>
        </w:r>
      </w:hyperlink>
      <w:r>
        <w:t xml:space="preserve"> </w:t>
      </w:r>
    </w:p>
    <w:p w:rsidR="0037309E" w:rsidRDefault="0037309E" w:rsidP="0060284A">
      <w:pPr>
        <w:autoSpaceDE w:val="0"/>
        <w:autoSpaceDN w:val="0"/>
        <w:adjustRightInd w:val="0"/>
        <w:spacing w:after="60"/>
        <w:jc w:val="both"/>
      </w:pPr>
      <w:r>
        <w:t xml:space="preserve">Liczy się </w:t>
      </w:r>
      <w:r w:rsidRPr="00E812C8">
        <w:rPr>
          <w:b/>
        </w:rPr>
        <w:t xml:space="preserve">data </w:t>
      </w:r>
      <w:r>
        <w:rPr>
          <w:b/>
        </w:rPr>
        <w:t>złożenia wypełnionego formularza</w:t>
      </w:r>
      <w:r>
        <w:t xml:space="preserve"> do Departamentu Ochrony Zdrowia Urzędu Marszałkowskiego Województwa Świętokrzyskiego w Kielcach: osobiście, pocztą, faksem lub e-mailem na adres:</w:t>
      </w:r>
    </w:p>
    <w:p w:rsidR="0037309E" w:rsidRPr="00DC2DFF" w:rsidRDefault="0037309E" w:rsidP="006028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DC2DFF">
        <w:rPr>
          <w:rFonts w:ascii="Times New Roman" w:hAnsi="Times New Roman"/>
          <w:b/>
          <w:bCs/>
          <w:sz w:val="24"/>
          <w:szCs w:val="24"/>
        </w:rPr>
        <w:t>Urząd Marszałkowski Województwa Świętokrzyskiego</w:t>
      </w:r>
    </w:p>
    <w:p w:rsidR="0037309E" w:rsidRDefault="0037309E" w:rsidP="00DC2DFF">
      <w:pPr>
        <w:autoSpaceDE w:val="0"/>
        <w:autoSpaceDN w:val="0"/>
        <w:adjustRightInd w:val="0"/>
        <w:ind w:firstLine="360"/>
        <w:rPr>
          <w:b/>
          <w:bCs/>
        </w:rPr>
      </w:pPr>
      <w:r>
        <w:rPr>
          <w:b/>
          <w:bCs/>
        </w:rPr>
        <w:t>Departament Ochrony Zdrowia</w:t>
      </w:r>
    </w:p>
    <w:p w:rsidR="0037309E" w:rsidRDefault="0037309E" w:rsidP="0060284A">
      <w:pPr>
        <w:autoSpaceDE w:val="0"/>
        <w:autoSpaceDN w:val="0"/>
        <w:adjustRightInd w:val="0"/>
        <w:ind w:firstLine="357"/>
        <w:rPr>
          <w:b/>
          <w:bCs/>
        </w:rPr>
      </w:pPr>
      <w:r>
        <w:rPr>
          <w:b/>
          <w:bCs/>
        </w:rPr>
        <w:t>al. IX Wieków Kielc 3; 25-516 Kielce</w:t>
      </w:r>
    </w:p>
    <w:p w:rsidR="0037309E" w:rsidRPr="003059CF" w:rsidRDefault="0037309E" w:rsidP="00784C77">
      <w:pPr>
        <w:pStyle w:val="BodyText"/>
        <w:spacing w:after="120"/>
        <w:ind w:left="357"/>
        <w:rPr>
          <w:b/>
          <w:bCs/>
          <w:sz w:val="24"/>
          <w:szCs w:val="24"/>
        </w:rPr>
      </w:pPr>
      <w:r w:rsidRPr="003059CF">
        <w:rPr>
          <w:sz w:val="24"/>
          <w:szCs w:val="24"/>
        </w:rPr>
        <w:t>z dopiskiem</w:t>
      </w:r>
      <w:r>
        <w:rPr>
          <w:sz w:val="24"/>
          <w:szCs w:val="24"/>
        </w:rPr>
        <w:t>:</w:t>
      </w:r>
      <w:r w:rsidRPr="003059CF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3059CF">
        <w:rPr>
          <w:b/>
          <w:sz w:val="24"/>
          <w:szCs w:val="24"/>
        </w:rPr>
        <w:t xml:space="preserve">konsultacje </w:t>
      </w:r>
      <w:r w:rsidRPr="003059CF">
        <w:rPr>
          <w:rStyle w:val="Formularznormalny"/>
          <w:b/>
          <w:szCs w:val="24"/>
        </w:rPr>
        <w:t xml:space="preserve">projektu Uchwały Sejmiku Województwa Świętokrzyskiego w sprawie </w:t>
      </w:r>
      <w:r w:rsidRPr="003059CF">
        <w:rPr>
          <w:b/>
          <w:sz w:val="24"/>
          <w:szCs w:val="24"/>
        </w:rPr>
        <w:t xml:space="preserve">połączenia </w:t>
      </w:r>
      <w:r>
        <w:rPr>
          <w:b/>
          <w:sz w:val="24"/>
          <w:szCs w:val="24"/>
        </w:rPr>
        <w:t>WSSzDz z WSzZ</w:t>
      </w:r>
      <w:r w:rsidRPr="003059CF">
        <w:rPr>
          <w:b/>
          <w:sz w:val="24"/>
          <w:szCs w:val="24"/>
        </w:rPr>
        <w:t>”</w:t>
      </w:r>
    </w:p>
    <w:p w:rsidR="0037309E" w:rsidRPr="00DC2DFF" w:rsidRDefault="0037309E" w:rsidP="00DC2D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C2DFF">
        <w:rPr>
          <w:rFonts w:ascii="Times New Roman" w:hAnsi="Times New Roman"/>
          <w:sz w:val="24"/>
          <w:szCs w:val="24"/>
          <w:lang w:val="en-US"/>
        </w:rPr>
        <w:t>Fax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F53AC">
        <w:rPr>
          <w:rFonts w:ascii="Times New Roman" w:hAnsi="Times New Roman"/>
          <w:sz w:val="20"/>
          <w:szCs w:val="20"/>
          <w:lang w:val="en-US"/>
        </w:rPr>
        <w:t>Kancelaria Urzędu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DC2DF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C2DFF">
        <w:rPr>
          <w:rFonts w:ascii="Times New Roman" w:hAnsi="Times New Roman"/>
          <w:b/>
          <w:color w:val="000000"/>
          <w:sz w:val="24"/>
          <w:szCs w:val="24"/>
          <w:lang w:val="en-US"/>
        </w:rPr>
        <w:t>41 34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4</w:t>
      </w:r>
      <w:r w:rsidRPr="00DC2DF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52</w:t>
      </w:r>
      <w:r w:rsidRPr="00DC2DF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65</w:t>
      </w:r>
    </w:p>
    <w:p w:rsidR="0037309E" w:rsidRPr="0060284A" w:rsidRDefault="0037309E" w:rsidP="00C0462B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DC2DF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561095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sekretariat.DOZ@sejmik.kielce.pl</w:t>
        </w:r>
      </w:hyperlink>
      <w:r w:rsidRPr="0056109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sectPr w:rsidR="0037309E" w:rsidRPr="0060284A" w:rsidSect="006028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872"/>
    <w:multiLevelType w:val="hybridMultilevel"/>
    <w:tmpl w:val="CB900B26"/>
    <w:lvl w:ilvl="0" w:tplc="841E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8412F"/>
    <w:multiLevelType w:val="hybridMultilevel"/>
    <w:tmpl w:val="B15457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9E6797"/>
    <w:multiLevelType w:val="hybridMultilevel"/>
    <w:tmpl w:val="CCE40064"/>
    <w:lvl w:ilvl="0" w:tplc="3F60A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FE1781"/>
    <w:multiLevelType w:val="hybridMultilevel"/>
    <w:tmpl w:val="A74A6D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B62269"/>
    <w:multiLevelType w:val="hybridMultilevel"/>
    <w:tmpl w:val="6E02D846"/>
    <w:lvl w:ilvl="0" w:tplc="E0026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29F0C8D"/>
    <w:multiLevelType w:val="hybridMultilevel"/>
    <w:tmpl w:val="08E2FFF2"/>
    <w:lvl w:ilvl="0" w:tplc="C65412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455269B"/>
    <w:multiLevelType w:val="hybridMultilevel"/>
    <w:tmpl w:val="667AB762"/>
    <w:lvl w:ilvl="0" w:tplc="9DECDE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E13ABE"/>
    <w:multiLevelType w:val="hybridMultilevel"/>
    <w:tmpl w:val="84C4F3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CA2CE6"/>
    <w:multiLevelType w:val="hybridMultilevel"/>
    <w:tmpl w:val="4A667C5A"/>
    <w:lvl w:ilvl="0" w:tplc="06509F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445F08"/>
    <w:multiLevelType w:val="hybridMultilevel"/>
    <w:tmpl w:val="EE8C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284B54"/>
    <w:multiLevelType w:val="hybridMultilevel"/>
    <w:tmpl w:val="50265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4D6"/>
    <w:rsid w:val="000268DB"/>
    <w:rsid w:val="00034CCE"/>
    <w:rsid w:val="00035C75"/>
    <w:rsid w:val="00053C67"/>
    <w:rsid w:val="00055492"/>
    <w:rsid w:val="00083902"/>
    <w:rsid w:val="00087E29"/>
    <w:rsid w:val="000909E1"/>
    <w:rsid w:val="000C07F6"/>
    <w:rsid w:val="000D2783"/>
    <w:rsid w:val="000E2F35"/>
    <w:rsid w:val="000F5ED8"/>
    <w:rsid w:val="00100E8D"/>
    <w:rsid w:val="00106005"/>
    <w:rsid w:val="00110DA8"/>
    <w:rsid w:val="0013240B"/>
    <w:rsid w:val="0015083C"/>
    <w:rsid w:val="0015156D"/>
    <w:rsid w:val="001561E6"/>
    <w:rsid w:val="00156F2A"/>
    <w:rsid w:val="0016461D"/>
    <w:rsid w:val="00174E5B"/>
    <w:rsid w:val="001A5675"/>
    <w:rsid w:val="001B5C68"/>
    <w:rsid w:val="001C656F"/>
    <w:rsid w:val="001E5250"/>
    <w:rsid w:val="001E55D0"/>
    <w:rsid w:val="001F335D"/>
    <w:rsid w:val="00201802"/>
    <w:rsid w:val="00226D00"/>
    <w:rsid w:val="0022728A"/>
    <w:rsid w:val="00240461"/>
    <w:rsid w:val="0024192F"/>
    <w:rsid w:val="0024540C"/>
    <w:rsid w:val="002673FB"/>
    <w:rsid w:val="00270242"/>
    <w:rsid w:val="00272593"/>
    <w:rsid w:val="0029707C"/>
    <w:rsid w:val="002A0E0F"/>
    <w:rsid w:val="002A59D3"/>
    <w:rsid w:val="002C13BA"/>
    <w:rsid w:val="002E0B8D"/>
    <w:rsid w:val="003059CF"/>
    <w:rsid w:val="003125B5"/>
    <w:rsid w:val="0037309E"/>
    <w:rsid w:val="00387EBA"/>
    <w:rsid w:val="003B46EA"/>
    <w:rsid w:val="003F53AC"/>
    <w:rsid w:val="003F6DC7"/>
    <w:rsid w:val="0041170D"/>
    <w:rsid w:val="00420C57"/>
    <w:rsid w:val="004365A7"/>
    <w:rsid w:val="00437687"/>
    <w:rsid w:val="004420E4"/>
    <w:rsid w:val="0044622B"/>
    <w:rsid w:val="00450B9E"/>
    <w:rsid w:val="00456CD6"/>
    <w:rsid w:val="00475432"/>
    <w:rsid w:val="00493A06"/>
    <w:rsid w:val="004957A3"/>
    <w:rsid w:val="004A5D1B"/>
    <w:rsid w:val="004C1BAA"/>
    <w:rsid w:val="004D200C"/>
    <w:rsid w:val="004F283B"/>
    <w:rsid w:val="005026A4"/>
    <w:rsid w:val="00512D00"/>
    <w:rsid w:val="0051766F"/>
    <w:rsid w:val="00524D1E"/>
    <w:rsid w:val="00526E9C"/>
    <w:rsid w:val="00541E5F"/>
    <w:rsid w:val="00542B97"/>
    <w:rsid w:val="00545BFE"/>
    <w:rsid w:val="005467ED"/>
    <w:rsid w:val="00550CE7"/>
    <w:rsid w:val="00552753"/>
    <w:rsid w:val="00561095"/>
    <w:rsid w:val="00567A0A"/>
    <w:rsid w:val="0059226A"/>
    <w:rsid w:val="005D7B18"/>
    <w:rsid w:val="005F0786"/>
    <w:rsid w:val="005F42C7"/>
    <w:rsid w:val="0060284A"/>
    <w:rsid w:val="006317E0"/>
    <w:rsid w:val="006370B9"/>
    <w:rsid w:val="00644679"/>
    <w:rsid w:val="00667D40"/>
    <w:rsid w:val="0067617B"/>
    <w:rsid w:val="006C1C56"/>
    <w:rsid w:val="006E6E11"/>
    <w:rsid w:val="006F26FC"/>
    <w:rsid w:val="00706FC4"/>
    <w:rsid w:val="00722858"/>
    <w:rsid w:val="0072668E"/>
    <w:rsid w:val="00742274"/>
    <w:rsid w:val="00754B57"/>
    <w:rsid w:val="00760B41"/>
    <w:rsid w:val="00784C77"/>
    <w:rsid w:val="007C0D21"/>
    <w:rsid w:val="007E78CE"/>
    <w:rsid w:val="007F250C"/>
    <w:rsid w:val="0082662C"/>
    <w:rsid w:val="00835E06"/>
    <w:rsid w:val="008433FD"/>
    <w:rsid w:val="00846E58"/>
    <w:rsid w:val="00881932"/>
    <w:rsid w:val="008915A2"/>
    <w:rsid w:val="00893139"/>
    <w:rsid w:val="008B1400"/>
    <w:rsid w:val="008C5633"/>
    <w:rsid w:val="008C7831"/>
    <w:rsid w:val="008E3881"/>
    <w:rsid w:val="00903F03"/>
    <w:rsid w:val="009159AD"/>
    <w:rsid w:val="00927438"/>
    <w:rsid w:val="00933E79"/>
    <w:rsid w:val="009524D6"/>
    <w:rsid w:val="00956ACB"/>
    <w:rsid w:val="00957039"/>
    <w:rsid w:val="00981B46"/>
    <w:rsid w:val="009905F6"/>
    <w:rsid w:val="009A4F4C"/>
    <w:rsid w:val="009C6216"/>
    <w:rsid w:val="009F74F9"/>
    <w:rsid w:val="00A2786B"/>
    <w:rsid w:val="00A410D3"/>
    <w:rsid w:val="00A53712"/>
    <w:rsid w:val="00A64D69"/>
    <w:rsid w:val="00A66685"/>
    <w:rsid w:val="00A71B55"/>
    <w:rsid w:val="00A80C05"/>
    <w:rsid w:val="00AD07D9"/>
    <w:rsid w:val="00AE31F8"/>
    <w:rsid w:val="00B17DF7"/>
    <w:rsid w:val="00B62AD7"/>
    <w:rsid w:val="00B660A7"/>
    <w:rsid w:val="00B7641F"/>
    <w:rsid w:val="00B800B2"/>
    <w:rsid w:val="00BD452F"/>
    <w:rsid w:val="00BD7F5A"/>
    <w:rsid w:val="00C02031"/>
    <w:rsid w:val="00C0462B"/>
    <w:rsid w:val="00C10B42"/>
    <w:rsid w:val="00C11F35"/>
    <w:rsid w:val="00C47584"/>
    <w:rsid w:val="00C67A28"/>
    <w:rsid w:val="00C74FDB"/>
    <w:rsid w:val="00C81F3C"/>
    <w:rsid w:val="00C831CC"/>
    <w:rsid w:val="00C86ACA"/>
    <w:rsid w:val="00C93EDB"/>
    <w:rsid w:val="00CA75B2"/>
    <w:rsid w:val="00D0241B"/>
    <w:rsid w:val="00D03B6F"/>
    <w:rsid w:val="00D05EBA"/>
    <w:rsid w:val="00D37FB2"/>
    <w:rsid w:val="00D412BD"/>
    <w:rsid w:val="00D56952"/>
    <w:rsid w:val="00D841B1"/>
    <w:rsid w:val="00DA4028"/>
    <w:rsid w:val="00DC2DFF"/>
    <w:rsid w:val="00DD4896"/>
    <w:rsid w:val="00DD5C9A"/>
    <w:rsid w:val="00DE13F2"/>
    <w:rsid w:val="00E000C4"/>
    <w:rsid w:val="00E003A0"/>
    <w:rsid w:val="00E31776"/>
    <w:rsid w:val="00E36C58"/>
    <w:rsid w:val="00E41E60"/>
    <w:rsid w:val="00E44458"/>
    <w:rsid w:val="00E47DFB"/>
    <w:rsid w:val="00E53B3F"/>
    <w:rsid w:val="00E571F0"/>
    <w:rsid w:val="00E812C8"/>
    <w:rsid w:val="00E850AE"/>
    <w:rsid w:val="00E978F6"/>
    <w:rsid w:val="00EA2C09"/>
    <w:rsid w:val="00EB33CE"/>
    <w:rsid w:val="00EB3B3A"/>
    <w:rsid w:val="00EC3085"/>
    <w:rsid w:val="00EC5E85"/>
    <w:rsid w:val="00EC629C"/>
    <w:rsid w:val="00ED2919"/>
    <w:rsid w:val="00ED62F1"/>
    <w:rsid w:val="00EF32D6"/>
    <w:rsid w:val="00EF58A8"/>
    <w:rsid w:val="00F172CE"/>
    <w:rsid w:val="00F53E92"/>
    <w:rsid w:val="00F56CB5"/>
    <w:rsid w:val="00F658DA"/>
    <w:rsid w:val="00F6682C"/>
    <w:rsid w:val="00F96BB7"/>
    <w:rsid w:val="00FA0DA8"/>
    <w:rsid w:val="00FC074A"/>
    <w:rsid w:val="00FC7E74"/>
    <w:rsid w:val="00FE0545"/>
    <w:rsid w:val="00FE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A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62AD7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2A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rmularznormalny">
    <w:name w:val="Formularz normalny"/>
    <w:basedOn w:val="DefaultParagraphFont"/>
    <w:uiPriority w:val="99"/>
    <w:rsid w:val="00C02031"/>
    <w:rPr>
      <w:rFonts w:ascii="Times New Roman" w:hAnsi="Times New Roman" w:cs="Times New Roman"/>
      <w:color w:val="000000"/>
      <w:sz w:val="24"/>
      <w:u w:val="none"/>
    </w:rPr>
  </w:style>
  <w:style w:type="paragraph" w:styleId="ListParagraph">
    <w:name w:val="List Paragraph"/>
    <w:aliases w:val="Akapit z listą BS"/>
    <w:basedOn w:val="Normal"/>
    <w:link w:val="ListParagraphChar"/>
    <w:uiPriority w:val="99"/>
    <w:qFormat/>
    <w:rsid w:val="00034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34C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53E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53E92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Akapit z listą BS Char"/>
    <w:link w:val="ListParagraph"/>
    <w:uiPriority w:val="99"/>
    <w:locked/>
    <w:rsid w:val="0059226A"/>
  </w:style>
  <w:style w:type="paragraph" w:customStyle="1" w:styleId="Default">
    <w:name w:val="Default"/>
    <w:uiPriority w:val="99"/>
    <w:rsid w:val="005922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DOZ@sejmik.kielce.pl" TargetMode="External"/><Relationship Id="rId5" Type="http://schemas.openxmlformats.org/officeDocument/2006/relationships/hyperlink" Target="http://www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254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malszc</dc:creator>
  <cp:keywords/>
  <dc:description/>
  <cp:lastModifiedBy>domkie</cp:lastModifiedBy>
  <cp:revision>2</cp:revision>
  <cp:lastPrinted>2015-05-26T12:12:00Z</cp:lastPrinted>
  <dcterms:created xsi:type="dcterms:W3CDTF">2015-06-03T12:05:00Z</dcterms:created>
  <dcterms:modified xsi:type="dcterms:W3CDTF">2015-06-03T12:05:00Z</dcterms:modified>
</cp:coreProperties>
</file>