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7B" w:rsidRDefault="00C92B7B" w:rsidP="00B5169D">
      <w:pPr>
        <w:spacing w:line="276" w:lineRule="auto"/>
        <w:ind w:right="0"/>
        <w:jc w:val="center"/>
        <w:rPr>
          <w:rFonts w:ascii="Arial" w:hAnsi="Arial" w:cs="Arial"/>
          <w:b/>
          <w:sz w:val="22"/>
        </w:rPr>
      </w:pPr>
    </w:p>
    <w:p w:rsidR="00C92B7B" w:rsidRPr="00B5169D" w:rsidRDefault="00C92B7B" w:rsidP="00B5169D">
      <w:pPr>
        <w:spacing w:line="276" w:lineRule="auto"/>
        <w:ind w:right="0"/>
        <w:jc w:val="center"/>
        <w:rPr>
          <w:rFonts w:ascii="Arial" w:hAnsi="Arial" w:cs="Arial"/>
          <w:b/>
          <w:sz w:val="22"/>
        </w:rPr>
      </w:pPr>
      <w:r w:rsidRPr="00B5169D">
        <w:rPr>
          <w:rFonts w:ascii="Arial" w:hAnsi="Arial" w:cs="Arial"/>
          <w:b/>
          <w:sz w:val="22"/>
        </w:rPr>
        <w:t xml:space="preserve">Formularz zgłoszeniowy dla polskich firm </w:t>
      </w:r>
    </w:p>
    <w:p w:rsidR="00C92B7B" w:rsidRPr="00B5169D" w:rsidRDefault="00C92B7B" w:rsidP="00B5169D">
      <w:pPr>
        <w:spacing w:line="276" w:lineRule="auto"/>
        <w:ind w:right="0"/>
        <w:jc w:val="center"/>
        <w:rPr>
          <w:rFonts w:ascii="Arial" w:hAnsi="Arial" w:cs="Arial"/>
          <w:b/>
          <w:sz w:val="22"/>
        </w:rPr>
      </w:pPr>
      <w:r w:rsidRPr="00B5169D">
        <w:rPr>
          <w:rFonts w:ascii="Arial" w:hAnsi="Arial" w:cs="Arial"/>
          <w:b/>
          <w:sz w:val="22"/>
        </w:rPr>
        <w:t xml:space="preserve">na </w:t>
      </w:r>
    </w:p>
    <w:p w:rsidR="00C92B7B" w:rsidRPr="00B5169D" w:rsidRDefault="00C92B7B" w:rsidP="00B5169D">
      <w:pPr>
        <w:spacing w:line="276" w:lineRule="auto"/>
        <w:ind w:right="0"/>
        <w:jc w:val="center"/>
        <w:rPr>
          <w:rFonts w:ascii="Arial" w:hAnsi="Arial" w:cs="Arial"/>
          <w:b/>
          <w:bCs/>
          <w:iCs/>
          <w:sz w:val="22"/>
        </w:rPr>
      </w:pPr>
      <w:r w:rsidRPr="00B5169D">
        <w:rPr>
          <w:rFonts w:ascii="Arial" w:hAnsi="Arial" w:cs="Arial"/>
          <w:b/>
          <w:sz w:val="22"/>
          <w:lang w:eastAsia="ar-SA"/>
        </w:rPr>
        <w:t>Forum Dongguan - Region Świętokrzyski</w:t>
      </w:r>
    </w:p>
    <w:p w:rsidR="00C92B7B" w:rsidRPr="00B5169D" w:rsidRDefault="00C92B7B" w:rsidP="00B5169D">
      <w:pPr>
        <w:spacing w:line="276" w:lineRule="auto"/>
        <w:ind w:right="0"/>
        <w:jc w:val="center"/>
        <w:rPr>
          <w:rFonts w:ascii="Arial" w:hAnsi="Arial" w:cs="Arial"/>
          <w:b/>
          <w:sz w:val="22"/>
          <w:u w:val="single"/>
        </w:rPr>
      </w:pPr>
      <w:r w:rsidRPr="00B5169D">
        <w:rPr>
          <w:rFonts w:ascii="Arial" w:hAnsi="Arial" w:cs="Arial"/>
          <w:b/>
          <w:sz w:val="22"/>
          <w:u w:val="single"/>
        </w:rPr>
        <w:t>17.09.2015, godz. 10:00</w:t>
      </w:r>
    </w:p>
    <w:p w:rsidR="00C92B7B" w:rsidRPr="00B5169D" w:rsidRDefault="00C92B7B" w:rsidP="00B5169D">
      <w:pPr>
        <w:spacing w:line="276" w:lineRule="auto"/>
        <w:ind w:right="0"/>
        <w:jc w:val="center"/>
        <w:rPr>
          <w:rFonts w:ascii="Arial" w:hAnsi="Arial" w:cs="Arial"/>
          <w:b/>
          <w:sz w:val="22"/>
        </w:rPr>
      </w:pPr>
      <w:r w:rsidRPr="00B5169D">
        <w:rPr>
          <w:rFonts w:ascii="Arial" w:hAnsi="Arial" w:cs="Arial"/>
          <w:b/>
          <w:sz w:val="22"/>
        </w:rPr>
        <w:t xml:space="preserve"> sala konferencyjna Regionalnego Centrum Naukowo-Technologicznego</w:t>
      </w:r>
    </w:p>
    <w:p w:rsidR="00C92B7B" w:rsidRPr="00B5169D" w:rsidRDefault="00C92B7B" w:rsidP="00B5169D">
      <w:pPr>
        <w:spacing w:line="276" w:lineRule="auto"/>
        <w:ind w:right="0"/>
        <w:jc w:val="center"/>
        <w:rPr>
          <w:rFonts w:ascii="Arial" w:hAnsi="Arial" w:cs="Arial"/>
          <w:b/>
          <w:sz w:val="22"/>
        </w:rPr>
      </w:pPr>
      <w:r w:rsidRPr="00B5169D">
        <w:rPr>
          <w:rFonts w:ascii="Arial" w:hAnsi="Arial" w:cs="Arial"/>
          <w:b/>
          <w:sz w:val="22"/>
        </w:rPr>
        <w:t xml:space="preserve"> w Podzamczu Chęcińskim</w:t>
      </w:r>
    </w:p>
    <w:p w:rsidR="00C92B7B" w:rsidRPr="00B5169D" w:rsidRDefault="00C92B7B" w:rsidP="00B5169D">
      <w:pPr>
        <w:spacing w:line="276" w:lineRule="auto"/>
        <w:ind w:right="0"/>
        <w:jc w:val="center"/>
        <w:rPr>
          <w:rFonts w:ascii="Arial" w:hAnsi="Arial" w:cs="Arial"/>
          <w:b/>
          <w:sz w:val="22"/>
        </w:rPr>
      </w:pPr>
      <w:r w:rsidRPr="00B5169D">
        <w:rPr>
          <w:rFonts w:ascii="Arial" w:hAnsi="Arial" w:cs="Arial"/>
          <w:b/>
          <w:sz w:val="22"/>
        </w:rPr>
        <w:t>Podzamcze 45</w:t>
      </w:r>
    </w:p>
    <w:p w:rsidR="00C92B7B" w:rsidRDefault="00C92B7B" w:rsidP="00DC3B5D">
      <w:pPr>
        <w:spacing w:line="276" w:lineRule="auto"/>
        <w:ind w:right="0"/>
        <w:jc w:val="center"/>
        <w:rPr>
          <w:rFonts w:ascii="Arial" w:hAnsi="Arial" w:cs="Arial"/>
          <w:b/>
          <w:sz w:val="22"/>
        </w:rPr>
      </w:pPr>
      <w:r w:rsidRPr="00B5169D">
        <w:rPr>
          <w:rFonts w:ascii="Arial" w:hAnsi="Arial" w:cs="Arial"/>
          <w:b/>
          <w:sz w:val="22"/>
        </w:rPr>
        <w:t>26- 060 Chęciny</w:t>
      </w:r>
    </w:p>
    <w:p w:rsidR="00C92B7B" w:rsidRDefault="00C92B7B" w:rsidP="00B5169D">
      <w:pPr>
        <w:spacing w:line="276" w:lineRule="auto"/>
        <w:ind w:right="0"/>
        <w:jc w:val="center"/>
        <w:rPr>
          <w:rFonts w:ascii="Arial" w:hAnsi="Arial" w:cs="Arial"/>
          <w:b/>
          <w:sz w:val="22"/>
        </w:rPr>
      </w:pPr>
    </w:p>
    <w:p w:rsidR="00C92B7B" w:rsidRDefault="00C92B7B" w:rsidP="00DC3B5D">
      <w:pPr>
        <w:spacing w:line="276" w:lineRule="auto"/>
        <w:ind w:right="0"/>
        <w:rPr>
          <w:rFonts w:ascii="Arial" w:hAnsi="Arial" w:cs="Arial"/>
          <w:b/>
          <w:sz w:val="22"/>
        </w:rPr>
      </w:pPr>
    </w:p>
    <w:tbl>
      <w:tblPr>
        <w:tblpPr w:leftFromText="141" w:rightFromText="141" w:vertAnchor="page" w:horzAnchor="margin" w:tblpXSpec="center" w:tblpY="5070"/>
        <w:tblW w:w="10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3"/>
        <w:gridCol w:w="6106"/>
      </w:tblGrid>
      <w:tr w:rsidR="00C92B7B" w:rsidRPr="006B184F" w:rsidTr="00DC3B5D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B7B" w:rsidRPr="006B184F" w:rsidRDefault="00C92B7B" w:rsidP="00DC3B5D">
            <w:pPr>
              <w:widowControl w:val="0"/>
              <w:spacing w:before="60" w:after="60" w:line="240" w:lineRule="auto"/>
              <w:ind w:right="-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firmy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B7B" w:rsidRPr="006B184F" w:rsidRDefault="00C92B7B" w:rsidP="00DC3B5D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2B7B" w:rsidRPr="006B184F" w:rsidTr="00DC3B5D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B7B" w:rsidRDefault="00C92B7B" w:rsidP="00DC3B5D">
            <w:pPr>
              <w:widowControl w:val="0"/>
              <w:spacing w:before="60" w:after="60" w:line="240" w:lineRule="auto"/>
              <w:ind w:right="-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www firmy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B7B" w:rsidRPr="006B184F" w:rsidRDefault="00C92B7B" w:rsidP="00DC3B5D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2B7B" w:rsidRPr="006B184F" w:rsidTr="00DC3B5D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B7B" w:rsidRPr="006B184F" w:rsidRDefault="00C92B7B" w:rsidP="00DC3B5D">
            <w:pPr>
              <w:widowControl w:val="0"/>
              <w:spacing w:before="60" w:after="60" w:line="240" w:lineRule="auto"/>
              <w:ind w:right="-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B7B" w:rsidRPr="006B184F" w:rsidRDefault="00C92B7B" w:rsidP="00DC3B5D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2B7B" w:rsidRPr="006B184F" w:rsidTr="00DC3B5D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B7B" w:rsidRPr="006B184F" w:rsidRDefault="00C92B7B" w:rsidP="00DC3B5D">
            <w:pPr>
              <w:widowControl w:val="0"/>
              <w:spacing w:before="60" w:after="60"/>
              <w:ind w:right="-6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Branża/zakres działalności   </w:t>
            </w:r>
            <w:r w:rsidRPr="006B184F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           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B7B" w:rsidRPr="006B184F" w:rsidRDefault="00C92B7B" w:rsidP="00DC3B5D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C92B7B" w:rsidRPr="006B184F" w:rsidTr="00DC3B5D">
        <w:trPr>
          <w:trHeight w:hRule="exact" w:val="676"/>
        </w:trPr>
        <w:tc>
          <w:tcPr>
            <w:tcW w:w="10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B7B" w:rsidRPr="0011082A" w:rsidRDefault="00C92B7B" w:rsidP="00DC3B5D">
            <w:pPr>
              <w:widowControl w:val="0"/>
              <w:spacing w:before="60" w:after="60" w:line="260" w:lineRule="auto"/>
              <w:ind w:right="-7"/>
              <w:jc w:val="center"/>
              <w:rPr>
                <w:rFonts w:ascii="Arial" w:hAnsi="Arial" w:cs="Arial"/>
                <w:b/>
                <w:sz w:val="20"/>
                <w:szCs w:val="20"/>
                <w:highlight w:val="red"/>
              </w:rPr>
            </w:pPr>
            <w:r w:rsidRPr="00D83EEE">
              <w:rPr>
                <w:rFonts w:ascii="Arial" w:hAnsi="Arial" w:cs="Arial"/>
                <w:b/>
                <w:sz w:val="20"/>
                <w:szCs w:val="20"/>
              </w:rPr>
              <w:t>Dane reprezentanta firmy na spotkani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C92B7B" w:rsidRPr="006B184F" w:rsidTr="00DC3B5D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B7B" w:rsidRPr="006B184F" w:rsidRDefault="00C92B7B" w:rsidP="00DC3B5D">
            <w:pPr>
              <w:widowControl w:val="0"/>
              <w:spacing w:before="60" w:after="60" w:line="240" w:lineRule="auto"/>
              <w:ind w:right="-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</w:t>
            </w:r>
            <w:r w:rsidRPr="006B184F">
              <w:rPr>
                <w:rFonts w:ascii="Arial" w:hAnsi="Arial" w:cs="Arial"/>
                <w:b/>
                <w:sz w:val="20"/>
                <w:szCs w:val="20"/>
              </w:rPr>
              <w:t>azwisko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B7B" w:rsidRPr="006B184F" w:rsidRDefault="00C92B7B" w:rsidP="00DC3B5D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2B7B" w:rsidRPr="006B184F" w:rsidRDefault="00C92B7B" w:rsidP="00DC3B5D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2B7B" w:rsidRPr="006B184F" w:rsidTr="00DC3B5D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B7B" w:rsidRPr="006B184F" w:rsidRDefault="00C92B7B" w:rsidP="00DC3B5D">
            <w:pPr>
              <w:widowControl w:val="0"/>
              <w:spacing w:before="60" w:after="60" w:line="240" w:lineRule="auto"/>
              <w:ind w:right="-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B7B" w:rsidRPr="006B184F" w:rsidRDefault="00C92B7B" w:rsidP="00DC3B5D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2B7B" w:rsidRPr="006B184F" w:rsidTr="00DC3B5D">
        <w:trPr>
          <w:trHeight w:hRule="exact" w:val="470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B7B" w:rsidRPr="006B184F" w:rsidRDefault="00C92B7B" w:rsidP="00DC3B5D">
            <w:pPr>
              <w:widowControl w:val="0"/>
              <w:spacing w:before="60" w:after="60"/>
              <w:ind w:right="-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E-mail </w:t>
            </w:r>
          </w:p>
          <w:p w:rsidR="00C92B7B" w:rsidRPr="006B184F" w:rsidRDefault="00C92B7B" w:rsidP="00DC3B5D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B7B" w:rsidRPr="006B184F" w:rsidRDefault="00C92B7B" w:rsidP="00DC3B5D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2B7B" w:rsidRPr="006B184F" w:rsidRDefault="00C92B7B" w:rsidP="00DC3B5D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2B7B" w:rsidRPr="006B184F" w:rsidTr="00DC3B5D">
        <w:trPr>
          <w:trHeight w:hRule="exact" w:val="699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B7B" w:rsidRPr="006B184F" w:rsidRDefault="00C92B7B" w:rsidP="00DC3B5D">
            <w:pPr>
              <w:widowControl w:val="0"/>
              <w:spacing w:before="60" w:after="60" w:line="240" w:lineRule="auto"/>
              <w:ind w:right="-6"/>
              <w:rPr>
                <w:rFonts w:ascii="Arial" w:hAnsi="Arial" w:cs="Arial"/>
                <w:b/>
                <w:sz w:val="20"/>
                <w:szCs w:val="20"/>
              </w:rPr>
            </w:pPr>
            <w:r w:rsidRPr="006B184F">
              <w:rPr>
                <w:rFonts w:ascii="Arial" w:hAnsi="Arial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B7B" w:rsidRPr="006B184F" w:rsidRDefault="00C92B7B" w:rsidP="00DC3B5D">
            <w:pPr>
              <w:widowControl w:val="0"/>
              <w:spacing w:before="60" w:after="60" w:line="260" w:lineRule="auto"/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92B7B" w:rsidRPr="00B5169D" w:rsidRDefault="00C92B7B" w:rsidP="00B5169D">
      <w:pPr>
        <w:spacing w:line="276" w:lineRule="auto"/>
        <w:ind w:right="0"/>
        <w:jc w:val="center"/>
        <w:rPr>
          <w:rFonts w:ascii="Arial" w:hAnsi="Arial" w:cs="Arial"/>
          <w:b/>
          <w:sz w:val="22"/>
          <w:u w:val="single"/>
        </w:rPr>
      </w:pPr>
    </w:p>
    <w:p w:rsidR="00C92B7B" w:rsidRDefault="00C92B7B" w:rsidP="00B5169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92B7B" w:rsidRDefault="00C92B7B" w:rsidP="00DC3B5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C92B7B" w:rsidRDefault="00C92B7B" w:rsidP="00B5169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92B7B" w:rsidRDefault="00C92B7B" w:rsidP="00B5169D">
      <w:pPr>
        <w:tabs>
          <w:tab w:val="left" w:pos="9070"/>
        </w:tabs>
        <w:spacing w:line="276" w:lineRule="auto"/>
        <w:ind w:right="-2"/>
        <w:jc w:val="center"/>
        <w:rPr>
          <w:rFonts w:ascii="Arial" w:hAnsi="Arial" w:cs="Arial"/>
          <w:b/>
          <w:sz w:val="20"/>
          <w:szCs w:val="20"/>
        </w:rPr>
      </w:pPr>
    </w:p>
    <w:p w:rsidR="00C92B7B" w:rsidRPr="00B5169D" w:rsidRDefault="00C92B7B" w:rsidP="00B5169D">
      <w:pPr>
        <w:tabs>
          <w:tab w:val="left" w:pos="9070"/>
        </w:tabs>
        <w:spacing w:line="276" w:lineRule="auto"/>
        <w:ind w:right="-2"/>
        <w:jc w:val="center"/>
        <w:rPr>
          <w:rFonts w:ascii="Arial" w:hAnsi="Arial" w:cs="Arial"/>
          <w:b/>
          <w:sz w:val="20"/>
          <w:szCs w:val="20"/>
        </w:rPr>
      </w:pPr>
      <w:r w:rsidRPr="00B5169D">
        <w:rPr>
          <w:rFonts w:ascii="Arial" w:hAnsi="Arial" w:cs="Arial"/>
          <w:b/>
          <w:sz w:val="20"/>
          <w:szCs w:val="20"/>
        </w:rPr>
        <w:t>Dziękujemy</w:t>
      </w:r>
      <w:r>
        <w:rPr>
          <w:rFonts w:ascii="Arial" w:hAnsi="Arial" w:cs="Arial"/>
          <w:b/>
          <w:sz w:val="20"/>
          <w:szCs w:val="20"/>
        </w:rPr>
        <w:t xml:space="preserve"> za</w:t>
      </w:r>
      <w:r w:rsidRPr="00B5169D">
        <w:rPr>
          <w:rFonts w:ascii="Arial" w:hAnsi="Arial" w:cs="Arial"/>
          <w:b/>
          <w:sz w:val="20"/>
          <w:szCs w:val="20"/>
        </w:rPr>
        <w:t xml:space="preserve"> wypełnienie powyższego formularza zgłoszeniowego.</w:t>
      </w:r>
    </w:p>
    <w:p w:rsidR="00C92B7B" w:rsidRPr="00B5169D" w:rsidRDefault="00C92B7B" w:rsidP="00B5169D">
      <w:pPr>
        <w:tabs>
          <w:tab w:val="left" w:pos="9070"/>
        </w:tabs>
        <w:spacing w:line="276" w:lineRule="auto"/>
        <w:ind w:right="-2"/>
        <w:jc w:val="center"/>
        <w:rPr>
          <w:rFonts w:ascii="Arial" w:hAnsi="Arial" w:cs="Arial"/>
          <w:b/>
          <w:sz w:val="20"/>
          <w:szCs w:val="20"/>
        </w:rPr>
      </w:pPr>
      <w:r w:rsidRPr="00B5169D">
        <w:rPr>
          <w:rFonts w:ascii="Arial" w:hAnsi="Arial" w:cs="Arial"/>
          <w:b/>
          <w:sz w:val="20"/>
          <w:szCs w:val="20"/>
        </w:rPr>
        <w:t xml:space="preserve"> Prosimy o przesłanie go na adres:</w:t>
      </w:r>
      <w:r w:rsidRPr="00005EB1"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Pr="00005EB1">
          <w:rPr>
            <w:rStyle w:val="Hyperlink"/>
            <w:rFonts w:ascii="Arial" w:hAnsi="Arial" w:cs="Arial"/>
            <w:b/>
            <w:iCs/>
            <w:sz w:val="20"/>
            <w:szCs w:val="20"/>
            <w:u w:val="none"/>
            <w:lang w:val="en-US"/>
          </w:rPr>
          <w:t>karina.kepa@sejmik.kielce.pl</w:t>
        </w:r>
      </w:hyperlink>
      <w:r>
        <w:rPr>
          <w:rFonts w:ascii="Arial" w:hAnsi="Arial" w:cs="Arial"/>
          <w:b/>
          <w:iCs/>
          <w:sz w:val="20"/>
          <w:szCs w:val="20"/>
          <w:lang w:val="en-US"/>
        </w:rPr>
        <w:t xml:space="preserve"> lub </w:t>
      </w:r>
      <w:hyperlink r:id="rId8" w:history="1">
        <w:r w:rsidRPr="00005EB1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>iwona.chmielewska-biskup@sejmik.kielce.pl</w:t>
        </w:r>
      </w:hyperlink>
      <w:r>
        <w:rPr>
          <w:rFonts w:ascii="Arial" w:hAnsi="Arial" w:cs="Arial"/>
          <w:b/>
          <w:sz w:val="20"/>
          <w:szCs w:val="20"/>
        </w:rPr>
        <w:t xml:space="preserve">. </w:t>
      </w:r>
    </w:p>
    <w:p w:rsidR="00C92B7B" w:rsidRPr="00B5169D" w:rsidRDefault="00C92B7B" w:rsidP="00B5169D">
      <w:pPr>
        <w:tabs>
          <w:tab w:val="left" w:pos="9070"/>
        </w:tabs>
        <w:spacing w:line="276" w:lineRule="auto"/>
        <w:ind w:right="-2"/>
        <w:jc w:val="center"/>
        <w:rPr>
          <w:rFonts w:ascii="Arial" w:hAnsi="Arial" w:cs="Arial"/>
          <w:b/>
          <w:sz w:val="20"/>
          <w:szCs w:val="20"/>
        </w:rPr>
      </w:pPr>
    </w:p>
    <w:p w:rsidR="00C92B7B" w:rsidRPr="00B5169D" w:rsidRDefault="00C92B7B" w:rsidP="00B5169D">
      <w:pPr>
        <w:tabs>
          <w:tab w:val="left" w:pos="9070"/>
        </w:tabs>
        <w:spacing w:line="276" w:lineRule="auto"/>
        <w:ind w:right="-2"/>
        <w:jc w:val="center"/>
        <w:rPr>
          <w:rFonts w:ascii="Arial" w:hAnsi="Arial" w:cs="Arial"/>
          <w:b/>
          <w:sz w:val="20"/>
          <w:szCs w:val="20"/>
        </w:rPr>
      </w:pPr>
      <w:r w:rsidRPr="00B5169D">
        <w:rPr>
          <w:rFonts w:ascii="Arial" w:hAnsi="Arial" w:cs="Arial"/>
          <w:b/>
          <w:sz w:val="20"/>
          <w:szCs w:val="20"/>
        </w:rPr>
        <w:t>Osoby do kontaktu w sprawie organizacji spotkania:</w:t>
      </w:r>
    </w:p>
    <w:p w:rsidR="00C92B7B" w:rsidRPr="00B5169D" w:rsidRDefault="00C92B7B" w:rsidP="00B5169D">
      <w:pPr>
        <w:tabs>
          <w:tab w:val="left" w:pos="9070"/>
        </w:tabs>
        <w:spacing w:line="276" w:lineRule="auto"/>
        <w:ind w:right="-2"/>
        <w:jc w:val="center"/>
        <w:rPr>
          <w:rFonts w:ascii="Arial" w:hAnsi="Arial" w:cs="Arial"/>
          <w:b/>
          <w:sz w:val="20"/>
          <w:szCs w:val="20"/>
        </w:rPr>
      </w:pPr>
      <w:r w:rsidRPr="00B5169D">
        <w:rPr>
          <w:rFonts w:ascii="Arial" w:hAnsi="Arial" w:cs="Arial"/>
          <w:b/>
          <w:sz w:val="20"/>
          <w:szCs w:val="20"/>
        </w:rPr>
        <w:t xml:space="preserve">Iwona Chmielewska-Biskup, </w:t>
      </w:r>
      <w:hyperlink r:id="rId9" w:history="1">
        <w:r w:rsidRPr="00B5169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>iwona.chmielewska-biskup@sejmik.kielce.pl</w:t>
        </w:r>
      </w:hyperlink>
      <w:r w:rsidRPr="00B5169D">
        <w:rPr>
          <w:rFonts w:ascii="Arial" w:hAnsi="Arial" w:cs="Arial"/>
          <w:b/>
          <w:sz w:val="20"/>
          <w:szCs w:val="20"/>
        </w:rPr>
        <w:t xml:space="preserve">, tel. 41 </w:t>
      </w:r>
      <w:r w:rsidRPr="00B5169D">
        <w:rPr>
          <w:rFonts w:ascii="Arial" w:hAnsi="Arial" w:cs="Arial"/>
          <w:b/>
          <w:iCs/>
          <w:sz w:val="20"/>
          <w:szCs w:val="20"/>
          <w:lang w:val="en-US"/>
        </w:rPr>
        <w:t>41</w:t>
      </w:r>
      <w:r>
        <w:rPr>
          <w:rFonts w:ascii="Arial" w:hAnsi="Arial" w:cs="Arial"/>
          <w:b/>
          <w:iCs/>
          <w:sz w:val="20"/>
          <w:szCs w:val="20"/>
          <w:lang w:val="en-US"/>
        </w:rPr>
        <w:t xml:space="preserve"> 365 81 82</w:t>
      </w:r>
    </w:p>
    <w:p w:rsidR="00C92B7B" w:rsidRPr="00B5169D" w:rsidRDefault="00C92B7B" w:rsidP="00B5169D">
      <w:pPr>
        <w:tabs>
          <w:tab w:val="left" w:pos="9070"/>
        </w:tabs>
        <w:spacing w:line="276" w:lineRule="auto"/>
        <w:ind w:right="-2"/>
        <w:jc w:val="center"/>
        <w:rPr>
          <w:rFonts w:ascii="Arial" w:hAnsi="Arial" w:cs="Arial"/>
          <w:b/>
          <w:sz w:val="20"/>
          <w:szCs w:val="20"/>
        </w:rPr>
      </w:pPr>
      <w:r w:rsidRPr="00B5169D">
        <w:rPr>
          <w:rFonts w:ascii="Arial" w:hAnsi="Arial" w:cs="Arial"/>
          <w:b/>
          <w:sz w:val="20"/>
          <w:szCs w:val="20"/>
        </w:rPr>
        <w:t xml:space="preserve">Karina Kępa, </w:t>
      </w:r>
      <w:hyperlink r:id="rId10" w:history="1">
        <w:r w:rsidRPr="00B5169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>karina.kepa@sejmik.kielce.pl</w:t>
        </w:r>
      </w:hyperlink>
      <w:r w:rsidRPr="00B5169D">
        <w:rPr>
          <w:rFonts w:ascii="Arial" w:hAnsi="Arial" w:cs="Arial"/>
          <w:b/>
          <w:sz w:val="20"/>
          <w:szCs w:val="20"/>
        </w:rPr>
        <w:t xml:space="preserve">, tel. </w:t>
      </w:r>
      <w:r w:rsidRPr="00B5169D">
        <w:rPr>
          <w:rFonts w:ascii="Arial" w:hAnsi="Arial" w:cs="Arial"/>
          <w:b/>
          <w:iCs/>
          <w:sz w:val="20"/>
          <w:szCs w:val="20"/>
          <w:lang w:val="en-US"/>
        </w:rPr>
        <w:t>41 365 81 81</w:t>
      </w:r>
    </w:p>
    <w:p w:rsidR="00C92B7B" w:rsidRPr="00B5169D" w:rsidRDefault="00C92B7B" w:rsidP="00B5169D">
      <w:pPr>
        <w:tabs>
          <w:tab w:val="left" w:pos="9070"/>
        </w:tabs>
        <w:spacing w:line="276" w:lineRule="auto"/>
        <w:ind w:right="-2"/>
        <w:jc w:val="center"/>
        <w:rPr>
          <w:rFonts w:ascii="Arial" w:hAnsi="Arial" w:cs="Arial"/>
          <w:b/>
          <w:sz w:val="20"/>
          <w:szCs w:val="20"/>
        </w:rPr>
      </w:pPr>
      <w:r w:rsidRPr="00B5169D">
        <w:rPr>
          <w:rFonts w:ascii="Arial" w:hAnsi="Arial" w:cs="Arial"/>
          <w:b/>
          <w:sz w:val="20"/>
          <w:szCs w:val="20"/>
        </w:rPr>
        <w:t>Urząd Marszałkowski Województwa Świętokrzyskiego</w:t>
      </w:r>
    </w:p>
    <w:sectPr w:rsidR="00C92B7B" w:rsidRPr="00B5169D" w:rsidSect="00DC3B5D">
      <w:headerReference w:type="first" r:id="rId11"/>
      <w:footerReference w:type="first" r:id="rId12"/>
      <w:pgSz w:w="11906" w:h="16838"/>
      <w:pgMar w:top="1843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B7B" w:rsidRDefault="00C92B7B" w:rsidP="00A519F0">
      <w:pPr>
        <w:spacing w:line="240" w:lineRule="auto"/>
      </w:pPr>
      <w:r>
        <w:separator/>
      </w:r>
    </w:p>
  </w:endnote>
  <w:endnote w:type="continuationSeparator" w:id="1">
    <w:p w:rsidR="00C92B7B" w:rsidRDefault="00C92B7B" w:rsidP="00A51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B7B" w:rsidRDefault="00C92B7B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alt="dpr stopka.jpg" style="position:absolute;margin-left:322.8pt;margin-top:778.55pt;width:89.7pt;height:36pt;z-index:251657216;visibility:visible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B7B" w:rsidRDefault="00C92B7B" w:rsidP="00A519F0">
      <w:pPr>
        <w:spacing w:line="240" w:lineRule="auto"/>
      </w:pPr>
      <w:r>
        <w:separator/>
      </w:r>
    </w:p>
  </w:footnote>
  <w:footnote w:type="continuationSeparator" w:id="1">
    <w:p w:rsidR="00C92B7B" w:rsidRDefault="00C92B7B" w:rsidP="00A519F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B7B" w:rsidRDefault="00C92B7B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49" type="#_x0000_t75" alt="dpr ng.jpg" style="position:absolute;margin-left:279.3pt;margin-top:28.5pt;width:214pt;height:42.45pt;z-index:251658240;visibility:visible;mso-position-horizontal-relative:page;mso-position-vertical-relative:page">
          <v:imagedata r:id="rId1" o:title=""/>
          <w10:wrap anchorx="page" anchory="page"/>
        </v:shape>
      </w:pict>
    </w:r>
  </w:p>
  <w:p w:rsidR="00C92B7B" w:rsidRDefault="00C92B7B">
    <w:pPr>
      <w:pStyle w:val="Header"/>
    </w:pPr>
  </w:p>
  <w:p w:rsidR="00C92B7B" w:rsidRDefault="00C92B7B">
    <w:pPr>
      <w:pStyle w:val="Header"/>
    </w:pPr>
  </w:p>
  <w:p w:rsidR="00C92B7B" w:rsidRDefault="00C92B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783"/>
    <w:multiLevelType w:val="hybridMultilevel"/>
    <w:tmpl w:val="82521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F3868"/>
    <w:multiLevelType w:val="hybridMultilevel"/>
    <w:tmpl w:val="5BF8A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9F0"/>
    <w:rsid w:val="00005EB1"/>
    <w:rsid w:val="00011825"/>
    <w:rsid w:val="00020533"/>
    <w:rsid w:val="00047DFC"/>
    <w:rsid w:val="00052B43"/>
    <w:rsid w:val="000532B4"/>
    <w:rsid w:val="000B1473"/>
    <w:rsid w:val="000D2C93"/>
    <w:rsid w:val="000D4127"/>
    <w:rsid w:val="000D4399"/>
    <w:rsid w:val="000E0ED0"/>
    <w:rsid w:val="000E7854"/>
    <w:rsid w:val="00104F6F"/>
    <w:rsid w:val="0011082A"/>
    <w:rsid w:val="00121EE8"/>
    <w:rsid w:val="00133B86"/>
    <w:rsid w:val="00185184"/>
    <w:rsid w:val="0018559B"/>
    <w:rsid w:val="001A3B39"/>
    <w:rsid w:val="001B5C7F"/>
    <w:rsid w:val="001D2409"/>
    <w:rsid w:val="001E026C"/>
    <w:rsid w:val="001F2D4B"/>
    <w:rsid w:val="00205EC2"/>
    <w:rsid w:val="00206ABC"/>
    <w:rsid w:val="00222432"/>
    <w:rsid w:val="00225F66"/>
    <w:rsid w:val="0027298E"/>
    <w:rsid w:val="00283DAC"/>
    <w:rsid w:val="00284919"/>
    <w:rsid w:val="00284E7E"/>
    <w:rsid w:val="002979FB"/>
    <w:rsid w:val="00345321"/>
    <w:rsid w:val="003649EF"/>
    <w:rsid w:val="003715BD"/>
    <w:rsid w:val="003722B1"/>
    <w:rsid w:val="003736C9"/>
    <w:rsid w:val="00376480"/>
    <w:rsid w:val="003841B3"/>
    <w:rsid w:val="003A48D2"/>
    <w:rsid w:val="003D19F4"/>
    <w:rsid w:val="0040610D"/>
    <w:rsid w:val="00406ADC"/>
    <w:rsid w:val="004339A9"/>
    <w:rsid w:val="00454269"/>
    <w:rsid w:val="0046364A"/>
    <w:rsid w:val="00472A59"/>
    <w:rsid w:val="00480A27"/>
    <w:rsid w:val="004905B1"/>
    <w:rsid w:val="004A0427"/>
    <w:rsid w:val="004B0971"/>
    <w:rsid w:val="004C5F96"/>
    <w:rsid w:val="004E60F4"/>
    <w:rsid w:val="005122E2"/>
    <w:rsid w:val="00525746"/>
    <w:rsid w:val="00572087"/>
    <w:rsid w:val="005D4B59"/>
    <w:rsid w:val="005F01AA"/>
    <w:rsid w:val="0060622A"/>
    <w:rsid w:val="006166BB"/>
    <w:rsid w:val="006A44B5"/>
    <w:rsid w:val="006B184F"/>
    <w:rsid w:val="006C0F67"/>
    <w:rsid w:val="006D0025"/>
    <w:rsid w:val="007307E7"/>
    <w:rsid w:val="007429FD"/>
    <w:rsid w:val="00742CB8"/>
    <w:rsid w:val="007730EF"/>
    <w:rsid w:val="007C4F73"/>
    <w:rsid w:val="007D484A"/>
    <w:rsid w:val="007D6C66"/>
    <w:rsid w:val="007F2F6D"/>
    <w:rsid w:val="00852487"/>
    <w:rsid w:val="00854D18"/>
    <w:rsid w:val="00890E81"/>
    <w:rsid w:val="00896B77"/>
    <w:rsid w:val="00897E6E"/>
    <w:rsid w:val="008D043C"/>
    <w:rsid w:val="008F5043"/>
    <w:rsid w:val="008F6037"/>
    <w:rsid w:val="008F689C"/>
    <w:rsid w:val="00965F4F"/>
    <w:rsid w:val="00971466"/>
    <w:rsid w:val="00982B0C"/>
    <w:rsid w:val="00992873"/>
    <w:rsid w:val="009C03EF"/>
    <w:rsid w:val="009E23A0"/>
    <w:rsid w:val="00A03D92"/>
    <w:rsid w:val="00A312C9"/>
    <w:rsid w:val="00A444B5"/>
    <w:rsid w:val="00A519F0"/>
    <w:rsid w:val="00A6074D"/>
    <w:rsid w:val="00A6138E"/>
    <w:rsid w:val="00A756E8"/>
    <w:rsid w:val="00A825C1"/>
    <w:rsid w:val="00A97238"/>
    <w:rsid w:val="00AE309D"/>
    <w:rsid w:val="00AE4778"/>
    <w:rsid w:val="00AE54AE"/>
    <w:rsid w:val="00B5169D"/>
    <w:rsid w:val="00B623AE"/>
    <w:rsid w:val="00B7747D"/>
    <w:rsid w:val="00BA243F"/>
    <w:rsid w:val="00BA395A"/>
    <w:rsid w:val="00BC48B6"/>
    <w:rsid w:val="00C13CAE"/>
    <w:rsid w:val="00C246CA"/>
    <w:rsid w:val="00C4048A"/>
    <w:rsid w:val="00C57088"/>
    <w:rsid w:val="00C82935"/>
    <w:rsid w:val="00C862D9"/>
    <w:rsid w:val="00C92B7B"/>
    <w:rsid w:val="00C977F0"/>
    <w:rsid w:val="00CA0708"/>
    <w:rsid w:val="00CB709A"/>
    <w:rsid w:val="00CB73CB"/>
    <w:rsid w:val="00D051FE"/>
    <w:rsid w:val="00D153E5"/>
    <w:rsid w:val="00D22B36"/>
    <w:rsid w:val="00D4181A"/>
    <w:rsid w:val="00D526B5"/>
    <w:rsid w:val="00D803CC"/>
    <w:rsid w:val="00D83EEE"/>
    <w:rsid w:val="00DA3DFE"/>
    <w:rsid w:val="00DA6455"/>
    <w:rsid w:val="00DB729B"/>
    <w:rsid w:val="00DC3B5D"/>
    <w:rsid w:val="00DD09A4"/>
    <w:rsid w:val="00DE70CF"/>
    <w:rsid w:val="00E0278E"/>
    <w:rsid w:val="00E17711"/>
    <w:rsid w:val="00E3522E"/>
    <w:rsid w:val="00E43FD1"/>
    <w:rsid w:val="00E54131"/>
    <w:rsid w:val="00E77743"/>
    <w:rsid w:val="00EA6954"/>
    <w:rsid w:val="00EE247A"/>
    <w:rsid w:val="00EF2541"/>
    <w:rsid w:val="00F02E5C"/>
    <w:rsid w:val="00F07FFC"/>
    <w:rsid w:val="00F26A88"/>
    <w:rsid w:val="00F32425"/>
    <w:rsid w:val="00F8398C"/>
    <w:rsid w:val="00FD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7E7"/>
    <w:pPr>
      <w:spacing w:line="360" w:lineRule="auto"/>
      <w:ind w:right="2347"/>
      <w:jc w:val="both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519F0"/>
    <w:pPr>
      <w:tabs>
        <w:tab w:val="center" w:pos="4536"/>
        <w:tab w:val="right" w:pos="9072"/>
      </w:tabs>
      <w:spacing w:line="240" w:lineRule="auto"/>
      <w:ind w:right="0"/>
      <w:jc w:val="left"/>
    </w:pPr>
    <w:rPr>
      <w:rFonts w:ascii="Calibri" w:hAnsi="Calibri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19F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519F0"/>
    <w:pPr>
      <w:tabs>
        <w:tab w:val="center" w:pos="4536"/>
        <w:tab w:val="right" w:pos="9072"/>
      </w:tabs>
      <w:spacing w:line="240" w:lineRule="auto"/>
      <w:ind w:right="0"/>
      <w:jc w:val="left"/>
    </w:pPr>
    <w:rPr>
      <w:rFonts w:ascii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19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519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19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C4F7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862D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8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chmielewska-biskup@sejmik.kiel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ina.kepa@sejmik.kielce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arina.kepa@sejmik.kiel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wona.chmielewska-biskup@sejmik.kielc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153</Words>
  <Characters>920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dla polskich firm </dc:title>
  <dc:subject/>
  <dc:creator>tomek</dc:creator>
  <cp:keywords/>
  <dc:description/>
  <cp:lastModifiedBy>domkie</cp:lastModifiedBy>
  <cp:revision>2</cp:revision>
  <cp:lastPrinted>2014-07-04T09:46:00Z</cp:lastPrinted>
  <dcterms:created xsi:type="dcterms:W3CDTF">2015-09-07T11:53:00Z</dcterms:created>
  <dcterms:modified xsi:type="dcterms:W3CDTF">2015-09-07T11:53:00Z</dcterms:modified>
</cp:coreProperties>
</file>