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6" w:rsidRDefault="00063186" w:rsidP="00D46106">
      <w:pPr>
        <w:spacing w:line="240" w:lineRule="auto"/>
        <w:ind w:right="-2"/>
        <w:rPr>
          <w:b/>
          <w:bCs/>
          <w:szCs w:val="24"/>
          <w:lang w:eastAsia="pl-PL"/>
        </w:rPr>
      </w:pPr>
    </w:p>
    <w:p w:rsidR="00063186" w:rsidRPr="005857DD" w:rsidRDefault="00063186" w:rsidP="00EB3C6A">
      <w:pPr>
        <w:spacing w:line="240" w:lineRule="auto"/>
        <w:ind w:right="-2"/>
        <w:jc w:val="center"/>
        <w:rPr>
          <w:b/>
          <w:bCs/>
          <w:szCs w:val="24"/>
          <w:lang w:eastAsia="pl-PL"/>
        </w:rPr>
      </w:pPr>
      <w:r w:rsidRPr="005857DD">
        <w:rPr>
          <w:b/>
          <w:bCs/>
          <w:szCs w:val="24"/>
          <w:lang w:eastAsia="pl-PL"/>
        </w:rPr>
        <w:t>ZARZĄD WOJEWÓDZTWA ŚWIĘTOKRZYSKIEGO</w:t>
      </w:r>
    </w:p>
    <w:p w:rsidR="00063186" w:rsidRPr="006A60EA" w:rsidRDefault="00063186" w:rsidP="00EB3C6A">
      <w:pPr>
        <w:spacing w:line="240" w:lineRule="auto"/>
        <w:ind w:right="-2"/>
        <w:jc w:val="center"/>
        <w:rPr>
          <w:bCs/>
          <w:sz w:val="28"/>
          <w:szCs w:val="28"/>
          <w:lang w:eastAsia="pl-PL"/>
        </w:rPr>
      </w:pPr>
    </w:p>
    <w:p w:rsidR="00063186" w:rsidRPr="007C73E1" w:rsidRDefault="00063186" w:rsidP="00BA569E">
      <w:pPr>
        <w:spacing w:line="240" w:lineRule="auto"/>
        <w:ind w:right="0"/>
        <w:rPr>
          <w:sz w:val="22"/>
        </w:rPr>
      </w:pPr>
      <w:r w:rsidRPr="00620D00">
        <w:rPr>
          <w:sz w:val="22"/>
        </w:rPr>
        <w:t xml:space="preserve">Działając stosownie do art. 17 </w:t>
      </w:r>
      <w:r>
        <w:rPr>
          <w:sz w:val="22"/>
        </w:rPr>
        <w:t xml:space="preserve">ust. 4 </w:t>
      </w:r>
      <w:r w:rsidRPr="00620D00">
        <w:rPr>
          <w:sz w:val="22"/>
        </w:rPr>
        <w:t xml:space="preserve">ustawy z dnia 27 kwietnia 2001 r. Prawo ochrony środowiska </w:t>
      </w:r>
      <w:r w:rsidRPr="00620D00">
        <w:rPr>
          <w:sz w:val="22"/>
        </w:rPr>
        <w:br/>
        <w:t xml:space="preserve">(t.j. Dz. U. z 2013r. poz. 1232 z późn. zm.) oraz art. 39, 40 i 41 ustawy z dnia 3 października 2008r. </w:t>
      </w:r>
      <w:r>
        <w:rPr>
          <w:sz w:val="22"/>
        </w:rPr>
        <w:br/>
      </w:r>
      <w:r w:rsidRPr="00620D00">
        <w:rPr>
          <w:sz w:val="22"/>
        </w:rPr>
        <w:t xml:space="preserve">o </w:t>
      </w:r>
      <w:r w:rsidRPr="007C73E1">
        <w:rPr>
          <w:sz w:val="22"/>
        </w:rPr>
        <w:t>udostępnieniu informacji o środowisku i jego ochronie, udziale społeczeństwa w ochronie środowiska oraz o ocenach oddziaływania na środowisko (t.j. Dz. U. z 2013r. poz. 1235 z późn. zm.)</w:t>
      </w:r>
    </w:p>
    <w:p w:rsidR="00063186" w:rsidRPr="00BA569E" w:rsidRDefault="00063186" w:rsidP="00B37432">
      <w:pPr>
        <w:spacing w:line="240" w:lineRule="auto"/>
        <w:ind w:right="-2"/>
        <w:jc w:val="center"/>
        <w:rPr>
          <w:b/>
          <w:szCs w:val="24"/>
        </w:rPr>
      </w:pPr>
      <w:r w:rsidRPr="00BA569E">
        <w:rPr>
          <w:b/>
          <w:szCs w:val="24"/>
        </w:rPr>
        <w:t>Informuje</w:t>
      </w:r>
    </w:p>
    <w:p w:rsidR="00063186" w:rsidRPr="00BA569E" w:rsidRDefault="00063186" w:rsidP="00B37432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A569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ponownej procedurze</w:t>
      </w:r>
      <w:r w:rsidRPr="00BA56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udziałem</w:t>
      </w:r>
      <w:r w:rsidRPr="00BA569E">
        <w:rPr>
          <w:rFonts w:ascii="Times New Roman" w:hAnsi="Times New Roman"/>
        </w:rPr>
        <w:t xml:space="preserve"> społeczeństwa w prowadzonym postępowaniu w sprawie projektu ,,Programu ochrony środowiska dla województwa świętokrzyskiego na lata 2015-2020 </w:t>
      </w:r>
      <w:r w:rsidRPr="00BA569E">
        <w:rPr>
          <w:rFonts w:ascii="Times New Roman" w:hAnsi="Times New Roman"/>
        </w:rPr>
        <w:br/>
        <w:t xml:space="preserve">z perspektywą do roku 2025” wraz z </w:t>
      </w:r>
      <w:r>
        <w:rPr>
          <w:rFonts w:ascii="Times New Roman" w:hAnsi="Times New Roman"/>
        </w:rPr>
        <w:t>„P</w:t>
      </w:r>
      <w:r w:rsidRPr="00BA569E">
        <w:rPr>
          <w:rFonts w:ascii="Times New Roman" w:hAnsi="Times New Roman"/>
        </w:rPr>
        <w:t>rognozą oddziaływania na środowisko projektu Programu…”,</w:t>
      </w:r>
    </w:p>
    <w:p w:rsidR="00063186" w:rsidRPr="00BA569E" w:rsidRDefault="00063186" w:rsidP="00BA569E">
      <w:pPr>
        <w:numPr>
          <w:ilvl w:val="0"/>
          <w:numId w:val="8"/>
        </w:numPr>
        <w:spacing w:line="240" w:lineRule="auto"/>
        <w:ind w:left="284" w:right="0" w:hanging="284"/>
        <w:rPr>
          <w:sz w:val="22"/>
        </w:rPr>
      </w:pPr>
      <w:r>
        <w:rPr>
          <w:sz w:val="22"/>
        </w:rPr>
        <w:t xml:space="preserve">o </w:t>
      </w:r>
      <w:r w:rsidRPr="00BA569E">
        <w:rPr>
          <w:sz w:val="22"/>
        </w:rPr>
        <w:t xml:space="preserve">możliwości zapoznania się z projektem ,,Programu ochrony środowiska dla województwa świętokrzyskiego na lata 2015-2020 z perspektywą do roku 2025” wraz z </w:t>
      </w:r>
      <w:r>
        <w:rPr>
          <w:sz w:val="22"/>
        </w:rPr>
        <w:t>„P</w:t>
      </w:r>
      <w:r w:rsidRPr="00BA569E">
        <w:rPr>
          <w:sz w:val="22"/>
        </w:rPr>
        <w:t xml:space="preserve">rognozą oddziaływania na środowisko projektu Programu…” w Departamencie Rozwoju Obszarów Wiejskich </w:t>
      </w:r>
      <w:r>
        <w:rPr>
          <w:sz w:val="22"/>
        </w:rPr>
        <w:br/>
      </w:r>
      <w:r w:rsidRPr="00BA569E">
        <w:rPr>
          <w:sz w:val="22"/>
        </w:rPr>
        <w:t>i Środowiska Urzędu Marszałkowskiego Województwa Świętokrzyskiego (25-516 Kielce, al. IX Wieków Kielc 3, bud. C2, pokój nr 3</w:t>
      </w:r>
      <w:r>
        <w:rPr>
          <w:sz w:val="22"/>
        </w:rPr>
        <w:t>25</w:t>
      </w:r>
      <w:r w:rsidRPr="00BA569E">
        <w:rPr>
          <w:sz w:val="22"/>
        </w:rPr>
        <w:t>) w godzinach pracy Urzędu (7</w:t>
      </w:r>
      <w:r w:rsidRPr="00BA569E">
        <w:rPr>
          <w:sz w:val="22"/>
          <w:vertAlign w:val="superscript"/>
        </w:rPr>
        <w:t>30</w:t>
      </w:r>
      <w:r w:rsidRPr="00BA569E">
        <w:rPr>
          <w:sz w:val="22"/>
        </w:rPr>
        <w:t xml:space="preserve"> ÷ 15</w:t>
      </w:r>
      <w:r w:rsidRPr="00BA569E">
        <w:rPr>
          <w:sz w:val="22"/>
          <w:vertAlign w:val="superscript"/>
        </w:rPr>
        <w:t>30</w:t>
      </w:r>
      <w:r w:rsidRPr="00BA569E">
        <w:rPr>
          <w:sz w:val="22"/>
        </w:rPr>
        <w:t xml:space="preserve">) oraz na stronie internetowej </w:t>
      </w:r>
      <w:hyperlink r:id="rId7" w:history="1">
        <w:r w:rsidRPr="00BA569E">
          <w:rPr>
            <w:rStyle w:val="Hyperlink"/>
            <w:sz w:val="22"/>
          </w:rPr>
          <w:t>www.sejmik.kielce.pl</w:t>
        </w:r>
      </w:hyperlink>
      <w:r w:rsidRPr="00BA569E">
        <w:rPr>
          <w:sz w:val="22"/>
        </w:rPr>
        <w:t xml:space="preserve"> w zakładce Urząd &gt; Departamenty &gt; Departament Rozwoju Obszarów Wiejskich i Środowiska &gt;Programy,</w:t>
      </w:r>
    </w:p>
    <w:p w:rsidR="00063186" w:rsidRPr="00D8534C" w:rsidRDefault="00063186" w:rsidP="005D2ACE">
      <w:pPr>
        <w:pStyle w:val="BodyText"/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BA569E">
        <w:rPr>
          <w:sz w:val="22"/>
          <w:szCs w:val="22"/>
        </w:rPr>
        <w:t>możliwości składania przez wszystkich za</w:t>
      </w:r>
      <w:r>
        <w:rPr>
          <w:sz w:val="22"/>
          <w:szCs w:val="22"/>
        </w:rPr>
        <w:t>interesowanych uwag i wniosków,</w:t>
      </w:r>
      <w:r w:rsidRPr="00BA569E">
        <w:rPr>
          <w:sz w:val="22"/>
          <w:szCs w:val="22"/>
        </w:rPr>
        <w:t xml:space="preserve"> za pośrednictwem komunikacji elektronicznej bez konieczności opatrywania ich bezpiecznym podpisem elektronicznym, o którym mowa w ustawie z dnia 18 września 2001 r. o podpisie elektronicznym, w </w:t>
      </w:r>
      <w:r w:rsidRPr="00BA569E">
        <w:rPr>
          <w:b/>
          <w:sz w:val="22"/>
          <w:szCs w:val="22"/>
        </w:rPr>
        <w:t>terminie 21 dni od dnia ogłoszenia</w:t>
      </w:r>
      <w:r w:rsidRPr="00D8534C">
        <w:rPr>
          <w:sz w:val="22"/>
          <w:szCs w:val="22"/>
        </w:rPr>
        <w:t xml:space="preserve"> na adres e-mail: </w:t>
      </w:r>
      <w:hyperlink r:id="rId8" w:history="1">
        <w:r w:rsidRPr="00D8534C">
          <w:rPr>
            <w:rStyle w:val="Hyperlink"/>
            <w:sz w:val="22"/>
            <w:szCs w:val="22"/>
          </w:rPr>
          <w:t>magdalena.pokora@sejmik.kielce.pl</w:t>
        </w:r>
      </w:hyperlink>
      <w:r>
        <w:rPr>
          <w:sz w:val="22"/>
          <w:szCs w:val="22"/>
        </w:rPr>
        <w:t>.</w:t>
      </w:r>
    </w:p>
    <w:p w:rsidR="00063186" w:rsidRPr="00BA569E" w:rsidRDefault="00063186" w:rsidP="005D2ACE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>Organem właściwym do rozpatrzenia uwag i wniosków jest Zarząd Województwa Świętokrzyskiego.</w:t>
      </w:r>
    </w:p>
    <w:p w:rsidR="00063186" w:rsidRPr="00BA569E" w:rsidRDefault="00063186" w:rsidP="005D2ACE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 xml:space="preserve">Informacje o projekcie dokumentu umieszczono w publicznie dostępnym wykazie danych </w:t>
      </w:r>
      <w:r>
        <w:rPr>
          <w:sz w:val="22"/>
          <w:szCs w:val="22"/>
        </w:rPr>
        <w:br/>
        <w:t xml:space="preserve">o </w:t>
      </w:r>
      <w:r w:rsidRPr="00BA569E">
        <w:rPr>
          <w:sz w:val="22"/>
          <w:szCs w:val="22"/>
        </w:rPr>
        <w:t xml:space="preserve">dokumentach na stronie internetowej </w:t>
      </w:r>
      <w:hyperlink r:id="rId9" w:history="1">
        <w:r w:rsidRPr="00BA569E">
          <w:rPr>
            <w:rStyle w:val="Hyperlink"/>
            <w:sz w:val="22"/>
            <w:szCs w:val="22"/>
          </w:rPr>
          <w:t>www.bip.sejmik.kielce.pl</w:t>
        </w:r>
      </w:hyperlink>
      <w:r w:rsidRPr="00BA569E">
        <w:rPr>
          <w:sz w:val="22"/>
          <w:szCs w:val="22"/>
        </w:rPr>
        <w:t>, prowadzonej przez Marszałka Województwa Świętokrzyskiego.</w:t>
      </w:r>
    </w:p>
    <w:p w:rsidR="00063186" w:rsidRDefault="00063186" w:rsidP="001E449C">
      <w:pPr>
        <w:pStyle w:val="BodyText"/>
        <w:spacing w:after="0"/>
        <w:jc w:val="both"/>
        <w:rPr>
          <w:sz w:val="22"/>
          <w:szCs w:val="22"/>
        </w:rPr>
      </w:pPr>
    </w:p>
    <w:p w:rsidR="00063186" w:rsidRDefault="00063186" w:rsidP="008B72D9">
      <w:pPr>
        <w:pStyle w:val="BodyText"/>
        <w:spacing w:after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Marszałek Województwa Świętokrzyskiego</w:t>
      </w:r>
    </w:p>
    <w:p w:rsidR="00063186" w:rsidRDefault="00063186" w:rsidP="008B72D9">
      <w:pPr>
        <w:pStyle w:val="BodyText"/>
        <w:spacing w:after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Adam Jarubas</w:t>
      </w:r>
    </w:p>
    <w:sectPr w:rsidR="00063186" w:rsidSect="00D46106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86" w:rsidRDefault="00063186" w:rsidP="0038534B">
      <w:r>
        <w:separator/>
      </w:r>
    </w:p>
  </w:endnote>
  <w:endnote w:type="continuationSeparator" w:id="1">
    <w:p w:rsidR="00063186" w:rsidRDefault="00063186" w:rsidP="0038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86" w:rsidRDefault="000631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86" w:rsidRPr="00B74D38" w:rsidRDefault="00063186" w:rsidP="00424533">
    <w:pPr>
      <w:pStyle w:val="Footer"/>
      <w:spacing w:before="120"/>
      <w:ind w:right="-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86" w:rsidRDefault="00063186" w:rsidP="0038534B">
      <w:r>
        <w:separator/>
      </w:r>
    </w:p>
  </w:footnote>
  <w:footnote w:type="continuationSeparator" w:id="1">
    <w:p w:rsidR="00063186" w:rsidRDefault="00063186" w:rsidP="0038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86" w:rsidRDefault="00063186" w:rsidP="00424533">
    <w:pPr>
      <w:pStyle w:val="Header"/>
      <w:ind w:left="4111" w:right="226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471B"/>
    <w:multiLevelType w:val="hybridMultilevel"/>
    <w:tmpl w:val="3D9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876BD3"/>
    <w:multiLevelType w:val="hybridMultilevel"/>
    <w:tmpl w:val="65E2FB58"/>
    <w:lvl w:ilvl="0" w:tplc="B03EBA90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  <w:rPr>
        <w:rFonts w:cs="Times New Roman"/>
      </w:rPr>
    </w:lvl>
    <w:lvl w:ilvl="1" w:tplc="30F24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/>
      </w:rPr>
    </w:lvl>
  </w:abstractNum>
  <w:abstractNum w:abstractNumId="6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4E5193"/>
    <w:multiLevelType w:val="hybridMultilevel"/>
    <w:tmpl w:val="64EE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8B2"/>
    <w:rsid w:val="000058F2"/>
    <w:rsid w:val="00007414"/>
    <w:rsid w:val="00014048"/>
    <w:rsid w:val="00037B01"/>
    <w:rsid w:val="00046089"/>
    <w:rsid w:val="00050D0B"/>
    <w:rsid w:val="000562D6"/>
    <w:rsid w:val="00063186"/>
    <w:rsid w:val="00065398"/>
    <w:rsid w:val="00085E22"/>
    <w:rsid w:val="00090AA4"/>
    <w:rsid w:val="00096E56"/>
    <w:rsid w:val="000D0F96"/>
    <w:rsid w:val="000E26C3"/>
    <w:rsid w:val="000E5AAB"/>
    <w:rsid w:val="000F3F37"/>
    <w:rsid w:val="00114038"/>
    <w:rsid w:val="00133A80"/>
    <w:rsid w:val="00135EF8"/>
    <w:rsid w:val="00144D1A"/>
    <w:rsid w:val="0014772B"/>
    <w:rsid w:val="00166C87"/>
    <w:rsid w:val="00166DAF"/>
    <w:rsid w:val="001679A2"/>
    <w:rsid w:val="00173714"/>
    <w:rsid w:val="00175A1A"/>
    <w:rsid w:val="0018316B"/>
    <w:rsid w:val="001A11CA"/>
    <w:rsid w:val="001A3BC7"/>
    <w:rsid w:val="001B1E33"/>
    <w:rsid w:val="001B4B15"/>
    <w:rsid w:val="001C0E1A"/>
    <w:rsid w:val="001C6C94"/>
    <w:rsid w:val="001D364C"/>
    <w:rsid w:val="001D4FDD"/>
    <w:rsid w:val="001D701D"/>
    <w:rsid w:val="001E449C"/>
    <w:rsid w:val="001E6CB1"/>
    <w:rsid w:val="001F17E8"/>
    <w:rsid w:val="00203281"/>
    <w:rsid w:val="00211715"/>
    <w:rsid w:val="00214D75"/>
    <w:rsid w:val="002203EF"/>
    <w:rsid w:val="00230AAE"/>
    <w:rsid w:val="0023108B"/>
    <w:rsid w:val="00233BAE"/>
    <w:rsid w:val="0023641E"/>
    <w:rsid w:val="0023741F"/>
    <w:rsid w:val="00244844"/>
    <w:rsid w:val="00262B24"/>
    <w:rsid w:val="00275C9B"/>
    <w:rsid w:val="00287F8D"/>
    <w:rsid w:val="002956A1"/>
    <w:rsid w:val="002A0873"/>
    <w:rsid w:val="002A2B63"/>
    <w:rsid w:val="002A6FA9"/>
    <w:rsid w:val="002B6C14"/>
    <w:rsid w:val="002C1166"/>
    <w:rsid w:val="002C2171"/>
    <w:rsid w:val="002C6E7D"/>
    <w:rsid w:val="002D25A4"/>
    <w:rsid w:val="002E5419"/>
    <w:rsid w:val="002E668E"/>
    <w:rsid w:val="002F3E86"/>
    <w:rsid w:val="002F6F8E"/>
    <w:rsid w:val="00300F07"/>
    <w:rsid w:val="00314E03"/>
    <w:rsid w:val="0032204D"/>
    <w:rsid w:val="003236DB"/>
    <w:rsid w:val="00324185"/>
    <w:rsid w:val="0032768F"/>
    <w:rsid w:val="00344B3F"/>
    <w:rsid w:val="00350F97"/>
    <w:rsid w:val="003520D4"/>
    <w:rsid w:val="00353345"/>
    <w:rsid w:val="00354AF8"/>
    <w:rsid w:val="00364379"/>
    <w:rsid w:val="00364B5B"/>
    <w:rsid w:val="00381FA3"/>
    <w:rsid w:val="00382214"/>
    <w:rsid w:val="00383143"/>
    <w:rsid w:val="0038534B"/>
    <w:rsid w:val="00385EBC"/>
    <w:rsid w:val="00387F51"/>
    <w:rsid w:val="003948E2"/>
    <w:rsid w:val="003A3AF0"/>
    <w:rsid w:val="003A5B4F"/>
    <w:rsid w:val="003C4491"/>
    <w:rsid w:val="003C6E60"/>
    <w:rsid w:val="003D6914"/>
    <w:rsid w:val="003E1D75"/>
    <w:rsid w:val="003E7355"/>
    <w:rsid w:val="003F089B"/>
    <w:rsid w:val="00400988"/>
    <w:rsid w:val="00410289"/>
    <w:rsid w:val="004138B2"/>
    <w:rsid w:val="00421FF1"/>
    <w:rsid w:val="00424533"/>
    <w:rsid w:val="0042465E"/>
    <w:rsid w:val="00441522"/>
    <w:rsid w:val="00442E8A"/>
    <w:rsid w:val="00445DE5"/>
    <w:rsid w:val="00446957"/>
    <w:rsid w:val="0045171F"/>
    <w:rsid w:val="00455810"/>
    <w:rsid w:val="0046750C"/>
    <w:rsid w:val="00470E1B"/>
    <w:rsid w:val="00471919"/>
    <w:rsid w:val="00471E45"/>
    <w:rsid w:val="00495611"/>
    <w:rsid w:val="00497FCD"/>
    <w:rsid w:val="004A07B8"/>
    <w:rsid w:val="004B085B"/>
    <w:rsid w:val="004B1395"/>
    <w:rsid w:val="004C1FF1"/>
    <w:rsid w:val="004D16E9"/>
    <w:rsid w:val="004D4DF5"/>
    <w:rsid w:val="004E27BA"/>
    <w:rsid w:val="004E392B"/>
    <w:rsid w:val="004E6683"/>
    <w:rsid w:val="004F01A3"/>
    <w:rsid w:val="005000C3"/>
    <w:rsid w:val="00511E4F"/>
    <w:rsid w:val="00512901"/>
    <w:rsid w:val="00530002"/>
    <w:rsid w:val="00531EBB"/>
    <w:rsid w:val="0053262A"/>
    <w:rsid w:val="00541135"/>
    <w:rsid w:val="0055400A"/>
    <w:rsid w:val="00556682"/>
    <w:rsid w:val="005614B9"/>
    <w:rsid w:val="00561DC9"/>
    <w:rsid w:val="00574C22"/>
    <w:rsid w:val="005772AC"/>
    <w:rsid w:val="00577C7D"/>
    <w:rsid w:val="005857DD"/>
    <w:rsid w:val="00591EC8"/>
    <w:rsid w:val="00594FC2"/>
    <w:rsid w:val="0059713F"/>
    <w:rsid w:val="00597F39"/>
    <w:rsid w:val="005A72B4"/>
    <w:rsid w:val="005B4917"/>
    <w:rsid w:val="005C51E7"/>
    <w:rsid w:val="005C611B"/>
    <w:rsid w:val="005D2ACE"/>
    <w:rsid w:val="005D6852"/>
    <w:rsid w:val="005E07DD"/>
    <w:rsid w:val="005E2A45"/>
    <w:rsid w:val="005F0E0E"/>
    <w:rsid w:val="005F16A9"/>
    <w:rsid w:val="005F4544"/>
    <w:rsid w:val="005F54D4"/>
    <w:rsid w:val="00620D00"/>
    <w:rsid w:val="00620D5F"/>
    <w:rsid w:val="0062133B"/>
    <w:rsid w:val="0062363C"/>
    <w:rsid w:val="00625C00"/>
    <w:rsid w:val="00642C77"/>
    <w:rsid w:val="0064521E"/>
    <w:rsid w:val="0065458D"/>
    <w:rsid w:val="00661240"/>
    <w:rsid w:val="0066366B"/>
    <w:rsid w:val="00665AB8"/>
    <w:rsid w:val="00672686"/>
    <w:rsid w:val="00695382"/>
    <w:rsid w:val="006A60EA"/>
    <w:rsid w:val="006A670D"/>
    <w:rsid w:val="006C03CB"/>
    <w:rsid w:val="006C0BC1"/>
    <w:rsid w:val="006C1FEC"/>
    <w:rsid w:val="006C600F"/>
    <w:rsid w:val="006D63FF"/>
    <w:rsid w:val="006E16E8"/>
    <w:rsid w:val="006E596C"/>
    <w:rsid w:val="006F6B06"/>
    <w:rsid w:val="006F7EA9"/>
    <w:rsid w:val="007016B7"/>
    <w:rsid w:val="00710F93"/>
    <w:rsid w:val="00715EAB"/>
    <w:rsid w:val="00716114"/>
    <w:rsid w:val="0072001D"/>
    <w:rsid w:val="00724CA2"/>
    <w:rsid w:val="00726711"/>
    <w:rsid w:val="00740539"/>
    <w:rsid w:val="0074486D"/>
    <w:rsid w:val="00750371"/>
    <w:rsid w:val="007558C2"/>
    <w:rsid w:val="007577FF"/>
    <w:rsid w:val="0076574C"/>
    <w:rsid w:val="007828BA"/>
    <w:rsid w:val="007845E7"/>
    <w:rsid w:val="007A00F0"/>
    <w:rsid w:val="007A127D"/>
    <w:rsid w:val="007A5BAF"/>
    <w:rsid w:val="007B6A16"/>
    <w:rsid w:val="007C0E7C"/>
    <w:rsid w:val="007C27AA"/>
    <w:rsid w:val="007C2F6D"/>
    <w:rsid w:val="007C73E1"/>
    <w:rsid w:val="007D134D"/>
    <w:rsid w:val="007D2599"/>
    <w:rsid w:val="007D4D39"/>
    <w:rsid w:val="007E1589"/>
    <w:rsid w:val="007E20C1"/>
    <w:rsid w:val="007E4A5E"/>
    <w:rsid w:val="008175E8"/>
    <w:rsid w:val="008218F9"/>
    <w:rsid w:val="00823CDD"/>
    <w:rsid w:val="00826C32"/>
    <w:rsid w:val="00837CA6"/>
    <w:rsid w:val="008419DC"/>
    <w:rsid w:val="00863B6F"/>
    <w:rsid w:val="0087295E"/>
    <w:rsid w:val="0087375C"/>
    <w:rsid w:val="00875FBD"/>
    <w:rsid w:val="00893A48"/>
    <w:rsid w:val="00895611"/>
    <w:rsid w:val="008A3812"/>
    <w:rsid w:val="008B0560"/>
    <w:rsid w:val="008B72D9"/>
    <w:rsid w:val="008C4008"/>
    <w:rsid w:val="008C715B"/>
    <w:rsid w:val="008D30C5"/>
    <w:rsid w:val="008D6DB0"/>
    <w:rsid w:val="008D6E8A"/>
    <w:rsid w:val="008D7B06"/>
    <w:rsid w:val="008E2C48"/>
    <w:rsid w:val="008E3B51"/>
    <w:rsid w:val="008F55A2"/>
    <w:rsid w:val="00900C6C"/>
    <w:rsid w:val="0090341D"/>
    <w:rsid w:val="00903B1A"/>
    <w:rsid w:val="00916466"/>
    <w:rsid w:val="00916887"/>
    <w:rsid w:val="00921B3C"/>
    <w:rsid w:val="0092335F"/>
    <w:rsid w:val="00924A39"/>
    <w:rsid w:val="00936766"/>
    <w:rsid w:val="00940C94"/>
    <w:rsid w:val="00946965"/>
    <w:rsid w:val="009624F5"/>
    <w:rsid w:val="00964D67"/>
    <w:rsid w:val="00967ADB"/>
    <w:rsid w:val="0097186B"/>
    <w:rsid w:val="00975FA4"/>
    <w:rsid w:val="0098127B"/>
    <w:rsid w:val="00982908"/>
    <w:rsid w:val="009942AE"/>
    <w:rsid w:val="009A640E"/>
    <w:rsid w:val="009B13E5"/>
    <w:rsid w:val="009B1611"/>
    <w:rsid w:val="009D1D4B"/>
    <w:rsid w:val="009D649F"/>
    <w:rsid w:val="009E0C68"/>
    <w:rsid w:val="009F3B6E"/>
    <w:rsid w:val="009F5DA0"/>
    <w:rsid w:val="00A14AEE"/>
    <w:rsid w:val="00A6061F"/>
    <w:rsid w:val="00A61E6C"/>
    <w:rsid w:val="00A81B58"/>
    <w:rsid w:val="00A86770"/>
    <w:rsid w:val="00A86D63"/>
    <w:rsid w:val="00A939D8"/>
    <w:rsid w:val="00A9441B"/>
    <w:rsid w:val="00AA09AA"/>
    <w:rsid w:val="00AA7C7C"/>
    <w:rsid w:val="00AB3C0D"/>
    <w:rsid w:val="00AD70C8"/>
    <w:rsid w:val="00AE3DBD"/>
    <w:rsid w:val="00AF2F52"/>
    <w:rsid w:val="00AF46BC"/>
    <w:rsid w:val="00AF4DA4"/>
    <w:rsid w:val="00AF6BE0"/>
    <w:rsid w:val="00B019BE"/>
    <w:rsid w:val="00B1020D"/>
    <w:rsid w:val="00B105BA"/>
    <w:rsid w:val="00B1283F"/>
    <w:rsid w:val="00B15759"/>
    <w:rsid w:val="00B15BDF"/>
    <w:rsid w:val="00B16CC9"/>
    <w:rsid w:val="00B219C8"/>
    <w:rsid w:val="00B231DF"/>
    <w:rsid w:val="00B33476"/>
    <w:rsid w:val="00B35137"/>
    <w:rsid w:val="00B37432"/>
    <w:rsid w:val="00B41905"/>
    <w:rsid w:val="00B41F45"/>
    <w:rsid w:val="00B438CB"/>
    <w:rsid w:val="00B533A2"/>
    <w:rsid w:val="00B62AC7"/>
    <w:rsid w:val="00B700BA"/>
    <w:rsid w:val="00B74D38"/>
    <w:rsid w:val="00B8084A"/>
    <w:rsid w:val="00B828E2"/>
    <w:rsid w:val="00B939EB"/>
    <w:rsid w:val="00B95693"/>
    <w:rsid w:val="00BA0ECD"/>
    <w:rsid w:val="00BA51BC"/>
    <w:rsid w:val="00BA569E"/>
    <w:rsid w:val="00BA7C57"/>
    <w:rsid w:val="00BB2B2D"/>
    <w:rsid w:val="00BB6014"/>
    <w:rsid w:val="00BC0C53"/>
    <w:rsid w:val="00BC2823"/>
    <w:rsid w:val="00BD2B2E"/>
    <w:rsid w:val="00BF443D"/>
    <w:rsid w:val="00BF5539"/>
    <w:rsid w:val="00BF5835"/>
    <w:rsid w:val="00BF7DDA"/>
    <w:rsid w:val="00C01E7F"/>
    <w:rsid w:val="00C027B2"/>
    <w:rsid w:val="00C04514"/>
    <w:rsid w:val="00C04FAD"/>
    <w:rsid w:val="00C10BF3"/>
    <w:rsid w:val="00C10F26"/>
    <w:rsid w:val="00C13AA9"/>
    <w:rsid w:val="00C1583C"/>
    <w:rsid w:val="00C22A0B"/>
    <w:rsid w:val="00C258D4"/>
    <w:rsid w:val="00C25F7A"/>
    <w:rsid w:val="00C31E2C"/>
    <w:rsid w:val="00C3699C"/>
    <w:rsid w:val="00C42BC1"/>
    <w:rsid w:val="00C579EC"/>
    <w:rsid w:val="00C621CB"/>
    <w:rsid w:val="00C81291"/>
    <w:rsid w:val="00C97123"/>
    <w:rsid w:val="00CA0308"/>
    <w:rsid w:val="00CC3375"/>
    <w:rsid w:val="00CC570B"/>
    <w:rsid w:val="00CC5B99"/>
    <w:rsid w:val="00CC6FA3"/>
    <w:rsid w:val="00CD3630"/>
    <w:rsid w:val="00CD65B8"/>
    <w:rsid w:val="00CD7CCB"/>
    <w:rsid w:val="00CE1976"/>
    <w:rsid w:val="00CE3221"/>
    <w:rsid w:val="00CE3ED7"/>
    <w:rsid w:val="00CE6C22"/>
    <w:rsid w:val="00CF1488"/>
    <w:rsid w:val="00CF7F40"/>
    <w:rsid w:val="00D04C56"/>
    <w:rsid w:val="00D20445"/>
    <w:rsid w:val="00D21B0D"/>
    <w:rsid w:val="00D31896"/>
    <w:rsid w:val="00D34D6D"/>
    <w:rsid w:val="00D3793B"/>
    <w:rsid w:val="00D40789"/>
    <w:rsid w:val="00D46106"/>
    <w:rsid w:val="00D55FA2"/>
    <w:rsid w:val="00D6043A"/>
    <w:rsid w:val="00D6506B"/>
    <w:rsid w:val="00D711AA"/>
    <w:rsid w:val="00D756FD"/>
    <w:rsid w:val="00D81BF4"/>
    <w:rsid w:val="00D8534C"/>
    <w:rsid w:val="00D91255"/>
    <w:rsid w:val="00D91697"/>
    <w:rsid w:val="00D9347A"/>
    <w:rsid w:val="00DA211E"/>
    <w:rsid w:val="00DA4A89"/>
    <w:rsid w:val="00DB07E9"/>
    <w:rsid w:val="00DB290D"/>
    <w:rsid w:val="00DB65AE"/>
    <w:rsid w:val="00DB6B60"/>
    <w:rsid w:val="00DC0AA8"/>
    <w:rsid w:val="00DC7A9D"/>
    <w:rsid w:val="00DC7DC9"/>
    <w:rsid w:val="00DE39DF"/>
    <w:rsid w:val="00DE7E54"/>
    <w:rsid w:val="00DF0D98"/>
    <w:rsid w:val="00DF11CA"/>
    <w:rsid w:val="00DF45BA"/>
    <w:rsid w:val="00DF5735"/>
    <w:rsid w:val="00DF6195"/>
    <w:rsid w:val="00E12A66"/>
    <w:rsid w:val="00E14D4A"/>
    <w:rsid w:val="00E1500F"/>
    <w:rsid w:val="00E21857"/>
    <w:rsid w:val="00E2252E"/>
    <w:rsid w:val="00E267DA"/>
    <w:rsid w:val="00E41B00"/>
    <w:rsid w:val="00E502F9"/>
    <w:rsid w:val="00E54F31"/>
    <w:rsid w:val="00E66EDE"/>
    <w:rsid w:val="00E6786F"/>
    <w:rsid w:val="00E71C95"/>
    <w:rsid w:val="00E725C7"/>
    <w:rsid w:val="00E77190"/>
    <w:rsid w:val="00E82836"/>
    <w:rsid w:val="00E844D7"/>
    <w:rsid w:val="00E90B41"/>
    <w:rsid w:val="00EA441B"/>
    <w:rsid w:val="00EB0F9F"/>
    <w:rsid w:val="00EB3C6A"/>
    <w:rsid w:val="00EB7144"/>
    <w:rsid w:val="00EB72C5"/>
    <w:rsid w:val="00EC202E"/>
    <w:rsid w:val="00EC5DE1"/>
    <w:rsid w:val="00ED43F5"/>
    <w:rsid w:val="00ED7F7A"/>
    <w:rsid w:val="00EE210D"/>
    <w:rsid w:val="00EE6DC6"/>
    <w:rsid w:val="00EF270B"/>
    <w:rsid w:val="00F07A5C"/>
    <w:rsid w:val="00F1463D"/>
    <w:rsid w:val="00F20802"/>
    <w:rsid w:val="00F242EB"/>
    <w:rsid w:val="00F31F42"/>
    <w:rsid w:val="00F37F7A"/>
    <w:rsid w:val="00F46897"/>
    <w:rsid w:val="00F47619"/>
    <w:rsid w:val="00F5064B"/>
    <w:rsid w:val="00F807D7"/>
    <w:rsid w:val="00F80EA3"/>
    <w:rsid w:val="00F85D3D"/>
    <w:rsid w:val="00F93D01"/>
    <w:rsid w:val="00FB5554"/>
    <w:rsid w:val="00FB72D4"/>
    <w:rsid w:val="00FB7531"/>
    <w:rsid w:val="00FD21A1"/>
    <w:rsid w:val="00FD2C8D"/>
    <w:rsid w:val="00F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34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34B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534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34B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E225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371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semiHidden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0BF3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BF3"/>
    <w:rPr>
      <w:rFonts w:cs="Times New Roman"/>
      <w:sz w:val="22"/>
      <w:szCs w:val="22"/>
      <w:lang w:eastAsia="en-US"/>
    </w:rPr>
  </w:style>
  <w:style w:type="paragraph" w:customStyle="1" w:styleId="Domylnie">
    <w:name w:val="Domyślnie"/>
    <w:uiPriority w:val="99"/>
    <w:rsid w:val="00AF6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pokora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ejmik.kielc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304</Words>
  <Characters>1828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pioada</dc:creator>
  <cp:keywords/>
  <dc:description/>
  <cp:lastModifiedBy>domkie</cp:lastModifiedBy>
  <cp:revision>2</cp:revision>
  <cp:lastPrinted>2015-08-24T08:34:00Z</cp:lastPrinted>
  <dcterms:created xsi:type="dcterms:W3CDTF">2015-10-30T07:43:00Z</dcterms:created>
  <dcterms:modified xsi:type="dcterms:W3CDTF">2015-10-30T07:43:00Z</dcterms:modified>
</cp:coreProperties>
</file>