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72" w:rsidRPr="0013124D" w:rsidRDefault="00267F72" w:rsidP="0094027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124D">
        <w:rPr>
          <w:rFonts w:ascii="Times New Roman" w:hAnsi="Times New Roman"/>
          <w:b/>
          <w:bCs/>
          <w:sz w:val="28"/>
          <w:szCs w:val="28"/>
        </w:rPr>
        <w:t>TARGI SADOWNICTWA I WARZYWNICTWA HORT -TECHNIKA</w:t>
      </w:r>
    </w:p>
    <w:p w:rsidR="00267F72" w:rsidRPr="0013124D" w:rsidRDefault="00267F72" w:rsidP="0094027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124D">
        <w:rPr>
          <w:rFonts w:ascii="Times New Roman" w:hAnsi="Times New Roman"/>
          <w:b/>
          <w:bCs/>
          <w:sz w:val="28"/>
          <w:szCs w:val="28"/>
        </w:rPr>
        <w:t>WYSTAWA RYBACTWA ŚRÓDLĄDOWEGO</w:t>
      </w:r>
    </w:p>
    <w:p w:rsidR="00267F72" w:rsidRDefault="00267F72" w:rsidP="0094027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3279">
        <w:rPr>
          <w:rFonts w:ascii="Times New Roman" w:hAnsi="Times New Roman"/>
          <w:b/>
          <w:bCs/>
          <w:sz w:val="24"/>
          <w:szCs w:val="24"/>
        </w:rPr>
        <w:t>27- 28 listopad</w:t>
      </w:r>
      <w:r>
        <w:rPr>
          <w:rFonts w:ascii="Times New Roman" w:hAnsi="Times New Roman"/>
          <w:b/>
          <w:bCs/>
          <w:sz w:val="24"/>
          <w:szCs w:val="24"/>
        </w:rPr>
        <w:t>a</w:t>
      </w:r>
      <w:bookmarkStart w:id="0" w:name="_GoBack"/>
      <w:bookmarkEnd w:id="0"/>
      <w:r w:rsidRPr="00143279">
        <w:rPr>
          <w:rFonts w:ascii="Times New Roman" w:hAnsi="Times New Roman"/>
          <w:b/>
          <w:bCs/>
          <w:sz w:val="24"/>
          <w:szCs w:val="24"/>
        </w:rPr>
        <w:t xml:space="preserve"> 2015 r.</w:t>
      </w:r>
    </w:p>
    <w:p w:rsidR="00267F72" w:rsidRDefault="00267F72" w:rsidP="0094027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7F72" w:rsidRPr="00822154" w:rsidRDefault="00267F72" w:rsidP="0094027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Patronat Honorowy : </w:t>
      </w:r>
      <w:r w:rsidRPr="00822154">
        <w:rPr>
          <w:rFonts w:ascii="Times New Roman" w:hAnsi="Times New Roman"/>
          <w:b/>
          <w:bCs/>
          <w:sz w:val="24"/>
          <w:szCs w:val="24"/>
        </w:rPr>
        <w:t xml:space="preserve"> Minister Rolnictwa i</w:t>
      </w:r>
      <w:r>
        <w:rPr>
          <w:rFonts w:ascii="Times New Roman" w:hAnsi="Times New Roman"/>
          <w:b/>
          <w:bCs/>
          <w:sz w:val="24"/>
          <w:szCs w:val="24"/>
        </w:rPr>
        <w:t xml:space="preserve"> Rozwoju Wsi </w:t>
      </w:r>
    </w:p>
    <w:p w:rsidR="00267F72" w:rsidRDefault="00267F72" w:rsidP="0094027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7F72" w:rsidRDefault="00267F72" w:rsidP="0094027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3402BC">
        <w:rPr>
          <w:rFonts w:ascii="Times New Roman" w:hAnsi="Times New Roman"/>
          <w:bCs/>
          <w:sz w:val="24"/>
          <w:szCs w:val="24"/>
        </w:rPr>
        <w:t>Departament Rozwoju Obszarów Wiejskich i Śr</w:t>
      </w:r>
      <w:r>
        <w:rPr>
          <w:rFonts w:ascii="Times New Roman" w:hAnsi="Times New Roman"/>
          <w:bCs/>
          <w:sz w:val="24"/>
          <w:szCs w:val="24"/>
        </w:rPr>
        <w:t>odowiska uprzejmie informuje,</w:t>
      </w:r>
      <w:r>
        <w:rPr>
          <w:rFonts w:ascii="Times New Roman" w:hAnsi="Times New Roman"/>
          <w:bCs/>
          <w:sz w:val="24"/>
          <w:szCs w:val="24"/>
        </w:rPr>
        <w:br/>
        <w:t xml:space="preserve"> iż w dniach 27- 28 listopada 2015 roku</w:t>
      </w:r>
      <w:r w:rsidRPr="003402BC">
        <w:rPr>
          <w:rFonts w:ascii="Times New Roman" w:hAnsi="Times New Roman"/>
          <w:bCs/>
          <w:sz w:val="24"/>
          <w:szCs w:val="24"/>
        </w:rPr>
        <w:t xml:space="preserve"> odbędą się </w:t>
      </w:r>
      <w:r w:rsidRPr="00620FD5">
        <w:rPr>
          <w:rFonts w:ascii="Times New Roman" w:hAnsi="Times New Roman"/>
          <w:b/>
          <w:bCs/>
          <w:sz w:val="24"/>
          <w:szCs w:val="24"/>
        </w:rPr>
        <w:t xml:space="preserve">Targi Sadownictwa i Warzywnictwa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620FD5">
        <w:rPr>
          <w:rFonts w:ascii="Times New Roman" w:hAnsi="Times New Roman"/>
          <w:b/>
          <w:bCs/>
          <w:sz w:val="24"/>
          <w:szCs w:val="24"/>
        </w:rPr>
        <w:t>Hort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620FD5">
        <w:rPr>
          <w:rFonts w:ascii="Times New Roman" w:hAnsi="Times New Roman"/>
          <w:b/>
          <w:bCs/>
          <w:sz w:val="24"/>
          <w:szCs w:val="24"/>
        </w:rPr>
        <w:t>Technika</w:t>
      </w:r>
      <w:r w:rsidRPr="00FA0395">
        <w:rPr>
          <w:rFonts w:ascii="Times New Roman" w:hAnsi="Times New Roman"/>
          <w:bCs/>
          <w:sz w:val="24"/>
          <w:szCs w:val="24"/>
        </w:rPr>
        <w:t>na Targach Kielce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67F72" w:rsidRPr="003402BC" w:rsidRDefault="00267F72" w:rsidP="0094027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Ekspozycji owoców i warzyw </w:t>
      </w:r>
      <w:r w:rsidRPr="003402BC">
        <w:rPr>
          <w:rFonts w:ascii="Times New Roman" w:hAnsi="Times New Roman"/>
          <w:bCs/>
          <w:sz w:val="24"/>
          <w:szCs w:val="24"/>
        </w:rPr>
        <w:t>towarzyszyć będzie prezentacja sprzętu ogrodniczego                   i  technologicznego, ma</w:t>
      </w:r>
      <w:r>
        <w:rPr>
          <w:rFonts w:ascii="Times New Roman" w:hAnsi="Times New Roman"/>
          <w:bCs/>
          <w:sz w:val="24"/>
          <w:szCs w:val="24"/>
        </w:rPr>
        <w:t>teriału szkółkarskiego i innych ( liczba wystawców 93).</w:t>
      </w:r>
    </w:p>
    <w:p w:rsidR="00267F72" w:rsidRDefault="00267F72" w:rsidP="0094027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3402BC">
        <w:rPr>
          <w:rFonts w:ascii="Times New Roman" w:hAnsi="Times New Roman"/>
          <w:bCs/>
          <w:sz w:val="24"/>
          <w:szCs w:val="24"/>
        </w:rPr>
        <w:t xml:space="preserve">Departament jest organizatorem </w:t>
      </w:r>
      <w:r w:rsidRPr="005C128D">
        <w:rPr>
          <w:rFonts w:ascii="Times New Roman" w:hAnsi="Times New Roman"/>
          <w:b/>
          <w:bCs/>
          <w:sz w:val="24"/>
          <w:szCs w:val="24"/>
        </w:rPr>
        <w:t>Konferencji Sadowniczej</w:t>
      </w:r>
      <w:r>
        <w:rPr>
          <w:rFonts w:ascii="Times New Roman" w:hAnsi="Times New Roman"/>
          <w:bCs/>
          <w:sz w:val="24"/>
          <w:szCs w:val="24"/>
        </w:rPr>
        <w:t xml:space="preserve"> w dniu 27 listopada br.</w:t>
      </w:r>
      <w:r>
        <w:rPr>
          <w:rFonts w:ascii="Times New Roman" w:hAnsi="Times New Roman"/>
          <w:bCs/>
          <w:sz w:val="24"/>
          <w:szCs w:val="24"/>
        </w:rPr>
        <w:br/>
        <w:t xml:space="preserve"> W programie znajdują się bloki tematyczne dotyczące: </w:t>
      </w:r>
    </w:p>
    <w:p w:rsidR="00267F72" w:rsidRPr="00620FD5" w:rsidRDefault="00267F72" w:rsidP="00940278">
      <w:pPr>
        <w:pStyle w:val="ListParagraph"/>
        <w:numPr>
          <w:ilvl w:val="0"/>
          <w:numId w:val="2"/>
        </w:numPr>
        <w:spacing w:after="0" w:line="360" w:lineRule="auto"/>
        <w:ind w:left="1276" w:hanging="567"/>
        <w:rPr>
          <w:rFonts w:ascii="Times New Roman" w:hAnsi="Times New Roman"/>
          <w:bCs/>
          <w:sz w:val="24"/>
          <w:szCs w:val="24"/>
        </w:rPr>
      </w:pPr>
      <w:r w:rsidRPr="00620FD5">
        <w:rPr>
          <w:rFonts w:ascii="Times New Roman" w:hAnsi="Times New Roman"/>
          <w:bCs/>
          <w:sz w:val="24"/>
          <w:szCs w:val="24"/>
        </w:rPr>
        <w:t xml:space="preserve">sytuacji na rynku </w:t>
      </w:r>
      <w:r>
        <w:rPr>
          <w:rFonts w:ascii="Times New Roman" w:hAnsi="Times New Roman"/>
          <w:bCs/>
          <w:sz w:val="24"/>
          <w:szCs w:val="24"/>
        </w:rPr>
        <w:t>owoców i warzyw,</w:t>
      </w:r>
    </w:p>
    <w:p w:rsidR="00267F72" w:rsidRPr="00620FD5" w:rsidRDefault="00267F72" w:rsidP="00940278">
      <w:pPr>
        <w:pStyle w:val="ListParagraph"/>
        <w:numPr>
          <w:ilvl w:val="0"/>
          <w:numId w:val="2"/>
        </w:numPr>
        <w:spacing w:after="0" w:line="360" w:lineRule="auto"/>
        <w:ind w:left="1276" w:hanging="567"/>
        <w:rPr>
          <w:rFonts w:ascii="Times New Roman" w:hAnsi="Times New Roman"/>
          <w:bCs/>
          <w:sz w:val="24"/>
          <w:szCs w:val="24"/>
        </w:rPr>
      </w:pPr>
      <w:r w:rsidRPr="00620FD5">
        <w:rPr>
          <w:rFonts w:ascii="Times New Roman" w:hAnsi="Times New Roman"/>
          <w:bCs/>
          <w:sz w:val="24"/>
          <w:szCs w:val="24"/>
        </w:rPr>
        <w:t>perspekty</w:t>
      </w:r>
      <w:r>
        <w:rPr>
          <w:rFonts w:ascii="Times New Roman" w:hAnsi="Times New Roman"/>
          <w:bCs/>
          <w:sz w:val="24"/>
          <w:szCs w:val="24"/>
        </w:rPr>
        <w:t>w dla grup producentów i warzyw,</w:t>
      </w:r>
    </w:p>
    <w:p w:rsidR="00267F72" w:rsidRPr="00620FD5" w:rsidRDefault="00267F72" w:rsidP="00940278">
      <w:pPr>
        <w:pStyle w:val="ListParagraph"/>
        <w:numPr>
          <w:ilvl w:val="0"/>
          <w:numId w:val="2"/>
        </w:numPr>
        <w:spacing w:after="0" w:line="360" w:lineRule="auto"/>
        <w:ind w:left="1276" w:hanging="567"/>
        <w:rPr>
          <w:rFonts w:ascii="Times New Roman" w:hAnsi="Times New Roman"/>
          <w:bCs/>
          <w:sz w:val="24"/>
          <w:szCs w:val="24"/>
        </w:rPr>
      </w:pPr>
      <w:r w:rsidRPr="00620FD5">
        <w:rPr>
          <w:rFonts w:ascii="Times New Roman" w:hAnsi="Times New Roman"/>
          <w:bCs/>
          <w:sz w:val="24"/>
          <w:szCs w:val="24"/>
        </w:rPr>
        <w:t>przetwórstwa jako alternatywy</w:t>
      </w:r>
      <w:r>
        <w:rPr>
          <w:rFonts w:ascii="Times New Roman" w:hAnsi="Times New Roman"/>
          <w:bCs/>
          <w:sz w:val="24"/>
          <w:szCs w:val="24"/>
        </w:rPr>
        <w:t xml:space="preserve"> sprzedaży- wartość dodana,</w:t>
      </w:r>
    </w:p>
    <w:p w:rsidR="00267F72" w:rsidRPr="00620FD5" w:rsidRDefault="00267F72" w:rsidP="00940278">
      <w:pPr>
        <w:pStyle w:val="ListParagraph"/>
        <w:numPr>
          <w:ilvl w:val="0"/>
          <w:numId w:val="2"/>
        </w:numPr>
        <w:spacing w:after="0" w:line="360" w:lineRule="auto"/>
        <w:ind w:left="1276" w:hanging="567"/>
        <w:rPr>
          <w:rFonts w:ascii="Times New Roman" w:hAnsi="Times New Roman"/>
          <w:bCs/>
          <w:sz w:val="24"/>
          <w:szCs w:val="24"/>
        </w:rPr>
      </w:pPr>
      <w:r w:rsidRPr="00620FD5">
        <w:rPr>
          <w:rFonts w:ascii="Times New Roman" w:hAnsi="Times New Roman"/>
          <w:bCs/>
          <w:sz w:val="24"/>
          <w:szCs w:val="24"/>
        </w:rPr>
        <w:t>sprzedaży bezpośredniej na przykładzie produktów pszczelich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267F72" w:rsidRPr="00620FD5" w:rsidRDefault="00267F72" w:rsidP="00940278">
      <w:pPr>
        <w:pStyle w:val="ListParagraph"/>
        <w:numPr>
          <w:ilvl w:val="0"/>
          <w:numId w:val="2"/>
        </w:numPr>
        <w:spacing w:after="0" w:line="360" w:lineRule="auto"/>
        <w:ind w:left="1276" w:hanging="567"/>
        <w:rPr>
          <w:rFonts w:ascii="Times New Roman" w:hAnsi="Times New Roman"/>
          <w:bCs/>
          <w:sz w:val="24"/>
          <w:szCs w:val="24"/>
        </w:rPr>
      </w:pPr>
      <w:r w:rsidRPr="00620FD5">
        <w:rPr>
          <w:rFonts w:ascii="Times New Roman" w:hAnsi="Times New Roman"/>
          <w:bCs/>
          <w:sz w:val="24"/>
          <w:szCs w:val="24"/>
        </w:rPr>
        <w:t>rolnictwa integrowanego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267F72" w:rsidRPr="00620FD5" w:rsidRDefault="00267F72" w:rsidP="00940278">
      <w:pPr>
        <w:pStyle w:val="ListParagraph"/>
        <w:numPr>
          <w:ilvl w:val="0"/>
          <w:numId w:val="2"/>
        </w:numPr>
        <w:spacing w:after="0" w:line="360" w:lineRule="auto"/>
        <w:ind w:left="1276" w:hanging="567"/>
        <w:rPr>
          <w:rFonts w:ascii="Times New Roman" w:hAnsi="Times New Roman"/>
          <w:bCs/>
          <w:sz w:val="24"/>
          <w:szCs w:val="24"/>
        </w:rPr>
      </w:pPr>
      <w:r w:rsidRPr="00620FD5">
        <w:rPr>
          <w:rFonts w:ascii="Times New Roman" w:hAnsi="Times New Roman"/>
          <w:bCs/>
          <w:sz w:val="24"/>
          <w:szCs w:val="24"/>
        </w:rPr>
        <w:t>nowych odmian</w:t>
      </w:r>
      <w:r>
        <w:rPr>
          <w:rFonts w:ascii="Times New Roman" w:hAnsi="Times New Roman"/>
          <w:bCs/>
          <w:sz w:val="24"/>
          <w:szCs w:val="24"/>
        </w:rPr>
        <w:t xml:space="preserve"> drzew owoców,</w:t>
      </w:r>
    </w:p>
    <w:p w:rsidR="00267F72" w:rsidRDefault="00267F72" w:rsidP="00940278">
      <w:pPr>
        <w:pStyle w:val="ListParagraph"/>
        <w:numPr>
          <w:ilvl w:val="0"/>
          <w:numId w:val="2"/>
        </w:numPr>
        <w:spacing w:after="0" w:line="360" w:lineRule="auto"/>
        <w:ind w:left="1276" w:hanging="567"/>
        <w:rPr>
          <w:rFonts w:ascii="Times New Roman" w:hAnsi="Times New Roman"/>
          <w:bCs/>
          <w:sz w:val="24"/>
          <w:szCs w:val="24"/>
        </w:rPr>
      </w:pPr>
      <w:r w:rsidRPr="00620FD5">
        <w:rPr>
          <w:rFonts w:ascii="Times New Roman" w:hAnsi="Times New Roman"/>
          <w:bCs/>
          <w:sz w:val="24"/>
          <w:szCs w:val="24"/>
        </w:rPr>
        <w:t>nowych kierunków sprzedaży, nowych partnerów na rynkach zagranicznych.</w:t>
      </w:r>
    </w:p>
    <w:p w:rsidR="00267F72" w:rsidRPr="00620FD5" w:rsidRDefault="00267F72" w:rsidP="0086587B">
      <w:pPr>
        <w:pStyle w:val="ListParagraph"/>
        <w:spacing w:after="0" w:line="360" w:lineRule="auto"/>
        <w:ind w:left="1276"/>
        <w:rPr>
          <w:rFonts w:ascii="Times New Roman" w:hAnsi="Times New Roman"/>
          <w:bCs/>
          <w:sz w:val="24"/>
          <w:szCs w:val="24"/>
        </w:rPr>
      </w:pPr>
    </w:p>
    <w:p w:rsidR="00267F72" w:rsidRDefault="00267F72" w:rsidP="0094027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3402BC">
        <w:rPr>
          <w:rFonts w:ascii="Times New Roman" w:hAnsi="Times New Roman"/>
          <w:bCs/>
          <w:sz w:val="24"/>
          <w:szCs w:val="24"/>
        </w:rPr>
        <w:t xml:space="preserve">W tym samym terminie odbędzie </w:t>
      </w:r>
      <w:r>
        <w:rPr>
          <w:rFonts w:ascii="Times New Roman" w:hAnsi="Times New Roman"/>
          <w:bCs/>
          <w:sz w:val="24"/>
          <w:szCs w:val="24"/>
        </w:rPr>
        <w:t xml:space="preserve">się </w:t>
      </w:r>
      <w:r w:rsidRPr="00FA0395">
        <w:rPr>
          <w:rFonts w:ascii="Times New Roman" w:hAnsi="Times New Roman"/>
          <w:b/>
          <w:bCs/>
          <w:sz w:val="24"/>
          <w:szCs w:val="24"/>
        </w:rPr>
        <w:t>Kongres Rybactwa Śródlądowego</w:t>
      </w:r>
      <w:r w:rsidRPr="003402BC">
        <w:rPr>
          <w:rFonts w:ascii="Times New Roman" w:hAnsi="Times New Roman"/>
          <w:bCs/>
          <w:sz w:val="24"/>
          <w:szCs w:val="24"/>
        </w:rPr>
        <w:t>, któremu towarzyszyć będzie Wystawa Rybactwa Śródlądowego</w:t>
      </w:r>
      <w:r>
        <w:rPr>
          <w:rFonts w:ascii="Times New Roman" w:hAnsi="Times New Roman"/>
          <w:bCs/>
          <w:sz w:val="24"/>
          <w:szCs w:val="24"/>
        </w:rPr>
        <w:t xml:space="preserve"> ( liczba wystawców 10).</w:t>
      </w:r>
    </w:p>
    <w:p w:rsidR="00267F72" w:rsidRDefault="00267F72" w:rsidP="00940278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W porządku obrad </w:t>
      </w:r>
      <w:r w:rsidRPr="005C128D">
        <w:rPr>
          <w:rFonts w:ascii="Times New Roman" w:hAnsi="Times New Roman"/>
          <w:b/>
          <w:bCs/>
          <w:sz w:val="24"/>
          <w:szCs w:val="24"/>
        </w:rPr>
        <w:t>Kongresu Rybactwa Śródlądowego</w:t>
      </w:r>
      <w:r>
        <w:rPr>
          <w:rFonts w:ascii="Times New Roman" w:hAnsi="Times New Roman"/>
          <w:bCs/>
          <w:sz w:val="24"/>
          <w:szCs w:val="24"/>
        </w:rPr>
        <w:t xml:space="preserve"> znajdują się wystąpienia:</w:t>
      </w:r>
    </w:p>
    <w:p w:rsidR="00267F72" w:rsidRDefault="00267F72" w:rsidP="00940278">
      <w:pPr>
        <w:pStyle w:val="ListParagraph"/>
        <w:numPr>
          <w:ilvl w:val="0"/>
          <w:numId w:val="2"/>
        </w:numPr>
        <w:spacing w:after="0" w:line="360" w:lineRule="auto"/>
        <w:ind w:left="1276" w:hanging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branżowe:</w:t>
      </w:r>
    </w:p>
    <w:p w:rsidR="00267F72" w:rsidRDefault="00267F72" w:rsidP="0094027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Prezesa </w:t>
      </w:r>
      <w:r w:rsidRPr="0086587B">
        <w:rPr>
          <w:rFonts w:ascii="Times New Roman" w:hAnsi="Times New Roman"/>
          <w:b/>
          <w:bCs/>
          <w:sz w:val="24"/>
          <w:szCs w:val="24"/>
        </w:rPr>
        <w:t>Polskiego Towarzystwa Rybackiego,</w:t>
      </w:r>
    </w:p>
    <w:p w:rsidR="00267F72" w:rsidRDefault="00267F72" w:rsidP="0094027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Prezesa </w:t>
      </w:r>
      <w:r w:rsidRPr="0086587B">
        <w:rPr>
          <w:rFonts w:ascii="Times New Roman" w:hAnsi="Times New Roman"/>
          <w:b/>
          <w:bCs/>
          <w:sz w:val="24"/>
          <w:szCs w:val="24"/>
        </w:rPr>
        <w:t>Związku Producentów Ryb,</w:t>
      </w:r>
    </w:p>
    <w:p w:rsidR="00267F72" w:rsidRDefault="00267F72" w:rsidP="0094027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Prezesa </w:t>
      </w:r>
      <w:r w:rsidRPr="0086587B">
        <w:rPr>
          <w:rFonts w:ascii="Times New Roman" w:hAnsi="Times New Roman"/>
          <w:b/>
          <w:bCs/>
          <w:sz w:val="24"/>
          <w:szCs w:val="24"/>
        </w:rPr>
        <w:t>Zarządu Głównego Polskiego Związku Wędkarskiego,</w:t>
      </w:r>
    </w:p>
    <w:p w:rsidR="00267F72" w:rsidRDefault="00267F72" w:rsidP="00940278">
      <w:pPr>
        <w:pStyle w:val="ListParagraph"/>
        <w:numPr>
          <w:ilvl w:val="0"/>
          <w:numId w:val="2"/>
        </w:numPr>
        <w:spacing w:after="0" w:line="360" w:lineRule="auto"/>
        <w:ind w:left="1276" w:hanging="567"/>
        <w:jc w:val="both"/>
        <w:rPr>
          <w:rFonts w:ascii="Times New Roman" w:hAnsi="Times New Roman"/>
          <w:bCs/>
          <w:sz w:val="24"/>
          <w:szCs w:val="24"/>
        </w:rPr>
      </w:pPr>
      <w:r w:rsidRPr="00620FD5">
        <w:rPr>
          <w:rFonts w:ascii="Times New Roman" w:hAnsi="Times New Roman"/>
          <w:bCs/>
          <w:sz w:val="24"/>
          <w:szCs w:val="24"/>
        </w:rPr>
        <w:t xml:space="preserve">przedstawicieli </w:t>
      </w:r>
      <w:r w:rsidRPr="00620FD5">
        <w:rPr>
          <w:rFonts w:ascii="Times New Roman" w:hAnsi="Times New Roman"/>
          <w:b/>
          <w:bCs/>
          <w:sz w:val="24"/>
          <w:szCs w:val="24"/>
        </w:rPr>
        <w:t>Departamentu Rybołówstwa  MRiRW</w:t>
      </w:r>
      <w:r w:rsidRPr="00620FD5">
        <w:rPr>
          <w:rFonts w:ascii="Times New Roman" w:hAnsi="Times New Roman"/>
          <w:bCs/>
          <w:sz w:val="24"/>
          <w:szCs w:val="24"/>
        </w:rPr>
        <w:t>, dotyczące PO Rybactwo i Morzew perspektywie 2014-2020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267F72" w:rsidRDefault="00267F72" w:rsidP="00940278">
      <w:pPr>
        <w:pStyle w:val="ListParagraph"/>
        <w:numPr>
          <w:ilvl w:val="0"/>
          <w:numId w:val="2"/>
        </w:numPr>
        <w:spacing w:after="0" w:line="360" w:lineRule="auto"/>
        <w:ind w:left="1276" w:hanging="567"/>
        <w:jc w:val="both"/>
        <w:rPr>
          <w:rFonts w:ascii="Times New Roman" w:hAnsi="Times New Roman"/>
          <w:bCs/>
          <w:sz w:val="24"/>
          <w:szCs w:val="24"/>
        </w:rPr>
      </w:pPr>
      <w:r w:rsidRPr="00620FD5">
        <w:rPr>
          <w:rFonts w:ascii="Times New Roman" w:hAnsi="Times New Roman"/>
          <w:bCs/>
          <w:sz w:val="24"/>
          <w:szCs w:val="24"/>
        </w:rPr>
        <w:t xml:space="preserve">przedstawiciela  </w:t>
      </w:r>
      <w:r w:rsidRPr="00620FD5">
        <w:rPr>
          <w:rFonts w:ascii="Times New Roman" w:hAnsi="Times New Roman"/>
          <w:b/>
          <w:bCs/>
          <w:sz w:val="24"/>
          <w:szCs w:val="24"/>
        </w:rPr>
        <w:t>Departamentu Wsparcia Rybołówstwa ARiMR</w:t>
      </w:r>
      <w:r w:rsidRPr="00620FD5">
        <w:rPr>
          <w:rFonts w:ascii="Times New Roman" w:hAnsi="Times New Roman"/>
          <w:bCs/>
          <w:sz w:val="24"/>
          <w:szCs w:val="24"/>
        </w:rPr>
        <w:t xml:space="preserve"> –Efekty wdrażania PO Ryby w latach 2007-2013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267F72" w:rsidRDefault="00267F72" w:rsidP="00940278">
      <w:pPr>
        <w:pStyle w:val="ListParagraph"/>
        <w:numPr>
          <w:ilvl w:val="0"/>
          <w:numId w:val="2"/>
        </w:numPr>
        <w:spacing w:after="0" w:line="360" w:lineRule="auto"/>
        <w:ind w:left="1276" w:hanging="567"/>
        <w:jc w:val="both"/>
        <w:rPr>
          <w:rFonts w:ascii="Times New Roman" w:hAnsi="Times New Roman"/>
          <w:bCs/>
          <w:sz w:val="24"/>
          <w:szCs w:val="24"/>
        </w:rPr>
      </w:pPr>
      <w:r w:rsidRPr="00FA0395">
        <w:rPr>
          <w:rFonts w:ascii="Times New Roman" w:hAnsi="Times New Roman"/>
          <w:bCs/>
          <w:sz w:val="24"/>
          <w:szCs w:val="24"/>
        </w:rPr>
        <w:t>przedstawicieli środowisk naukowych:</w:t>
      </w:r>
    </w:p>
    <w:p w:rsidR="00267F72" w:rsidRPr="0086587B" w:rsidRDefault="00267F72" w:rsidP="0094027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6587B">
        <w:rPr>
          <w:rFonts w:ascii="Times New Roman" w:hAnsi="Times New Roman"/>
          <w:b/>
          <w:bCs/>
          <w:sz w:val="24"/>
          <w:szCs w:val="24"/>
        </w:rPr>
        <w:t>Instytutu  Rybactwa Śródlądowego w Olsztynie,</w:t>
      </w:r>
    </w:p>
    <w:p w:rsidR="00267F72" w:rsidRPr="0086587B" w:rsidRDefault="00267F72" w:rsidP="0094027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6587B">
        <w:rPr>
          <w:rFonts w:ascii="Times New Roman" w:hAnsi="Times New Roman"/>
          <w:b/>
          <w:bCs/>
          <w:sz w:val="24"/>
          <w:szCs w:val="24"/>
        </w:rPr>
        <w:t>Uniwersytetu Warmińsko-Mazurskiego w Olsztynie,</w:t>
      </w:r>
    </w:p>
    <w:p w:rsidR="00267F72" w:rsidRPr="0086587B" w:rsidRDefault="00267F72" w:rsidP="0094027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6587B">
        <w:rPr>
          <w:rFonts w:ascii="Times New Roman" w:hAnsi="Times New Roman"/>
          <w:b/>
          <w:bCs/>
          <w:sz w:val="24"/>
          <w:szCs w:val="24"/>
        </w:rPr>
        <w:t>Zachodniopomorskiego Uniwersytetu Technologicznego w Szczecinie,</w:t>
      </w:r>
    </w:p>
    <w:p w:rsidR="00267F72" w:rsidRPr="0086587B" w:rsidRDefault="00267F72" w:rsidP="0094027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6587B">
        <w:rPr>
          <w:rFonts w:ascii="Times New Roman" w:hAnsi="Times New Roman"/>
          <w:b/>
          <w:bCs/>
          <w:sz w:val="24"/>
          <w:szCs w:val="24"/>
        </w:rPr>
        <w:t xml:space="preserve">Morskiego Instytutu Rybackiego w Gdyni,   </w:t>
      </w:r>
    </w:p>
    <w:p w:rsidR="00267F72" w:rsidRPr="0086587B" w:rsidRDefault="00267F72" w:rsidP="0094027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6587B">
        <w:rPr>
          <w:rFonts w:ascii="Times New Roman" w:hAnsi="Times New Roman"/>
          <w:b/>
          <w:bCs/>
          <w:sz w:val="24"/>
          <w:szCs w:val="24"/>
        </w:rPr>
        <w:t>Państwowego Instytutu Weterynaryjnego w Puławach,</w:t>
      </w:r>
    </w:p>
    <w:p w:rsidR="00267F72" w:rsidRPr="0086587B" w:rsidRDefault="00267F72" w:rsidP="00940278">
      <w:pPr>
        <w:pStyle w:val="ListParagraph"/>
        <w:numPr>
          <w:ilvl w:val="0"/>
          <w:numId w:val="2"/>
        </w:numPr>
        <w:spacing w:after="0" w:line="360" w:lineRule="auto"/>
        <w:ind w:left="1276" w:hanging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przedstawiciela </w:t>
      </w:r>
      <w:r w:rsidRPr="0086587B">
        <w:rPr>
          <w:rFonts w:ascii="Times New Roman" w:hAnsi="Times New Roman"/>
          <w:b/>
          <w:bCs/>
          <w:sz w:val="24"/>
          <w:szCs w:val="24"/>
        </w:rPr>
        <w:t>Magazynu Przemysłu Rybnego na temat stanu i perspektyw akwakultury i rybactwa śródlądowego w Polsce.</w:t>
      </w:r>
    </w:p>
    <w:p w:rsidR="00267F72" w:rsidRDefault="00267F72" w:rsidP="00940278">
      <w:pPr>
        <w:pStyle w:val="ListParagraph"/>
        <w:spacing w:after="0" w:line="360" w:lineRule="auto"/>
        <w:ind w:left="1276"/>
        <w:jc w:val="both"/>
        <w:rPr>
          <w:rFonts w:ascii="Times New Roman" w:hAnsi="Times New Roman"/>
          <w:bCs/>
          <w:sz w:val="24"/>
          <w:szCs w:val="24"/>
        </w:rPr>
      </w:pPr>
    </w:p>
    <w:p w:rsidR="00267F72" w:rsidRDefault="00267F72" w:rsidP="0094027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Celem konferencji jest wymiana poglądów i doświadczeń różnych instytucji </w:t>
      </w:r>
      <w:r>
        <w:rPr>
          <w:rFonts w:ascii="Times New Roman" w:hAnsi="Times New Roman"/>
          <w:bCs/>
          <w:sz w:val="24"/>
          <w:szCs w:val="24"/>
        </w:rPr>
        <w:br/>
        <w:t xml:space="preserve">i środowisk naukowych w zakresie: przetwarzania, strat stawowych gospodarstw rybackich powodowanych przez zwierzęta, certyfikacji, obróbki ryb słodkowodnych,  regionalnych produktów rybnych w gospodarstwach rybackich, walorów żywieniowych ryb słodkowodnych, czystego środowisko wodnego, sprzedaży bezpośredniej i ograniczonej </w:t>
      </w:r>
      <w:r>
        <w:rPr>
          <w:rFonts w:ascii="Times New Roman" w:hAnsi="Times New Roman"/>
          <w:bCs/>
          <w:sz w:val="24"/>
          <w:szCs w:val="24"/>
        </w:rPr>
        <w:br/>
        <w:t>w gospodarstwach rybackich, prezentacji dokonań Lokalnej Grupy Rybackiej „Świętokrzyski Karp”.</w:t>
      </w:r>
    </w:p>
    <w:p w:rsidR="00267F72" w:rsidRPr="00822154" w:rsidRDefault="00267F72" w:rsidP="0094027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7F72" w:rsidRPr="00664013" w:rsidRDefault="00267F72" w:rsidP="0094027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7F72" w:rsidRPr="00664013" w:rsidRDefault="00267F72" w:rsidP="0094027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267F72" w:rsidRDefault="00267F72" w:rsidP="00940278">
      <w:pPr>
        <w:spacing w:after="0" w:line="360" w:lineRule="auto"/>
        <w:jc w:val="both"/>
        <w:rPr>
          <w:b/>
          <w:bCs/>
          <w:sz w:val="28"/>
          <w:szCs w:val="28"/>
        </w:rPr>
      </w:pPr>
    </w:p>
    <w:p w:rsidR="00267F72" w:rsidRDefault="00267F72" w:rsidP="00940278">
      <w:pPr>
        <w:spacing w:after="0" w:line="360" w:lineRule="auto"/>
        <w:jc w:val="both"/>
        <w:rPr>
          <w:b/>
          <w:bCs/>
          <w:sz w:val="28"/>
          <w:szCs w:val="28"/>
        </w:rPr>
      </w:pPr>
    </w:p>
    <w:p w:rsidR="00267F72" w:rsidRDefault="00267F72" w:rsidP="00940278">
      <w:pPr>
        <w:spacing w:after="0" w:line="360" w:lineRule="auto"/>
        <w:jc w:val="both"/>
        <w:rPr>
          <w:b/>
          <w:bCs/>
          <w:sz w:val="28"/>
          <w:szCs w:val="28"/>
        </w:rPr>
      </w:pPr>
    </w:p>
    <w:p w:rsidR="00267F72" w:rsidRDefault="00267F72" w:rsidP="00940278">
      <w:pPr>
        <w:spacing w:line="360" w:lineRule="auto"/>
        <w:jc w:val="both"/>
        <w:rPr>
          <w:b/>
          <w:bCs/>
          <w:sz w:val="28"/>
          <w:szCs w:val="28"/>
        </w:rPr>
      </w:pPr>
    </w:p>
    <w:p w:rsidR="00267F72" w:rsidRDefault="00267F72" w:rsidP="00940278">
      <w:pPr>
        <w:spacing w:line="360" w:lineRule="auto"/>
        <w:jc w:val="both"/>
        <w:rPr>
          <w:b/>
          <w:bCs/>
          <w:sz w:val="28"/>
          <w:szCs w:val="28"/>
        </w:rPr>
      </w:pPr>
    </w:p>
    <w:p w:rsidR="00267F72" w:rsidRDefault="00267F72" w:rsidP="00940278">
      <w:pPr>
        <w:spacing w:line="360" w:lineRule="auto"/>
        <w:jc w:val="both"/>
        <w:rPr>
          <w:b/>
          <w:bCs/>
          <w:sz w:val="28"/>
          <w:szCs w:val="28"/>
        </w:rPr>
      </w:pPr>
    </w:p>
    <w:p w:rsidR="00267F72" w:rsidRDefault="00267F72" w:rsidP="00940278">
      <w:pPr>
        <w:spacing w:line="360" w:lineRule="auto"/>
        <w:jc w:val="both"/>
        <w:rPr>
          <w:b/>
          <w:bCs/>
          <w:sz w:val="28"/>
          <w:szCs w:val="28"/>
        </w:rPr>
      </w:pPr>
    </w:p>
    <w:p w:rsidR="00267F72" w:rsidRDefault="00267F72" w:rsidP="00940278">
      <w:pPr>
        <w:spacing w:line="240" w:lineRule="auto"/>
      </w:pPr>
    </w:p>
    <w:p w:rsidR="00267F72" w:rsidRPr="00664013" w:rsidRDefault="00267F72" w:rsidP="00664013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7F72" w:rsidRPr="00664013" w:rsidRDefault="00267F72" w:rsidP="00E34357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267F72" w:rsidRDefault="00267F72" w:rsidP="00664013">
      <w:pPr>
        <w:spacing w:line="360" w:lineRule="auto"/>
        <w:jc w:val="both"/>
        <w:rPr>
          <w:b/>
          <w:bCs/>
          <w:sz w:val="28"/>
          <w:szCs w:val="28"/>
        </w:rPr>
      </w:pPr>
    </w:p>
    <w:p w:rsidR="00267F72" w:rsidRDefault="00267F72" w:rsidP="00664013">
      <w:pPr>
        <w:spacing w:line="360" w:lineRule="auto"/>
        <w:jc w:val="both"/>
        <w:rPr>
          <w:b/>
          <w:bCs/>
          <w:sz w:val="28"/>
          <w:szCs w:val="28"/>
        </w:rPr>
      </w:pPr>
    </w:p>
    <w:p w:rsidR="00267F72" w:rsidRDefault="00267F72" w:rsidP="00664013">
      <w:pPr>
        <w:spacing w:line="360" w:lineRule="auto"/>
        <w:jc w:val="both"/>
        <w:rPr>
          <w:b/>
          <w:bCs/>
          <w:sz w:val="28"/>
          <w:szCs w:val="28"/>
        </w:rPr>
      </w:pPr>
    </w:p>
    <w:p w:rsidR="00267F72" w:rsidRDefault="00267F72" w:rsidP="00B44865">
      <w:pPr>
        <w:spacing w:line="360" w:lineRule="auto"/>
        <w:jc w:val="both"/>
        <w:rPr>
          <w:b/>
          <w:bCs/>
          <w:sz w:val="28"/>
          <w:szCs w:val="28"/>
        </w:rPr>
      </w:pPr>
    </w:p>
    <w:p w:rsidR="00267F72" w:rsidRDefault="00267F72" w:rsidP="00B44865">
      <w:pPr>
        <w:spacing w:line="360" w:lineRule="auto"/>
        <w:jc w:val="both"/>
        <w:rPr>
          <w:b/>
          <w:bCs/>
          <w:sz w:val="28"/>
          <w:szCs w:val="28"/>
        </w:rPr>
      </w:pPr>
    </w:p>
    <w:p w:rsidR="00267F72" w:rsidRDefault="00267F72" w:rsidP="00B44865">
      <w:pPr>
        <w:spacing w:line="360" w:lineRule="auto"/>
        <w:jc w:val="both"/>
        <w:rPr>
          <w:b/>
          <w:bCs/>
          <w:sz w:val="28"/>
          <w:szCs w:val="28"/>
        </w:rPr>
      </w:pPr>
    </w:p>
    <w:p w:rsidR="00267F72" w:rsidRDefault="00267F72" w:rsidP="00B44865">
      <w:pPr>
        <w:spacing w:line="360" w:lineRule="auto"/>
        <w:jc w:val="both"/>
        <w:rPr>
          <w:b/>
          <w:bCs/>
          <w:sz w:val="28"/>
          <w:szCs w:val="28"/>
        </w:rPr>
      </w:pPr>
    </w:p>
    <w:p w:rsidR="00267F72" w:rsidRDefault="00267F72" w:rsidP="007E7367">
      <w:pPr>
        <w:spacing w:line="240" w:lineRule="auto"/>
      </w:pPr>
    </w:p>
    <w:sectPr w:rsidR="00267F72" w:rsidSect="007E7367">
      <w:footerReference w:type="default" r:id="rId7"/>
      <w:headerReference w:type="first" r:id="rId8"/>
      <w:footerReference w:type="first" r:id="rId9"/>
      <w:pgSz w:w="11906" w:h="16838"/>
      <w:pgMar w:top="1985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F72" w:rsidRDefault="00267F72" w:rsidP="007E7367">
      <w:pPr>
        <w:spacing w:after="0" w:line="240" w:lineRule="auto"/>
      </w:pPr>
      <w:r>
        <w:separator/>
      </w:r>
    </w:p>
  </w:endnote>
  <w:endnote w:type="continuationSeparator" w:id="1">
    <w:p w:rsidR="00267F72" w:rsidRDefault="00267F72" w:rsidP="007E7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F72" w:rsidRDefault="00267F72" w:rsidP="007E7367">
    <w:pPr>
      <w:pStyle w:val="Footer"/>
      <w:tabs>
        <w:tab w:val="clear" w:pos="4536"/>
        <w:tab w:val="clear" w:pos="9072"/>
        <w:tab w:val="left" w:pos="5725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F72" w:rsidRDefault="00267F72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alt="stopka  ogólne.jpg" style="position:absolute;margin-left:322.35pt;margin-top:778.75pt;width:92.95pt;height:36.3pt;z-index:251657216;visibility:visible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F72" w:rsidRDefault="00267F72" w:rsidP="007E7367">
      <w:pPr>
        <w:spacing w:after="0" w:line="240" w:lineRule="auto"/>
      </w:pPr>
      <w:r>
        <w:separator/>
      </w:r>
    </w:p>
  </w:footnote>
  <w:footnote w:type="continuationSeparator" w:id="1">
    <w:p w:rsidR="00267F72" w:rsidRDefault="00267F72" w:rsidP="007E7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F72" w:rsidRDefault="00267F72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2049" type="#_x0000_t75" alt="ng pismo 1.jpg" style="position:absolute;margin-left:279.15pt;margin-top:28.2pt;width:213.95pt;height:42.6pt;z-index:251658240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524"/>
    <w:multiLevelType w:val="hybridMultilevel"/>
    <w:tmpl w:val="F97EFE4C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2E8305B3"/>
    <w:multiLevelType w:val="hybridMultilevel"/>
    <w:tmpl w:val="B22CBFEE"/>
    <w:lvl w:ilvl="0" w:tplc="1596682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4B180DAF"/>
    <w:multiLevelType w:val="hybridMultilevel"/>
    <w:tmpl w:val="5D96C74A"/>
    <w:lvl w:ilvl="0" w:tplc="1596682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6B417023"/>
    <w:multiLevelType w:val="hybridMultilevel"/>
    <w:tmpl w:val="211479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367"/>
    <w:rsid w:val="00012757"/>
    <w:rsid w:val="0006315E"/>
    <w:rsid w:val="00066491"/>
    <w:rsid w:val="00075727"/>
    <w:rsid w:val="000B4829"/>
    <w:rsid w:val="000C57B5"/>
    <w:rsid w:val="000E5B94"/>
    <w:rsid w:val="00127640"/>
    <w:rsid w:val="00130885"/>
    <w:rsid w:val="00130B12"/>
    <w:rsid w:val="0013124D"/>
    <w:rsid w:val="0013476C"/>
    <w:rsid w:val="00143279"/>
    <w:rsid w:val="001548AB"/>
    <w:rsid w:val="001558AF"/>
    <w:rsid w:val="0017247F"/>
    <w:rsid w:val="001A544E"/>
    <w:rsid w:val="001A7B23"/>
    <w:rsid w:val="001E075B"/>
    <w:rsid w:val="001F559C"/>
    <w:rsid w:val="00251971"/>
    <w:rsid w:val="00267F72"/>
    <w:rsid w:val="002C0387"/>
    <w:rsid w:val="0030664F"/>
    <w:rsid w:val="003318AD"/>
    <w:rsid w:val="003402BC"/>
    <w:rsid w:val="00383837"/>
    <w:rsid w:val="003853E5"/>
    <w:rsid w:val="003A11F3"/>
    <w:rsid w:val="003B2623"/>
    <w:rsid w:val="003B3E11"/>
    <w:rsid w:val="003D0679"/>
    <w:rsid w:val="003E148E"/>
    <w:rsid w:val="003F13A1"/>
    <w:rsid w:val="003F3451"/>
    <w:rsid w:val="00400202"/>
    <w:rsid w:val="004028FE"/>
    <w:rsid w:val="00436485"/>
    <w:rsid w:val="00470F03"/>
    <w:rsid w:val="004954DC"/>
    <w:rsid w:val="004B42C0"/>
    <w:rsid w:val="004F1ACC"/>
    <w:rsid w:val="004F502E"/>
    <w:rsid w:val="005146F9"/>
    <w:rsid w:val="005807BD"/>
    <w:rsid w:val="005915AD"/>
    <w:rsid w:val="005C128D"/>
    <w:rsid w:val="00620FD5"/>
    <w:rsid w:val="00655FAC"/>
    <w:rsid w:val="00664013"/>
    <w:rsid w:val="006B1CDD"/>
    <w:rsid w:val="006F22C6"/>
    <w:rsid w:val="00727D63"/>
    <w:rsid w:val="007C3663"/>
    <w:rsid w:val="007C516A"/>
    <w:rsid w:val="007E7367"/>
    <w:rsid w:val="007F1FF1"/>
    <w:rsid w:val="00822154"/>
    <w:rsid w:val="0084712D"/>
    <w:rsid w:val="0086587B"/>
    <w:rsid w:val="008743A4"/>
    <w:rsid w:val="00874A53"/>
    <w:rsid w:val="00893E82"/>
    <w:rsid w:val="009129EC"/>
    <w:rsid w:val="00925F80"/>
    <w:rsid w:val="00940278"/>
    <w:rsid w:val="00941F6A"/>
    <w:rsid w:val="0097605E"/>
    <w:rsid w:val="00981C08"/>
    <w:rsid w:val="0098506B"/>
    <w:rsid w:val="00A24ACC"/>
    <w:rsid w:val="00A2569E"/>
    <w:rsid w:val="00A9575B"/>
    <w:rsid w:val="00AA6CA6"/>
    <w:rsid w:val="00AB5C85"/>
    <w:rsid w:val="00B44865"/>
    <w:rsid w:val="00B604B2"/>
    <w:rsid w:val="00B62659"/>
    <w:rsid w:val="00BA3C33"/>
    <w:rsid w:val="00BA77E8"/>
    <w:rsid w:val="00BB3658"/>
    <w:rsid w:val="00BD00CE"/>
    <w:rsid w:val="00BE47F6"/>
    <w:rsid w:val="00BF4554"/>
    <w:rsid w:val="00C302FB"/>
    <w:rsid w:val="00C448B0"/>
    <w:rsid w:val="00C46054"/>
    <w:rsid w:val="00C60070"/>
    <w:rsid w:val="00C64406"/>
    <w:rsid w:val="00C825E2"/>
    <w:rsid w:val="00CF365F"/>
    <w:rsid w:val="00D05E9E"/>
    <w:rsid w:val="00D17DBE"/>
    <w:rsid w:val="00D43479"/>
    <w:rsid w:val="00DC3ADD"/>
    <w:rsid w:val="00E27F33"/>
    <w:rsid w:val="00E34357"/>
    <w:rsid w:val="00E5063C"/>
    <w:rsid w:val="00E543F0"/>
    <w:rsid w:val="00E713FC"/>
    <w:rsid w:val="00E73587"/>
    <w:rsid w:val="00EA3B61"/>
    <w:rsid w:val="00ED0E49"/>
    <w:rsid w:val="00EE145E"/>
    <w:rsid w:val="00F5396C"/>
    <w:rsid w:val="00FA0395"/>
    <w:rsid w:val="00FC1B73"/>
    <w:rsid w:val="00FE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65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E7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736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E7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E736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E7367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7367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9402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354</Words>
  <Characters>2129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KOMISJĘ ROLNICTWA, GOSPODARKI WODNEJ</dc:title>
  <dc:subject/>
  <dc:creator>tomek</dc:creator>
  <cp:keywords/>
  <dc:description/>
  <cp:lastModifiedBy>domkie</cp:lastModifiedBy>
  <cp:revision>2</cp:revision>
  <cp:lastPrinted>2015-11-24T09:38:00Z</cp:lastPrinted>
  <dcterms:created xsi:type="dcterms:W3CDTF">2015-11-26T10:56:00Z</dcterms:created>
  <dcterms:modified xsi:type="dcterms:W3CDTF">2015-11-26T10:56:00Z</dcterms:modified>
</cp:coreProperties>
</file>