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5220"/>
        <w:gridCol w:w="1940"/>
        <w:gridCol w:w="5940"/>
        <w:gridCol w:w="1600"/>
      </w:tblGrid>
      <w:tr w:rsidR="00154D1D" w:rsidRPr="00154D1D" w:rsidTr="00154D1D">
        <w:trPr>
          <w:trHeight w:val="7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D1D">
              <w:rPr>
                <w:rFonts w:ascii="Arial" w:hAnsi="Arial" w:cs="Arial"/>
                <w:sz w:val="16"/>
                <w:szCs w:val="16"/>
              </w:rPr>
              <w:t>Załącznik Nr 2 do uchwały Nr 1230/16 Zarządu Województwa Świętokrzyskiego                                                                                                    z dnia 2 marca 2016 r.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D1D" w:rsidRPr="00154D1D" w:rsidTr="00154D1D">
        <w:trPr>
          <w:trHeight w:val="255"/>
        </w:trPr>
        <w:tc>
          <w:tcPr>
            <w:tcW w:w="1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Czcionka tekstu podstawowego" w:hAnsi="Czcionka tekstu podstawowego" w:cs="Arial"/>
                <w:b/>
                <w:bCs/>
                <w:sz w:val="20"/>
                <w:szCs w:val="20"/>
              </w:rPr>
            </w:pPr>
            <w:r w:rsidRPr="00154D1D">
              <w:rPr>
                <w:rFonts w:ascii="Czcionka tekstu podstawowego" w:hAnsi="Czcionka tekstu podstawowego" w:cs="Arial"/>
                <w:b/>
                <w:bCs/>
                <w:sz w:val="20"/>
                <w:szCs w:val="20"/>
              </w:rPr>
              <w:t>WYNIKI OTWARTEGO KONKURSU OFERT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1D" w:rsidRPr="00154D1D" w:rsidTr="00154D1D">
        <w:trPr>
          <w:trHeight w:val="360"/>
        </w:trPr>
        <w:tc>
          <w:tcPr>
            <w:tcW w:w="1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Czcionka tekstu podstawowego" w:hAnsi="Czcionka tekstu podstawowego" w:cs="Arial"/>
                <w:b/>
                <w:bCs/>
                <w:sz w:val="20"/>
                <w:szCs w:val="20"/>
              </w:rPr>
            </w:pPr>
            <w:r w:rsidRPr="00154D1D">
              <w:rPr>
                <w:rFonts w:ascii="Czcionka tekstu podstawowego" w:hAnsi="Czcionka tekstu podstawowego" w:cs="Arial"/>
                <w:b/>
                <w:bCs/>
                <w:sz w:val="20"/>
                <w:szCs w:val="20"/>
              </w:rPr>
              <w:t>na wsparcie realizacji  zadań publicznych Województwa Świętokrzyskiego z zakresu nauki, edukacji, oświaty i wychowania w 2016 roku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1D" w:rsidRPr="00154D1D" w:rsidTr="00154D1D">
        <w:trPr>
          <w:trHeight w:val="60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Zad. Nr 2 Organizowanie lub uczestnictwo w olimpiadach, konkursach tematycznych, przeglądach, festiwalach i innych przedsięwzięciach z zakresu edukacji, oświaty i wychowania promuj</w:t>
            </w:r>
            <w:r>
              <w:rPr>
                <w:rFonts w:ascii="Arial" w:hAnsi="Arial" w:cs="Arial"/>
                <w:sz w:val="18"/>
                <w:szCs w:val="18"/>
              </w:rPr>
              <w:t>ących naukowe i artystyczne osią</w:t>
            </w:r>
            <w:r w:rsidRPr="00154D1D">
              <w:rPr>
                <w:rFonts w:ascii="Arial" w:hAnsi="Arial" w:cs="Arial"/>
                <w:sz w:val="18"/>
                <w:szCs w:val="18"/>
              </w:rPr>
              <w:t>gnięcia uczniów i studentów, (służących wspomaganiu rozwoju i uzdolnień dzieci i młodzieży)</w:t>
            </w:r>
          </w:p>
        </w:tc>
      </w:tr>
      <w:tr w:rsidR="00154D1D" w:rsidRPr="00154D1D" w:rsidTr="00154D1D">
        <w:trPr>
          <w:trHeight w:val="510"/>
        </w:trPr>
        <w:tc>
          <w:tcPr>
            <w:tcW w:w="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Nazwa wnioskodawcy</w:t>
            </w: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Status prawny</w:t>
            </w:r>
          </w:p>
        </w:tc>
        <w:tc>
          <w:tcPr>
            <w:tcW w:w="5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Przedmiot oferty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Wysokość przyznanej dotacji</w:t>
            </w:r>
          </w:p>
        </w:tc>
      </w:tr>
      <w:tr w:rsidR="00154D1D" w:rsidRPr="00154D1D" w:rsidTr="00154D1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Caritas Diecezji Sandomierskiej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kościelna osoba prawna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"Przyszłość zaczyna się dzisiaj" Obchody Światowego Dnia Osób z Zespołem Downa oraz Światowego Dnia Wiedzy o Autyzmie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0,00   </w:t>
            </w:r>
          </w:p>
        </w:tc>
      </w:tr>
      <w:tr w:rsidR="00154D1D" w:rsidRPr="00154D1D" w:rsidTr="00154D1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Dom Zakonny Zgromadzenia Sióstr Najświętszego Imienia Jezus w Klimontowie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kościelna osoba prawna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Konkurs piosenki patriotycznej "Kto ty jesteś? Polak mały…"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0,00   </w:t>
            </w:r>
          </w:p>
        </w:tc>
      </w:tr>
      <w:tr w:rsidR="00154D1D" w:rsidRPr="00154D1D" w:rsidTr="00154D1D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Forum Młodego Biznesu w Szumsku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fundacja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"KONKURS ROBOTYKI </w:t>
            </w:r>
            <w:proofErr w:type="spellStart"/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CkRobots</w:t>
            </w:r>
            <w:proofErr w:type="spellEnd"/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2016"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2 000,00   </w:t>
            </w:r>
          </w:p>
        </w:tc>
      </w:tr>
      <w:tr w:rsidR="00154D1D" w:rsidRPr="00154D1D" w:rsidTr="00154D1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Fundacja EDU SENTENCJA w Kielcach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fundacja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Inwestycja w siebie - Inwestycja w karierę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1 500,00   </w:t>
            </w:r>
          </w:p>
        </w:tc>
      </w:tr>
      <w:tr w:rsidR="00154D1D" w:rsidRPr="00154D1D" w:rsidTr="00154D1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Fundacja I Liceum im. gen. Wł. Sikorskiego we </w:t>
            </w:r>
            <w:proofErr w:type="spellStart"/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Włoszczowie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fundacja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X Wojewódzki Turniej Sprawności Językowej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1 000,00   </w:t>
            </w:r>
          </w:p>
        </w:tc>
      </w:tr>
      <w:tr w:rsidR="00154D1D" w:rsidRPr="00154D1D" w:rsidTr="00154D1D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Fundacja Studio TM w Kielcach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fundacja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Inspiracje Żeromskim III edycja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0,00   </w:t>
            </w:r>
          </w:p>
        </w:tc>
      </w:tr>
      <w:tr w:rsidR="00154D1D" w:rsidRPr="00154D1D" w:rsidTr="00154D1D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Lokalna Organizacja Turystyczna "Czym chata bogata" w Staszowie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XV </w:t>
            </w:r>
            <w:proofErr w:type="spellStart"/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Powiatrowy</w:t>
            </w:r>
            <w:proofErr w:type="spellEnd"/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Turniej Ortograficzny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1 500,00   </w:t>
            </w:r>
          </w:p>
        </w:tc>
      </w:tr>
      <w:tr w:rsidR="00154D1D" w:rsidRPr="00154D1D" w:rsidTr="00154D1D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Ochotnicza Straż Pożarna w Moskorzewie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Mała Olimpiada Wiedzy Pożarniczej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2 000,00   </w:t>
            </w:r>
          </w:p>
        </w:tc>
      </w:tr>
      <w:tr w:rsidR="00154D1D" w:rsidRPr="00154D1D" w:rsidTr="00154D1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Stowarzyszenie Miłośników i Przyjaciół </w:t>
            </w:r>
            <w:proofErr w:type="spellStart"/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Kurozwęk</w:t>
            </w:r>
            <w:proofErr w:type="spellEnd"/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Organizacja otwartych muzycznych warsztatów edukacyjnych dla dzieci i młodzieży "Dzień Dziecka z Fryderykiem"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0,00   </w:t>
            </w:r>
          </w:p>
        </w:tc>
      </w:tr>
      <w:tr w:rsidR="00154D1D" w:rsidRPr="00154D1D" w:rsidTr="00154D1D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Stowarzyszenie na rzecz Osób Niepełnosprawnych "RAZEM" w Jędrzejowie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XIV Wojewódzki Przegląd Twórczości Artystycznej dla dzieci i młodzieży z innymi potrzebami edukacyjnymi "W krainie uśmiechu"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0,00   </w:t>
            </w:r>
          </w:p>
        </w:tc>
      </w:tr>
      <w:tr w:rsidR="00154D1D" w:rsidRPr="00154D1D" w:rsidTr="00154D1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Stowarzyszenie Przyjaciół Teatru im. Stefana Żeromskiego w Kielcach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NAPISZ DO NAS O NAS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3 000,00   </w:t>
            </w:r>
          </w:p>
        </w:tc>
      </w:tr>
      <w:tr w:rsidR="00154D1D" w:rsidRPr="00154D1D" w:rsidTr="00154D1D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>Związek Młodzieży Wiejskiej RP "WICI" Zarząd Województwa Świętokrzyskiego w Kielcach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D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"Świętokrzyski Podróżnik" - wojewódzki konkurs dla uczniów szkół podstawowych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D1D" w:rsidRPr="00154D1D" w:rsidRDefault="00154D1D" w:rsidP="0015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D1D">
              <w:rPr>
                <w:rFonts w:ascii="Arial" w:hAnsi="Arial" w:cs="Arial"/>
                <w:sz w:val="18"/>
                <w:szCs w:val="18"/>
              </w:rPr>
              <w:t xml:space="preserve">1 500,00   </w:t>
            </w:r>
          </w:p>
        </w:tc>
      </w:tr>
    </w:tbl>
    <w:p w:rsidR="00981625" w:rsidRPr="00BB37CE" w:rsidRDefault="00981625" w:rsidP="00BB37CE">
      <w:pPr>
        <w:rPr>
          <w:szCs w:val="20"/>
        </w:rPr>
      </w:pPr>
    </w:p>
    <w:sectPr w:rsidR="00981625" w:rsidRPr="00BB37CE" w:rsidSect="00BB37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B3C"/>
    <w:multiLevelType w:val="hybridMultilevel"/>
    <w:tmpl w:val="5C28020C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F0F52"/>
    <w:rsid w:val="00012F5A"/>
    <w:rsid w:val="00154D1D"/>
    <w:rsid w:val="002C277A"/>
    <w:rsid w:val="00300B6E"/>
    <w:rsid w:val="00312FD7"/>
    <w:rsid w:val="00317092"/>
    <w:rsid w:val="00370666"/>
    <w:rsid w:val="003F76FD"/>
    <w:rsid w:val="00451858"/>
    <w:rsid w:val="004C24A1"/>
    <w:rsid w:val="00520B8D"/>
    <w:rsid w:val="00565AA8"/>
    <w:rsid w:val="005F7F78"/>
    <w:rsid w:val="006B70EC"/>
    <w:rsid w:val="00771174"/>
    <w:rsid w:val="00776054"/>
    <w:rsid w:val="008365F1"/>
    <w:rsid w:val="00880516"/>
    <w:rsid w:val="008B6E95"/>
    <w:rsid w:val="008F3AC1"/>
    <w:rsid w:val="008F6444"/>
    <w:rsid w:val="008F6D7A"/>
    <w:rsid w:val="0095250F"/>
    <w:rsid w:val="00981625"/>
    <w:rsid w:val="00A87BDD"/>
    <w:rsid w:val="00AA089C"/>
    <w:rsid w:val="00BB327B"/>
    <w:rsid w:val="00BB37CE"/>
    <w:rsid w:val="00C12864"/>
    <w:rsid w:val="00C31343"/>
    <w:rsid w:val="00C544AC"/>
    <w:rsid w:val="00C92506"/>
    <w:rsid w:val="00CC0BD1"/>
    <w:rsid w:val="00D04037"/>
    <w:rsid w:val="00E27A4D"/>
    <w:rsid w:val="00E27F81"/>
    <w:rsid w:val="00E544E1"/>
    <w:rsid w:val="00E55604"/>
    <w:rsid w:val="00ED28EF"/>
    <w:rsid w:val="00ED45E2"/>
    <w:rsid w:val="00EF0F52"/>
    <w:rsid w:val="00F01C0E"/>
    <w:rsid w:val="00F079D9"/>
    <w:rsid w:val="00F33307"/>
    <w:rsid w:val="00FA65C8"/>
    <w:rsid w:val="00FD279E"/>
    <w:rsid w:val="00FF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0F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0F52"/>
    <w:rPr>
      <w:color w:val="0000FF"/>
      <w:u w:val="single"/>
    </w:rPr>
  </w:style>
  <w:style w:type="paragraph" w:customStyle="1" w:styleId="Formularz1">
    <w:name w:val="Formularz 1"/>
    <w:basedOn w:val="Normalny"/>
    <w:link w:val="Formularz1Znak"/>
    <w:qFormat/>
    <w:rsid w:val="00EF0F52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link w:val="Formularz1"/>
    <w:rsid w:val="00EF0F52"/>
    <w:rPr>
      <w:rFonts w:eastAsia="Calibri"/>
      <w:color w:val="000000"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EF0F52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EF0F52"/>
    <w:rPr>
      <w:b/>
      <w:bCs/>
      <w:sz w:val="28"/>
      <w:szCs w:val="24"/>
      <w:lang w:bidi="ar-SA"/>
    </w:rPr>
  </w:style>
  <w:style w:type="paragraph" w:styleId="Tekstpodstawowy3">
    <w:name w:val="Body Text 3"/>
    <w:basedOn w:val="Normalny"/>
    <w:link w:val="Tekstpodstawowy3Znak"/>
    <w:rsid w:val="00EF0F52"/>
    <w:pPr>
      <w:jc w:val="both"/>
    </w:pPr>
  </w:style>
  <w:style w:type="character" w:customStyle="1" w:styleId="Tekstpodstawowy3Znak">
    <w:name w:val="Tekst podstawowy 3 Znak"/>
    <w:link w:val="Tekstpodstawowy3"/>
    <w:rsid w:val="00EF0F52"/>
    <w:rPr>
      <w:sz w:val="24"/>
      <w:szCs w:val="24"/>
      <w:lang w:bidi="ar-SA"/>
    </w:rPr>
  </w:style>
  <w:style w:type="paragraph" w:styleId="Tekstpodstawowy2">
    <w:name w:val="Body Text 2"/>
    <w:basedOn w:val="Normalny"/>
    <w:rsid w:val="00EF0F5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8F6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0F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0F52"/>
    <w:rPr>
      <w:color w:val="0000FF"/>
      <w:u w:val="single"/>
    </w:rPr>
  </w:style>
  <w:style w:type="paragraph" w:customStyle="1" w:styleId="Formularz1">
    <w:name w:val="Formularz 1"/>
    <w:basedOn w:val="Normalny"/>
    <w:link w:val="Formularz1Znak"/>
    <w:qFormat/>
    <w:rsid w:val="00EF0F52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link w:val="Formularz1"/>
    <w:rsid w:val="00EF0F52"/>
    <w:rPr>
      <w:rFonts w:eastAsia="Calibri"/>
      <w:color w:val="000000"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EF0F52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EF0F52"/>
    <w:rPr>
      <w:b/>
      <w:bCs/>
      <w:sz w:val="28"/>
      <w:szCs w:val="24"/>
      <w:lang w:bidi="ar-SA"/>
    </w:rPr>
  </w:style>
  <w:style w:type="paragraph" w:styleId="Tekstpodstawowy3">
    <w:name w:val="Body Text 3"/>
    <w:basedOn w:val="Normalny"/>
    <w:link w:val="Tekstpodstawowy3Znak"/>
    <w:rsid w:val="00EF0F52"/>
    <w:pPr>
      <w:jc w:val="both"/>
    </w:pPr>
  </w:style>
  <w:style w:type="character" w:customStyle="1" w:styleId="Tekstpodstawowy3Znak">
    <w:name w:val="Tekst podstawowy 3 Znak"/>
    <w:link w:val="Tekstpodstawowy3"/>
    <w:rsid w:val="00EF0F52"/>
    <w:rPr>
      <w:sz w:val="24"/>
      <w:szCs w:val="24"/>
      <w:lang w:bidi="ar-SA"/>
    </w:rPr>
  </w:style>
  <w:style w:type="paragraph" w:styleId="Tekstpodstawowy2">
    <w:name w:val="Body Text 2"/>
    <w:basedOn w:val="Normalny"/>
    <w:rsid w:val="00EF0F5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8F6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29CA-E7A2-4021-9B3E-1B08C8F7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14</vt:lpstr>
    </vt:vector>
  </TitlesOfParts>
  <Company/>
  <LinksUpToDate>false</LinksUpToDate>
  <CharactersWithSpaces>2480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mailto:Katarzyna.lozinska@sejmik.kielce.pl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14</dc:title>
  <dc:creator>Urząd Marszałkowski</dc:creator>
  <cp:lastModifiedBy>moncie</cp:lastModifiedBy>
  <cp:revision>8</cp:revision>
  <dcterms:created xsi:type="dcterms:W3CDTF">2015-05-05T12:30:00Z</dcterms:created>
  <dcterms:modified xsi:type="dcterms:W3CDTF">2016-03-03T10:34:00Z</dcterms:modified>
</cp:coreProperties>
</file>