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2F" w:rsidRPr="00EA07B3" w:rsidRDefault="00484D36" w:rsidP="003C742A">
      <w:pPr>
        <w:jc w:val="center"/>
        <w:rPr>
          <w:rFonts w:ascii="Verdana" w:hAnsi="Verdana"/>
          <w:b/>
        </w:rPr>
      </w:pPr>
      <w:bookmarkStart w:id="0" w:name="_GoBack"/>
      <w:r w:rsidRPr="00EA07B3">
        <w:rPr>
          <w:rFonts w:ascii="Verdana" w:hAnsi="Verdana"/>
          <w:b/>
          <w:i/>
          <w:noProof/>
          <w:color w:val="0070C0"/>
          <w:lang w:eastAsia="pl-PL"/>
        </w:rPr>
        <w:drawing>
          <wp:anchor distT="0" distB="0" distL="114300" distR="114300" simplePos="0" relativeHeight="251660288" behindDoc="0" locked="0" layoutInCell="1" allowOverlap="1" wp14:anchorId="5DE6D51F" wp14:editId="7B8AE9D7">
            <wp:simplePos x="0" y="0"/>
            <wp:positionH relativeFrom="column">
              <wp:posOffset>-457200</wp:posOffset>
            </wp:positionH>
            <wp:positionV relativeFrom="paragraph">
              <wp:posOffset>-892810</wp:posOffset>
            </wp:positionV>
            <wp:extent cx="10687050" cy="1419225"/>
            <wp:effectExtent l="0" t="0" r="0" b="0"/>
            <wp:wrapSquare wrapText="bothSides"/>
            <wp:docPr id="4" name="Obraz 4" descr="S:\PROMOCJA EEN WZORCE\Nowe 2016\A. Visual basics (logos, curve)\The Curve\Small Size\EEN_smal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ROMOCJA EEN WZORCE\Nowe 2016\A. Visual basics (logos, curve)\The Curve\Small Size\EEN_small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7692F" w:rsidRPr="00EA07B3">
        <w:rPr>
          <w:rFonts w:ascii="Verdana" w:hAnsi="Verdana"/>
          <w:b/>
        </w:rPr>
        <w:t xml:space="preserve">PROGRAM </w:t>
      </w:r>
      <w:r w:rsidR="00C76E30" w:rsidRPr="00EA07B3">
        <w:rPr>
          <w:rFonts w:ascii="Verdana" w:hAnsi="Verdana"/>
          <w:b/>
        </w:rPr>
        <w:t>S</w:t>
      </w:r>
      <w:r w:rsidR="00EA07B3" w:rsidRPr="00EA07B3">
        <w:rPr>
          <w:rFonts w:ascii="Verdana" w:hAnsi="Verdana"/>
          <w:b/>
        </w:rPr>
        <w:t xml:space="preserve">ZKOLENIA </w:t>
      </w:r>
    </w:p>
    <w:p w:rsidR="00EA07B3" w:rsidRPr="00EA07B3" w:rsidRDefault="00EA07B3" w:rsidP="00EA07B3">
      <w:pPr>
        <w:jc w:val="center"/>
        <w:rPr>
          <w:rFonts w:ascii="Verdana" w:hAnsi="Verdana"/>
          <w:b/>
          <w:bCs/>
          <w:i/>
          <w:iCs/>
          <w:color w:val="0070C0"/>
        </w:rPr>
      </w:pPr>
      <w:r w:rsidRPr="00EA07B3">
        <w:rPr>
          <w:rFonts w:ascii="Verdana" w:hAnsi="Verdana"/>
          <w:b/>
          <w:bCs/>
          <w:i/>
          <w:iCs/>
          <w:color w:val="0070C0"/>
        </w:rPr>
        <w:t xml:space="preserve">"POZNAJ RYNEK HISZPAŃSKI – </w:t>
      </w:r>
      <w:r w:rsidRPr="00EA07B3">
        <w:rPr>
          <w:rFonts w:ascii="Verdana" w:hAnsi="Verdana"/>
          <w:b/>
          <w:i/>
          <w:color w:val="0070C0"/>
        </w:rPr>
        <w:t>JAK SKUTECZNIE PROWADZIĆ DZIAŁALNOŚĆ EKSPORTOWĄ?”</w:t>
      </w:r>
    </w:p>
    <w:p w:rsidR="00093129" w:rsidRPr="00EA07B3" w:rsidRDefault="00C67B4A" w:rsidP="00E93F66">
      <w:pPr>
        <w:spacing w:after="0"/>
        <w:jc w:val="center"/>
        <w:rPr>
          <w:rFonts w:ascii="Verdana" w:eastAsia="Times New Roman" w:hAnsi="Verdana"/>
          <w:bCs/>
          <w:color w:val="000000"/>
          <w:kern w:val="36"/>
          <w:sz w:val="20"/>
          <w:szCs w:val="20"/>
          <w:lang w:eastAsia="pl-PL"/>
        </w:rPr>
      </w:pPr>
      <w:r w:rsidRPr="00EA07B3">
        <w:rPr>
          <w:rFonts w:ascii="Verdana" w:eastAsia="Times New Roman" w:hAnsi="Verdana"/>
          <w:bCs/>
          <w:color w:val="000000"/>
          <w:kern w:val="36"/>
          <w:sz w:val="20"/>
          <w:szCs w:val="20"/>
          <w:lang w:eastAsia="pl-PL"/>
        </w:rPr>
        <w:t xml:space="preserve">Kielce, </w:t>
      </w:r>
      <w:r w:rsidR="00EA07B3" w:rsidRPr="00EA07B3">
        <w:rPr>
          <w:rFonts w:ascii="Verdana" w:eastAsia="Times New Roman" w:hAnsi="Verdana"/>
          <w:bCs/>
          <w:color w:val="000000"/>
          <w:kern w:val="36"/>
          <w:sz w:val="20"/>
          <w:szCs w:val="20"/>
          <w:lang w:eastAsia="pl-PL"/>
        </w:rPr>
        <w:t xml:space="preserve">6 września </w:t>
      </w:r>
      <w:r w:rsidR="00093129" w:rsidRPr="00EA07B3">
        <w:rPr>
          <w:rFonts w:ascii="Verdana" w:eastAsia="Times New Roman" w:hAnsi="Verdana"/>
          <w:bCs/>
          <w:color w:val="000000"/>
          <w:kern w:val="36"/>
          <w:sz w:val="20"/>
          <w:szCs w:val="20"/>
          <w:lang w:eastAsia="pl-PL"/>
        </w:rPr>
        <w:t xml:space="preserve">2016 r. </w:t>
      </w:r>
    </w:p>
    <w:p w:rsidR="00C325D4" w:rsidRDefault="006118CB" w:rsidP="00E93F66">
      <w:pPr>
        <w:spacing w:after="0"/>
        <w:jc w:val="center"/>
        <w:rPr>
          <w:rFonts w:ascii="Verdana" w:hAnsi="Verdana"/>
          <w:sz w:val="20"/>
          <w:szCs w:val="20"/>
        </w:rPr>
      </w:pPr>
      <w:r w:rsidRPr="00EA07B3">
        <w:rPr>
          <w:rFonts w:ascii="Verdana" w:hAnsi="Verdana"/>
          <w:sz w:val="20"/>
          <w:szCs w:val="20"/>
        </w:rPr>
        <w:t>Centrum Biznesu Hotel Kongresowy Al. Solidarności 34 Kielce, sala północna (parter)</w:t>
      </w:r>
    </w:p>
    <w:p w:rsidR="00EA07B3" w:rsidRPr="00AE343D" w:rsidRDefault="00EA07B3" w:rsidP="00EA07B3">
      <w:pPr>
        <w:spacing w:after="0"/>
        <w:rPr>
          <w:rFonts w:ascii="Verdana" w:hAnsi="Verdana"/>
          <w:b/>
          <w:sz w:val="20"/>
          <w:szCs w:val="20"/>
        </w:rPr>
      </w:pPr>
    </w:p>
    <w:p w:rsidR="00EA07B3" w:rsidRPr="00AE343D" w:rsidRDefault="00EA07B3" w:rsidP="00EA07B3">
      <w:pPr>
        <w:spacing w:after="0"/>
        <w:rPr>
          <w:rFonts w:ascii="Verdana" w:hAnsi="Verdana"/>
          <w:b/>
          <w:sz w:val="20"/>
          <w:szCs w:val="20"/>
        </w:rPr>
      </w:pPr>
      <w:r w:rsidRPr="00AE343D">
        <w:rPr>
          <w:rFonts w:ascii="Verdana" w:hAnsi="Verdana"/>
          <w:b/>
          <w:sz w:val="20"/>
          <w:szCs w:val="20"/>
        </w:rPr>
        <w:t xml:space="preserve">Prowadzący: Grzegorz Bratek </w:t>
      </w:r>
    </w:p>
    <w:tbl>
      <w:tblPr>
        <w:tblStyle w:val="Tabela-Siatka"/>
        <w:tblW w:w="10490" w:type="dxa"/>
        <w:tblInd w:w="250" w:type="dxa"/>
        <w:tblLook w:val="04A0" w:firstRow="1" w:lastRow="0" w:firstColumn="1" w:lastColumn="0" w:noHBand="0" w:noVBand="1"/>
      </w:tblPr>
      <w:tblGrid>
        <w:gridCol w:w="3510"/>
        <w:gridCol w:w="6980"/>
      </w:tblGrid>
      <w:tr w:rsidR="00CA4096" w:rsidRPr="00AE343D" w:rsidTr="00AE343D">
        <w:tc>
          <w:tcPr>
            <w:tcW w:w="3510" w:type="dxa"/>
            <w:shd w:val="clear" w:color="auto" w:fill="0070C0"/>
          </w:tcPr>
          <w:p w:rsidR="00CA4096" w:rsidRPr="00AE343D" w:rsidRDefault="00EA07B3" w:rsidP="00EA07B3">
            <w:pPr>
              <w:jc w:val="center"/>
              <w:rPr>
                <w:rFonts w:ascii="Verdana" w:eastAsia="Times New Roman" w:hAnsi="Verdana" w:cs="Tahoma"/>
                <w:b/>
                <w:bCs/>
                <w:color w:val="FFFFFF" w:themeColor="background1"/>
                <w:kern w:val="36"/>
                <w:sz w:val="16"/>
                <w:szCs w:val="16"/>
                <w:lang w:eastAsia="pl-PL"/>
              </w:rPr>
            </w:pPr>
            <w:r w:rsidRPr="00AE343D">
              <w:rPr>
                <w:rFonts w:ascii="Verdana" w:hAnsi="Verdana" w:cs="Tahoma"/>
                <w:b/>
                <w:color w:val="FFFFFF" w:themeColor="background1"/>
                <w:sz w:val="16"/>
                <w:szCs w:val="16"/>
              </w:rPr>
              <w:t xml:space="preserve">9.30 - </w:t>
            </w:r>
            <w:r w:rsidR="006F1182" w:rsidRPr="00AE343D">
              <w:rPr>
                <w:rFonts w:ascii="Verdana" w:hAnsi="Verdana" w:cs="Tahoma"/>
                <w:b/>
                <w:color w:val="FFFFFF" w:themeColor="background1"/>
                <w:sz w:val="16"/>
                <w:szCs w:val="16"/>
              </w:rPr>
              <w:t>10.00</w:t>
            </w:r>
          </w:p>
        </w:tc>
        <w:tc>
          <w:tcPr>
            <w:tcW w:w="6980" w:type="dxa"/>
            <w:shd w:val="clear" w:color="auto" w:fill="0070C0"/>
          </w:tcPr>
          <w:p w:rsidR="00CA4096" w:rsidRPr="00AE343D" w:rsidRDefault="00CA4096" w:rsidP="00852CF2">
            <w:pPr>
              <w:jc w:val="center"/>
              <w:rPr>
                <w:rFonts w:ascii="Verdana" w:eastAsia="Times New Roman" w:hAnsi="Verdana" w:cs="Tahoma"/>
                <w:b/>
                <w:bCs/>
                <w:color w:val="FFFFFF" w:themeColor="background1"/>
                <w:kern w:val="36"/>
                <w:sz w:val="16"/>
                <w:szCs w:val="16"/>
                <w:lang w:eastAsia="pl-PL"/>
              </w:rPr>
            </w:pPr>
            <w:r w:rsidRPr="00AE343D">
              <w:rPr>
                <w:rFonts w:ascii="Verdana" w:hAnsi="Verdana" w:cs="Tahoma"/>
                <w:b/>
                <w:color w:val="FFFFFF" w:themeColor="background1"/>
                <w:sz w:val="16"/>
                <w:szCs w:val="16"/>
              </w:rPr>
              <w:t>Rejestracja Uczestników</w:t>
            </w:r>
          </w:p>
        </w:tc>
      </w:tr>
      <w:tr w:rsidR="00CA4096" w:rsidRPr="00EA07B3" w:rsidTr="00AE343D"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F63744" w:rsidRPr="00EA07B3" w:rsidRDefault="00AE343D" w:rsidP="004254E8">
            <w:pPr>
              <w:jc w:val="center"/>
              <w:rPr>
                <w:rFonts w:ascii="Verdana" w:hAnsi="Verdana" w:cs="Tahoma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Tahoma"/>
                <w:b/>
                <w:color w:val="404040" w:themeColor="text1" w:themeTint="BF"/>
                <w:sz w:val="16"/>
                <w:szCs w:val="16"/>
              </w:rPr>
              <w:t>Sesja I</w:t>
            </w:r>
          </w:p>
          <w:p w:rsidR="00EA07B3" w:rsidRPr="00EA07B3" w:rsidRDefault="00EA07B3" w:rsidP="00EA07B3">
            <w:pPr>
              <w:jc w:val="center"/>
              <w:rPr>
                <w:rFonts w:ascii="Verdana" w:hAnsi="Verdana" w:cs="Tahoma"/>
                <w:b/>
                <w:color w:val="404040" w:themeColor="text1" w:themeTint="BF"/>
                <w:sz w:val="16"/>
                <w:szCs w:val="16"/>
              </w:rPr>
            </w:pPr>
            <w:r w:rsidRPr="00EA07B3">
              <w:rPr>
                <w:rFonts w:ascii="Verdana" w:hAnsi="Verdana" w:cs="Tahoma"/>
                <w:b/>
                <w:color w:val="404040" w:themeColor="text1" w:themeTint="BF"/>
                <w:sz w:val="16"/>
                <w:szCs w:val="16"/>
              </w:rPr>
              <w:t>10.00-11.00</w:t>
            </w:r>
          </w:p>
          <w:p w:rsidR="00CA4096" w:rsidRPr="00EA07B3" w:rsidRDefault="00CA4096" w:rsidP="00EA07B3">
            <w:pPr>
              <w:tabs>
                <w:tab w:val="left" w:pos="993"/>
              </w:tabs>
              <w:spacing w:line="276" w:lineRule="auto"/>
              <w:ind w:left="1416" w:hanging="1416"/>
              <w:jc w:val="both"/>
              <w:rPr>
                <w:rFonts w:ascii="Verdana" w:eastAsia="Times New Roman" w:hAnsi="Verdana" w:cs="Tahoma"/>
                <w:b/>
                <w:bCs/>
                <w:color w:val="000000"/>
                <w:kern w:val="36"/>
                <w:sz w:val="16"/>
                <w:szCs w:val="16"/>
                <w:lang w:eastAsia="pl-PL"/>
              </w:rPr>
            </w:pPr>
          </w:p>
        </w:tc>
        <w:tc>
          <w:tcPr>
            <w:tcW w:w="6980" w:type="dxa"/>
            <w:tcBorders>
              <w:bottom w:val="single" w:sz="4" w:space="0" w:color="auto"/>
            </w:tcBorders>
          </w:tcPr>
          <w:p w:rsidR="00EA07B3" w:rsidRPr="00EA07B3" w:rsidRDefault="00EA07B3" w:rsidP="00EA07B3">
            <w:pPr>
              <w:pStyle w:val="Default"/>
              <w:tabs>
                <w:tab w:val="left" w:pos="993"/>
              </w:tabs>
              <w:spacing w:line="276" w:lineRule="auto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EA07B3">
              <w:rPr>
                <w:rFonts w:ascii="Verdana" w:hAnsi="Verdana" w:cs="Tahoma"/>
                <w:b/>
                <w:sz w:val="16"/>
                <w:szCs w:val="16"/>
              </w:rPr>
              <w:t>Wprowadzenie w tematykę działalności handlowej na rynku hiszpańskim</w:t>
            </w:r>
          </w:p>
          <w:p w:rsidR="00EA07B3" w:rsidRPr="00EA07B3" w:rsidRDefault="00EA07B3" w:rsidP="00EA07B3">
            <w:pPr>
              <w:pStyle w:val="Default"/>
              <w:numPr>
                <w:ilvl w:val="0"/>
                <w:numId w:val="11"/>
              </w:numPr>
              <w:tabs>
                <w:tab w:val="left" w:pos="993"/>
              </w:tabs>
              <w:spacing w:line="276" w:lineRule="auto"/>
              <w:ind w:hanging="1001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EA07B3">
              <w:rPr>
                <w:rFonts w:ascii="Verdana" w:hAnsi="Verdana" w:cs="Tahoma"/>
                <w:sz w:val="16"/>
                <w:szCs w:val="16"/>
              </w:rPr>
              <w:t>Specyfika rynku hiszpańskiego</w:t>
            </w:r>
          </w:p>
          <w:p w:rsidR="00EA07B3" w:rsidRPr="00EA07B3" w:rsidRDefault="00EA07B3" w:rsidP="00EA07B3">
            <w:pPr>
              <w:pStyle w:val="Default"/>
              <w:numPr>
                <w:ilvl w:val="0"/>
                <w:numId w:val="11"/>
              </w:numPr>
              <w:tabs>
                <w:tab w:val="left" w:pos="993"/>
              </w:tabs>
              <w:spacing w:line="276" w:lineRule="auto"/>
              <w:ind w:hanging="1001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EA07B3">
              <w:rPr>
                <w:rFonts w:ascii="Verdana" w:hAnsi="Verdana" w:cs="Tahoma"/>
                <w:sz w:val="16"/>
                <w:szCs w:val="16"/>
              </w:rPr>
              <w:t>Potencjał eksportowy rynku hiszpańskiego dla Twojej firmy</w:t>
            </w:r>
          </w:p>
          <w:p w:rsidR="00CA4096" w:rsidRPr="00EA07B3" w:rsidRDefault="00EA07B3" w:rsidP="00EA07B3">
            <w:pPr>
              <w:pStyle w:val="Default"/>
              <w:numPr>
                <w:ilvl w:val="0"/>
                <w:numId w:val="11"/>
              </w:numPr>
              <w:tabs>
                <w:tab w:val="left" w:pos="993"/>
              </w:tabs>
              <w:spacing w:line="276" w:lineRule="auto"/>
              <w:ind w:left="993" w:hanging="284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EA07B3">
              <w:rPr>
                <w:rFonts w:ascii="Verdana" w:hAnsi="Verdana" w:cs="Tahoma"/>
                <w:sz w:val="16"/>
                <w:szCs w:val="16"/>
              </w:rPr>
              <w:t>Jak analizować rynki zagraniczne? Uwarunkowania ekonomiczne, polityczne, prawne i technologiczne na rynku hiszpańskim</w:t>
            </w:r>
            <w:r w:rsidR="00AE343D">
              <w:rPr>
                <w:rFonts w:ascii="Verdana" w:hAnsi="Verdana" w:cs="Tahoma"/>
                <w:sz w:val="16"/>
                <w:szCs w:val="16"/>
              </w:rPr>
              <w:t>?</w:t>
            </w:r>
          </w:p>
        </w:tc>
      </w:tr>
      <w:tr w:rsidR="00EA07B3" w:rsidRPr="00EA07B3" w:rsidTr="00AE343D"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EA07B3" w:rsidRPr="00EA07B3" w:rsidRDefault="00EA07B3" w:rsidP="00EA07B3">
            <w:pPr>
              <w:jc w:val="center"/>
              <w:rPr>
                <w:rFonts w:ascii="Verdana" w:hAnsi="Verdana" w:cs="Tahoma"/>
                <w:b/>
                <w:color w:val="404040" w:themeColor="text1" w:themeTint="BF"/>
                <w:sz w:val="16"/>
                <w:szCs w:val="16"/>
              </w:rPr>
            </w:pPr>
            <w:r w:rsidRPr="00EA07B3">
              <w:rPr>
                <w:rFonts w:ascii="Verdana" w:hAnsi="Verdana" w:cs="Tahoma"/>
                <w:b/>
                <w:color w:val="404040" w:themeColor="text1" w:themeTint="BF"/>
                <w:sz w:val="16"/>
                <w:szCs w:val="16"/>
              </w:rPr>
              <w:t>Sesja II</w:t>
            </w:r>
          </w:p>
          <w:p w:rsidR="00EA07B3" w:rsidRPr="00EA07B3" w:rsidRDefault="00EA07B3" w:rsidP="00AE343D">
            <w:pPr>
              <w:jc w:val="center"/>
              <w:rPr>
                <w:rFonts w:ascii="Verdana" w:hAnsi="Verdana" w:cs="Tahoma"/>
                <w:b/>
                <w:color w:val="404040" w:themeColor="text1" w:themeTint="BF"/>
                <w:sz w:val="16"/>
                <w:szCs w:val="16"/>
              </w:rPr>
            </w:pPr>
            <w:r w:rsidRPr="00EA07B3">
              <w:rPr>
                <w:rFonts w:ascii="Verdana" w:hAnsi="Verdana" w:cs="Tahoma"/>
                <w:b/>
                <w:color w:val="404040" w:themeColor="text1" w:themeTint="BF"/>
                <w:sz w:val="16"/>
                <w:szCs w:val="16"/>
              </w:rPr>
              <w:t>11.00-12.00</w:t>
            </w:r>
          </w:p>
        </w:tc>
        <w:tc>
          <w:tcPr>
            <w:tcW w:w="6980" w:type="dxa"/>
            <w:tcBorders>
              <w:bottom w:val="single" w:sz="4" w:space="0" w:color="auto"/>
            </w:tcBorders>
          </w:tcPr>
          <w:p w:rsidR="00EA07B3" w:rsidRPr="00EA07B3" w:rsidRDefault="00EA07B3" w:rsidP="00EA07B3">
            <w:pPr>
              <w:pStyle w:val="Default"/>
              <w:spacing w:line="276" w:lineRule="auto"/>
              <w:rPr>
                <w:rFonts w:ascii="Verdana" w:hAnsi="Verdana" w:cs="Tahoma"/>
                <w:sz w:val="16"/>
                <w:szCs w:val="16"/>
              </w:rPr>
            </w:pPr>
            <w:r w:rsidRPr="00EA07B3">
              <w:rPr>
                <w:rFonts w:ascii="Verdana" w:hAnsi="Verdana" w:cs="Tahoma"/>
                <w:b/>
                <w:sz w:val="16"/>
                <w:szCs w:val="16"/>
              </w:rPr>
              <w:t>Pozyskiwanie hiszpańskich kontrahentów - specyfika kontaktów handlowych z hiszpańskimi kontrahentami</w:t>
            </w:r>
          </w:p>
          <w:p w:rsidR="00EA07B3" w:rsidRPr="00EA07B3" w:rsidRDefault="00EA07B3" w:rsidP="00EA07B3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Verdana" w:hAnsi="Verdana" w:cs="Tahoma"/>
                <w:sz w:val="16"/>
                <w:szCs w:val="16"/>
              </w:rPr>
            </w:pPr>
            <w:r w:rsidRPr="00EA07B3">
              <w:rPr>
                <w:rFonts w:ascii="Verdana" w:hAnsi="Verdana" w:cs="Tahoma"/>
                <w:sz w:val="16"/>
                <w:szCs w:val="16"/>
              </w:rPr>
              <w:t>Wpływ czynników kulturowych na sprzedaż na rynkach zagranicznych</w:t>
            </w:r>
          </w:p>
          <w:p w:rsidR="00EA07B3" w:rsidRPr="00EA07B3" w:rsidRDefault="00EA07B3" w:rsidP="00EA07B3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Verdana" w:hAnsi="Verdana" w:cs="Tahoma"/>
                <w:sz w:val="16"/>
                <w:szCs w:val="16"/>
              </w:rPr>
            </w:pPr>
            <w:r w:rsidRPr="00EA07B3">
              <w:rPr>
                <w:rFonts w:ascii="Verdana" w:hAnsi="Verdana" w:cs="Tahoma"/>
                <w:sz w:val="16"/>
                <w:szCs w:val="16"/>
              </w:rPr>
              <w:t>Fakty i mity dotyczące Hiszpanii</w:t>
            </w:r>
          </w:p>
          <w:p w:rsidR="00EA07B3" w:rsidRPr="00EA07B3" w:rsidRDefault="00EA07B3" w:rsidP="00EA07B3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Verdana" w:hAnsi="Verdana" w:cs="Tahoma"/>
                <w:sz w:val="16"/>
                <w:szCs w:val="16"/>
              </w:rPr>
            </w:pPr>
            <w:r w:rsidRPr="00EA07B3">
              <w:rPr>
                <w:rFonts w:ascii="Verdana" w:hAnsi="Verdana" w:cs="Tahoma"/>
                <w:sz w:val="16"/>
                <w:szCs w:val="16"/>
              </w:rPr>
              <w:t>Jak pozyskać hiszpańskiego partnera?</w:t>
            </w:r>
          </w:p>
          <w:p w:rsidR="00EA07B3" w:rsidRPr="00EA07B3" w:rsidRDefault="00AE343D" w:rsidP="00EA07B3">
            <w:pPr>
              <w:pStyle w:val="Default"/>
              <w:numPr>
                <w:ilvl w:val="0"/>
                <w:numId w:val="12"/>
              </w:numPr>
              <w:tabs>
                <w:tab w:val="left" w:pos="709"/>
              </w:tabs>
              <w:spacing w:line="276" w:lineRule="auto"/>
              <w:jc w:val="both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Specyfika hiszpańskiej </w:t>
            </w:r>
            <w:r w:rsidR="00EA07B3" w:rsidRPr="00EA07B3">
              <w:rPr>
                <w:rFonts w:ascii="Verdana" w:hAnsi="Verdana" w:cs="Tahoma"/>
                <w:sz w:val="16"/>
                <w:szCs w:val="16"/>
              </w:rPr>
              <w:t>kultury biznesowej i różnice względem Polski</w:t>
            </w:r>
          </w:p>
        </w:tc>
      </w:tr>
      <w:tr w:rsidR="00CA4096" w:rsidRPr="00EA07B3" w:rsidTr="00AE343D">
        <w:tc>
          <w:tcPr>
            <w:tcW w:w="3510" w:type="dxa"/>
            <w:shd w:val="clear" w:color="auto" w:fill="0070C0"/>
            <w:vAlign w:val="center"/>
          </w:tcPr>
          <w:p w:rsidR="00CA4096" w:rsidRPr="00EA07B3" w:rsidRDefault="00852CF2" w:rsidP="00EA07B3">
            <w:pPr>
              <w:jc w:val="center"/>
              <w:rPr>
                <w:rFonts w:ascii="Verdana" w:eastAsia="Times New Roman" w:hAnsi="Verdana" w:cs="Tahoma"/>
                <w:b/>
                <w:bCs/>
                <w:color w:val="FFFFFF" w:themeColor="background1"/>
                <w:kern w:val="36"/>
                <w:sz w:val="16"/>
                <w:szCs w:val="16"/>
                <w:lang w:eastAsia="pl-PL"/>
              </w:rPr>
            </w:pPr>
            <w:r w:rsidRPr="00EA07B3">
              <w:rPr>
                <w:rFonts w:ascii="Verdana" w:eastAsia="Times New Roman" w:hAnsi="Verdana" w:cs="Tahoma"/>
                <w:b/>
                <w:bCs/>
                <w:color w:val="FFFFFF" w:themeColor="background1"/>
                <w:kern w:val="36"/>
                <w:sz w:val="16"/>
                <w:szCs w:val="16"/>
                <w:lang w:eastAsia="pl-PL"/>
              </w:rPr>
              <w:t>1</w:t>
            </w:r>
            <w:r w:rsidR="00EA07B3" w:rsidRPr="00EA07B3">
              <w:rPr>
                <w:rFonts w:ascii="Verdana" w:eastAsia="Times New Roman" w:hAnsi="Verdana" w:cs="Tahoma"/>
                <w:b/>
                <w:bCs/>
                <w:color w:val="FFFFFF" w:themeColor="background1"/>
                <w:kern w:val="36"/>
                <w:sz w:val="16"/>
                <w:szCs w:val="16"/>
                <w:lang w:eastAsia="pl-PL"/>
              </w:rPr>
              <w:t>2.00-12.30</w:t>
            </w:r>
          </w:p>
        </w:tc>
        <w:tc>
          <w:tcPr>
            <w:tcW w:w="6980" w:type="dxa"/>
            <w:shd w:val="clear" w:color="auto" w:fill="0070C0"/>
            <w:vAlign w:val="center"/>
          </w:tcPr>
          <w:p w:rsidR="00CA4096" w:rsidRPr="00EA07B3" w:rsidRDefault="005B6BAC" w:rsidP="004254E8">
            <w:pPr>
              <w:jc w:val="center"/>
              <w:rPr>
                <w:rFonts w:ascii="Verdana" w:hAnsi="Verdana" w:cs="Tahoma"/>
                <w:b/>
                <w:color w:val="FFFFFF" w:themeColor="background1"/>
                <w:sz w:val="16"/>
                <w:szCs w:val="16"/>
              </w:rPr>
            </w:pPr>
            <w:r w:rsidRPr="00EA07B3">
              <w:rPr>
                <w:rFonts w:ascii="Verdana" w:hAnsi="Verdana" w:cs="Tahoma"/>
                <w:b/>
                <w:color w:val="FFFFFF" w:themeColor="background1"/>
                <w:sz w:val="16"/>
                <w:szCs w:val="16"/>
              </w:rPr>
              <w:t xml:space="preserve">Przerwa </w:t>
            </w:r>
            <w:r w:rsidR="003123EA" w:rsidRPr="00EA07B3">
              <w:rPr>
                <w:rFonts w:ascii="Verdana" w:hAnsi="Verdana" w:cs="Tahoma"/>
                <w:b/>
                <w:color w:val="FFFFFF" w:themeColor="background1"/>
                <w:sz w:val="16"/>
                <w:szCs w:val="16"/>
              </w:rPr>
              <w:t>– Lunch</w:t>
            </w:r>
          </w:p>
        </w:tc>
      </w:tr>
      <w:tr w:rsidR="00CA4096" w:rsidRPr="00EA07B3" w:rsidTr="00AE343D">
        <w:tc>
          <w:tcPr>
            <w:tcW w:w="3510" w:type="dxa"/>
            <w:vAlign w:val="center"/>
          </w:tcPr>
          <w:p w:rsidR="00F63744" w:rsidRPr="00EA07B3" w:rsidRDefault="00EA07B3" w:rsidP="004254E8">
            <w:pPr>
              <w:jc w:val="center"/>
              <w:rPr>
                <w:rFonts w:ascii="Verdana" w:hAnsi="Verdana" w:cs="Tahoma"/>
                <w:b/>
                <w:color w:val="404040" w:themeColor="text1" w:themeTint="BF"/>
                <w:sz w:val="16"/>
                <w:szCs w:val="16"/>
              </w:rPr>
            </w:pPr>
            <w:r w:rsidRPr="00EA07B3">
              <w:rPr>
                <w:rFonts w:ascii="Verdana" w:hAnsi="Verdana" w:cs="Tahoma"/>
                <w:b/>
                <w:color w:val="404040" w:themeColor="text1" w:themeTint="BF"/>
                <w:sz w:val="16"/>
                <w:szCs w:val="16"/>
              </w:rPr>
              <w:t>Sesja III</w:t>
            </w:r>
          </w:p>
          <w:p w:rsidR="00CA4096" w:rsidRPr="00EA07B3" w:rsidRDefault="00CA4096" w:rsidP="004254E8">
            <w:pPr>
              <w:jc w:val="center"/>
              <w:rPr>
                <w:rFonts w:ascii="Verdana" w:hAnsi="Verdana" w:cs="Tahoma"/>
                <w:b/>
                <w:color w:val="404040" w:themeColor="text1" w:themeTint="BF"/>
                <w:sz w:val="16"/>
                <w:szCs w:val="16"/>
              </w:rPr>
            </w:pPr>
            <w:r w:rsidRPr="00EA07B3">
              <w:rPr>
                <w:rFonts w:ascii="Verdana" w:hAnsi="Verdana" w:cs="Tahoma"/>
                <w:b/>
                <w:color w:val="404040" w:themeColor="text1" w:themeTint="BF"/>
                <w:sz w:val="16"/>
                <w:szCs w:val="16"/>
              </w:rPr>
              <w:t>1</w:t>
            </w:r>
            <w:r w:rsidR="003123EA" w:rsidRPr="00EA07B3">
              <w:rPr>
                <w:rFonts w:ascii="Verdana" w:hAnsi="Verdana" w:cs="Tahoma"/>
                <w:b/>
                <w:color w:val="404040" w:themeColor="text1" w:themeTint="BF"/>
                <w:sz w:val="16"/>
                <w:szCs w:val="16"/>
              </w:rPr>
              <w:t>2.</w:t>
            </w:r>
            <w:r w:rsidR="00EA07B3" w:rsidRPr="00EA07B3">
              <w:rPr>
                <w:rFonts w:ascii="Verdana" w:hAnsi="Verdana" w:cs="Tahoma"/>
                <w:b/>
                <w:color w:val="404040" w:themeColor="text1" w:themeTint="BF"/>
                <w:sz w:val="16"/>
                <w:szCs w:val="16"/>
              </w:rPr>
              <w:t>3</w:t>
            </w:r>
            <w:r w:rsidR="00AE343D">
              <w:rPr>
                <w:rFonts w:ascii="Verdana" w:hAnsi="Verdana" w:cs="Tahoma"/>
                <w:b/>
                <w:color w:val="404040" w:themeColor="text1" w:themeTint="BF"/>
                <w:sz w:val="16"/>
                <w:szCs w:val="16"/>
              </w:rPr>
              <w:t>0</w:t>
            </w:r>
            <w:r w:rsidR="00EA07B3" w:rsidRPr="00EA07B3">
              <w:rPr>
                <w:rFonts w:ascii="Verdana" w:hAnsi="Verdana" w:cs="Tahoma"/>
                <w:b/>
                <w:color w:val="404040" w:themeColor="text1" w:themeTint="BF"/>
                <w:sz w:val="16"/>
                <w:szCs w:val="16"/>
              </w:rPr>
              <w:t>- 13.30</w:t>
            </w:r>
          </w:p>
          <w:p w:rsidR="00CA4096" w:rsidRPr="00EA07B3" w:rsidRDefault="00CA4096" w:rsidP="004254E8">
            <w:pPr>
              <w:jc w:val="center"/>
              <w:rPr>
                <w:rFonts w:ascii="Verdana" w:eastAsia="Times New Roman" w:hAnsi="Verdana" w:cs="Tahoma"/>
                <w:b/>
                <w:bCs/>
                <w:color w:val="404040" w:themeColor="text1" w:themeTint="BF"/>
                <w:kern w:val="36"/>
                <w:sz w:val="16"/>
                <w:szCs w:val="16"/>
                <w:lang w:eastAsia="pl-PL"/>
              </w:rPr>
            </w:pPr>
          </w:p>
        </w:tc>
        <w:tc>
          <w:tcPr>
            <w:tcW w:w="6980" w:type="dxa"/>
          </w:tcPr>
          <w:p w:rsidR="00EA07B3" w:rsidRPr="00EA07B3" w:rsidRDefault="00EA07B3" w:rsidP="00EA07B3">
            <w:pPr>
              <w:pStyle w:val="Default"/>
              <w:tabs>
                <w:tab w:val="left" w:pos="851"/>
                <w:tab w:val="left" w:pos="993"/>
              </w:tabs>
              <w:spacing w:line="276" w:lineRule="auto"/>
              <w:jc w:val="both"/>
              <w:rPr>
                <w:rFonts w:ascii="Verdana" w:hAnsi="Verdana" w:cs="Tahoma"/>
                <w:b/>
                <w:sz w:val="16"/>
                <w:szCs w:val="16"/>
              </w:rPr>
            </w:pPr>
            <w:r w:rsidRPr="00EA07B3">
              <w:rPr>
                <w:rFonts w:ascii="Verdana" w:hAnsi="Verdana" w:cs="Tahoma"/>
                <w:b/>
                <w:sz w:val="16"/>
                <w:szCs w:val="16"/>
              </w:rPr>
              <w:t>Rynek hiszpański w praktyce</w:t>
            </w:r>
          </w:p>
          <w:p w:rsidR="00EA07B3" w:rsidRPr="00EA07B3" w:rsidRDefault="00EA07B3" w:rsidP="00EA07B3">
            <w:pPr>
              <w:pStyle w:val="Default"/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pacing w:line="276" w:lineRule="auto"/>
              <w:jc w:val="both"/>
              <w:rPr>
                <w:rFonts w:ascii="Verdana" w:hAnsi="Verdana" w:cs="Tahoma"/>
                <w:b/>
                <w:sz w:val="16"/>
                <w:szCs w:val="16"/>
              </w:rPr>
            </w:pPr>
            <w:r w:rsidRPr="00EA07B3">
              <w:rPr>
                <w:rFonts w:ascii="Verdana" w:hAnsi="Verdana" w:cs="Tahoma"/>
                <w:sz w:val="16"/>
                <w:szCs w:val="16"/>
              </w:rPr>
              <w:t>Styl reklamy dedykowany rynkowi hiszpańskiemu</w:t>
            </w:r>
          </w:p>
          <w:p w:rsidR="00CA4096" w:rsidRPr="00EA07B3" w:rsidRDefault="00EA07B3" w:rsidP="00AE343D">
            <w:pPr>
              <w:pStyle w:val="Akapitzlist"/>
              <w:numPr>
                <w:ilvl w:val="0"/>
                <w:numId w:val="13"/>
              </w:numPr>
              <w:rPr>
                <w:rFonts w:ascii="Verdana" w:hAnsi="Verdana" w:cs="Tahoma"/>
                <w:iCs/>
                <w:color w:val="0066CC"/>
                <w:sz w:val="16"/>
                <w:szCs w:val="16"/>
              </w:rPr>
            </w:pPr>
            <w:r w:rsidRPr="00EA07B3">
              <w:rPr>
                <w:rFonts w:ascii="Verdana" w:hAnsi="Verdana" w:cs="Tahoma"/>
                <w:sz w:val="16"/>
                <w:szCs w:val="16"/>
              </w:rPr>
              <w:t>Jak prowadzić negocjacje z Hiszpanami?</w:t>
            </w:r>
          </w:p>
        </w:tc>
      </w:tr>
      <w:tr w:rsidR="00D12E6C" w:rsidRPr="00EA07B3" w:rsidTr="00AE343D">
        <w:tc>
          <w:tcPr>
            <w:tcW w:w="3510" w:type="dxa"/>
            <w:vAlign w:val="center"/>
          </w:tcPr>
          <w:p w:rsidR="00D12E6C" w:rsidRPr="00EA07B3" w:rsidRDefault="00D12E6C" w:rsidP="00D12E6C">
            <w:pPr>
              <w:jc w:val="center"/>
              <w:rPr>
                <w:rFonts w:ascii="Verdana" w:hAnsi="Verdana" w:cs="Tahoma"/>
                <w:b/>
                <w:color w:val="404040" w:themeColor="text1" w:themeTint="BF"/>
                <w:sz w:val="16"/>
                <w:szCs w:val="16"/>
              </w:rPr>
            </w:pPr>
            <w:r w:rsidRPr="00EA07B3">
              <w:rPr>
                <w:rFonts w:ascii="Verdana" w:hAnsi="Verdana" w:cs="Tahoma"/>
                <w:b/>
                <w:color w:val="404040" w:themeColor="text1" w:themeTint="BF"/>
                <w:sz w:val="16"/>
                <w:szCs w:val="16"/>
              </w:rPr>
              <w:t>Sesja I</w:t>
            </w:r>
            <w:r w:rsidR="00EA07B3" w:rsidRPr="00EA07B3">
              <w:rPr>
                <w:rFonts w:ascii="Verdana" w:hAnsi="Verdana" w:cs="Tahoma"/>
                <w:b/>
                <w:color w:val="404040" w:themeColor="text1" w:themeTint="BF"/>
                <w:sz w:val="16"/>
                <w:szCs w:val="16"/>
              </w:rPr>
              <w:t>V</w:t>
            </w:r>
            <w:r w:rsidRPr="00EA07B3">
              <w:rPr>
                <w:rFonts w:ascii="Verdana" w:hAnsi="Verdana" w:cs="Tahoma"/>
                <w:b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EA07B3" w:rsidRPr="00EA07B3" w:rsidRDefault="00D12E6C" w:rsidP="00AE343D">
            <w:pPr>
              <w:jc w:val="center"/>
              <w:rPr>
                <w:rFonts w:ascii="Verdana" w:hAnsi="Verdana" w:cs="Tahoma"/>
                <w:b/>
                <w:color w:val="404040" w:themeColor="text1" w:themeTint="BF"/>
                <w:sz w:val="16"/>
                <w:szCs w:val="16"/>
              </w:rPr>
            </w:pPr>
            <w:r w:rsidRPr="00EA07B3">
              <w:rPr>
                <w:rFonts w:ascii="Verdana" w:hAnsi="Verdana" w:cs="Tahoma"/>
                <w:b/>
                <w:color w:val="404040" w:themeColor="text1" w:themeTint="BF"/>
                <w:sz w:val="16"/>
                <w:szCs w:val="16"/>
              </w:rPr>
              <w:t>13</w:t>
            </w:r>
            <w:r w:rsidR="00EA07B3" w:rsidRPr="00EA07B3">
              <w:rPr>
                <w:rFonts w:ascii="Verdana" w:hAnsi="Verdana" w:cs="Tahoma"/>
                <w:b/>
                <w:color w:val="404040" w:themeColor="text1" w:themeTint="BF"/>
                <w:sz w:val="16"/>
                <w:szCs w:val="16"/>
              </w:rPr>
              <w:t xml:space="preserve"> 30-14.30</w:t>
            </w:r>
          </w:p>
        </w:tc>
        <w:tc>
          <w:tcPr>
            <w:tcW w:w="6980" w:type="dxa"/>
          </w:tcPr>
          <w:p w:rsidR="00EA07B3" w:rsidRPr="00EA07B3" w:rsidRDefault="00EA07B3" w:rsidP="00EA07B3">
            <w:pPr>
              <w:pStyle w:val="Default"/>
              <w:tabs>
                <w:tab w:val="left" w:pos="851"/>
                <w:tab w:val="left" w:pos="993"/>
              </w:tabs>
              <w:spacing w:line="276" w:lineRule="auto"/>
              <w:jc w:val="both"/>
              <w:rPr>
                <w:rFonts w:ascii="Verdana" w:hAnsi="Verdana" w:cs="Tahoma"/>
                <w:b/>
                <w:sz w:val="16"/>
                <w:szCs w:val="16"/>
              </w:rPr>
            </w:pPr>
            <w:r w:rsidRPr="00EA07B3">
              <w:rPr>
                <w:rFonts w:ascii="Verdana" w:hAnsi="Verdana" w:cs="Tahoma"/>
                <w:b/>
                <w:sz w:val="16"/>
                <w:szCs w:val="16"/>
              </w:rPr>
              <w:t>Dodatkowe informacje, przydatne przy rozpoczynaniu eksportu na rynek hiszpański</w:t>
            </w:r>
          </w:p>
          <w:p w:rsidR="00EA07B3" w:rsidRPr="00EA07B3" w:rsidRDefault="00EA07B3" w:rsidP="00EA07B3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rFonts w:ascii="Verdana" w:hAnsi="Verdana" w:cs="Tahoma"/>
                <w:sz w:val="16"/>
                <w:szCs w:val="16"/>
              </w:rPr>
            </w:pPr>
            <w:r w:rsidRPr="00EA07B3">
              <w:rPr>
                <w:rFonts w:ascii="Verdana" w:hAnsi="Verdana" w:cs="Tahoma"/>
                <w:sz w:val="16"/>
                <w:szCs w:val="16"/>
              </w:rPr>
              <w:t>Ryzyka na rynku hiszpańskim</w:t>
            </w:r>
          </w:p>
          <w:p w:rsidR="00EA07B3" w:rsidRPr="00EA07B3" w:rsidRDefault="00EA07B3" w:rsidP="00EA07B3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rFonts w:ascii="Verdana" w:hAnsi="Verdana" w:cs="Tahoma"/>
                <w:sz w:val="16"/>
                <w:szCs w:val="16"/>
              </w:rPr>
            </w:pPr>
            <w:r w:rsidRPr="00EA07B3">
              <w:rPr>
                <w:rFonts w:ascii="Verdana" w:hAnsi="Verdana" w:cs="Tahoma"/>
                <w:sz w:val="16"/>
                <w:szCs w:val="16"/>
              </w:rPr>
              <w:t xml:space="preserve">Płatność na rynku hiszpańskim </w:t>
            </w:r>
          </w:p>
          <w:p w:rsidR="00D12E6C" w:rsidRPr="00EA07B3" w:rsidRDefault="00EA07B3" w:rsidP="00AE343D">
            <w:pPr>
              <w:pStyle w:val="Akapitzlist"/>
              <w:numPr>
                <w:ilvl w:val="0"/>
                <w:numId w:val="14"/>
              </w:numPr>
              <w:rPr>
                <w:rFonts w:ascii="Verdana" w:hAnsi="Verdana" w:cs="Tahoma"/>
                <w:b/>
                <w:sz w:val="16"/>
                <w:szCs w:val="16"/>
              </w:rPr>
            </w:pPr>
            <w:r w:rsidRPr="00EA07B3">
              <w:rPr>
                <w:rFonts w:ascii="Verdana" w:hAnsi="Verdana" w:cs="Tahoma"/>
                <w:sz w:val="16"/>
                <w:szCs w:val="16"/>
              </w:rPr>
              <w:t>Jakie towary sprzedają się w Hiszpanii?</w:t>
            </w:r>
          </w:p>
        </w:tc>
      </w:tr>
    </w:tbl>
    <w:p w:rsidR="00B131F0" w:rsidRDefault="00B131F0" w:rsidP="004254E8">
      <w:pPr>
        <w:spacing w:line="240" w:lineRule="auto"/>
        <w:rPr>
          <w:rFonts w:ascii="Verdana" w:eastAsia="Times New Roman" w:hAnsi="Verdana"/>
          <w:b/>
          <w:bCs/>
          <w:color w:val="000000"/>
          <w:kern w:val="36"/>
          <w:sz w:val="28"/>
          <w:szCs w:val="28"/>
          <w:lang w:eastAsia="pl-PL"/>
        </w:rPr>
      </w:pPr>
    </w:p>
    <w:tbl>
      <w:tblPr>
        <w:tblpPr w:leftFromText="141" w:rightFromText="141" w:vertAnchor="text" w:horzAnchor="margin" w:tblpXSpec="center" w:tblpY="-7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7E2003" w:rsidRPr="00127326" w:rsidTr="004254E8">
        <w:trPr>
          <w:trHeight w:val="4525"/>
        </w:trPr>
        <w:tc>
          <w:tcPr>
            <w:tcW w:w="9889" w:type="dxa"/>
          </w:tcPr>
          <w:p w:rsidR="007E2003" w:rsidRPr="00AE343D" w:rsidRDefault="007E2003" w:rsidP="007E2003">
            <w:pPr>
              <w:spacing w:after="0" w:line="240" w:lineRule="auto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  <w:u w:val="single"/>
              </w:rPr>
            </w:pPr>
            <w:r w:rsidRPr="00AE343D">
              <w:rPr>
                <w:rFonts w:ascii="Verdana" w:hAnsi="Verdana"/>
                <w:b/>
                <w:color w:val="404040" w:themeColor="text1" w:themeTint="BF"/>
                <w:sz w:val="16"/>
                <w:szCs w:val="16"/>
                <w:u w:val="single"/>
              </w:rPr>
              <w:t>ZGŁOSZENIE UCZESTNICTWA W S</w:t>
            </w:r>
            <w:r w:rsidR="00AE343D" w:rsidRPr="00AE343D">
              <w:rPr>
                <w:rFonts w:ascii="Verdana" w:hAnsi="Verdana"/>
                <w:b/>
                <w:color w:val="404040" w:themeColor="text1" w:themeTint="BF"/>
                <w:sz w:val="16"/>
                <w:szCs w:val="16"/>
                <w:u w:val="single"/>
              </w:rPr>
              <w:t xml:space="preserve">ZKOLENIU </w:t>
            </w:r>
          </w:p>
          <w:p w:rsidR="007E2003" w:rsidRPr="00AE343D" w:rsidRDefault="00AE343D" w:rsidP="007E2003">
            <w:pPr>
              <w:spacing w:line="240" w:lineRule="auto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Nazwa </w:t>
            </w:r>
            <w:r w:rsidR="00D12E6C" w:rsidRPr="00AE343D">
              <w:rPr>
                <w:rFonts w:ascii="Verdana" w:hAnsi="Verdana"/>
                <w:b/>
                <w:sz w:val="16"/>
                <w:szCs w:val="16"/>
              </w:rPr>
              <w:t>i adres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firmy</w:t>
            </w:r>
            <w:r w:rsidR="00D12E6C" w:rsidRPr="00AE343D"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7E2003" w:rsidRPr="00AE343D"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</w:p>
          <w:p w:rsidR="007E2003" w:rsidRPr="00AE343D" w:rsidRDefault="007E2003" w:rsidP="007E2003">
            <w:pPr>
              <w:spacing w:line="240" w:lineRule="auto"/>
              <w:rPr>
                <w:rFonts w:ascii="Verdana" w:hAnsi="Verdana"/>
                <w:sz w:val="16"/>
                <w:szCs w:val="16"/>
                <w:lang w:val="es-ES"/>
              </w:rPr>
            </w:pPr>
            <w:r w:rsidRPr="00AE343D">
              <w:rPr>
                <w:rFonts w:ascii="Verdana" w:hAnsi="Verdana"/>
                <w:sz w:val="16"/>
                <w:szCs w:val="16"/>
                <w:lang w:val="es-ES"/>
              </w:rPr>
              <w:t xml:space="preserve">tel: </w:t>
            </w:r>
            <w:bookmarkStart w:id="1" w:name="Tekst3"/>
            <w:r w:rsidR="001D509A" w:rsidRPr="00AE343D">
              <w:rPr>
                <w:rFonts w:ascii="Verdana" w:hAnsi="Verdana"/>
                <w:sz w:val="16"/>
                <w:szCs w:val="16"/>
                <w:lang w:val="es-ES"/>
              </w:rPr>
              <w:fldChar w:fldCharType="begin">
                <w:ffData>
                  <w:name w:val="Tekst3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Pr="00AE343D">
              <w:rPr>
                <w:rFonts w:ascii="Verdana" w:hAnsi="Verdana"/>
                <w:sz w:val="16"/>
                <w:szCs w:val="16"/>
                <w:lang w:val="es-ES"/>
              </w:rPr>
              <w:instrText xml:space="preserve"> FORMTEXT </w:instrText>
            </w:r>
            <w:r w:rsidR="001D509A" w:rsidRPr="00AE343D">
              <w:rPr>
                <w:rFonts w:ascii="Verdana" w:hAnsi="Verdana"/>
                <w:sz w:val="16"/>
                <w:szCs w:val="16"/>
                <w:lang w:val="es-ES"/>
              </w:rPr>
            </w:r>
            <w:r w:rsidR="001D509A" w:rsidRPr="00AE343D">
              <w:rPr>
                <w:rFonts w:ascii="Verdana" w:hAnsi="Verdana"/>
                <w:sz w:val="16"/>
                <w:szCs w:val="16"/>
                <w:lang w:val="es-ES"/>
              </w:rPr>
              <w:fldChar w:fldCharType="separate"/>
            </w:r>
            <w:r w:rsidRPr="00AE343D">
              <w:rPr>
                <w:rFonts w:ascii="Verdana" w:hAnsi="Verdana"/>
                <w:noProof/>
                <w:sz w:val="16"/>
                <w:szCs w:val="16"/>
                <w:lang w:val="es-ES"/>
              </w:rPr>
              <w:t>..........................................</w:t>
            </w:r>
            <w:r w:rsidR="001D509A" w:rsidRPr="00AE343D">
              <w:rPr>
                <w:rFonts w:ascii="Verdana" w:hAnsi="Verdana"/>
                <w:sz w:val="16"/>
                <w:szCs w:val="16"/>
                <w:lang w:val="es-ES"/>
              </w:rPr>
              <w:fldChar w:fldCharType="end"/>
            </w:r>
            <w:bookmarkEnd w:id="1"/>
            <w:r w:rsidRPr="00AE343D">
              <w:rPr>
                <w:rFonts w:ascii="Verdana" w:hAnsi="Verdana"/>
                <w:sz w:val="16"/>
                <w:szCs w:val="16"/>
                <w:lang w:val="es-ES"/>
              </w:rPr>
              <w:t xml:space="preserve"> e-mail: </w:t>
            </w:r>
            <w:bookmarkStart w:id="2" w:name="Tekst5"/>
            <w:r w:rsidR="001D509A" w:rsidRPr="00AE343D">
              <w:rPr>
                <w:rFonts w:ascii="Verdana" w:hAnsi="Verdana"/>
                <w:sz w:val="16"/>
                <w:szCs w:val="16"/>
                <w:lang w:val="es-ES"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..............................................."/>
                  </w:textInput>
                </w:ffData>
              </w:fldChar>
            </w:r>
            <w:r w:rsidRPr="00AE343D">
              <w:rPr>
                <w:rFonts w:ascii="Verdana" w:hAnsi="Verdana"/>
                <w:sz w:val="16"/>
                <w:szCs w:val="16"/>
                <w:lang w:val="es-ES"/>
              </w:rPr>
              <w:instrText xml:space="preserve"> FORMTEXT </w:instrText>
            </w:r>
            <w:r w:rsidR="001D509A" w:rsidRPr="00AE343D">
              <w:rPr>
                <w:rFonts w:ascii="Verdana" w:hAnsi="Verdana"/>
                <w:sz w:val="16"/>
                <w:szCs w:val="16"/>
                <w:lang w:val="es-ES"/>
              </w:rPr>
            </w:r>
            <w:r w:rsidR="001D509A" w:rsidRPr="00AE343D">
              <w:rPr>
                <w:rFonts w:ascii="Verdana" w:hAnsi="Verdana"/>
                <w:sz w:val="16"/>
                <w:szCs w:val="16"/>
                <w:lang w:val="es-ES"/>
              </w:rPr>
              <w:fldChar w:fldCharType="separate"/>
            </w:r>
            <w:r w:rsidRPr="00AE343D">
              <w:rPr>
                <w:rFonts w:ascii="Verdana" w:hAnsi="Verdana"/>
                <w:noProof/>
                <w:sz w:val="16"/>
                <w:szCs w:val="16"/>
                <w:lang w:val="es-ES"/>
              </w:rPr>
              <w:t>...............................................</w:t>
            </w:r>
            <w:r w:rsidR="001D509A" w:rsidRPr="00AE343D">
              <w:rPr>
                <w:rFonts w:ascii="Verdana" w:hAnsi="Verdana"/>
                <w:sz w:val="16"/>
                <w:szCs w:val="16"/>
                <w:lang w:val="es-ES"/>
              </w:rPr>
              <w:fldChar w:fldCharType="end"/>
            </w:r>
            <w:bookmarkEnd w:id="2"/>
            <w:r w:rsidRPr="00AE343D"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</w:p>
          <w:p w:rsidR="004254E8" w:rsidRPr="00AE343D" w:rsidRDefault="00723264" w:rsidP="004254E8">
            <w:pPr>
              <w:spacing w:line="240" w:lineRule="auto"/>
              <w:rPr>
                <w:rFonts w:ascii="Verdana" w:hAnsi="Verdana"/>
                <w:sz w:val="16"/>
                <w:szCs w:val="16"/>
                <w:lang w:val="es-ES"/>
              </w:rPr>
            </w:pPr>
            <w:r w:rsidRPr="00AE343D">
              <w:rPr>
                <w:rFonts w:ascii="Verdana" w:hAnsi="Verdana"/>
                <w:b/>
                <w:sz w:val="16"/>
                <w:szCs w:val="16"/>
                <w:lang w:val="es-ES"/>
              </w:rPr>
              <w:t>Wielkość firmy</w:t>
            </w:r>
            <w:r w:rsidRPr="00AE343D">
              <w:rPr>
                <w:rFonts w:ascii="Verdana" w:hAnsi="Verdana"/>
                <w:sz w:val="16"/>
                <w:szCs w:val="16"/>
                <w:lang w:val="es-ES"/>
              </w:rPr>
              <w:t xml:space="preserve">:  </w:t>
            </w:r>
            <w:r w:rsidRPr="00AE343D">
              <w:rPr>
                <w:rFonts w:ascii="Verdana" w:hAnsi="Verdana"/>
                <w:sz w:val="16"/>
                <w:szCs w:val="16"/>
                <w:lang w:val="es-ES"/>
              </w:rPr>
              <w:sym w:font="Webdings" w:char="F063"/>
            </w:r>
            <w:r w:rsidRPr="00AE343D">
              <w:rPr>
                <w:rFonts w:ascii="Verdana" w:hAnsi="Verdana"/>
                <w:sz w:val="16"/>
                <w:szCs w:val="16"/>
                <w:lang w:val="es-ES"/>
              </w:rPr>
              <w:t xml:space="preserve"> mikro </w:t>
            </w:r>
            <w:r w:rsidR="00732897" w:rsidRPr="00AE343D">
              <w:rPr>
                <w:rFonts w:ascii="Verdana" w:hAnsi="Verdana"/>
                <w:sz w:val="16"/>
                <w:szCs w:val="16"/>
                <w:lang w:val="es-ES"/>
              </w:rPr>
              <w:t xml:space="preserve"> ˚ </w:t>
            </w:r>
            <w:r w:rsidRPr="00AE343D">
              <w:rPr>
                <w:rFonts w:ascii="Verdana" w:hAnsi="Verdana"/>
                <w:sz w:val="16"/>
                <w:szCs w:val="16"/>
                <w:lang w:val="es-ES"/>
              </w:rPr>
              <w:sym w:font="Webdings" w:char="F063"/>
            </w:r>
            <w:r w:rsidRPr="00AE343D">
              <w:rPr>
                <w:rFonts w:ascii="Verdana" w:hAnsi="Verdana"/>
                <w:sz w:val="16"/>
                <w:szCs w:val="16"/>
                <w:lang w:val="es-ES"/>
              </w:rPr>
              <w:t xml:space="preserve"> mała </w:t>
            </w:r>
            <w:r w:rsidR="00732897" w:rsidRPr="00AE343D">
              <w:rPr>
                <w:rFonts w:ascii="Verdana" w:hAnsi="Verdana"/>
                <w:sz w:val="16"/>
                <w:szCs w:val="16"/>
                <w:lang w:val="es-ES"/>
              </w:rPr>
              <w:t xml:space="preserve">˚ </w:t>
            </w:r>
            <w:r w:rsidRPr="00AE343D"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r w:rsidRPr="00AE343D">
              <w:rPr>
                <w:rFonts w:ascii="Verdana" w:hAnsi="Verdana"/>
                <w:sz w:val="16"/>
                <w:szCs w:val="16"/>
                <w:lang w:val="es-ES"/>
              </w:rPr>
              <w:sym w:font="Webdings" w:char="F063"/>
            </w:r>
            <w:r w:rsidRPr="00AE343D">
              <w:rPr>
                <w:rFonts w:ascii="Verdana" w:hAnsi="Verdana"/>
                <w:sz w:val="16"/>
                <w:szCs w:val="16"/>
                <w:lang w:val="es-ES"/>
              </w:rPr>
              <w:t xml:space="preserve"> średnia  </w:t>
            </w:r>
            <w:r w:rsidR="00732897" w:rsidRPr="00AE343D">
              <w:rPr>
                <w:rFonts w:ascii="Verdana" w:hAnsi="Verdana"/>
                <w:sz w:val="16"/>
                <w:szCs w:val="16"/>
                <w:lang w:val="es-ES"/>
              </w:rPr>
              <w:t>˚</w:t>
            </w:r>
            <w:r w:rsidRPr="00AE343D">
              <w:rPr>
                <w:rFonts w:ascii="Verdana" w:hAnsi="Verdana"/>
                <w:sz w:val="16"/>
                <w:szCs w:val="16"/>
                <w:lang w:val="es-ES"/>
              </w:rPr>
              <w:sym w:font="Webdings" w:char="F063"/>
            </w:r>
            <w:r w:rsidRPr="00AE343D">
              <w:rPr>
                <w:rFonts w:ascii="Verdana" w:hAnsi="Verdana"/>
                <w:sz w:val="16"/>
                <w:szCs w:val="16"/>
                <w:lang w:val="es-ES"/>
              </w:rPr>
              <w:t xml:space="preserve"> duża </w:t>
            </w:r>
            <w:r w:rsidR="00732897" w:rsidRPr="00AE343D">
              <w:rPr>
                <w:rFonts w:ascii="Verdana" w:hAnsi="Verdana"/>
                <w:sz w:val="16"/>
                <w:szCs w:val="16"/>
                <w:lang w:val="es-ES"/>
              </w:rPr>
              <w:t>˚</w:t>
            </w:r>
            <w:r w:rsidRPr="00AE343D"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r w:rsidRPr="00AE343D">
              <w:rPr>
                <w:rFonts w:ascii="Verdana" w:hAnsi="Verdana"/>
                <w:sz w:val="16"/>
                <w:szCs w:val="16"/>
                <w:lang w:val="es-ES"/>
              </w:rPr>
              <w:sym w:font="Webdings" w:char="F063"/>
            </w:r>
            <w:r w:rsidRPr="00AE343D">
              <w:rPr>
                <w:rFonts w:ascii="Verdana" w:hAnsi="Verdana"/>
                <w:sz w:val="16"/>
                <w:szCs w:val="16"/>
                <w:lang w:val="es-ES"/>
              </w:rPr>
              <w:t xml:space="preserve"> inne </w:t>
            </w:r>
          </w:p>
          <w:p w:rsidR="007E2003" w:rsidRPr="00AE343D" w:rsidRDefault="007E2003" w:rsidP="004254E8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E343D">
              <w:rPr>
                <w:rFonts w:ascii="Verdana" w:hAnsi="Verdana"/>
                <w:b/>
                <w:sz w:val="16"/>
                <w:szCs w:val="16"/>
              </w:rPr>
              <w:t>Zgłaszamy udział:</w:t>
            </w:r>
          </w:p>
          <w:p w:rsidR="007E2003" w:rsidRPr="00AE343D" w:rsidRDefault="007E2003" w:rsidP="007E2003">
            <w:pPr>
              <w:pStyle w:val="NormalnyWeb"/>
              <w:numPr>
                <w:ilvl w:val="0"/>
                <w:numId w:val="5"/>
              </w:numPr>
              <w:spacing w:after="0"/>
              <w:jc w:val="left"/>
              <w:rPr>
                <w:rFonts w:ascii="Verdana" w:hAnsi="Verdana"/>
                <w:bCs/>
                <w:sz w:val="16"/>
                <w:szCs w:val="16"/>
              </w:rPr>
            </w:pPr>
            <w:r w:rsidRPr="00AE343D">
              <w:rPr>
                <w:rFonts w:ascii="Verdana" w:hAnsi="Verdana"/>
                <w:bCs/>
                <w:sz w:val="16"/>
                <w:szCs w:val="16"/>
              </w:rPr>
              <w:t xml:space="preserve">Imię i nazwisko </w:t>
            </w:r>
            <w:r w:rsidR="00C325D4" w:rsidRPr="00AE343D">
              <w:rPr>
                <w:rFonts w:ascii="Verdana" w:hAnsi="Verdana"/>
                <w:bCs/>
                <w:sz w:val="16"/>
                <w:szCs w:val="16"/>
              </w:rPr>
              <w:t>u</w:t>
            </w:r>
            <w:r w:rsidRPr="00AE343D">
              <w:rPr>
                <w:rFonts w:ascii="Verdana" w:hAnsi="Verdana"/>
                <w:bCs/>
                <w:sz w:val="16"/>
                <w:szCs w:val="16"/>
              </w:rPr>
              <w:t>czestnika</w:t>
            </w:r>
            <w:r w:rsidR="00C325D4" w:rsidRPr="00AE343D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>
                    <w:default w:val="........................................................................................"/>
                  </w:textInput>
                </w:ffData>
              </w:fldChar>
            </w:r>
            <w:bookmarkStart w:id="3" w:name="Tekst6"/>
            <w:r w:rsidR="00C325D4" w:rsidRPr="00AE343D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C325D4" w:rsidRPr="00AE343D">
              <w:rPr>
                <w:rFonts w:ascii="Verdana" w:hAnsi="Verdana"/>
                <w:bCs/>
                <w:sz w:val="16"/>
                <w:szCs w:val="16"/>
              </w:rPr>
            </w:r>
            <w:r w:rsidR="00C325D4" w:rsidRPr="00AE343D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C325D4" w:rsidRPr="00AE343D">
              <w:rPr>
                <w:rFonts w:ascii="Verdana" w:hAnsi="Verdana"/>
                <w:bCs/>
                <w:noProof/>
                <w:sz w:val="16"/>
                <w:szCs w:val="16"/>
              </w:rPr>
              <w:t>........................................................................................</w:t>
            </w:r>
            <w:r w:rsidR="00C325D4" w:rsidRPr="00AE343D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bookmarkEnd w:id="3"/>
            <w:r w:rsidR="00C325D4" w:rsidRPr="00AE343D">
              <w:rPr>
                <w:rFonts w:ascii="Verdana" w:hAnsi="Verdana"/>
                <w:bCs/>
                <w:sz w:val="16"/>
                <w:szCs w:val="16"/>
              </w:rPr>
              <w:t>......</w:t>
            </w:r>
            <w:r w:rsidR="00723264" w:rsidRPr="00AE343D">
              <w:rPr>
                <w:rFonts w:ascii="Verdana" w:hAnsi="Verdana"/>
                <w:bCs/>
                <w:sz w:val="16"/>
                <w:szCs w:val="16"/>
              </w:rPr>
              <w:t>....</w:t>
            </w:r>
          </w:p>
          <w:p w:rsidR="00C325D4" w:rsidRPr="00AE343D" w:rsidRDefault="007E2003" w:rsidP="00EA1846">
            <w:pPr>
              <w:pStyle w:val="NormalnyWeb"/>
              <w:spacing w:after="0"/>
              <w:ind w:left="720"/>
              <w:jc w:val="left"/>
              <w:rPr>
                <w:rFonts w:ascii="Verdana" w:hAnsi="Verdana"/>
                <w:bCs/>
                <w:sz w:val="16"/>
                <w:szCs w:val="16"/>
              </w:rPr>
            </w:pPr>
            <w:r w:rsidRPr="00AE343D">
              <w:rPr>
                <w:rFonts w:ascii="Verdana" w:hAnsi="Verdana"/>
                <w:bCs/>
                <w:sz w:val="16"/>
                <w:szCs w:val="16"/>
              </w:rPr>
              <w:t xml:space="preserve">Stanowisko: </w:t>
            </w:r>
            <w:r w:rsidR="001D509A" w:rsidRPr="00AE343D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>
                    <w:default w:val="..................................................."/>
                  </w:textInput>
                </w:ffData>
              </w:fldChar>
            </w:r>
            <w:bookmarkStart w:id="4" w:name="Tekst7"/>
            <w:r w:rsidR="001F5C0F" w:rsidRPr="00AE343D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="001D509A" w:rsidRPr="00AE343D">
              <w:rPr>
                <w:rFonts w:ascii="Verdana" w:hAnsi="Verdana"/>
                <w:bCs/>
                <w:sz w:val="16"/>
                <w:szCs w:val="16"/>
              </w:rPr>
            </w:r>
            <w:r w:rsidR="001D509A" w:rsidRPr="00AE343D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1F5C0F" w:rsidRPr="00AE343D">
              <w:rPr>
                <w:rFonts w:ascii="Verdana" w:hAnsi="Verdana"/>
                <w:bCs/>
                <w:noProof/>
                <w:sz w:val="16"/>
                <w:szCs w:val="16"/>
              </w:rPr>
              <w:t>...................................................</w:t>
            </w:r>
            <w:r w:rsidR="001D509A" w:rsidRPr="00AE343D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bookmarkEnd w:id="4"/>
            <w:r w:rsidR="00C325D4" w:rsidRPr="00AE343D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</w:p>
          <w:p w:rsidR="00AE343D" w:rsidRPr="00AE343D" w:rsidRDefault="00AE343D" w:rsidP="00AE343D">
            <w:pPr>
              <w:pStyle w:val="NormalnyWeb"/>
              <w:numPr>
                <w:ilvl w:val="0"/>
                <w:numId w:val="5"/>
              </w:numPr>
              <w:spacing w:after="0"/>
              <w:jc w:val="left"/>
              <w:rPr>
                <w:rFonts w:ascii="Verdana" w:hAnsi="Verdana"/>
                <w:bCs/>
                <w:sz w:val="16"/>
                <w:szCs w:val="16"/>
              </w:rPr>
            </w:pPr>
            <w:r w:rsidRPr="00AE343D">
              <w:rPr>
                <w:rFonts w:ascii="Verdana" w:hAnsi="Verdana"/>
                <w:bCs/>
                <w:sz w:val="16"/>
                <w:szCs w:val="16"/>
              </w:rPr>
              <w:t>Imię i nazwisko uczestnika</w:t>
            </w:r>
            <w:r w:rsidRPr="00AE343D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>
                    <w:default w:val="........................................................................................"/>
                  </w:textInput>
                </w:ffData>
              </w:fldChar>
            </w:r>
            <w:r w:rsidRPr="00AE343D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AE343D">
              <w:rPr>
                <w:rFonts w:ascii="Verdana" w:hAnsi="Verdana"/>
                <w:bCs/>
                <w:sz w:val="16"/>
                <w:szCs w:val="16"/>
              </w:rPr>
            </w:r>
            <w:r w:rsidRPr="00AE343D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Pr="00AE343D">
              <w:rPr>
                <w:rFonts w:ascii="Verdana" w:hAnsi="Verdana"/>
                <w:bCs/>
                <w:noProof/>
                <w:sz w:val="16"/>
                <w:szCs w:val="16"/>
              </w:rPr>
              <w:t>........................................................................................</w:t>
            </w:r>
            <w:r w:rsidRPr="00AE343D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Pr="00AE343D">
              <w:rPr>
                <w:rFonts w:ascii="Verdana" w:hAnsi="Verdana"/>
                <w:bCs/>
                <w:sz w:val="16"/>
                <w:szCs w:val="16"/>
              </w:rPr>
              <w:t>..........</w:t>
            </w:r>
          </w:p>
          <w:p w:rsidR="00AE343D" w:rsidRPr="00AE343D" w:rsidRDefault="00AE343D" w:rsidP="00AE343D">
            <w:pPr>
              <w:pStyle w:val="NormalnyWeb"/>
              <w:spacing w:after="0"/>
              <w:ind w:left="720"/>
              <w:jc w:val="left"/>
              <w:rPr>
                <w:rFonts w:ascii="Verdana" w:hAnsi="Verdana"/>
                <w:bCs/>
                <w:sz w:val="16"/>
                <w:szCs w:val="16"/>
              </w:rPr>
            </w:pPr>
            <w:r w:rsidRPr="00AE343D">
              <w:rPr>
                <w:rFonts w:ascii="Verdana" w:hAnsi="Verdana"/>
                <w:bCs/>
                <w:sz w:val="16"/>
                <w:szCs w:val="16"/>
              </w:rPr>
              <w:t xml:space="preserve">Stanowisko: </w:t>
            </w:r>
            <w:r w:rsidRPr="00AE343D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>
                    <w:default w:val="..................................................."/>
                  </w:textInput>
                </w:ffData>
              </w:fldChar>
            </w:r>
            <w:r w:rsidRPr="00AE343D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AE343D">
              <w:rPr>
                <w:rFonts w:ascii="Verdana" w:hAnsi="Verdana"/>
                <w:bCs/>
                <w:sz w:val="16"/>
                <w:szCs w:val="16"/>
              </w:rPr>
            </w:r>
            <w:r w:rsidRPr="00AE343D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Pr="00AE343D">
              <w:rPr>
                <w:rFonts w:ascii="Verdana" w:hAnsi="Verdana"/>
                <w:bCs/>
                <w:noProof/>
                <w:sz w:val="16"/>
                <w:szCs w:val="16"/>
              </w:rPr>
              <w:t>...................................................</w:t>
            </w:r>
            <w:r w:rsidRPr="00AE343D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Pr="00AE343D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</w:p>
          <w:p w:rsidR="007E2003" w:rsidRPr="00AE343D" w:rsidRDefault="007E2003" w:rsidP="007E2003">
            <w:pPr>
              <w:pStyle w:val="NormalnyWeb"/>
              <w:spacing w:after="0"/>
              <w:rPr>
                <w:rFonts w:ascii="Verdana" w:hAnsi="Verdana"/>
                <w:bCs/>
                <w:sz w:val="16"/>
                <w:szCs w:val="16"/>
              </w:rPr>
            </w:pPr>
            <w:r w:rsidRPr="00AE343D">
              <w:rPr>
                <w:rFonts w:ascii="Verdana" w:hAnsi="Verdana"/>
                <w:bCs/>
                <w:sz w:val="16"/>
                <w:szCs w:val="16"/>
              </w:rPr>
              <w:t xml:space="preserve">      _________________</w:t>
            </w:r>
            <w:r w:rsidRPr="00AE343D">
              <w:rPr>
                <w:rFonts w:ascii="Verdana" w:hAnsi="Verdana"/>
                <w:bCs/>
                <w:sz w:val="16"/>
                <w:szCs w:val="16"/>
              </w:rPr>
              <w:tab/>
            </w:r>
            <w:r w:rsidRPr="00AE343D">
              <w:rPr>
                <w:rFonts w:ascii="Verdana" w:hAnsi="Verdana"/>
                <w:bCs/>
                <w:sz w:val="16"/>
                <w:szCs w:val="16"/>
              </w:rPr>
              <w:tab/>
              <w:t xml:space="preserve">     </w:t>
            </w:r>
            <w:r w:rsidRPr="00AE343D">
              <w:rPr>
                <w:rFonts w:ascii="Verdana" w:hAnsi="Verdana"/>
                <w:bCs/>
                <w:sz w:val="16"/>
                <w:szCs w:val="16"/>
              </w:rPr>
              <w:tab/>
              <w:t>_______________</w:t>
            </w:r>
            <w:r w:rsidRPr="00AE343D">
              <w:rPr>
                <w:rFonts w:ascii="Verdana" w:hAnsi="Verdana"/>
                <w:b/>
                <w:bCs/>
                <w:sz w:val="16"/>
                <w:szCs w:val="16"/>
              </w:rPr>
              <w:t>_</w:t>
            </w:r>
            <w:r w:rsidRPr="00AE343D">
              <w:rPr>
                <w:rFonts w:ascii="Verdana" w:hAnsi="Verdana"/>
                <w:bCs/>
                <w:sz w:val="16"/>
                <w:szCs w:val="16"/>
              </w:rPr>
              <w:t>_________________</w:t>
            </w:r>
          </w:p>
          <w:p w:rsidR="007E2003" w:rsidRPr="00AE343D" w:rsidRDefault="007E2003" w:rsidP="007E2003">
            <w:pPr>
              <w:pStyle w:val="NormalnyWeb"/>
              <w:spacing w:after="0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AE343D">
              <w:rPr>
                <w:rFonts w:ascii="Verdana" w:hAnsi="Verdana"/>
                <w:bCs/>
                <w:i/>
                <w:sz w:val="16"/>
                <w:szCs w:val="16"/>
              </w:rPr>
              <w:t xml:space="preserve">     miejscowość, data </w:t>
            </w:r>
            <w:r w:rsidRPr="00AE343D">
              <w:rPr>
                <w:rFonts w:ascii="Verdana" w:hAnsi="Verdana"/>
                <w:bCs/>
                <w:i/>
                <w:sz w:val="16"/>
                <w:szCs w:val="16"/>
              </w:rPr>
              <w:tab/>
            </w:r>
            <w:r w:rsidRPr="00AE343D">
              <w:rPr>
                <w:rFonts w:ascii="Verdana" w:hAnsi="Verdana"/>
                <w:bCs/>
                <w:i/>
                <w:sz w:val="16"/>
                <w:szCs w:val="16"/>
              </w:rPr>
              <w:tab/>
            </w:r>
            <w:r w:rsidRPr="00AE343D">
              <w:rPr>
                <w:rFonts w:ascii="Verdana" w:hAnsi="Verdana"/>
                <w:bCs/>
                <w:i/>
                <w:sz w:val="16"/>
                <w:szCs w:val="16"/>
              </w:rPr>
              <w:tab/>
              <w:t xml:space="preserve">                     Pieczęć firmowa, podpis osoby upoważnionej</w:t>
            </w:r>
          </w:p>
          <w:p w:rsidR="001F5C0F" w:rsidRPr="00AE343D" w:rsidRDefault="00260BE9" w:rsidP="007E2003">
            <w:pPr>
              <w:pStyle w:val="NormalnyWeb"/>
              <w:spacing w:after="0"/>
              <w:rPr>
                <w:rFonts w:ascii="Verdana" w:hAnsi="Verdana"/>
                <w:bCs/>
                <w:i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3175</wp:posOffset>
                      </wp:positionV>
                      <wp:extent cx="6305550" cy="628650"/>
                      <wp:effectExtent l="8890" t="10160" r="10160" b="27940"/>
                      <wp:wrapNone/>
                      <wp:docPr id="6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05550" cy="6286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0070C0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  <a:gs pos="100000">
                                    <a:srgbClr val="0070C0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E2003" w:rsidRPr="00C325D4" w:rsidRDefault="007E2003" w:rsidP="007E20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C325D4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 xml:space="preserve">Zgłoszenie udziału w </w:t>
                                  </w:r>
                                  <w:r w:rsidR="00AE343D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 xml:space="preserve">szkoleniu </w:t>
                                  </w:r>
                                  <w:r w:rsidRPr="00C325D4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 xml:space="preserve">w dniu </w:t>
                                  </w:r>
                                  <w:r w:rsidR="00AE343D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 xml:space="preserve">6 września </w:t>
                                  </w:r>
                                  <w:r w:rsidRPr="00C325D4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>2016</w:t>
                                  </w:r>
                                  <w:r w:rsidR="00AE343D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 xml:space="preserve"> r.</w:t>
                                  </w:r>
                                  <w:r w:rsidRPr="00C325D4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 xml:space="preserve"> prosimy </w:t>
                                  </w:r>
                                  <w:r w:rsidR="00E93F66" w:rsidRPr="00C325D4">
                                    <w:rPr>
                                      <w:rFonts w:ascii="Verdana" w:hAnsi="Verdana"/>
                                      <w:b/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przesłać faxem bądź </w:t>
                                  </w:r>
                                  <w:r w:rsidR="00E93F66" w:rsidRPr="00C325D4">
                                    <w:rPr>
                                      <w:rFonts w:ascii="Verdana" w:hAnsi="Verdana"/>
                                      <w:b/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  <w:br/>
                                    <w:t xml:space="preserve">e-mailem </w:t>
                                  </w:r>
                                  <w:r w:rsidRPr="00C325D4">
                                    <w:rPr>
                                      <w:rFonts w:ascii="Verdana" w:hAnsi="Verdana"/>
                                      <w:b/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  <w:t>do</w:t>
                                  </w:r>
                                  <w:r w:rsidRPr="00C325D4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325D4">
                                    <w:rPr>
                                      <w:rFonts w:ascii="Verdana" w:hAnsi="Verdana"/>
                                      <w:b/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dnia </w:t>
                                  </w:r>
                                  <w:r w:rsidR="00AE343D">
                                    <w:rPr>
                                      <w:rFonts w:ascii="Verdana" w:hAnsi="Verdana"/>
                                      <w:b/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1 września </w:t>
                                  </w:r>
                                  <w:r w:rsidRPr="00C325D4">
                                    <w:rPr>
                                      <w:rFonts w:ascii="Verdana" w:hAnsi="Verdana"/>
                                      <w:b/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  <w:t>2016 r</w:t>
                                  </w:r>
                                  <w:r w:rsidRPr="00C325D4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 xml:space="preserve"> do </w:t>
                                  </w:r>
                                  <w:r w:rsidRPr="00C325D4">
                                    <w:rPr>
                                      <w:rFonts w:ascii="Verdana" w:hAnsi="Verdana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Ośrodka</w:t>
                                  </w:r>
                                  <w:r w:rsidRPr="00C325D4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325D4">
                                    <w:rPr>
                                      <w:rFonts w:ascii="Verdana" w:hAnsi="Verdana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Enterprise</w:t>
                                  </w:r>
                                  <w:r w:rsidRPr="00C325D4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325D4">
                                    <w:rPr>
                                      <w:rFonts w:ascii="Verdana" w:hAnsi="Verdana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Europe Network</w:t>
                                  </w:r>
                                  <w:r w:rsidRPr="00C325D4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325D4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br/>
                                    <w:t>przy Staropolskiej Izbie Przemysłowo-Handlowej w Kielcach</w:t>
                                  </w:r>
                                </w:p>
                                <w:p w:rsidR="007E2003" w:rsidRPr="00C325D4" w:rsidRDefault="007E2003" w:rsidP="007E2003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C325D4">
                                    <w:rPr>
                                      <w:rFonts w:ascii="Verdana" w:hAnsi="Verdana"/>
                                      <w:b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Tel./Fax.: +48 41 368 02 78, </w:t>
                                  </w:r>
                                  <w:r w:rsidRPr="00C325D4">
                                    <w:rPr>
                                      <w:rFonts w:ascii="Verdana" w:hAnsi="Verdana"/>
                                      <w:b/>
                                      <w:i/>
                                      <w:sz w:val="16"/>
                                      <w:szCs w:val="16"/>
                                      <w:lang w:val="it-IT"/>
                                    </w:rPr>
                                    <w:t>e-mail: een@siph.com.pl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-3.35pt;margin-top:.25pt;width:496.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" fillcolor="#cce2f2" strokecolor="#0070c0" strokeweight="1pt">
                      <v:fill color2="#0070c0" angle="135" focus="100%" type="gradient"/>
                      <v:shadow on="t" color="#243f60" opacity=".5" offset="1pt"/>
                      <v:textbox>
                        <w:txbxContent>
                          <w:p w:rsidR="007E2003" w:rsidRPr="00C325D4" w:rsidRDefault="007E2003" w:rsidP="007E2003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325D4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Zgłoszenie udziału w </w:t>
                            </w:r>
                            <w:r w:rsidR="00AE343D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szkoleniu </w:t>
                            </w:r>
                            <w:r w:rsidRPr="00C325D4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w dniu </w:t>
                            </w:r>
                            <w:r w:rsidR="00AE343D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6 września </w:t>
                            </w:r>
                            <w:r w:rsidRPr="00C325D4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2016</w:t>
                            </w:r>
                            <w:r w:rsidR="00AE343D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 r.</w:t>
                            </w:r>
                            <w:r w:rsidRPr="00C325D4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 prosimy </w:t>
                            </w:r>
                            <w:r w:rsidR="00E93F66" w:rsidRPr="00C325D4">
                              <w:rPr>
                                <w:rFonts w:ascii="Verdana" w:hAnsi="Verdana"/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 xml:space="preserve">przesłać faxem bądź </w:t>
                            </w:r>
                            <w:r w:rsidR="00E93F66" w:rsidRPr="00C325D4">
                              <w:rPr>
                                <w:rFonts w:ascii="Verdana" w:hAnsi="Verdana"/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br/>
                              <w:t xml:space="preserve">e-mailem </w:t>
                            </w:r>
                            <w:r w:rsidRPr="00C325D4">
                              <w:rPr>
                                <w:rFonts w:ascii="Verdana" w:hAnsi="Verdana"/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do</w:t>
                            </w:r>
                            <w:r w:rsidRPr="00C325D4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325D4">
                              <w:rPr>
                                <w:rFonts w:ascii="Verdana" w:hAnsi="Verdana"/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 xml:space="preserve">dnia </w:t>
                            </w:r>
                            <w:r w:rsidR="00AE343D">
                              <w:rPr>
                                <w:rFonts w:ascii="Verdana" w:hAnsi="Verdana"/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 xml:space="preserve">1 września </w:t>
                            </w:r>
                            <w:r w:rsidRPr="00C325D4">
                              <w:rPr>
                                <w:rFonts w:ascii="Verdana" w:hAnsi="Verdana"/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2016 r</w:t>
                            </w:r>
                            <w:r w:rsidRPr="00C325D4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 do </w:t>
                            </w:r>
                            <w:r w:rsidRPr="00C325D4">
                              <w:rPr>
                                <w:rFonts w:ascii="Verdana" w:hAnsi="Verdana"/>
                                <w:b/>
                                <w:i/>
                                <w:sz w:val="16"/>
                                <w:szCs w:val="16"/>
                              </w:rPr>
                              <w:t>Ośrodka</w:t>
                            </w:r>
                            <w:r w:rsidRPr="00C325D4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325D4">
                              <w:rPr>
                                <w:rFonts w:ascii="Verdana" w:hAnsi="Verdana"/>
                                <w:b/>
                                <w:i/>
                                <w:sz w:val="16"/>
                                <w:szCs w:val="16"/>
                              </w:rPr>
                              <w:t>Enterprise</w:t>
                            </w:r>
                            <w:r w:rsidRPr="00C325D4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325D4">
                              <w:rPr>
                                <w:rFonts w:ascii="Verdana" w:hAnsi="Verdana"/>
                                <w:b/>
                                <w:i/>
                                <w:sz w:val="16"/>
                                <w:szCs w:val="16"/>
                              </w:rPr>
                              <w:t>Europe Network</w:t>
                            </w:r>
                            <w:r w:rsidRPr="00C325D4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325D4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br/>
                              <w:t>przy Staropolskiej Izbie Przemysłowo-Handlowej w Kielcach</w:t>
                            </w:r>
                          </w:p>
                          <w:p w:rsidR="007E2003" w:rsidRPr="00C325D4" w:rsidRDefault="007E2003" w:rsidP="007E2003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325D4">
                              <w:rPr>
                                <w:rFonts w:ascii="Verdana" w:hAnsi="Verdana"/>
                                <w:b/>
                                <w:i/>
                                <w:sz w:val="16"/>
                                <w:szCs w:val="16"/>
                                <w:lang w:val="en-GB"/>
                              </w:rPr>
                              <w:t xml:space="preserve">Tel./Fax.: +48 41 368 02 78, </w:t>
                            </w:r>
                            <w:r w:rsidRPr="00C325D4">
                              <w:rPr>
                                <w:rFonts w:ascii="Verdana" w:hAnsi="Verdana"/>
                                <w:b/>
                                <w:i/>
                                <w:sz w:val="16"/>
                                <w:szCs w:val="16"/>
                                <w:lang w:val="it-IT"/>
                              </w:rPr>
                              <w:t>e-mail: een@siph.com.pl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F5C0F" w:rsidRPr="00AE343D" w:rsidRDefault="001F5C0F" w:rsidP="007E2003">
            <w:pPr>
              <w:pStyle w:val="NormalnyWeb"/>
              <w:spacing w:after="0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:rsidR="001F5C0F" w:rsidRPr="00127326" w:rsidRDefault="001F5C0F" w:rsidP="007E2003">
            <w:pPr>
              <w:pStyle w:val="NormalnyWeb"/>
              <w:spacing w:after="0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</w:tbl>
    <w:p w:rsidR="00CA4096" w:rsidRDefault="00CA4096" w:rsidP="00D12E6C">
      <w:pPr>
        <w:rPr>
          <w:rFonts w:ascii="Verdana" w:eastAsia="Times New Roman" w:hAnsi="Verdana"/>
          <w:b/>
          <w:bCs/>
          <w:color w:val="000000"/>
          <w:kern w:val="36"/>
          <w:sz w:val="28"/>
          <w:szCs w:val="28"/>
          <w:lang w:eastAsia="pl-PL"/>
        </w:rPr>
      </w:pPr>
    </w:p>
    <w:sectPr w:rsidR="00CA4096" w:rsidSect="004254E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647" w:rsidRDefault="002D6647" w:rsidP="002A2BB3">
      <w:pPr>
        <w:spacing w:after="0" w:line="240" w:lineRule="auto"/>
      </w:pPr>
      <w:r>
        <w:separator/>
      </w:r>
    </w:p>
  </w:endnote>
  <w:endnote w:type="continuationSeparator" w:id="0">
    <w:p w:rsidR="002D6647" w:rsidRDefault="002D6647" w:rsidP="002A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4E8" w:rsidRDefault="004254E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33C74C6" wp14:editId="0158A73A">
          <wp:simplePos x="0" y="0"/>
          <wp:positionH relativeFrom="margin">
            <wp:posOffset>5719445</wp:posOffset>
          </wp:positionH>
          <wp:positionV relativeFrom="margin">
            <wp:posOffset>9258935</wp:posOffset>
          </wp:positionV>
          <wp:extent cx="1266190" cy="611505"/>
          <wp:effectExtent l="0" t="0" r="0" b="0"/>
          <wp:wrapSquare wrapText="bothSides"/>
          <wp:docPr id="5" name="Obraz 5" descr="logo_siph_1000x485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 descr="logo_siph_1000x485p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b/>
        <w:noProof/>
        <w:color w:val="0070C0"/>
        <w:sz w:val="72"/>
        <w:szCs w:val="72"/>
        <w:lang w:eastAsia="pl-PL"/>
      </w:rPr>
      <w:drawing>
        <wp:anchor distT="0" distB="0" distL="114300" distR="114300" simplePos="0" relativeHeight="251659264" behindDoc="0" locked="0" layoutInCell="1" allowOverlap="1" wp14:anchorId="122E5736" wp14:editId="16D45CA8">
          <wp:simplePos x="0" y="0"/>
          <wp:positionH relativeFrom="margin">
            <wp:posOffset>-186055</wp:posOffset>
          </wp:positionH>
          <wp:positionV relativeFrom="margin">
            <wp:posOffset>9097645</wp:posOffset>
          </wp:positionV>
          <wp:extent cx="802005" cy="75565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62F4">
      <w:rPr>
        <w:noProof/>
        <w:sz w:val="96"/>
        <w:szCs w:val="96"/>
        <w:lang w:eastAsia="pl-PL"/>
      </w:rPr>
      <w:drawing>
        <wp:anchor distT="0" distB="0" distL="114300" distR="114300" simplePos="0" relativeHeight="251661312" behindDoc="0" locked="0" layoutInCell="1" allowOverlap="1" wp14:anchorId="6BF348AF" wp14:editId="6F384F7E">
          <wp:simplePos x="0" y="0"/>
          <wp:positionH relativeFrom="margin">
            <wp:posOffset>2734945</wp:posOffset>
          </wp:positionH>
          <wp:positionV relativeFrom="margin">
            <wp:posOffset>9093200</wp:posOffset>
          </wp:positionV>
          <wp:extent cx="1141730" cy="791845"/>
          <wp:effectExtent l="0" t="0" r="0" b="0"/>
          <wp:wrapSquare wrapText="bothSides"/>
          <wp:docPr id="7" name="Obraz 7" descr="logo_ce-pl-rvb-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e-pl-rvb-hr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3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5E4E8098" wp14:editId="04A82FBF">
          <wp:simplePos x="0" y="0"/>
          <wp:positionH relativeFrom="margin">
            <wp:posOffset>7367270</wp:posOffset>
          </wp:positionH>
          <wp:positionV relativeFrom="margin">
            <wp:posOffset>6491605</wp:posOffset>
          </wp:positionV>
          <wp:extent cx="2419350" cy="611505"/>
          <wp:effectExtent l="0" t="0" r="0" b="0"/>
          <wp:wrapSquare wrapText="bothSides"/>
          <wp:docPr id="1" name="Obraz 1" descr="C:\Users\ASmilowska\AppData\Local\Microsoft\Windows\Temporary Internet Files\Content.Word\logo_siph_ver2_1000x253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milowska\AppData\Local\Microsoft\Windows\Temporary Internet Files\Content.Word\logo_siph_ver2_1000x253px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F5617A4" wp14:editId="34D5DC20">
          <wp:simplePos x="0" y="0"/>
          <wp:positionH relativeFrom="margin">
            <wp:posOffset>7214870</wp:posOffset>
          </wp:positionH>
          <wp:positionV relativeFrom="margin">
            <wp:posOffset>6339205</wp:posOffset>
          </wp:positionV>
          <wp:extent cx="2419350" cy="611505"/>
          <wp:effectExtent l="0" t="0" r="0" b="0"/>
          <wp:wrapSquare wrapText="bothSides"/>
          <wp:docPr id="2" name="Obraz 2" descr="C:\Users\ASmilowska\AppData\Local\Microsoft\Windows\Temporary Internet Files\Content.Word\logo_siph_ver2_1000x253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milowska\AppData\Local\Microsoft\Windows\Temporary Internet Files\Content.Word\logo_siph_ver2_1000x253px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647" w:rsidRDefault="002D6647" w:rsidP="002A2BB3">
      <w:pPr>
        <w:spacing w:after="0" w:line="240" w:lineRule="auto"/>
      </w:pPr>
      <w:r>
        <w:separator/>
      </w:r>
    </w:p>
  </w:footnote>
  <w:footnote w:type="continuationSeparator" w:id="0">
    <w:p w:rsidR="002D6647" w:rsidRDefault="002D6647" w:rsidP="002A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776A"/>
    <w:multiLevelType w:val="hybridMultilevel"/>
    <w:tmpl w:val="E93C6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C0A6F"/>
    <w:multiLevelType w:val="hybridMultilevel"/>
    <w:tmpl w:val="E2626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A3A51"/>
    <w:multiLevelType w:val="hybridMultilevel"/>
    <w:tmpl w:val="9C2CE0F2"/>
    <w:lvl w:ilvl="0" w:tplc="0415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3" w15:restartNumberingAfterBreak="0">
    <w:nsid w:val="19906559"/>
    <w:multiLevelType w:val="hybridMultilevel"/>
    <w:tmpl w:val="BF3E5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B361D"/>
    <w:multiLevelType w:val="hybridMultilevel"/>
    <w:tmpl w:val="527A9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9456D"/>
    <w:multiLevelType w:val="hybridMultilevel"/>
    <w:tmpl w:val="0B7C0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B14CF"/>
    <w:multiLevelType w:val="hybridMultilevel"/>
    <w:tmpl w:val="64325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84606"/>
    <w:multiLevelType w:val="hybridMultilevel"/>
    <w:tmpl w:val="3D16D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B24E3"/>
    <w:multiLevelType w:val="hybridMultilevel"/>
    <w:tmpl w:val="80FCB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0231D"/>
    <w:multiLevelType w:val="hybridMultilevel"/>
    <w:tmpl w:val="74F2D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441F0"/>
    <w:multiLevelType w:val="hybridMultilevel"/>
    <w:tmpl w:val="9EA49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25F51"/>
    <w:multiLevelType w:val="hybridMultilevel"/>
    <w:tmpl w:val="D3B46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D7451"/>
    <w:multiLevelType w:val="hybridMultilevel"/>
    <w:tmpl w:val="00CE1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BAC"/>
    <w:multiLevelType w:val="hybridMultilevel"/>
    <w:tmpl w:val="F514B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0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4"/>
  </w:num>
  <w:num w:numId="10">
    <w:abstractNumId w:val="13"/>
  </w:num>
  <w:num w:numId="11">
    <w:abstractNumId w:val="2"/>
  </w:num>
  <w:num w:numId="12">
    <w:abstractNumId w:val="9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45"/>
    <w:rsid w:val="000171C8"/>
    <w:rsid w:val="00076839"/>
    <w:rsid w:val="00083CBF"/>
    <w:rsid w:val="00093129"/>
    <w:rsid w:val="000A32DC"/>
    <w:rsid w:val="00126A71"/>
    <w:rsid w:val="00152D8F"/>
    <w:rsid w:val="00175FC0"/>
    <w:rsid w:val="0017652C"/>
    <w:rsid w:val="00184AFE"/>
    <w:rsid w:val="001A0246"/>
    <w:rsid w:val="001A1C6B"/>
    <w:rsid w:val="001D509A"/>
    <w:rsid w:val="001F5C0F"/>
    <w:rsid w:val="00260BE9"/>
    <w:rsid w:val="00282957"/>
    <w:rsid w:val="002A2BB3"/>
    <w:rsid w:val="002D6647"/>
    <w:rsid w:val="002F797C"/>
    <w:rsid w:val="003123EA"/>
    <w:rsid w:val="00345E21"/>
    <w:rsid w:val="003C3EED"/>
    <w:rsid w:val="003C742A"/>
    <w:rsid w:val="004254E8"/>
    <w:rsid w:val="00427D31"/>
    <w:rsid w:val="00484D36"/>
    <w:rsid w:val="004F5FFD"/>
    <w:rsid w:val="00520273"/>
    <w:rsid w:val="00525BB7"/>
    <w:rsid w:val="00527FDD"/>
    <w:rsid w:val="005B0861"/>
    <w:rsid w:val="005B6BAC"/>
    <w:rsid w:val="005E6EF0"/>
    <w:rsid w:val="006118CB"/>
    <w:rsid w:val="00623B0B"/>
    <w:rsid w:val="0065786A"/>
    <w:rsid w:val="006736A3"/>
    <w:rsid w:val="006A169B"/>
    <w:rsid w:val="006B4C81"/>
    <w:rsid w:val="006B5E61"/>
    <w:rsid w:val="006F1182"/>
    <w:rsid w:val="00716C88"/>
    <w:rsid w:val="00723264"/>
    <w:rsid w:val="00732897"/>
    <w:rsid w:val="007701AB"/>
    <w:rsid w:val="007D04C4"/>
    <w:rsid w:val="007E2003"/>
    <w:rsid w:val="00852CF2"/>
    <w:rsid w:val="00855138"/>
    <w:rsid w:val="0087007D"/>
    <w:rsid w:val="008936AF"/>
    <w:rsid w:val="008D1C20"/>
    <w:rsid w:val="0094144A"/>
    <w:rsid w:val="00943BCA"/>
    <w:rsid w:val="009664A6"/>
    <w:rsid w:val="009C54FB"/>
    <w:rsid w:val="009E77C9"/>
    <w:rsid w:val="00A30840"/>
    <w:rsid w:val="00AE343D"/>
    <w:rsid w:val="00B131F0"/>
    <w:rsid w:val="00B76550"/>
    <w:rsid w:val="00BC0C93"/>
    <w:rsid w:val="00C325D4"/>
    <w:rsid w:val="00C33101"/>
    <w:rsid w:val="00C37E53"/>
    <w:rsid w:val="00C46C37"/>
    <w:rsid w:val="00C67B4A"/>
    <w:rsid w:val="00C73C8E"/>
    <w:rsid w:val="00C76E30"/>
    <w:rsid w:val="00C869F5"/>
    <w:rsid w:val="00CA2C79"/>
    <w:rsid w:val="00CA4096"/>
    <w:rsid w:val="00D12E6C"/>
    <w:rsid w:val="00D17DE8"/>
    <w:rsid w:val="00D24DA2"/>
    <w:rsid w:val="00D50A5E"/>
    <w:rsid w:val="00D7692F"/>
    <w:rsid w:val="00DA6DC2"/>
    <w:rsid w:val="00DE5A54"/>
    <w:rsid w:val="00E46C65"/>
    <w:rsid w:val="00E47AE9"/>
    <w:rsid w:val="00E56B46"/>
    <w:rsid w:val="00E70E45"/>
    <w:rsid w:val="00E83110"/>
    <w:rsid w:val="00E93F66"/>
    <w:rsid w:val="00EA07B3"/>
    <w:rsid w:val="00EA1846"/>
    <w:rsid w:val="00EE07DF"/>
    <w:rsid w:val="00F36024"/>
    <w:rsid w:val="00F63744"/>
    <w:rsid w:val="00F9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3B94A4-5443-4372-BB76-8C9FBC41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42A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3C7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16C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1C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74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7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42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C742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74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Domylnaczcionkaakapitu"/>
    <w:rsid w:val="003C742A"/>
  </w:style>
  <w:style w:type="table" w:styleId="Tabela-Siatka">
    <w:name w:val="Table Grid"/>
    <w:basedOn w:val="Standardowy"/>
    <w:uiPriority w:val="59"/>
    <w:rsid w:val="003C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716C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716C8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16C88"/>
    <w:rPr>
      <w:b/>
      <w:bCs/>
    </w:rPr>
  </w:style>
  <w:style w:type="paragraph" w:styleId="Bezodstpw">
    <w:name w:val="No Spacing"/>
    <w:uiPriority w:val="1"/>
    <w:qFormat/>
    <w:rsid w:val="000171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51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5513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2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2BB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2BB3"/>
    <w:rPr>
      <w:vertAlign w:val="superscript"/>
    </w:rPr>
  </w:style>
  <w:style w:type="paragraph" w:styleId="NormalnyWeb">
    <w:name w:val="Normal (Web)"/>
    <w:basedOn w:val="Normalny"/>
    <w:rsid w:val="007E2003"/>
    <w:pPr>
      <w:spacing w:after="90" w:line="336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11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118CB"/>
    <w:rPr>
      <w:rFonts w:ascii="Courier New" w:hAnsi="Courier New" w:cs="Courier New"/>
      <w:color w:val="000000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1C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425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54E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5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54E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B3A35-5ED0-4A8A-BF39-EA0FA24E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ASmilowska</dc:creator>
  <cp:lastModifiedBy>Juszczyk, Janusz</cp:lastModifiedBy>
  <cp:revision>2</cp:revision>
  <cp:lastPrinted>2016-07-07T11:49:00Z</cp:lastPrinted>
  <dcterms:created xsi:type="dcterms:W3CDTF">2016-08-30T08:31:00Z</dcterms:created>
  <dcterms:modified xsi:type="dcterms:W3CDTF">2016-08-30T08:31:00Z</dcterms:modified>
</cp:coreProperties>
</file>