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2E" w:rsidRPr="00EE4701" w:rsidRDefault="009F1B2E" w:rsidP="003767CE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E4701">
        <w:rPr>
          <w:rFonts w:ascii="Calibri" w:hAnsi="Calibri" w:cs="Arial"/>
          <w:b/>
          <w:bCs/>
        </w:rPr>
        <w:t>REGULAMIN KONKURSU „</w:t>
      </w:r>
      <w:r w:rsidR="00EE4701" w:rsidRPr="00EE4701">
        <w:rPr>
          <w:rFonts w:ascii="Calibri" w:hAnsi="Calibri" w:cs="Arial"/>
          <w:b/>
        </w:rPr>
        <w:t>TWOJE WAKACJE NA SZLAKU GREEN VELO</w:t>
      </w:r>
      <w:r w:rsidRPr="00EE4701">
        <w:rPr>
          <w:rFonts w:ascii="Calibri" w:hAnsi="Calibri" w:cs="Arial"/>
          <w:b/>
          <w:bCs/>
        </w:rPr>
        <w:t>”.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995DBD" w:rsidRDefault="009F1B2E" w:rsidP="003767CE">
      <w:pPr>
        <w:pStyle w:val="Nagwek2"/>
        <w:spacing w:before="0"/>
      </w:pPr>
      <w:r w:rsidRPr="00995DBD">
        <w:t>I. Postanowienia ogólne: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526E38">
        <w:rPr>
          <w:rFonts w:ascii="Calibri" w:hAnsi="Calibri" w:cs="Arial"/>
        </w:rPr>
        <w:t>1.</w:t>
      </w:r>
      <w:r>
        <w:rPr>
          <w:rFonts w:ascii="Calibri" w:hAnsi="Calibri" w:cs="Arial"/>
        </w:rPr>
        <w:t xml:space="preserve"> </w:t>
      </w:r>
      <w:r w:rsidRPr="00995DBD">
        <w:rPr>
          <w:rFonts w:ascii="Calibri" w:hAnsi="Calibri" w:cs="Arial"/>
        </w:rPr>
        <w:t xml:space="preserve">Organizatorem konkursu </w:t>
      </w:r>
      <w:r w:rsidR="00EE4701">
        <w:rPr>
          <w:rFonts w:ascii="Calibri" w:hAnsi="Calibri" w:cs="Arial"/>
        </w:rPr>
        <w:t>T</w:t>
      </w:r>
      <w:r w:rsidR="008E6A33">
        <w:rPr>
          <w:rFonts w:ascii="Calibri" w:hAnsi="Calibri" w:cs="Arial"/>
        </w:rPr>
        <w:t>W</w:t>
      </w:r>
      <w:r w:rsidR="00EE4701">
        <w:rPr>
          <w:rFonts w:ascii="Calibri" w:hAnsi="Calibri" w:cs="Arial"/>
        </w:rPr>
        <w:t>O</w:t>
      </w:r>
      <w:r w:rsidR="008E6A33">
        <w:rPr>
          <w:rFonts w:ascii="Calibri" w:hAnsi="Calibri" w:cs="Arial"/>
        </w:rPr>
        <w:t>JE WAKACJE NA SZLAKU GREEN VELO</w:t>
      </w:r>
      <w:r w:rsidR="009D7D38">
        <w:rPr>
          <w:rFonts w:ascii="Calibri" w:hAnsi="Calibri" w:cs="Arial"/>
        </w:rPr>
        <w:t xml:space="preserve"> (zwanym w dalszej części jako „Konkurs”)</w:t>
      </w:r>
      <w:r w:rsidRPr="00995DBD">
        <w:rPr>
          <w:rFonts w:ascii="Calibri" w:hAnsi="Calibri" w:cs="Arial"/>
        </w:rPr>
        <w:t xml:space="preserve"> jest </w:t>
      </w:r>
      <w:r w:rsidR="00BC1BB9" w:rsidRPr="00BC1BB9">
        <w:rPr>
          <w:rFonts w:ascii="Calibri" w:hAnsi="Calibri" w:cs="Arial"/>
        </w:rPr>
        <w:t>Regionalna Organizacja Turystyczna Województwa Świętokrzyskiego z siedzibą w Kielcach, przy ul. Ściegiennego 2 lok. 32, 25-033 Kielce, wpisana do rejestru stowarzyszeń prowadzonego p</w:t>
      </w:r>
      <w:r w:rsidR="00BC1BB9">
        <w:rPr>
          <w:rFonts w:ascii="Calibri" w:hAnsi="Calibri" w:cs="Arial"/>
        </w:rPr>
        <w:t>rzez Sąd Rejonowy w Kielcach, X Wydział</w:t>
      </w:r>
      <w:r w:rsidR="00BC1BB9" w:rsidRPr="00BC1BB9">
        <w:rPr>
          <w:rFonts w:ascii="Calibri" w:hAnsi="Calibri" w:cs="Arial"/>
        </w:rPr>
        <w:t xml:space="preserve"> Gospodarczy Kraj</w:t>
      </w:r>
      <w:r w:rsidR="00BC1BB9">
        <w:rPr>
          <w:rFonts w:ascii="Calibri" w:hAnsi="Calibri" w:cs="Arial"/>
        </w:rPr>
        <w:t>owego Rejestru Sądowego, pod nr KRS</w:t>
      </w:r>
      <w:r w:rsidR="00BC1BB9" w:rsidRPr="00BC1BB9">
        <w:rPr>
          <w:rFonts w:ascii="Calibri" w:hAnsi="Calibri" w:cs="Arial"/>
        </w:rPr>
        <w:t xml:space="preserve"> 0000098045, REGON 292656257, </w:t>
      </w:r>
      <w:r w:rsidR="00BC1BB9">
        <w:rPr>
          <w:rFonts w:ascii="Calibri" w:hAnsi="Calibri" w:cs="Arial"/>
        </w:rPr>
        <w:t xml:space="preserve">NIP 959-15-41-978, </w:t>
      </w:r>
      <w:r w:rsidR="00BC1BB9" w:rsidRPr="00BC1BB9">
        <w:rPr>
          <w:rFonts w:ascii="Calibri" w:hAnsi="Calibri" w:cs="Arial"/>
        </w:rPr>
        <w:t>zwana w dalszej części "Organizatorem".</w:t>
      </w:r>
      <w:r w:rsidR="00BC1BB9">
        <w:rPr>
          <w:rFonts w:ascii="Calibri" w:hAnsi="Calibri" w:cs="Arial"/>
        </w:rPr>
        <w:t xml:space="preserve"> </w:t>
      </w:r>
      <w:r w:rsidRPr="00995DBD">
        <w:rPr>
          <w:rFonts w:ascii="Calibri" w:hAnsi="Calibri" w:cs="Arial"/>
        </w:rPr>
        <w:t> </w:t>
      </w:r>
    </w:p>
    <w:p w:rsidR="009F1B2E" w:rsidRPr="00995DBD" w:rsidRDefault="008E6A33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9F1B2E" w:rsidRPr="00995DBD">
        <w:rPr>
          <w:rFonts w:ascii="Calibri" w:hAnsi="Calibri" w:cs="Arial"/>
        </w:rPr>
        <w:t xml:space="preserve">. Fundatorem nagród jest </w:t>
      </w:r>
      <w:r w:rsidR="009F1B2E">
        <w:rPr>
          <w:rFonts w:ascii="Calibri" w:hAnsi="Calibri" w:cs="Arial"/>
        </w:rPr>
        <w:t xml:space="preserve"> Organizator</w:t>
      </w:r>
      <w:r w:rsidR="00C81302">
        <w:rPr>
          <w:rFonts w:ascii="Calibri" w:hAnsi="Calibri" w:cs="Arial"/>
        </w:rPr>
        <w:t>.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995DBD" w:rsidRDefault="00EE4701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="009F1B2E" w:rsidRPr="00995DBD">
        <w:rPr>
          <w:rFonts w:ascii="Calibri" w:hAnsi="Calibri" w:cs="Arial"/>
        </w:rPr>
        <w:t>. Konkurs organizowany jest na terytorium Rzeczypospolitej Polskiej.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995DBD" w:rsidRDefault="00EE4701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4</w:t>
      </w:r>
      <w:r w:rsidR="009F1B2E" w:rsidRPr="00995DBD">
        <w:rPr>
          <w:rFonts w:ascii="Calibri" w:hAnsi="Calibri" w:cs="Arial"/>
        </w:rPr>
        <w:t>. Konkurs przeprowadzany jest w terminie</w:t>
      </w:r>
      <w:r w:rsidR="00070E2F">
        <w:rPr>
          <w:rFonts w:ascii="Calibri" w:hAnsi="Calibri" w:cs="Arial"/>
        </w:rPr>
        <w:t xml:space="preserve"> od </w:t>
      </w:r>
      <w:r w:rsidR="00847BF3">
        <w:rPr>
          <w:rFonts w:ascii="Calibri" w:hAnsi="Calibri" w:cs="Arial"/>
        </w:rPr>
        <w:t>4 października 2016 r</w:t>
      </w:r>
      <w:r w:rsidR="00070E2F">
        <w:rPr>
          <w:rFonts w:ascii="Calibri" w:hAnsi="Calibri" w:cs="Arial"/>
        </w:rPr>
        <w:t xml:space="preserve"> do</w:t>
      </w:r>
      <w:r w:rsidR="00847BF3">
        <w:rPr>
          <w:rFonts w:ascii="Calibri" w:hAnsi="Calibri" w:cs="Arial"/>
        </w:rPr>
        <w:t xml:space="preserve"> 21 października </w:t>
      </w:r>
      <w:r w:rsidR="008E6A33">
        <w:rPr>
          <w:rFonts w:ascii="Calibri" w:hAnsi="Calibri" w:cs="Arial"/>
        </w:rPr>
        <w:t xml:space="preserve">2016 </w:t>
      </w:r>
      <w:r w:rsidR="009F1B2E" w:rsidRPr="00995DBD">
        <w:rPr>
          <w:rFonts w:ascii="Calibri" w:hAnsi="Calibri" w:cs="Arial"/>
        </w:rPr>
        <w:t>r</w:t>
      </w:r>
      <w:r w:rsidR="00C81302">
        <w:rPr>
          <w:rFonts w:ascii="Calibri" w:hAnsi="Calibri" w:cs="Arial"/>
        </w:rPr>
        <w:t>.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995DBD" w:rsidRDefault="00EE4701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9F1B2E" w:rsidRPr="00995DBD">
        <w:rPr>
          <w:rFonts w:ascii="Calibri" w:hAnsi="Calibri" w:cs="Arial"/>
        </w:rPr>
        <w:t xml:space="preserve">. </w:t>
      </w:r>
      <w:r w:rsidR="00BC1BB9">
        <w:rPr>
          <w:rFonts w:ascii="Calibri" w:hAnsi="Calibri" w:cs="Arial"/>
        </w:rPr>
        <w:t>Konkurs ma charakter otwarty.</w:t>
      </w:r>
      <w:r w:rsidR="00BC1BB9" w:rsidRPr="00BC1BB9">
        <w:rPr>
          <w:rFonts w:ascii="Calibri" w:hAnsi="Calibri" w:cs="Arial"/>
        </w:rPr>
        <w:t xml:space="preserve"> </w:t>
      </w:r>
      <w:r w:rsidR="009F1B2E" w:rsidRPr="00995DBD">
        <w:rPr>
          <w:rFonts w:ascii="Calibri" w:hAnsi="Calibri" w:cs="Arial"/>
        </w:rPr>
        <w:t xml:space="preserve">Uczestnikiem Konkursu </w:t>
      </w:r>
      <w:r w:rsidR="009D7D38">
        <w:rPr>
          <w:rFonts w:ascii="Calibri" w:hAnsi="Calibri" w:cs="Arial"/>
        </w:rPr>
        <w:t xml:space="preserve">(zwanym w dalszej części </w:t>
      </w:r>
      <w:r w:rsidR="009F1B2E" w:rsidRPr="00995DBD">
        <w:rPr>
          <w:rFonts w:ascii="Calibri" w:hAnsi="Calibri" w:cs="Arial"/>
        </w:rPr>
        <w:t>„Uczestnik</w:t>
      </w:r>
      <w:r w:rsidR="009D7D38">
        <w:rPr>
          <w:rFonts w:ascii="Calibri" w:hAnsi="Calibri" w:cs="Arial"/>
        </w:rPr>
        <w:t>iem</w:t>
      </w:r>
      <w:r w:rsidR="009F1B2E" w:rsidRPr="00995DBD">
        <w:rPr>
          <w:rFonts w:ascii="Calibri" w:hAnsi="Calibri" w:cs="Arial"/>
        </w:rPr>
        <w:t>”</w:t>
      </w:r>
      <w:r w:rsidR="009D7D38">
        <w:rPr>
          <w:rFonts w:ascii="Calibri" w:hAnsi="Calibri" w:cs="Arial"/>
        </w:rPr>
        <w:t>)</w:t>
      </w:r>
      <w:r w:rsidR="009F1B2E" w:rsidRPr="00995DBD">
        <w:rPr>
          <w:rFonts w:ascii="Calibri" w:hAnsi="Calibri" w:cs="Arial"/>
        </w:rPr>
        <w:t xml:space="preserve"> może być wyłącznie </w:t>
      </w:r>
      <w:r w:rsidR="00F75053">
        <w:rPr>
          <w:rFonts w:ascii="Calibri" w:hAnsi="Calibri" w:cs="Arial"/>
        </w:rPr>
        <w:t xml:space="preserve">pełnoletnia </w:t>
      </w:r>
      <w:r w:rsidR="009F1B2E" w:rsidRPr="00995DBD">
        <w:rPr>
          <w:rFonts w:ascii="Calibri" w:hAnsi="Calibri" w:cs="Arial"/>
        </w:rPr>
        <w:t>osoba fizyczna, mająca  miejsce zamieszkania na terytorium Rzeczypospolitej Polskiej, która w momencie  wzięcia udziału w Konkursie posiada pełną zdolność do czynności prawnych</w:t>
      </w:r>
      <w:r w:rsidR="00BC1BB9">
        <w:rPr>
          <w:rFonts w:ascii="Calibri" w:hAnsi="Calibri" w:cs="Arial"/>
        </w:rPr>
        <w:t xml:space="preserve">, i co do </w:t>
      </w:r>
      <w:r w:rsidR="00BC1BB9" w:rsidRPr="00BC1BB9">
        <w:rPr>
          <w:rFonts w:asciiTheme="minorHAnsi" w:hAnsiTheme="minorHAnsi"/>
          <w:lang w:eastAsia="pl-PL"/>
        </w:rPr>
        <w:t>której</w:t>
      </w:r>
      <w:r w:rsidR="00BC1BB9">
        <w:rPr>
          <w:rFonts w:asciiTheme="minorHAnsi" w:hAnsiTheme="minorHAnsi"/>
          <w:lang w:eastAsia="pl-PL"/>
        </w:rPr>
        <w:t xml:space="preserve"> nie zachodzą okoliczności wyłączające</w:t>
      </w:r>
      <w:r w:rsidR="009D7D38">
        <w:rPr>
          <w:rFonts w:asciiTheme="minorHAnsi" w:hAnsiTheme="minorHAnsi"/>
          <w:lang w:eastAsia="pl-PL"/>
        </w:rPr>
        <w:t xml:space="preserve"> jej</w:t>
      </w:r>
      <w:r w:rsidR="00BC1BB9">
        <w:rPr>
          <w:rFonts w:asciiTheme="minorHAnsi" w:hAnsiTheme="minorHAnsi"/>
          <w:lang w:eastAsia="pl-PL"/>
        </w:rPr>
        <w:t xml:space="preserve"> prawo</w:t>
      </w:r>
      <w:r w:rsidR="00BC1BB9" w:rsidRPr="00BC1BB9">
        <w:rPr>
          <w:rFonts w:asciiTheme="minorHAnsi" w:hAnsiTheme="minorHAnsi"/>
          <w:lang w:eastAsia="pl-PL"/>
        </w:rPr>
        <w:t xml:space="preserve"> udział</w:t>
      </w:r>
      <w:r w:rsidR="00BC1BB9">
        <w:rPr>
          <w:rFonts w:asciiTheme="minorHAnsi" w:hAnsiTheme="minorHAnsi"/>
          <w:lang w:eastAsia="pl-PL"/>
        </w:rPr>
        <w:t>u</w:t>
      </w:r>
      <w:r w:rsidR="00BC1BB9" w:rsidRPr="00BC1BB9">
        <w:rPr>
          <w:rFonts w:asciiTheme="minorHAnsi" w:hAnsiTheme="minorHAnsi"/>
          <w:lang w:eastAsia="pl-PL"/>
        </w:rPr>
        <w:t xml:space="preserve"> w Konkursie na mocy niniejszego Regulaminu.</w:t>
      </w:r>
      <w:r w:rsidR="009F1B2E" w:rsidRPr="00995DBD">
        <w:rPr>
          <w:rFonts w:ascii="Calibri" w:hAnsi="Calibri" w:cs="Arial"/>
        </w:rPr>
        <w:t>  </w:t>
      </w:r>
    </w:p>
    <w:p w:rsidR="0087437A" w:rsidRDefault="0087437A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F1B2E" w:rsidRPr="00995DBD" w:rsidRDefault="00EE4701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</w:t>
      </w:r>
      <w:r w:rsidR="009F1B2E" w:rsidRPr="00995DBD">
        <w:rPr>
          <w:rFonts w:ascii="Calibri" w:hAnsi="Calibri" w:cs="Arial"/>
        </w:rPr>
        <w:t xml:space="preserve">. Regulamin dostępny </w:t>
      </w:r>
      <w:r w:rsidR="007D0000">
        <w:rPr>
          <w:rFonts w:ascii="Calibri" w:hAnsi="Calibri" w:cs="Arial"/>
        </w:rPr>
        <w:t xml:space="preserve">jest </w:t>
      </w:r>
      <w:r w:rsidR="008E6A33">
        <w:rPr>
          <w:rFonts w:ascii="Calibri" w:hAnsi="Calibri" w:cs="Arial"/>
        </w:rPr>
        <w:t xml:space="preserve">na stronie organizatora </w:t>
      </w:r>
      <w:hyperlink r:id="rId8" w:history="1">
        <w:r w:rsidR="008E6A33" w:rsidRPr="00257544">
          <w:rPr>
            <w:rStyle w:val="Hipercze"/>
            <w:rFonts w:ascii="Calibri" w:hAnsi="Calibri" w:cs="Arial"/>
          </w:rPr>
          <w:t>www.rot.swietokrzyskie.travel</w:t>
        </w:r>
      </w:hyperlink>
      <w:r w:rsidR="008E6A33">
        <w:rPr>
          <w:rFonts w:ascii="Calibri" w:hAnsi="Calibri" w:cs="Arial"/>
        </w:rPr>
        <w:t xml:space="preserve"> 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995DBD" w:rsidRDefault="009F1B2E" w:rsidP="003767CE">
      <w:pPr>
        <w:pStyle w:val="Nagwek2"/>
        <w:spacing w:before="0"/>
      </w:pPr>
      <w:r w:rsidRPr="00995DBD">
        <w:t>II. Warunki uczestnictwa.</w:t>
      </w:r>
    </w:p>
    <w:p w:rsidR="009F1B2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D7D38" w:rsidRDefault="009D7D38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9D7D38">
        <w:rPr>
          <w:rFonts w:ascii="Calibri" w:hAnsi="Calibri" w:cs="Arial"/>
        </w:rPr>
        <w:t>Uczestnikiem Konkursu może zostać każda osoba, która</w:t>
      </w:r>
      <w:r w:rsidR="003748E5">
        <w:rPr>
          <w:rFonts w:ascii="Calibri" w:hAnsi="Calibri" w:cs="Arial"/>
        </w:rPr>
        <w:t xml:space="preserve"> spełnia warunki wskazane w pkt I ust. 5 Regulaminu, i która</w:t>
      </w:r>
      <w:r w:rsidRPr="009D7D38">
        <w:rPr>
          <w:rFonts w:ascii="Calibri" w:hAnsi="Calibri" w:cs="Arial"/>
        </w:rPr>
        <w:t xml:space="preserve"> w okresie trwania Konkursu, to jest </w:t>
      </w:r>
      <w:r w:rsidRPr="009D7D38">
        <w:rPr>
          <w:rFonts w:ascii="Calibri" w:hAnsi="Calibri" w:cs="Arial"/>
          <w:b/>
        </w:rPr>
        <w:t xml:space="preserve">od </w:t>
      </w:r>
      <w:r w:rsidR="00084622">
        <w:rPr>
          <w:rFonts w:ascii="Calibri" w:hAnsi="Calibri" w:cs="Arial"/>
          <w:b/>
        </w:rPr>
        <w:t xml:space="preserve">4 października </w:t>
      </w:r>
      <w:r w:rsidR="00435DB6">
        <w:rPr>
          <w:rFonts w:ascii="Calibri" w:hAnsi="Calibri" w:cs="Arial"/>
          <w:b/>
        </w:rPr>
        <w:t>2016</w:t>
      </w:r>
      <w:r w:rsidR="00084622">
        <w:rPr>
          <w:rFonts w:ascii="Calibri" w:hAnsi="Calibri" w:cs="Arial"/>
          <w:b/>
        </w:rPr>
        <w:t xml:space="preserve"> </w:t>
      </w:r>
      <w:r w:rsidRPr="009D7D38">
        <w:rPr>
          <w:rFonts w:ascii="Calibri" w:hAnsi="Calibri" w:cs="Arial"/>
          <w:b/>
        </w:rPr>
        <w:t>roku godz. 0:00 do</w:t>
      </w:r>
      <w:r w:rsidR="00084622">
        <w:rPr>
          <w:rFonts w:ascii="Calibri" w:hAnsi="Calibri" w:cs="Arial"/>
          <w:b/>
        </w:rPr>
        <w:t xml:space="preserve"> 18 października, 2016</w:t>
      </w:r>
      <w:r w:rsidRPr="009D7D38">
        <w:rPr>
          <w:rFonts w:ascii="Calibri" w:hAnsi="Calibri" w:cs="Arial"/>
          <w:b/>
        </w:rPr>
        <w:t xml:space="preserve"> roku godz. 23:59</w:t>
      </w:r>
      <w:r w:rsidRPr="009D7D38">
        <w:rPr>
          <w:rFonts w:ascii="Calibri" w:hAnsi="Calibri" w:cs="Arial"/>
        </w:rPr>
        <w:t xml:space="preserve"> prześle Pracę Konkursową wraz z </w:t>
      </w:r>
      <w:r w:rsidR="00974881">
        <w:rPr>
          <w:rFonts w:ascii="Calibri" w:hAnsi="Calibri" w:cs="Arial"/>
        </w:rPr>
        <w:t xml:space="preserve">prawidłowo </w:t>
      </w:r>
      <w:r w:rsidRPr="009D7D38">
        <w:rPr>
          <w:rFonts w:ascii="Calibri" w:hAnsi="Calibri" w:cs="Arial"/>
        </w:rPr>
        <w:t>wypełnionym i podpisanym Formularzem Konkursowym</w:t>
      </w:r>
      <w:r w:rsidR="003748E5">
        <w:rPr>
          <w:rFonts w:ascii="Calibri" w:hAnsi="Calibri" w:cs="Arial"/>
        </w:rPr>
        <w:t>, stanowiącym Załącznik nr </w:t>
      </w:r>
      <w:r>
        <w:rPr>
          <w:rFonts w:ascii="Calibri" w:hAnsi="Calibri" w:cs="Arial"/>
        </w:rPr>
        <w:t>1 do Regulaminu</w:t>
      </w:r>
      <w:r w:rsidR="007A3824">
        <w:rPr>
          <w:rFonts w:ascii="Calibri" w:hAnsi="Calibri" w:cs="Arial"/>
        </w:rPr>
        <w:t xml:space="preserve"> (decyduje data wpływu zgłoszenia)</w:t>
      </w:r>
      <w:r w:rsidRPr="009D7D38">
        <w:rPr>
          <w:rFonts w:ascii="Calibri" w:hAnsi="Calibri" w:cs="Arial"/>
        </w:rPr>
        <w:t xml:space="preserve"> na adres </w:t>
      </w:r>
      <w:r w:rsidRPr="00435DB6">
        <w:rPr>
          <w:rFonts w:ascii="Calibri" w:hAnsi="Calibri" w:cs="Arial"/>
        </w:rPr>
        <w:t>a.drzewiecka@swietokrzyskie.travel i s</w:t>
      </w:r>
      <w:r w:rsidRPr="009D7D38">
        <w:rPr>
          <w:rFonts w:ascii="Calibri" w:hAnsi="Calibri" w:cs="Arial"/>
        </w:rPr>
        <w:t>pełni pozostałe warunki Konkursu wynikające z Regulaminu.</w:t>
      </w:r>
      <w:r w:rsidR="00F75053">
        <w:rPr>
          <w:rFonts w:ascii="Calibri" w:hAnsi="Calibri" w:cs="Arial"/>
        </w:rPr>
        <w:t xml:space="preserve"> </w:t>
      </w:r>
      <w:r w:rsidR="003E61F6">
        <w:rPr>
          <w:rFonts w:ascii="Calibri" w:hAnsi="Calibri" w:cs="Arial"/>
        </w:rPr>
        <w:t xml:space="preserve">Zgłoszenia, które wpłyną po terminie wskazanym w zdaniu poprzednim, nie będą rozpatrywane. </w:t>
      </w:r>
      <w:r w:rsidR="00F75053">
        <w:rPr>
          <w:rFonts w:ascii="Calibri" w:hAnsi="Calibri" w:cs="Arial"/>
        </w:rPr>
        <w:t>W tytule maila należy wpisać „KONKURS ‘</w:t>
      </w:r>
      <w:r w:rsidR="00F75053" w:rsidRPr="00F75053">
        <w:rPr>
          <w:rFonts w:ascii="Calibri" w:hAnsi="Calibri" w:cs="Arial"/>
        </w:rPr>
        <w:t>TWOJE WAKACJE NA SZLAKU GREEN VELO</w:t>
      </w:r>
      <w:r w:rsidR="00F75053">
        <w:rPr>
          <w:rFonts w:ascii="Calibri" w:hAnsi="Calibri" w:cs="Arial"/>
        </w:rPr>
        <w:t>’”.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9D7D38" w:rsidRDefault="00D724F9" w:rsidP="0087437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D724F9">
        <w:rPr>
          <w:rFonts w:ascii="Calibri" w:hAnsi="Calibri" w:cs="Arial"/>
        </w:rPr>
        <w:t xml:space="preserve">Formularz Konkursowy dostępny jest dla Uczestników na stronie internetowej Organizatora Konkursu pod adresem </w:t>
      </w:r>
      <w:hyperlink r:id="rId9" w:history="1">
        <w:r w:rsidR="0087437A" w:rsidRPr="00FA0138">
          <w:rPr>
            <w:rStyle w:val="Hipercze"/>
          </w:rPr>
          <w:t>http://www.rot.swietokrzyskie.travel/a,656,Konkurs_fotograficzny.html</w:t>
        </w:r>
      </w:hyperlink>
      <w:r w:rsidR="0087437A">
        <w:t xml:space="preserve"> </w:t>
      </w:r>
      <w:r w:rsidR="00435DB6">
        <w:rPr>
          <w:rFonts w:ascii="Calibri" w:hAnsi="Calibri" w:cs="Arial"/>
        </w:rPr>
        <w:t xml:space="preserve"> </w:t>
      </w:r>
      <w:r w:rsidRPr="00D724F9">
        <w:rPr>
          <w:rFonts w:ascii="Calibri" w:hAnsi="Calibri" w:cs="Arial"/>
        </w:rPr>
        <w:t>Uczestnik powinien wydrukować Formularz, wypełnić go i własnoręcznie podpisać a następnie zeskanować do formatu .pdf i w tej formie przesłać na adres</w:t>
      </w:r>
      <w:r w:rsidR="00973BC3">
        <w:rPr>
          <w:rFonts w:ascii="Calibri" w:hAnsi="Calibri" w:cs="Arial"/>
        </w:rPr>
        <w:t xml:space="preserve"> e-mail</w:t>
      </w:r>
      <w:r w:rsidRPr="00D724F9">
        <w:rPr>
          <w:rFonts w:ascii="Calibri" w:hAnsi="Calibri" w:cs="Arial"/>
        </w:rPr>
        <w:t xml:space="preserve"> wskazany w ustępie 1. powyżej. </w:t>
      </w:r>
      <w:r>
        <w:rPr>
          <w:rFonts w:ascii="Calibri" w:hAnsi="Calibri" w:cs="Arial"/>
        </w:rPr>
        <w:t>Jeden przesłany Formularz Konkursowy umożliwia zgłoszenie jednej Pracy Konkursowej.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D724F9" w:rsidRDefault="00D724F9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D724F9">
        <w:rPr>
          <w:rFonts w:ascii="Calibri" w:hAnsi="Calibri" w:cs="Arial"/>
        </w:rPr>
        <w:t xml:space="preserve">Każdy Uczestnik może zgłosić do Konkursu </w:t>
      </w:r>
      <w:r>
        <w:rPr>
          <w:rFonts w:ascii="Calibri" w:hAnsi="Calibri" w:cs="Arial"/>
        </w:rPr>
        <w:t>nie więcej niż 3 (słownie: trzy)</w:t>
      </w:r>
      <w:r w:rsidRPr="00D724F9">
        <w:rPr>
          <w:rFonts w:ascii="Calibri" w:hAnsi="Calibri" w:cs="Arial"/>
        </w:rPr>
        <w:t xml:space="preserve"> Prac</w:t>
      </w:r>
      <w:r>
        <w:rPr>
          <w:rFonts w:ascii="Calibri" w:hAnsi="Calibri" w:cs="Arial"/>
        </w:rPr>
        <w:t>e Konkursowe</w:t>
      </w:r>
      <w:r w:rsidR="00184B0B">
        <w:rPr>
          <w:rFonts w:ascii="Calibri" w:hAnsi="Calibri" w:cs="Arial"/>
        </w:rPr>
        <w:t xml:space="preserve"> w całym czasie trwania Konkursu</w:t>
      </w:r>
      <w:r w:rsidRPr="00D724F9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W przypadku zgłaszania więcej niż jednej Pracy Konkursowej, dla każdej z nich Uczestnik powinien wypełnić i przesłać osobny Formularz Konkursowy. W przypadku, gdy do przesłanego Organizatorowi Formularza Konkursowego Uczestnik załączył więcej niż jedną Pracę Konkursową, </w:t>
      </w:r>
      <w:r w:rsidR="00F21C86">
        <w:rPr>
          <w:rFonts w:ascii="Calibri" w:hAnsi="Calibri" w:cs="Arial"/>
        </w:rPr>
        <w:t>wszystkie zgłoszone w ten sposób Prace Konkursowe Uczestnika podlegają odrzuceniu.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D724F9" w:rsidRDefault="00D724F9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D724F9">
        <w:rPr>
          <w:rFonts w:ascii="Calibri" w:hAnsi="Calibri" w:cs="Arial"/>
        </w:rPr>
        <w:t>W</w:t>
      </w:r>
      <w:r>
        <w:rPr>
          <w:rFonts w:ascii="Calibri" w:hAnsi="Calibri" w:cs="Arial"/>
        </w:rPr>
        <w:t> </w:t>
      </w:r>
      <w:r w:rsidRPr="00D724F9">
        <w:rPr>
          <w:rFonts w:ascii="Calibri" w:hAnsi="Calibri" w:cs="Arial"/>
        </w:rPr>
        <w:t xml:space="preserve">przypadku, kiedy Uczestnik zgłosi do Konkursu więcej niż </w:t>
      </w:r>
      <w:r>
        <w:rPr>
          <w:rFonts w:ascii="Calibri" w:hAnsi="Calibri" w:cs="Arial"/>
        </w:rPr>
        <w:t xml:space="preserve">trzy Prace Konkursowe, </w:t>
      </w:r>
      <w:r w:rsidRPr="00D724F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Organizator</w:t>
      </w:r>
      <w:r w:rsidR="00F21C86">
        <w:rPr>
          <w:rFonts w:ascii="Calibri" w:hAnsi="Calibri" w:cs="Arial"/>
        </w:rPr>
        <w:t xml:space="preserve"> kwalifikuje do udziału w Konkursie wyłącznie </w:t>
      </w:r>
      <w:r w:rsidR="00714E74">
        <w:rPr>
          <w:rFonts w:ascii="Calibri" w:hAnsi="Calibri" w:cs="Arial"/>
        </w:rPr>
        <w:t xml:space="preserve">pierwsze </w:t>
      </w:r>
      <w:r w:rsidR="00F21C86">
        <w:rPr>
          <w:rFonts w:ascii="Calibri" w:hAnsi="Calibri" w:cs="Arial"/>
        </w:rPr>
        <w:t xml:space="preserve">trzy Prace Konkursowe danego Uczestnika, biorąc pod uwagę datę </w:t>
      </w:r>
      <w:r w:rsidR="00714E74">
        <w:rPr>
          <w:rFonts w:ascii="Calibri" w:hAnsi="Calibri" w:cs="Arial"/>
        </w:rPr>
        <w:t xml:space="preserve">wpływu </w:t>
      </w:r>
      <w:r w:rsidR="00F21C86">
        <w:rPr>
          <w:rFonts w:ascii="Calibri" w:hAnsi="Calibri" w:cs="Arial"/>
        </w:rPr>
        <w:t>zgłoszenia. W</w:t>
      </w:r>
      <w:r w:rsidR="00714E74">
        <w:rPr>
          <w:rFonts w:ascii="Calibri" w:hAnsi="Calibri" w:cs="Arial"/>
        </w:rPr>
        <w:t> </w:t>
      </w:r>
      <w:r w:rsidR="00F21C86">
        <w:rPr>
          <w:rFonts w:ascii="Calibri" w:hAnsi="Calibri" w:cs="Arial"/>
        </w:rPr>
        <w:t>przypadku, o którym mowa w zdaniu poprzednim, jeśli wszystkie Prace Konkursowe zostały zgłoszone w tym samym czasie, wszystkie zgłoszone w ten sposób Prace Konkursowe Uczestnika podlegają odrzuceniu.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F21C86" w:rsidRDefault="00F21C86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F21C86">
        <w:rPr>
          <w:rFonts w:ascii="Calibri" w:hAnsi="Calibri" w:cs="Arial"/>
        </w:rPr>
        <w:t>Uczestnikami Konkursu nie mogą być osoby zatrudnione na rzecz Organizatora Konkursu oraz osoby z nimi spokrewnione. W Konkursie nie mogą również brać udziału członkowie rodzin osób, o których mowa w zdaniu pierwszym. Przez członków rodziny rozumie się wstępnych, zstępnych, rodzeństwo, małżonków, małżonków rodzeństwa, rodziców, rodziców małżonków osoby pozostające w faktycznym pożyciu oraz osoby pozostające w stosunku przysposobienia.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974881" w:rsidRDefault="00974881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Organizator odrzuca z</w:t>
      </w:r>
      <w:r w:rsidR="00F21C86" w:rsidRPr="00F21C86">
        <w:rPr>
          <w:rFonts w:ascii="Calibri" w:hAnsi="Calibri" w:cs="Arial"/>
        </w:rPr>
        <w:t xml:space="preserve">głoszenia, które nie </w:t>
      </w:r>
      <w:r w:rsidR="00F21C86">
        <w:rPr>
          <w:rFonts w:ascii="Calibri" w:hAnsi="Calibri" w:cs="Arial"/>
        </w:rPr>
        <w:t>spełniają wymogów wskazanych w pkt</w:t>
      </w:r>
      <w:r w:rsidR="00714E74">
        <w:rPr>
          <w:rFonts w:ascii="Calibri" w:hAnsi="Calibri" w:cs="Arial"/>
        </w:rPr>
        <w:t xml:space="preserve"> II ust. 1 – 5</w:t>
      </w:r>
      <w:r>
        <w:rPr>
          <w:rFonts w:ascii="Calibri" w:hAnsi="Calibri" w:cs="Arial"/>
        </w:rPr>
        <w:t xml:space="preserve"> Regulaminu. Zgłoszenia odrzucone</w:t>
      </w:r>
      <w:r w:rsidR="00714E74">
        <w:rPr>
          <w:rFonts w:ascii="Calibri" w:hAnsi="Calibri" w:cs="Arial"/>
        </w:rPr>
        <w:t xml:space="preserve"> </w:t>
      </w:r>
      <w:r w:rsidR="00F21C86" w:rsidRPr="00F21C86">
        <w:rPr>
          <w:rFonts w:ascii="Calibri" w:hAnsi="Calibri" w:cs="Arial"/>
        </w:rPr>
        <w:t>nie zostaną zakwalifikowane do Konkursu. Oceny tej dokonuje Organizator na każdym etapie Konkursu.</w:t>
      </w:r>
      <w:r>
        <w:rPr>
          <w:rFonts w:ascii="Calibri" w:hAnsi="Calibri" w:cs="Arial"/>
        </w:rPr>
        <w:t xml:space="preserve"> Odrzuceniu podlegają w szczególności zgłoszenia:</w:t>
      </w:r>
    </w:p>
    <w:p w:rsidR="00974881" w:rsidRDefault="00974881" w:rsidP="003767CE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które wpłynęły po terminie wskazanym w pkt II ust. 1 Regulaminu,</w:t>
      </w:r>
    </w:p>
    <w:p w:rsidR="00974881" w:rsidRDefault="00974881" w:rsidP="003767CE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które nie zostały złożone z wykorzystaniem Formularza Kontaktowego, lub gdy Formularz Kontaktowy nie został prawidłowo wypełniony lub został wypełniony z podaniem nieprawdziwych danych,</w:t>
      </w:r>
    </w:p>
    <w:p w:rsidR="00974881" w:rsidRDefault="00974881" w:rsidP="003767CE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Calibri" w:hAnsi="Calibri" w:cs="Arial"/>
        </w:rPr>
      </w:pPr>
      <w:r w:rsidRPr="00974881">
        <w:rPr>
          <w:rFonts w:ascii="Calibri" w:hAnsi="Calibri" w:cs="Arial"/>
        </w:rPr>
        <w:t>złożone w liczbie przekraczającej ilość wskazaną w pkt II ust. 3 Regulaminu.</w:t>
      </w:r>
    </w:p>
    <w:p w:rsidR="005C4E3D" w:rsidRPr="00974881" w:rsidRDefault="005C4E3D" w:rsidP="005C4E3D">
      <w:pPr>
        <w:pStyle w:val="Akapitzlist"/>
        <w:widowControl w:val="0"/>
        <w:autoSpaceDE w:val="0"/>
        <w:autoSpaceDN w:val="0"/>
        <w:adjustRightInd w:val="0"/>
        <w:ind w:left="851"/>
        <w:jc w:val="both"/>
        <w:rPr>
          <w:rFonts w:ascii="Calibri" w:hAnsi="Calibri" w:cs="Arial"/>
        </w:rPr>
      </w:pPr>
    </w:p>
    <w:p w:rsidR="009D7D38" w:rsidRDefault="00070E2F" w:rsidP="00CE708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070E2F">
        <w:rPr>
          <w:rFonts w:ascii="Calibri" w:hAnsi="Calibri" w:cs="Arial"/>
        </w:rPr>
        <w:t>Organizator nie ponosi odpowiedzialności za zgłoszenia, które nie dotarły do niego z przyczyn od niego niezależnych oraz za podanie przez Uczestników, nieprawdziwych danych lub danych osoby trzeciej. Podanie nieprawdziwych danych skutkuje odebraniem prawa do nagrody.</w:t>
      </w:r>
    </w:p>
    <w:p w:rsidR="005C4E3D" w:rsidRPr="00CE7084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9F1B2E" w:rsidRPr="00C14A26" w:rsidRDefault="009F1B2E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t xml:space="preserve">Organizator zastrzega sobie prawo odmowy przyjęcia </w:t>
      </w:r>
      <w:r w:rsidR="00C14A26" w:rsidRPr="00C14A26">
        <w:rPr>
          <w:rFonts w:ascii="Calibri" w:hAnsi="Calibri" w:cs="Arial"/>
        </w:rPr>
        <w:t xml:space="preserve">zgłoszenia </w:t>
      </w:r>
      <w:r w:rsidRPr="00C14A26">
        <w:rPr>
          <w:rFonts w:ascii="Calibri" w:hAnsi="Calibri" w:cs="Arial"/>
        </w:rPr>
        <w:t>Uczestnika do udziału w Konkursie lub wykluczenia danego Uczestnika z Konkursu, jeżeli jego zachowanie lub wypowiedzi w trakcie brania udziału w Konkursie lub w związku z prowadzonym Konkursem:</w:t>
      </w:r>
    </w:p>
    <w:p w:rsidR="009F1B2E" w:rsidRPr="00C14A26" w:rsidRDefault="009F1B2E" w:rsidP="003767C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t>wyrażają treści wulgarne lub godzące w dobre imię Organizatora lub osoby trzeciej;</w:t>
      </w:r>
      <w:r w:rsidR="00C14A26">
        <w:rPr>
          <w:rFonts w:ascii="Calibri" w:hAnsi="Calibri" w:cs="Arial"/>
        </w:rPr>
        <w:t xml:space="preserve"> </w:t>
      </w:r>
    </w:p>
    <w:p w:rsidR="005C4E3D" w:rsidRPr="005C4E3D" w:rsidRDefault="009F1B2E" w:rsidP="005C4E3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lastRenderedPageBreak/>
        <w:t>godzą w wartości religijne, społeczne lub inne powszechnie przyjęte dobra</w:t>
      </w:r>
      <w:r w:rsidR="00C14A26">
        <w:rPr>
          <w:rFonts w:ascii="Calibri" w:hAnsi="Calibri" w:cs="Arial"/>
        </w:rPr>
        <w:t xml:space="preserve"> </w:t>
      </w:r>
      <w:r w:rsidRPr="00C14A26">
        <w:rPr>
          <w:rFonts w:ascii="Calibri" w:hAnsi="Calibri" w:cs="Arial"/>
        </w:rPr>
        <w:t>lub normy;</w:t>
      </w:r>
    </w:p>
    <w:p w:rsidR="009F1B2E" w:rsidRDefault="009F1B2E" w:rsidP="003767C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t xml:space="preserve">naruszają jakiekolwiek postanowienia </w:t>
      </w:r>
      <w:r w:rsidR="00C14A26" w:rsidRPr="00C14A26">
        <w:rPr>
          <w:rFonts w:ascii="Calibri" w:hAnsi="Calibri" w:cs="Arial"/>
        </w:rPr>
        <w:t>R</w:t>
      </w:r>
      <w:r w:rsidRPr="00C14A26">
        <w:rPr>
          <w:rFonts w:ascii="Calibri" w:hAnsi="Calibri" w:cs="Arial"/>
        </w:rPr>
        <w:t>egulaminu lub przepisy prawa.</w:t>
      </w:r>
    </w:p>
    <w:p w:rsidR="005C4E3D" w:rsidRPr="00CE7084" w:rsidRDefault="005C4E3D" w:rsidP="005C4E3D">
      <w:pPr>
        <w:pStyle w:val="Akapitzlist"/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F1B2E" w:rsidRPr="00CE7084" w:rsidRDefault="00E51340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Przesłanie Pracy konkursowej wraz z Formularzem Konkursowym w sposób opisany w pkt II ust. 1 Regulaminu oznacza zgłoszenie chęci udziału w Konkursie  i </w:t>
      </w:r>
      <w:r w:rsidR="009F1B2E" w:rsidRPr="00C14A26">
        <w:rPr>
          <w:rFonts w:ascii="Calibri" w:hAnsi="Calibri" w:cs="Arial"/>
        </w:rPr>
        <w:t>jest równoznaczne:</w:t>
      </w:r>
    </w:p>
    <w:p w:rsidR="009F1B2E" w:rsidRPr="00C14A26" w:rsidRDefault="009F1B2E" w:rsidP="003767CE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t>ze</w:t>
      </w:r>
      <w:r w:rsidR="00E51340">
        <w:rPr>
          <w:rFonts w:ascii="Calibri" w:hAnsi="Calibri" w:cs="Arial"/>
        </w:rPr>
        <w:t xml:space="preserve"> </w:t>
      </w:r>
      <w:r w:rsidRPr="00C14A26">
        <w:rPr>
          <w:rFonts w:ascii="Calibri" w:hAnsi="Calibri" w:cs="Arial"/>
        </w:rPr>
        <w:t>złożeniem przez Uczestnika oświadczeni</w:t>
      </w:r>
      <w:r w:rsidR="00EE4701" w:rsidRPr="00C14A26">
        <w:rPr>
          <w:rFonts w:ascii="Calibri" w:hAnsi="Calibri" w:cs="Arial"/>
        </w:rPr>
        <w:t xml:space="preserve">a o zapoznaniu się i akceptacji </w:t>
      </w:r>
      <w:r w:rsidRPr="00C14A26">
        <w:rPr>
          <w:rFonts w:ascii="Calibri" w:hAnsi="Calibri" w:cs="Arial"/>
        </w:rPr>
        <w:t>postanowień niniejszego Regulaminu;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Calibri" w:hAnsi="Calibri" w:cs="Arial"/>
        </w:rPr>
      </w:pPr>
    </w:p>
    <w:p w:rsidR="009F1B2E" w:rsidRPr="00CE7084" w:rsidRDefault="009F1B2E" w:rsidP="00CE7084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</w:rPr>
      </w:pPr>
      <w:r w:rsidRPr="0002254D">
        <w:rPr>
          <w:rFonts w:ascii="Calibri" w:hAnsi="Calibri" w:cs="Arial"/>
        </w:rPr>
        <w:t>z wyrażeniem zgody na publikację informacj</w:t>
      </w:r>
      <w:r w:rsidR="0002254D">
        <w:rPr>
          <w:rFonts w:ascii="Calibri" w:hAnsi="Calibri" w:cs="Arial"/>
        </w:rPr>
        <w:t>i o</w:t>
      </w:r>
      <w:r w:rsidRPr="0002254D">
        <w:rPr>
          <w:rFonts w:ascii="Calibri" w:hAnsi="Calibri" w:cs="Arial"/>
        </w:rPr>
        <w:t xml:space="preserve"> wzięciu przez Uczestnika udziału w Konkursie</w:t>
      </w:r>
      <w:r w:rsidR="0002254D">
        <w:rPr>
          <w:rFonts w:ascii="Calibri" w:hAnsi="Calibri" w:cs="Arial"/>
        </w:rPr>
        <w:t xml:space="preserve"> </w:t>
      </w:r>
      <w:r w:rsidR="0002254D" w:rsidRPr="0002254D">
        <w:rPr>
          <w:rFonts w:ascii="Calibri" w:hAnsi="Calibri" w:cs="Arial"/>
        </w:rPr>
        <w:t xml:space="preserve">na stronie internetowej Organizatora pod adresem </w:t>
      </w:r>
      <w:hyperlink r:id="rId10" w:history="1">
        <w:r w:rsidR="005D532F" w:rsidRPr="00435DB6">
          <w:rPr>
            <w:rStyle w:val="Hipercze"/>
            <w:rFonts w:ascii="Calibri" w:hAnsi="Calibri" w:cs="Arial"/>
          </w:rPr>
          <w:t>www.rot.swietokrzyskie.travel</w:t>
        </w:r>
      </w:hyperlink>
      <w:r w:rsidR="005D532F">
        <w:rPr>
          <w:rFonts w:ascii="Calibri" w:hAnsi="Calibri" w:cs="Arial"/>
        </w:rPr>
        <w:t xml:space="preserve"> </w:t>
      </w:r>
      <w:r w:rsidR="0002254D" w:rsidRPr="0002254D">
        <w:rPr>
          <w:rFonts w:ascii="Calibri" w:hAnsi="Calibri" w:cs="Arial"/>
        </w:rPr>
        <w:t xml:space="preserve">oraz w serwisie społecznościowym Facebook na profilu administrowanym przez Organizatora pod adresem </w:t>
      </w:r>
      <w:r w:rsidR="00084622" w:rsidRPr="00084622">
        <w:rPr>
          <w:rFonts w:ascii="Calibri" w:hAnsi="Calibri" w:cs="Arial"/>
        </w:rPr>
        <w:t>https://www.facebook.com/greenvelo</w:t>
      </w:r>
      <w:r w:rsidR="00F75053">
        <w:rPr>
          <w:rFonts w:ascii="Calibri" w:hAnsi="Calibri" w:cs="Arial"/>
        </w:rPr>
        <w:t xml:space="preserve"> co wiąże się z podaniem danych osobowych</w:t>
      </w:r>
      <w:r w:rsidR="00E51340">
        <w:rPr>
          <w:rFonts w:ascii="Calibri" w:hAnsi="Calibri" w:cs="Arial"/>
        </w:rPr>
        <w:t xml:space="preserve"> Użytkownika</w:t>
      </w:r>
      <w:r w:rsidR="00F75053">
        <w:rPr>
          <w:rFonts w:ascii="Calibri" w:hAnsi="Calibri" w:cs="Arial"/>
        </w:rPr>
        <w:t xml:space="preserve"> do wiadomości publicznej w tym miejscu</w:t>
      </w:r>
      <w:r w:rsidRPr="0002254D">
        <w:rPr>
          <w:rFonts w:ascii="Calibri" w:hAnsi="Calibri" w:cs="Arial"/>
        </w:rPr>
        <w:t>;</w:t>
      </w:r>
    </w:p>
    <w:p w:rsidR="009F1B2E" w:rsidRPr="00CE7084" w:rsidRDefault="009F1B2E" w:rsidP="00CE7084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t xml:space="preserve">z wyrażeniem zgody na otrzymywanie </w:t>
      </w:r>
      <w:r w:rsidR="0002254D" w:rsidRPr="00C14A26">
        <w:rPr>
          <w:rFonts w:ascii="Calibri" w:hAnsi="Calibri" w:cs="Arial"/>
        </w:rPr>
        <w:t xml:space="preserve">przez Uczestnika </w:t>
      </w:r>
      <w:r w:rsidRPr="00C14A26">
        <w:rPr>
          <w:rFonts w:ascii="Calibri" w:hAnsi="Calibri" w:cs="Arial"/>
        </w:rPr>
        <w:t>od Organizatora korespondencji elektronicznej na adres mailowy</w:t>
      </w:r>
      <w:r w:rsidR="005D532F">
        <w:rPr>
          <w:rFonts w:ascii="Calibri" w:hAnsi="Calibri" w:cs="Arial"/>
        </w:rPr>
        <w:t xml:space="preserve"> Uczestnika</w:t>
      </w:r>
      <w:r w:rsidRPr="00C14A26">
        <w:rPr>
          <w:rFonts w:ascii="Calibri" w:hAnsi="Calibri" w:cs="Arial"/>
        </w:rPr>
        <w:t xml:space="preserve"> podany</w:t>
      </w:r>
      <w:r w:rsidR="0002254D">
        <w:rPr>
          <w:rFonts w:ascii="Calibri" w:hAnsi="Calibri" w:cs="Arial"/>
        </w:rPr>
        <w:t xml:space="preserve"> w Formularzu Zgłoszeniowym</w:t>
      </w:r>
      <w:r w:rsidRPr="00C14A26">
        <w:rPr>
          <w:rFonts w:ascii="Calibri" w:hAnsi="Calibri" w:cs="Arial"/>
        </w:rPr>
        <w:t>;</w:t>
      </w:r>
    </w:p>
    <w:p w:rsidR="009F1B2E" w:rsidRDefault="009F1B2E" w:rsidP="003767CE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Arial"/>
        </w:rPr>
      </w:pPr>
      <w:r w:rsidRPr="00C14A26">
        <w:rPr>
          <w:rFonts w:ascii="Calibri" w:hAnsi="Calibri" w:cs="Arial"/>
        </w:rPr>
        <w:t xml:space="preserve">ze złożeniem oświadczenia, że udział w Konkursie, w szczególności </w:t>
      </w:r>
      <w:r w:rsidR="0002254D">
        <w:rPr>
          <w:rFonts w:ascii="Calibri" w:hAnsi="Calibri" w:cs="Arial"/>
        </w:rPr>
        <w:t xml:space="preserve"> Praca Konkursowa</w:t>
      </w:r>
      <w:r w:rsidRPr="00C14A26">
        <w:rPr>
          <w:rFonts w:ascii="Calibri" w:hAnsi="Calibri" w:cs="Arial"/>
        </w:rPr>
        <w:t>, nie narusza/ją praw osób trzecich.</w:t>
      </w:r>
    </w:p>
    <w:p w:rsidR="005C4E3D" w:rsidRPr="00CE7084" w:rsidRDefault="005C4E3D" w:rsidP="005C4E3D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Calibri" w:hAnsi="Calibri" w:cs="Arial"/>
        </w:rPr>
      </w:pPr>
    </w:p>
    <w:p w:rsidR="009F1B2E" w:rsidRDefault="009F1B2E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070E2F">
        <w:rPr>
          <w:rFonts w:ascii="Calibri" w:hAnsi="Calibri" w:cs="Arial"/>
        </w:rPr>
        <w:t>Wzięcie udziału w Konkursie jest dobrowolne i nieodpłatne.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070E2F" w:rsidRPr="00070E2F" w:rsidRDefault="00070E2F" w:rsidP="003767C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070E2F">
        <w:rPr>
          <w:rFonts w:ascii="Calibri" w:hAnsi="Calibri" w:cs="Arial"/>
        </w:rPr>
        <w:t>Uczestnik może złożyć rezygnację z udziału w Konkursie do dnia</w:t>
      </w:r>
      <w:r w:rsidR="00435DB6">
        <w:rPr>
          <w:rFonts w:ascii="Calibri" w:hAnsi="Calibri" w:cs="Arial"/>
          <w:b/>
        </w:rPr>
        <w:t xml:space="preserve"> 18 października, 2016</w:t>
      </w:r>
      <w:r w:rsidR="00435DB6" w:rsidRPr="009D7D38">
        <w:rPr>
          <w:rFonts w:ascii="Calibri" w:hAnsi="Calibri" w:cs="Arial"/>
          <w:b/>
        </w:rPr>
        <w:t xml:space="preserve"> roku godz. 23:59</w:t>
      </w:r>
      <w:r w:rsidRPr="00070E2F">
        <w:rPr>
          <w:rFonts w:ascii="Calibri" w:hAnsi="Calibri" w:cs="Arial"/>
        </w:rPr>
        <w:t xml:space="preserve"> r., przesyłając mailowo informację o rezygnacji na adres:</w:t>
      </w:r>
      <w:r w:rsidR="003E61F6">
        <w:rPr>
          <w:rFonts w:ascii="Calibri" w:hAnsi="Calibri" w:cs="Arial"/>
        </w:rPr>
        <w:t xml:space="preserve"> </w:t>
      </w:r>
      <w:r w:rsidR="003E61F6" w:rsidRPr="00435DB6">
        <w:rPr>
          <w:rFonts w:ascii="Calibri" w:hAnsi="Calibri" w:cs="Arial"/>
        </w:rPr>
        <w:t>a.drzewiecka@swietokrzyskie.travel,</w:t>
      </w:r>
      <w:r w:rsidR="003E61F6">
        <w:rPr>
          <w:rFonts w:ascii="Calibri" w:hAnsi="Calibri" w:cs="Arial"/>
        </w:rPr>
        <w:t xml:space="preserve"> w temacie maila wpisując „Konkurs ‘</w:t>
      </w:r>
      <w:r w:rsidR="003E61F6" w:rsidRPr="00F75053">
        <w:rPr>
          <w:rFonts w:ascii="Calibri" w:hAnsi="Calibri" w:cs="Arial"/>
        </w:rPr>
        <w:t xml:space="preserve">Twoje Wakacje Na Szlaku Green </w:t>
      </w:r>
      <w:proofErr w:type="spellStart"/>
      <w:r w:rsidR="003E61F6" w:rsidRPr="00F75053">
        <w:rPr>
          <w:rFonts w:ascii="Calibri" w:hAnsi="Calibri" w:cs="Arial"/>
        </w:rPr>
        <w:t>Velo</w:t>
      </w:r>
      <w:proofErr w:type="spellEnd"/>
      <w:r w:rsidR="003E61F6">
        <w:rPr>
          <w:rFonts w:ascii="Calibri" w:hAnsi="Calibri" w:cs="Arial"/>
        </w:rPr>
        <w:t xml:space="preserve">’ </w:t>
      </w:r>
      <w:r w:rsidR="00013E19">
        <w:rPr>
          <w:rFonts w:ascii="Calibri" w:hAnsi="Calibri" w:cs="Arial"/>
        </w:rPr>
        <w:t xml:space="preserve">- </w:t>
      </w:r>
      <w:r w:rsidR="003E61F6">
        <w:rPr>
          <w:rFonts w:ascii="Calibri" w:hAnsi="Calibri" w:cs="Arial"/>
        </w:rPr>
        <w:t>rezygnacja”</w:t>
      </w:r>
      <w:r w:rsidRPr="00070E2F">
        <w:rPr>
          <w:rFonts w:ascii="Calibri" w:hAnsi="Calibri" w:cs="Arial"/>
        </w:rPr>
        <w:t xml:space="preserve"> i podając swoje imię i nazwisko.</w:t>
      </w:r>
      <w:r w:rsidR="003E61F6">
        <w:rPr>
          <w:rFonts w:ascii="Calibri" w:hAnsi="Calibri" w:cs="Arial"/>
        </w:rPr>
        <w:t xml:space="preserve"> W przypadku, gdy Uczestnik zgłosił więcej niż jedno zdjęcie</w:t>
      </w:r>
      <w:r w:rsidR="00013E19">
        <w:rPr>
          <w:rFonts w:ascii="Calibri" w:hAnsi="Calibri" w:cs="Arial"/>
        </w:rPr>
        <w:t>,</w:t>
      </w:r>
      <w:r w:rsidR="003E61F6">
        <w:rPr>
          <w:rFonts w:ascii="Calibri" w:hAnsi="Calibri" w:cs="Arial"/>
        </w:rPr>
        <w:t xml:space="preserve"> jego rezygnacja oznacza wycofanie z Konkursu wszystkich zgłoszeń tego Uczestnika, chyba że co innego wynika z treści jego oświadczenia. Jeśli Uczestnik chce wycofać z Konkursu tylko niektóre ze zgłoszeń, w treści maila powinien wskazać datę i godzinę zgłoszeń,</w:t>
      </w:r>
      <w:r w:rsidR="00013E19">
        <w:rPr>
          <w:rFonts w:ascii="Calibri" w:hAnsi="Calibri" w:cs="Arial"/>
        </w:rPr>
        <w:t xml:space="preserve"> oraz tytuły zdjęć i nazwy plików zdjęć,</w:t>
      </w:r>
      <w:r w:rsidR="003E61F6">
        <w:rPr>
          <w:rFonts w:ascii="Calibri" w:hAnsi="Calibri" w:cs="Arial"/>
        </w:rPr>
        <w:t xml:space="preserve"> które wycofuje.</w:t>
      </w:r>
    </w:p>
    <w:p w:rsidR="00070E2F" w:rsidRPr="00995DBD" w:rsidRDefault="00070E2F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02254D" w:rsidRDefault="009F1B2E" w:rsidP="00CE7084">
      <w:pPr>
        <w:pStyle w:val="Nagwek2"/>
      </w:pPr>
      <w:r w:rsidRPr="00995DBD">
        <w:rPr>
          <w:rFonts w:ascii="Calibri" w:hAnsi="Calibri" w:cs="Arial"/>
        </w:rPr>
        <w:t> </w:t>
      </w:r>
      <w:r w:rsidR="00577515">
        <w:t>III.</w:t>
      </w:r>
      <w:r w:rsidR="0002254D" w:rsidRPr="0002254D">
        <w:t xml:space="preserve"> </w:t>
      </w:r>
      <w:r w:rsidR="0002254D">
        <w:t xml:space="preserve">Wymagania techniczne i </w:t>
      </w:r>
      <w:r w:rsidR="0002254D" w:rsidRPr="00184B0B">
        <w:t>inne</w:t>
      </w:r>
      <w:r w:rsidR="0002254D">
        <w:t xml:space="preserve"> Pracy Konkursowej</w:t>
      </w:r>
    </w:p>
    <w:p w:rsidR="0002254D" w:rsidRDefault="0002254D" w:rsidP="003767CE">
      <w:pPr>
        <w:widowControl w:val="0"/>
        <w:autoSpaceDE w:val="0"/>
        <w:autoSpaceDN w:val="0"/>
        <w:adjustRightInd w:val="0"/>
        <w:jc w:val="both"/>
      </w:pPr>
    </w:p>
    <w:p w:rsidR="0002254D" w:rsidRPr="00184B0B" w:rsidRDefault="0002254D" w:rsidP="003767C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>Przedmiotem Pracy Konkursowej jest zdjęcie wykonane w okresie w okresie od 1.01.2016 r</w:t>
      </w:r>
      <w:r w:rsidR="00184B0B" w:rsidRPr="00184B0B">
        <w:rPr>
          <w:rFonts w:asciiTheme="minorHAnsi" w:hAnsiTheme="minorHAnsi"/>
        </w:rPr>
        <w:t>.</w:t>
      </w:r>
      <w:r w:rsidRPr="00184B0B">
        <w:rPr>
          <w:rFonts w:asciiTheme="minorHAnsi" w:hAnsiTheme="minorHAnsi"/>
        </w:rPr>
        <w:t xml:space="preserve"> na trasie Szlaku Green </w:t>
      </w:r>
      <w:proofErr w:type="spellStart"/>
      <w:r w:rsidRPr="00184B0B">
        <w:rPr>
          <w:rFonts w:asciiTheme="minorHAnsi" w:hAnsiTheme="minorHAnsi"/>
        </w:rPr>
        <w:t>Velo</w:t>
      </w:r>
      <w:proofErr w:type="spellEnd"/>
      <w:r w:rsidRPr="00184B0B">
        <w:rPr>
          <w:rFonts w:asciiTheme="minorHAnsi" w:hAnsiTheme="minorHAnsi"/>
        </w:rPr>
        <w:t xml:space="preserve"> lub w najbliższej okolicy szlaku (w promieniu do 5 km od Szlaku Gren </w:t>
      </w:r>
      <w:proofErr w:type="spellStart"/>
      <w:r w:rsidRPr="00184B0B">
        <w:rPr>
          <w:rFonts w:asciiTheme="minorHAnsi" w:hAnsiTheme="minorHAnsi"/>
        </w:rPr>
        <w:t>Velo</w:t>
      </w:r>
      <w:proofErr w:type="spellEnd"/>
      <w:r w:rsidRPr="00184B0B">
        <w:rPr>
          <w:rFonts w:asciiTheme="minorHAnsi" w:hAnsiTheme="minorHAnsi"/>
        </w:rPr>
        <w:t>). Zdjęcie musi jednoznacznie wskazywać na rowerowy charakter przestawionej na zdjęciu sceny (np.: widoczne elementy roweru, rowerzyści na szlaku, itp.).</w:t>
      </w:r>
      <w:r w:rsidR="00013E19">
        <w:rPr>
          <w:rFonts w:asciiTheme="minorHAnsi" w:hAnsiTheme="minorHAnsi"/>
        </w:rPr>
        <w:t xml:space="preserve"> Zgłoszonemu zdjęciu Uczestnik powinien nadać tytuł.</w:t>
      </w:r>
    </w:p>
    <w:p w:rsidR="0002254D" w:rsidRPr="00184B0B" w:rsidRDefault="0002254D" w:rsidP="003767CE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02254D" w:rsidRPr="00184B0B" w:rsidRDefault="0002254D" w:rsidP="003767C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>Praca Konkursowa – fotografia, musi spełniać następujące wymagania techniczne:</w:t>
      </w:r>
    </w:p>
    <w:p w:rsidR="0002254D" w:rsidRPr="00184B0B" w:rsidRDefault="0002254D" w:rsidP="003767C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>maksymalny rozmiar zdjęcia - 8 MB z minimalną kompresją,</w:t>
      </w:r>
    </w:p>
    <w:p w:rsidR="00184B0B" w:rsidRPr="00184B0B" w:rsidRDefault="0002254D" w:rsidP="003767C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lastRenderedPageBreak/>
        <w:t>rozdzielczość minimalna: 3000 pikseli w podstawie zdjęcia</w:t>
      </w:r>
      <w:r w:rsidR="00184B0B" w:rsidRPr="00184B0B">
        <w:rPr>
          <w:rFonts w:asciiTheme="minorHAnsi" w:hAnsiTheme="minorHAnsi"/>
        </w:rPr>
        <w:t>,</w:t>
      </w:r>
    </w:p>
    <w:p w:rsidR="00184B0B" w:rsidRPr="00184B0B" w:rsidRDefault="0002254D" w:rsidP="003767C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>format pliku: JPG,</w:t>
      </w:r>
    </w:p>
    <w:p w:rsidR="0002254D" w:rsidRDefault="0002254D" w:rsidP="003767C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>fotografia może być wykonana techniką cyfrową lub tradycyjną, jednak fotografia tradycyjna musi być zapisana w postaci</w:t>
      </w:r>
      <w:r w:rsidR="00184B0B" w:rsidRPr="00184B0B">
        <w:rPr>
          <w:rFonts w:asciiTheme="minorHAnsi" w:hAnsiTheme="minorHAnsi"/>
        </w:rPr>
        <w:t xml:space="preserve"> cyfrowej (zeskanowany negatyw)</w:t>
      </w:r>
      <w:r w:rsidR="0019644E">
        <w:rPr>
          <w:rFonts w:asciiTheme="minorHAnsi" w:hAnsiTheme="minorHAnsi"/>
        </w:rPr>
        <w:t>,</w:t>
      </w:r>
    </w:p>
    <w:p w:rsidR="0019644E" w:rsidRDefault="0019644E" w:rsidP="003767C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nazwa przesłanego pliku z fotografią konkursową powinna być opracowana według wzoru: imię</w:t>
      </w:r>
      <w:r w:rsidR="00CE7084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Uczestnika_nazwisko</w:t>
      </w:r>
      <w:proofErr w:type="spellEnd"/>
      <w:r w:rsidR="00CE7084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Uczestnika_data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zgłoszenia_tytuł</w:t>
      </w:r>
      <w:proofErr w:type="spellEnd"/>
      <w:r>
        <w:rPr>
          <w:rFonts w:asciiTheme="minorHAnsi" w:hAnsiTheme="minorHAnsi"/>
        </w:rPr>
        <w:t xml:space="preserve"> zdjęcia.</w:t>
      </w:r>
    </w:p>
    <w:p w:rsidR="00184B0B" w:rsidRDefault="00184B0B" w:rsidP="003767C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>Przedmiotem Pracy Konkursowej nie może być zdjęcie o charakterze fotomontażu, w szczególności powstałe z połączenia elementów różnych zdjęć lub poprzez dodanie innego rodzaju elementów graficznych jak również zdjęcie, w którym dokonano zmian oryginalnej kompozycji poprzez dodanie, usunięcie, przesunięcie oraz każdego rodzaju przekształcenie oryginalnych elementów.</w:t>
      </w:r>
    </w:p>
    <w:p w:rsidR="005C4E3D" w:rsidRPr="00945628" w:rsidRDefault="005C4E3D" w:rsidP="009456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bookmarkStart w:id="0" w:name="_GoBack"/>
      <w:bookmarkEnd w:id="0"/>
    </w:p>
    <w:p w:rsidR="00184B0B" w:rsidRDefault="00184B0B" w:rsidP="003767C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 xml:space="preserve">Praca Konkursowa nie może zawierać wulgaryzmów, treści obraźliwych, sprzecznych z prawem, nie może naruszać jakichkolwiek praw </w:t>
      </w:r>
      <w:r>
        <w:rPr>
          <w:rFonts w:asciiTheme="minorHAnsi" w:hAnsiTheme="minorHAnsi"/>
        </w:rPr>
        <w:t xml:space="preserve">Organizatora oraz </w:t>
      </w:r>
      <w:r w:rsidRPr="00184B0B">
        <w:rPr>
          <w:rFonts w:asciiTheme="minorHAnsi" w:hAnsiTheme="minorHAnsi"/>
        </w:rPr>
        <w:t>osób trzecich, w tym w szczególności dóbr osobistych, praw autorskich oraz praw do ochrony wizerunku.</w:t>
      </w:r>
    </w:p>
    <w:p w:rsidR="005C4E3D" w:rsidRPr="00184B0B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</w:p>
    <w:p w:rsidR="003767CE" w:rsidRDefault="00184B0B" w:rsidP="003767C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84B0B">
        <w:rPr>
          <w:rFonts w:asciiTheme="minorHAnsi" w:hAnsiTheme="minorHAnsi"/>
        </w:rPr>
        <w:t xml:space="preserve">Prace Konkursowe, które nie spełniają wymogów wynikających z </w:t>
      </w:r>
      <w:r>
        <w:rPr>
          <w:rFonts w:asciiTheme="minorHAnsi" w:hAnsiTheme="minorHAnsi"/>
        </w:rPr>
        <w:t>pkt III</w:t>
      </w:r>
      <w:r w:rsidR="00714E74">
        <w:rPr>
          <w:rFonts w:asciiTheme="minorHAnsi" w:hAnsiTheme="minorHAnsi"/>
        </w:rPr>
        <w:t xml:space="preserve"> ust</w:t>
      </w:r>
      <w:r>
        <w:rPr>
          <w:rFonts w:asciiTheme="minorHAnsi" w:hAnsiTheme="minorHAnsi"/>
        </w:rPr>
        <w:t>.</w:t>
      </w:r>
      <w:r w:rsidR="00714E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1-5</w:t>
      </w:r>
      <w:r w:rsidRPr="00184B0B">
        <w:rPr>
          <w:rFonts w:asciiTheme="minorHAnsi" w:hAnsiTheme="minorHAnsi"/>
        </w:rPr>
        <w:t xml:space="preserve"> Regulaminu nie zostaną zakwalifikowane do Konkursu. Oceny tej dokonuje Organi</w:t>
      </w:r>
      <w:r w:rsidR="005C4E3D">
        <w:rPr>
          <w:rFonts w:asciiTheme="minorHAnsi" w:hAnsiTheme="minorHAnsi"/>
        </w:rPr>
        <w:t>zator na każdym etapie Konkursu.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</w:p>
    <w:p w:rsidR="00767DB9" w:rsidRPr="003767CE" w:rsidRDefault="00767DB9" w:rsidP="003767C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3767CE">
        <w:rPr>
          <w:rFonts w:ascii="Calibri" w:hAnsi="Calibri" w:cs="Arial"/>
        </w:rPr>
        <w:t>Organizator konkursu zastrzega sobie prawo publikacji zdjęć</w:t>
      </w:r>
      <w:r w:rsidR="005D532F" w:rsidRPr="003767CE">
        <w:rPr>
          <w:rFonts w:ascii="Calibri" w:hAnsi="Calibri" w:cs="Arial"/>
        </w:rPr>
        <w:t xml:space="preserve"> przesłanych jako Prace Konkursowe</w:t>
      </w:r>
      <w:r w:rsidRPr="003767CE">
        <w:rPr>
          <w:rFonts w:ascii="Calibri" w:hAnsi="Calibri" w:cs="Arial"/>
        </w:rPr>
        <w:t xml:space="preserve"> na profilu Szlaku Green </w:t>
      </w:r>
      <w:proofErr w:type="spellStart"/>
      <w:r w:rsidRPr="003767CE">
        <w:rPr>
          <w:rFonts w:ascii="Calibri" w:hAnsi="Calibri" w:cs="Arial"/>
        </w:rPr>
        <w:t>Velo</w:t>
      </w:r>
      <w:proofErr w:type="spellEnd"/>
      <w:r w:rsidRPr="003767CE">
        <w:rPr>
          <w:rFonts w:ascii="Calibri" w:hAnsi="Calibri" w:cs="Arial"/>
        </w:rPr>
        <w:t xml:space="preserve"> prowadzonym w serwisie społecznościowym Facebook pod adresem</w:t>
      </w:r>
      <w:r w:rsidR="00084622" w:rsidRPr="003767CE">
        <w:rPr>
          <w:rFonts w:ascii="Calibri" w:hAnsi="Calibri" w:cs="Arial"/>
        </w:rPr>
        <w:t>:</w:t>
      </w:r>
      <w:r w:rsidR="00084622" w:rsidRPr="003767CE">
        <w:rPr>
          <w:rFonts w:ascii="Calibri" w:hAnsi="Calibri" w:cs="Arial"/>
        </w:rPr>
        <w:br/>
      </w:r>
      <w:hyperlink r:id="rId11" w:history="1">
        <w:r w:rsidR="00084622" w:rsidRPr="003767CE">
          <w:rPr>
            <w:rStyle w:val="Hipercze"/>
            <w:rFonts w:ascii="Calibri" w:hAnsi="Calibri" w:cs="Arial"/>
          </w:rPr>
          <w:t>https://www.facebook.com/greenvelo</w:t>
        </w:r>
      </w:hyperlink>
      <w:r w:rsidR="00084622" w:rsidRPr="003767CE">
        <w:rPr>
          <w:rFonts w:ascii="Calibri" w:hAnsi="Calibri" w:cs="Arial"/>
        </w:rPr>
        <w:t xml:space="preserve"> </w:t>
      </w:r>
      <w:r w:rsidRPr="003767CE">
        <w:rPr>
          <w:rFonts w:ascii="Calibri" w:hAnsi="Calibri" w:cs="Arial"/>
        </w:rPr>
        <w:t>w celu poznania opinii dotyczących zdjęć od „fanów” profilu.</w:t>
      </w:r>
      <w:r w:rsidR="00084622" w:rsidRPr="003767CE">
        <w:rPr>
          <w:rFonts w:ascii="Calibri" w:hAnsi="Calibri" w:cs="Arial"/>
        </w:rPr>
        <w:t xml:space="preserve"> </w:t>
      </w:r>
    </w:p>
    <w:p w:rsidR="0002254D" w:rsidRDefault="0002254D" w:rsidP="003767CE">
      <w:pPr>
        <w:pStyle w:val="Nagwek2"/>
        <w:spacing w:before="0"/>
      </w:pPr>
    </w:p>
    <w:p w:rsidR="00EF280B" w:rsidRDefault="00577515" w:rsidP="003767CE">
      <w:pPr>
        <w:pStyle w:val="Nagwek2"/>
        <w:spacing w:before="0"/>
      </w:pPr>
      <w:r>
        <w:t xml:space="preserve"> </w:t>
      </w:r>
      <w:r w:rsidR="00184B0B">
        <w:t xml:space="preserve">IV. </w:t>
      </w:r>
      <w:r>
        <w:t xml:space="preserve">Praca </w:t>
      </w:r>
      <w:r w:rsidR="00EF280B">
        <w:t>K</w:t>
      </w:r>
      <w:r>
        <w:t xml:space="preserve">omisji </w:t>
      </w:r>
      <w:r w:rsidR="00EF280B">
        <w:t>K</w:t>
      </w:r>
      <w:r>
        <w:t>onkursowej</w:t>
      </w:r>
      <w:r w:rsidR="00EF280B">
        <w:t xml:space="preserve"> i rozstrzygnięcie Konkursu.</w:t>
      </w:r>
      <w:r>
        <w:t xml:space="preserve"> </w:t>
      </w:r>
    </w:p>
    <w:p w:rsidR="00EF280B" w:rsidRPr="00EF280B" w:rsidRDefault="00EF280B" w:rsidP="003767CE"/>
    <w:p w:rsidR="00C60DBD" w:rsidRPr="00441AE4" w:rsidRDefault="00EF280B" w:rsidP="003767CE">
      <w:pPr>
        <w:pStyle w:val="Akapitzlist"/>
        <w:numPr>
          <w:ilvl w:val="0"/>
          <w:numId w:val="28"/>
        </w:numPr>
      </w:pPr>
      <w:r w:rsidRPr="003767CE">
        <w:rPr>
          <w:rFonts w:asciiTheme="minorHAnsi" w:hAnsiTheme="minorHAnsi"/>
        </w:rPr>
        <w:t xml:space="preserve">Rozstrzygnięcie Konkursu nastąpi poprzez wybór Laureatów Konkursu i </w:t>
      </w:r>
      <w:r w:rsidRPr="00441AE4">
        <w:rPr>
          <w:rFonts w:asciiTheme="minorHAnsi" w:hAnsiTheme="minorHAnsi"/>
        </w:rPr>
        <w:t>przyznanie</w:t>
      </w:r>
      <w:r w:rsidRPr="00441AE4">
        <w:t xml:space="preserve"> im </w:t>
      </w:r>
      <w:r w:rsidR="00C60DBD" w:rsidRPr="00441AE4">
        <w:t>nagród w postaci:</w:t>
      </w:r>
    </w:p>
    <w:p w:rsidR="00EF280B" w:rsidRPr="00441AE4" w:rsidRDefault="00C60DBD" w:rsidP="003767CE">
      <w:pPr>
        <w:pStyle w:val="Nagwek2"/>
        <w:numPr>
          <w:ilvl w:val="1"/>
          <w:numId w:val="15"/>
        </w:numPr>
        <w:spacing w:before="0"/>
        <w:jc w:val="both"/>
        <w:rPr>
          <w:rFonts w:asciiTheme="minorHAnsi" w:hAnsiTheme="minorHAnsi"/>
          <w:color w:val="auto"/>
          <w:sz w:val="24"/>
          <w:szCs w:val="24"/>
        </w:rPr>
      </w:pPr>
      <w:r w:rsidRPr="00441AE4">
        <w:rPr>
          <w:rFonts w:asciiTheme="minorHAnsi" w:hAnsiTheme="minorHAnsi"/>
          <w:color w:val="auto"/>
          <w:sz w:val="24"/>
          <w:szCs w:val="24"/>
        </w:rPr>
        <w:t>I miejsca – jedna nagroda;</w:t>
      </w:r>
    </w:p>
    <w:p w:rsidR="00C60DBD" w:rsidRPr="00C60DBD" w:rsidRDefault="00C60DBD" w:rsidP="003767CE">
      <w:pPr>
        <w:pStyle w:val="Akapitzlist"/>
        <w:numPr>
          <w:ilvl w:val="1"/>
          <w:numId w:val="15"/>
        </w:numPr>
        <w:rPr>
          <w:rFonts w:asciiTheme="minorHAnsi" w:hAnsiTheme="minorHAnsi"/>
        </w:rPr>
      </w:pPr>
      <w:r w:rsidRPr="00C60DBD">
        <w:rPr>
          <w:rFonts w:asciiTheme="minorHAnsi" w:hAnsiTheme="minorHAnsi"/>
        </w:rPr>
        <w:t>II miejsca – jedna nagroda;</w:t>
      </w:r>
    </w:p>
    <w:p w:rsidR="00C60DBD" w:rsidRPr="00C60DBD" w:rsidRDefault="00C60DBD" w:rsidP="003767CE">
      <w:pPr>
        <w:pStyle w:val="Akapitzlist"/>
        <w:numPr>
          <w:ilvl w:val="1"/>
          <w:numId w:val="15"/>
        </w:numPr>
        <w:rPr>
          <w:rFonts w:asciiTheme="minorHAnsi" w:hAnsiTheme="minorHAnsi"/>
        </w:rPr>
      </w:pPr>
      <w:r w:rsidRPr="00C60DBD">
        <w:rPr>
          <w:rFonts w:asciiTheme="minorHAnsi" w:hAnsiTheme="minorHAnsi"/>
        </w:rPr>
        <w:t>III miejsca – jedna nagroda;</w:t>
      </w:r>
    </w:p>
    <w:p w:rsidR="00C60DBD" w:rsidRDefault="00C60DBD" w:rsidP="003767CE">
      <w:pPr>
        <w:pStyle w:val="Akapitzlist"/>
        <w:ind w:left="1440" w:hanging="44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d) </w:t>
      </w:r>
      <w:r w:rsidRPr="00C60DBD">
        <w:rPr>
          <w:rFonts w:asciiTheme="minorHAnsi" w:hAnsiTheme="minorHAnsi"/>
        </w:rPr>
        <w:t xml:space="preserve">Wyróżnień </w:t>
      </w:r>
      <w:r w:rsidR="00435DB6">
        <w:rPr>
          <w:rFonts w:asciiTheme="minorHAnsi" w:hAnsiTheme="minorHAnsi"/>
        </w:rPr>
        <w:t>–</w:t>
      </w:r>
      <w:r w:rsidRPr="00C60DBD">
        <w:rPr>
          <w:rFonts w:asciiTheme="minorHAnsi" w:hAnsiTheme="minorHAnsi"/>
        </w:rPr>
        <w:t xml:space="preserve"> </w:t>
      </w:r>
      <w:r w:rsidR="00435DB6">
        <w:rPr>
          <w:rFonts w:asciiTheme="minorHAnsi" w:hAnsiTheme="minorHAnsi"/>
        </w:rPr>
        <w:t>od jednej do trzech</w:t>
      </w:r>
      <w:r w:rsidRPr="00C60DBD">
        <w:rPr>
          <w:rFonts w:asciiTheme="minorHAnsi" w:hAnsiTheme="minorHAnsi"/>
        </w:rPr>
        <w:t xml:space="preserve"> </w:t>
      </w:r>
      <w:r w:rsidR="00714E74">
        <w:rPr>
          <w:rFonts w:asciiTheme="minorHAnsi" w:hAnsiTheme="minorHAnsi"/>
        </w:rPr>
        <w:t>nagr</w:t>
      </w:r>
      <w:r w:rsidR="00435DB6">
        <w:rPr>
          <w:rFonts w:asciiTheme="minorHAnsi" w:hAnsiTheme="minorHAnsi"/>
        </w:rPr>
        <w:t>ód</w:t>
      </w:r>
      <w:r w:rsidRPr="00C60DBD">
        <w:rPr>
          <w:rFonts w:asciiTheme="minorHAnsi" w:hAnsiTheme="minorHAnsi"/>
        </w:rPr>
        <w:t>.</w:t>
      </w:r>
    </w:p>
    <w:p w:rsidR="00C60DBD" w:rsidRDefault="00EF280B" w:rsidP="003767CE">
      <w:pPr>
        <w:pStyle w:val="Akapitzlist"/>
        <w:numPr>
          <w:ilvl w:val="0"/>
          <w:numId w:val="28"/>
        </w:numPr>
        <w:rPr>
          <w:rFonts w:asciiTheme="minorHAnsi" w:hAnsiTheme="minorHAnsi"/>
        </w:rPr>
      </w:pPr>
      <w:r w:rsidRPr="003767CE">
        <w:rPr>
          <w:rFonts w:asciiTheme="minorHAnsi" w:hAnsiTheme="minorHAnsi"/>
        </w:rPr>
        <w:t xml:space="preserve">Oceny Prac Konkursowych dokona </w:t>
      </w:r>
      <w:r w:rsidR="00C60DBD" w:rsidRPr="003767CE">
        <w:rPr>
          <w:rFonts w:asciiTheme="minorHAnsi" w:hAnsiTheme="minorHAnsi"/>
        </w:rPr>
        <w:t>Komisja Konkursowa powołana</w:t>
      </w:r>
      <w:r w:rsidRPr="003767CE">
        <w:rPr>
          <w:rFonts w:asciiTheme="minorHAnsi" w:hAnsiTheme="minorHAnsi"/>
        </w:rPr>
        <w:t xml:space="preserve"> p</w:t>
      </w:r>
      <w:r w:rsidR="00BA2783" w:rsidRPr="003767CE">
        <w:rPr>
          <w:rFonts w:asciiTheme="minorHAnsi" w:hAnsiTheme="minorHAnsi"/>
        </w:rPr>
        <w:t>rzez Organizatora</w:t>
      </w:r>
      <w:r w:rsidR="00714E74" w:rsidRPr="003767CE">
        <w:rPr>
          <w:rFonts w:asciiTheme="minorHAnsi" w:hAnsiTheme="minorHAnsi"/>
        </w:rPr>
        <w:t xml:space="preserve"> spośród jego przedstawicieli, w</w:t>
      </w:r>
      <w:r w:rsidR="00BA2783" w:rsidRPr="003767CE">
        <w:rPr>
          <w:rFonts w:asciiTheme="minorHAnsi" w:hAnsiTheme="minorHAnsi"/>
        </w:rPr>
        <w:t xml:space="preserve"> trzyosobowym</w:t>
      </w:r>
      <w:r w:rsidRPr="003767CE">
        <w:rPr>
          <w:rFonts w:asciiTheme="minorHAnsi" w:hAnsiTheme="minorHAnsi"/>
        </w:rPr>
        <w:t xml:space="preserve"> składzie</w:t>
      </w:r>
      <w:r w:rsidR="00BA2783" w:rsidRPr="003767CE">
        <w:rPr>
          <w:rFonts w:asciiTheme="minorHAnsi" w:hAnsiTheme="minorHAnsi"/>
        </w:rPr>
        <w:t>,</w:t>
      </w:r>
      <w:r w:rsidRPr="003767CE">
        <w:rPr>
          <w:rFonts w:asciiTheme="minorHAnsi" w:hAnsiTheme="minorHAnsi"/>
        </w:rPr>
        <w:t xml:space="preserve"> w drodze tajnego głosowania.</w:t>
      </w:r>
    </w:p>
    <w:p w:rsidR="005C4E3D" w:rsidRPr="003767CE" w:rsidRDefault="005C4E3D" w:rsidP="005C4E3D">
      <w:pPr>
        <w:pStyle w:val="Akapitzlist"/>
        <w:rPr>
          <w:rFonts w:asciiTheme="minorHAnsi" w:hAnsiTheme="minorHAnsi"/>
        </w:rPr>
      </w:pPr>
    </w:p>
    <w:p w:rsidR="00C60DBD" w:rsidRDefault="00EF280B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t xml:space="preserve">Ocenie </w:t>
      </w:r>
      <w:r w:rsidR="00C60DBD" w:rsidRPr="003767CE">
        <w:rPr>
          <w:rFonts w:asciiTheme="minorHAnsi" w:hAnsiTheme="minorHAnsi"/>
        </w:rPr>
        <w:t>Komisji Konkursowej</w:t>
      </w:r>
      <w:r w:rsidRPr="003767CE">
        <w:rPr>
          <w:rFonts w:asciiTheme="minorHAnsi" w:hAnsiTheme="minorHAnsi"/>
        </w:rPr>
        <w:t xml:space="preserve"> zostaną poddane Prace zakwalifikowane przez Organizatora do udziału w Konkursie na podstawie</w:t>
      </w:r>
      <w:r w:rsidR="00C60DBD" w:rsidRPr="003767CE">
        <w:rPr>
          <w:rFonts w:asciiTheme="minorHAnsi" w:hAnsiTheme="minorHAnsi"/>
        </w:rPr>
        <w:t xml:space="preserve"> postanowień</w:t>
      </w:r>
      <w:r w:rsidRPr="003767CE">
        <w:rPr>
          <w:rFonts w:asciiTheme="minorHAnsi" w:hAnsiTheme="minorHAnsi"/>
        </w:rPr>
        <w:t xml:space="preserve"> Regulaminu. 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C60DBD" w:rsidRDefault="00EF280B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lastRenderedPageBreak/>
        <w:t xml:space="preserve">Dokonując oceny prac, </w:t>
      </w:r>
      <w:r w:rsidR="00C60DBD" w:rsidRPr="003767CE">
        <w:rPr>
          <w:rFonts w:asciiTheme="minorHAnsi" w:hAnsiTheme="minorHAnsi"/>
        </w:rPr>
        <w:t>Komisja Konkursowa</w:t>
      </w:r>
      <w:r w:rsidRPr="003767CE">
        <w:rPr>
          <w:rFonts w:asciiTheme="minorHAnsi" w:hAnsiTheme="minorHAnsi"/>
        </w:rPr>
        <w:t xml:space="preserve"> weźmie pod uwagę w szczególności oryginalne</w:t>
      </w:r>
      <w:r w:rsidR="00BA2783" w:rsidRPr="003767CE">
        <w:rPr>
          <w:rFonts w:asciiTheme="minorHAnsi" w:hAnsiTheme="minorHAnsi"/>
        </w:rPr>
        <w:t xml:space="preserve"> i pomysłowe</w:t>
      </w:r>
      <w:r w:rsidRPr="003767CE">
        <w:rPr>
          <w:rFonts w:asciiTheme="minorHAnsi" w:hAnsiTheme="minorHAnsi"/>
        </w:rPr>
        <w:t xml:space="preserve"> przedstawienie tematu, zgodność z tematem Konkursu, </w:t>
      </w:r>
      <w:r w:rsidR="00BA2783" w:rsidRPr="003767CE">
        <w:rPr>
          <w:rFonts w:asciiTheme="minorHAnsi" w:hAnsiTheme="minorHAnsi"/>
        </w:rPr>
        <w:t>pozytywny przekaz fotografii</w:t>
      </w:r>
      <w:r w:rsidRPr="003767CE">
        <w:rPr>
          <w:rFonts w:asciiTheme="minorHAnsi" w:hAnsiTheme="minorHAnsi"/>
        </w:rPr>
        <w:t>.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C60DBD" w:rsidRDefault="00EF280B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t xml:space="preserve">W Konkursie zwycięży Praca, na którą oddanych zostanie najwięcej głosów </w:t>
      </w:r>
      <w:r w:rsidR="00C60DBD" w:rsidRPr="003767CE">
        <w:rPr>
          <w:rFonts w:asciiTheme="minorHAnsi" w:hAnsiTheme="minorHAnsi"/>
        </w:rPr>
        <w:t>Komisji Konkursowej. Pracy tej Komisja Konkursowa przyzna nagrodę za I miejsce</w:t>
      </w:r>
      <w:r w:rsidRPr="003767CE">
        <w:rPr>
          <w:rFonts w:asciiTheme="minorHAnsi" w:hAnsiTheme="minorHAnsi"/>
        </w:rPr>
        <w:t>.</w:t>
      </w:r>
      <w:r w:rsidR="00C60DBD" w:rsidRPr="003767CE">
        <w:rPr>
          <w:rFonts w:asciiTheme="minorHAnsi" w:hAnsiTheme="minorHAnsi"/>
        </w:rPr>
        <w:t xml:space="preserve"> Pracom, które uzyskają kolejno największe liczby głosów Komisji Konkursowej, przyznane zostanie odpowiednio nagrody za II i III miejsce</w:t>
      </w:r>
      <w:r w:rsidR="00435DB6" w:rsidRPr="003767CE">
        <w:rPr>
          <w:rFonts w:asciiTheme="minorHAnsi" w:hAnsiTheme="minorHAnsi"/>
        </w:rPr>
        <w:t xml:space="preserve"> oraz wyróżnienia</w:t>
      </w:r>
      <w:r w:rsidR="005C4E3D">
        <w:rPr>
          <w:rFonts w:asciiTheme="minorHAnsi" w:hAnsiTheme="minorHAnsi"/>
        </w:rPr>
        <w:t xml:space="preserve"> w Konkursie.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C60DBD" w:rsidRDefault="00EF280B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t>W przypadku, gdy dwie lub więcej prac uzyskają równą liczbę głosów, przeprowadzone zostanie głosowanie dodatkowe.</w:t>
      </w:r>
      <w:r w:rsidR="00C60DBD" w:rsidRPr="003767CE">
        <w:rPr>
          <w:rFonts w:asciiTheme="minorHAnsi" w:hAnsiTheme="minorHAnsi"/>
        </w:rPr>
        <w:t xml:space="preserve"> 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BA2783" w:rsidRDefault="00BA2783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t>Każdy Uczestnik może zostać nagrodzony tylko jeden raz w tym Konkursie.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3767CE" w:rsidRDefault="00EF280B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t>Organizator zastrzega sobie prawo zakończenia Konkursu bez jego rozstrzygnięcia i</w:t>
      </w:r>
      <w:r w:rsidR="00C60DBD" w:rsidRPr="003767CE">
        <w:rPr>
          <w:rFonts w:asciiTheme="minorHAnsi" w:hAnsiTheme="minorHAnsi"/>
        </w:rPr>
        <w:t> </w:t>
      </w:r>
      <w:r w:rsidRPr="003767CE">
        <w:rPr>
          <w:rFonts w:asciiTheme="minorHAnsi" w:hAnsiTheme="minorHAnsi"/>
        </w:rPr>
        <w:t>bez wyboru Laureata</w:t>
      </w:r>
      <w:r w:rsidR="00C60DBD" w:rsidRPr="003767CE">
        <w:rPr>
          <w:rFonts w:asciiTheme="minorHAnsi" w:hAnsiTheme="minorHAnsi"/>
        </w:rPr>
        <w:t xml:space="preserve"> lub Laureatów którejkolwiek z nagród lub wszystkich nagród,</w:t>
      </w:r>
      <w:r w:rsidRPr="003767CE">
        <w:rPr>
          <w:rFonts w:asciiTheme="minorHAnsi" w:hAnsiTheme="minorHAnsi"/>
        </w:rPr>
        <w:t xml:space="preserve"> w razie, gdy w ocenie </w:t>
      </w:r>
      <w:r w:rsidR="00C60DBD" w:rsidRPr="003767CE">
        <w:rPr>
          <w:rFonts w:asciiTheme="minorHAnsi" w:hAnsiTheme="minorHAnsi"/>
        </w:rPr>
        <w:t>Komisji Konkursowej</w:t>
      </w:r>
      <w:r w:rsidRPr="003767CE">
        <w:rPr>
          <w:rFonts w:asciiTheme="minorHAnsi" w:hAnsiTheme="minorHAnsi"/>
        </w:rPr>
        <w:t xml:space="preserve"> żadna z Prac Konkursowych nie spełni wymogów </w:t>
      </w:r>
      <w:r w:rsidR="00C60DBD" w:rsidRPr="003767CE">
        <w:rPr>
          <w:rFonts w:asciiTheme="minorHAnsi" w:hAnsiTheme="minorHAnsi"/>
        </w:rPr>
        <w:t>uzasadniających przyznanie danej nagrody lub nagród</w:t>
      </w:r>
      <w:r w:rsidR="00766E48" w:rsidRPr="003767CE">
        <w:rPr>
          <w:rFonts w:asciiTheme="minorHAnsi" w:hAnsiTheme="minorHAnsi"/>
        </w:rPr>
        <w:t>,</w:t>
      </w:r>
      <w:r w:rsidRPr="003767CE">
        <w:rPr>
          <w:rFonts w:asciiTheme="minorHAnsi" w:hAnsiTheme="minorHAnsi"/>
        </w:rPr>
        <w:t xml:space="preserve"> </w:t>
      </w:r>
      <w:r w:rsidR="00C60DBD" w:rsidRPr="003767CE">
        <w:rPr>
          <w:rFonts w:asciiTheme="minorHAnsi" w:hAnsiTheme="minorHAnsi"/>
        </w:rPr>
        <w:t xml:space="preserve">zgodnie z odpowiednimi postanowieniami </w:t>
      </w:r>
      <w:r w:rsidRPr="003767CE">
        <w:rPr>
          <w:rFonts w:asciiTheme="minorHAnsi" w:hAnsiTheme="minorHAnsi"/>
        </w:rPr>
        <w:t>Regulaminu.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F70BDC" w:rsidRPr="005C4E3D" w:rsidRDefault="00EF280B" w:rsidP="003767C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767CE">
        <w:rPr>
          <w:rFonts w:asciiTheme="minorHAnsi" w:hAnsiTheme="minorHAnsi"/>
        </w:rPr>
        <w:t xml:space="preserve">Ogłoszenie wyniku Konkursu nastąpi w </w:t>
      </w:r>
      <w:r w:rsidR="00C60DBD" w:rsidRPr="003767CE">
        <w:rPr>
          <w:rFonts w:asciiTheme="minorHAnsi" w:hAnsiTheme="minorHAnsi"/>
        </w:rPr>
        <w:t xml:space="preserve">dniu </w:t>
      </w:r>
      <w:r w:rsidR="00435DB6" w:rsidRPr="003767CE">
        <w:rPr>
          <w:rFonts w:asciiTheme="minorHAnsi" w:hAnsiTheme="minorHAnsi"/>
        </w:rPr>
        <w:t>21 października 2016 r.</w:t>
      </w:r>
      <w:r w:rsidRPr="003767CE">
        <w:rPr>
          <w:rFonts w:asciiTheme="minorHAnsi" w:hAnsiTheme="minorHAnsi"/>
        </w:rPr>
        <w:t xml:space="preserve"> r. do godziny 23:59 poprzez opublikowanie treści decyzji </w:t>
      </w:r>
      <w:r w:rsidR="00C60DBD" w:rsidRPr="003767CE">
        <w:rPr>
          <w:rFonts w:asciiTheme="minorHAnsi" w:hAnsiTheme="minorHAnsi"/>
        </w:rPr>
        <w:t>Komisji Konkursowej</w:t>
      </w:r>
      <w:r w:rsidRPr="003767CE">
        <w:rPr>
          <w:rFonts w:asciiTheme="minorHAnsi" w:hAnsiTheme="minorHAnsi"/>
        </w:rPr>
        <w:t xml:space="preserve"> </w:t>
      </w:r>
      <w:r w:rsidR="00F70BDC" w:rsidRPr="003767CE">
        <w:rPr>
          <w:rFonts w:ascii="Calibri" w:hAnsi="Calibri" w:cs="Arial"/>
        </w:rPr>
        <w:t xml:space="preserve">na stronie internetowej Organizatora pod adresem </w:t>
      </w:r>
      <w:hyperlink r:id="rId12" w:history="1">
        <w:r w:rsidR="005D532F" w:rsidRPr="003767CE">
          <w:rPr>
            <w:rStyle w:val="Hipercze"/>
            <w:rFonts w:ascii="Calibri" w:hAnsi="Calibri" w:cs="Arial"/>
          </w:rPr>
          <w:t>www.rot.swietokrzyskie.travel</w:t>
        </w:r>
      </w:hyperlink>
      <w:r w:rsidR="005D532F" w:rsidRPr="003767CE">
        <w:rPr>
          <w:rFonts w:ascii="Calibri" w:hAnsi="Calibri" w:cs="Arial"/>
        </w:rPr>
        <w:t xml:space="preserve"> </w:t>
      </w:r>
      <w:r w:rsidR="00F70BDC" w:rsidRPr="003767CE">
        <w:rPr>
          <w:rFonts w:ascii="Calibri" w:hAnsi="Calibri" w:cs="Arial"/>
        </w:rPr>
        <w:t xml:space="preserve">oraz w serwisie społecznościowym Facebook na profilu Szlaku Green </w:t>
      </w:r>
      <w:proofErr w:type="spellStart"/>
      <w:r w:rsidR="00F70BDC" w:rsidRPr="003767CE">
        <w:rPr>
          <w:rFonts w:ascii="Calibri" w:hAnsi="Calibri" w:cs="Arial"/>
        </w:rPr>
        <w:t>Velo</w:t>
      </w:r>
      <w:proofErr w:type="spellEnd"/>
      <w:r w:rsidR="00F70BDC" w:rsidRPr="003767CE">
        <w:rPr>
          <w:rFonts w:ascii="Calibri" w:hAnsi="Calibri" w:cs="Arial"/>
        </w:rPr>
        <w:t xml:space="preserve">, administrowanym przez Organizatora pod adresem </w:t>
      </w:r>
      <w:r w:rsidR="00AD5DC4" w:rsidRPr="003767CE">
        <w:rPr>
          <w:rFonts w:ascii="Calibri" w:hAnsi="Calibri" w:cs="Arial"/>
        </w:rPr>
        <w:t>https://www.facebook.com/greenvelo</w:t>
      </w:r>
      <w:r w:rsidR="00C60DBD" w:rsidRPr="003767CE">
        <w:rPr>
          <w:rFonts w:asciiTheme="minorHAnsi" w:hAnsiTheme="minorHAnsi"/>
        </w:rPr>
        <w:t>, wraz z nazwiskiem Laureatów</w:t>
      </w:r>
      <w:r w:rsidRPr="003767CE">
        <w:rPr>
          <w:rFonts w:asciiTheme="minorHAnsi" w:hAnsiTheme="minorHAnsi"/>
        </w:rPr>
        <w:t xml:space="preserve">, jeśli </w:t>
      </w:r>
      <w:r w:rsidR="00C60DBD" w:rsidRPr="003767CE">
        <w:rPr>
          <w:rFonts w:asciiTheme="minorHAnsi" w:hAnsiTheme="minorHAnsi"/>
        </w:rPr>
        <w:t xml:space="preserve">zostaną oni wybrani. </w:t>
      </w:r>
      <w:r w:rsidR="005F5546" w:rsidRPr="003767CE">
        <w:rPr>
          <w:rFonts w:ascii="Calibri" w:hAnsi="Calibri" w:cs="Arial"/>
        </w:rPr>
        <w:t xml:space="preserve">Uczestnik przez zgłoszenie udziału w Konkursie, </w:t>
      </w:r>
      <w:r w:rsidR="00F70BDC" w:rsidRPr="003767CE">
        <w:rPr>
          <w:rFonts w:asciiTheme="minorHAnsi" w:hAnsiTheme="minorHAnsi" w:cs="Arial"/>
        </w:rPr>
        <w:t>wyraża zgodę na publikację przez Organizatora swo</w:t>
      </w:r>
      <w:r w:rsidR="005F5546" w:rsidRPr="003767CE">
        <w:rPr>
          <w:rFonts w:asciiTheme="minorHAnsi" w:hAnsiTheme="minorHAnsi" w:cs="Arial"/>
        </w:rPr>
        <w:t>ich danych osobowych w miejscach wskazanych w zdaniu poprzednim, w przypadku gdy zostanie wybrany jednym z Laureatów Konkursu.</w:t>
      </w:r>
    </w:p>
    <w:p w:rsidR="005C4E3D" w:rsidRPr="003767CE" w:rsidRDefault="005C4E3D" w:rsidP="005C4E3D">
      <w:pPr>
        <w:pStyle w:val="Akapitzlist"/>
        <w:jc w:val="both"/>
        <w:rPr>
          <w:rFonts w:asciiTheme="minorHAnsi" w:hAnsiTheme="minorHAnsi"/>
        </w:rPr>
      </w:pPr>
    </w:p>
    <w:p w:rsidR="005C4E3D" w:rsidRDefault="00C60DBD" w:rsidP="005C4E3D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3767CE">
        <w:rPr>
          <w:rFonts w:asciiTheme="minorHAnsi" w:hAnsiTheme="minorHAnsi"/>
        </w:rPr>
        <w:t>Nagrod</w:t>
      </w:r>
      <w:r w:rsidRPr="003767CE">
        <w:rPr>
          <w:rFonts w:ascii="Calibri" w:hAnsi="Calibri" w:cs="Arial"/>
        </w:rPr>
        <w:t>zeni Laureaci zostaną powiadomieni</w:t>
      </w:r>
      <w:r w:rsidR="00EF280B" w:rsidRPr="003767CE">
        <w:rPr>
          <w:rFonts w:ascii="Calibri" w:hAnsi="Calibri" w:cs="Arial"/>
        </w:rPr>
        <w:t xml:space="preserve"> </w:t>
      </w:r>
      <w:r w:rsidR="00F70BDC" w:rsidRPr="003767CE">
        <w:rPr>
          <w:rFonts w:ascii="Calibri" w:hAnsi="Calibri" w:cs="Arial"/>
        </w:rPr>
        <w:t xml:space="preserve">o wygranej </w:t>
      </w:r>
      <w:r w:rsidR="00EF280B" w:rsidRPr="003767CE">
        <w:rPr>
          <w:rFonts w:ascii="Calibri" w:hAnsi="Calibri" w:cs="Arial"/>
        </w:rPr>
        <w:t>drogą mailową</w:t>
      </w:r>
      <w:r w:rsidR="00BA2783" w:rsidRPr="003767CE">
        <w:rPr>
          <w:rFonts w:ascii="Calibri" w:hAnsi="Calibri" w:cs="Arial"/>
        </w:rPr>
        <w:t xml:space="preserve"> na adres</w:t>
      </w:r>
      <w:r w:rsidR="005D532F" w:rsidRPr="003767CE">
        <w:rPr>
          <w:rFonts w:ascii="Calibri" w:hAnsi="Calibri" w:cs="Arial"/>
        </w:rPr>
        <w:t xml:space="preserve"> e-mail</w:t>
      </w:r>
      <w:r w:rsidR="00BA2783" w:rsidRPr="003767CE">
        <w:rPr>
          <w:rFonts w:ascii="Calibri" w:hAnsi="Calibri" w:cs="Arial"/>
        </w:rPr>
        <w:t xml:space="preserve"> wskazany w</w:t>
      </w:r>
      <w:r w:rsidR="00F70BDC" w:rsidRPr="003767CE">
        <w:rPr>
          <w:rFonts w:ascii="Calibri" w:hAnsi="Calibri" w:cs="Arial"/>
        </w:rPr>
        <w:t> </w:t>
      </w:r>
      <w:r w:rsidR="00BA2783" w:rsidRPr="003767CE">
        <w:rPr>
          <w:rFonts w:ascii="Calibri" w:hAnsi="Calibri" w:cs="Arial"/>
        </w:rPr>
        <w:t>Formularzu Konkursowym</w:t>
      </w:r>
      <w:r w:rsidR="00EF280B" w:rsidRPr="003767CE">
        <w:rPr>
          <w:rFonts w:ascii="Calibri" w:hAnsi="Calibri" w:cs="Arial"/>
        </w:rPr>
        <w:t>.</w:t>
      </w:r>
      <w:r w:rsidR="00BA2783" w:rsidRPr="003767CE">
        <w:rPr>
          <w:rFonts w:ascii="Calibri" w:hAnsi="Calibri" w:cs="Arial"/>
        </w:rPr>
        <w:t xml:space="preserve"> W odpowiedzi Laureat powinien podać adres doręczenia przesyłki</w:t>
      </w:r>
      <w:r w:rsidR="00714E74" w:rsidRPr="003767CE">
        <w:rPr>
          <w:rFonts w:ascii="Calibri" w:hAnsi="Calibri" w:cs="Arial"/>
        </w:rPr>
        <w:t xml:space="preserve"> na terytorium Polski</w:t>
      </w:r>
      <w:r w:rsidR="00BA2783" w:rsidRPr="003767CE">
        <w:rPr>
          <w:rFonts w:ascii="Calibri" w:hAnsi="Calibri" w:cs="Arial"/>
        </w:rPr>
        <w:t>. Brak odp</w:t>
      </w:r>
      <w:r w:rsidR="00BA2783" w:rsidRPr="003767CE">
        <w:rPr>
          <w:rFonts w:asciiTheme="minorHAnsi" w:hAnsiTheme="minorHAnsi" w:cs="Arial"/>
        </w:rPr>
        <w:t>owiedzi, zawierającej adres doręczenia przesyłki, w termin</w:t>
      </w:r>
      <w:r w:rsidR="00BA2783" w:rsidRPr="003767CE">
        <w:rPr>
          <w:rFonts w:ascii="Calibri" w:hAnsi="Calibri" w:cs="Arial"/>
        </w:rPr>
        <w:t>ie 14 dni od daty otrzymania przez Laureata wiadomości e-mail, o której mowa w zdaniu poprzedzającym,</w:t>
      </w:r>
      <w:r w:rsidR="00766E48" w:rsidRPr="003767CE">
        <w:rPr>
          <w:rFonts w:ascii="Calibri" w:hAnsi="Calibri" w:cs="Arial"/>
        </w:rPr>
        <w:t xml:space="preserve"> lub wskazanie adresu miejsca poza terytorium Polski,</w:t>
      </w:r>
      <w:r w:rsidR="00BA2783" w:rsidRPr="003767CE">
        <w:rPr>
          <w:rFonts w:ascii="Calibri" w:hAnsi="Calibri" w:cs="Arial"/>
        </w:rPr>
        <w:t xml:space="preserve"> oznacza rezygnację przez Laureata z p</w:t>
      </w:r>
      <w:r w:rsidR="00F70BDC" w:rsidRPr="003767CE">
        <w:rPr>
          <w:rFonts w:ascii="Calibri" w:hAnsi="Calibri" w:cs="Arial"/>
        </w:rPr>
        <w:t xml:space="preserve">rzyznanej mu Nagrody i </w:t>
      </w:r>
      <w:r w:rsidR="00BA2783" w:rsidRPr="003767CE">
        <w:rPr>
          <w:rFonts w:ascii="Calibri" w:hAnsi="Calibri" w:cs="Arial"/>
        </w:rPr>
        <w:t>powoduje utratę prawa do</w:t>
      </w:r>
      <w:r w:rsidR="00F70BDC" w:rsidRPr="003767CE">
        <w:rPr>
          <w:rFonts w:ascii="Calibri" w:hAnsi="Calibri" w:cs="Arial"/>
        </w:rPr>
        <w:t xml:space="preserve"> tej</w:t>
      </w:r>
      <w:r w:rsidR="00BA2783" w:rsidRPr="003767CE">
        <w:rPr>
          <w:rFonts w:ascii="Calibri" w:hAnsi="Calibri" w:cs="Arial"/>
        </w:rPr>
        <w:t xml:space="preserve"> Na</w:t>
      </w:r>
      <w:r w:rsidR="00BA2783" w:rsidRPr="003767CE">
        <w:rPr>
          <w:rFonts w:asciiTheme="minorHAnsi" w:hAnsiTheme="minorHAnsi" w:cs="Arial"/>
        </w:rPr>
        <w:t>grody</w:t>
      </w:r>
      <w:r w:rsidR="00F70BDC" w:rsidRPr="003767CE">
        <w:rPr>
          <w:rFonts w:asciiTheme="minorHAnsi" w:hAnsiTheme="minorHAnsi" w:cs="Arial"/>
        </w:rPr>
        <w:t>.</w:t>
      </w:r>
    </w:p>
    <w:p w:rsidR="005C4E3D" w:rsidRDefault="005C4E3D" w:rsidP="005C4E3D">
      <w:pPr>
        <w:pStyle w:val="Akapitzlist"/>
        <w:jc w:val="both"/>
        <w:rPr>
          <w:rFonts w:asciiTheme="minorHAnsi" w:hAnsiTheme="minorHAnsi" w:cs="Arial"/>
        </w:rPr>
      </w:pPr>
    </w:p>
    <w:p w:rsidR="00EF280B" w:rsidRPr="005C4E3D" w:rsidRDefault="00F70BDC" w:rsidP="005C4E3D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</w:rPr>
      </w:pPr>
      <w:r w:rsidRPr="005C4E3D">
        <w:rPr>
          <w:rFonts w:asciiTheme="minorHAnsi" w:hAnsiTheme="minorHAnsi"/>
        </w:rPr>
        <w:t xml:space="preserve">Utrata prawa do Nagrody powoduje, że Nagroda taka ulega przepadkowi i nie zostanie wręczona. </w:t>
      </w:r>
      <w:r w:rsidR="00C94A75" w:rsidRPr="005C4E3D">
        <w:rPr>
          <w:rFonts w:asciiTheme="minorHAnsi" w:hAnsiTheme="minorHAnsi"/>
        </w:rPr>
        <w:t>Organizator nie przeprowadza konkursów uzupełniających.</w:t>
      </w:r>
    </w:p>
    <w:p w:rsidR="00F70BDC" w:rsidRPr="00F70BDC" w:rsidRDefault="00F70BDC" w:rsidP="003767CE"/>
    <w:p w:rsidR="009F1B2E" w:rsidRPr="00995DBD" w:rsidRDefault="00EF280B" w:rsidP="003767CE">
      <w:pPr>
        <w:pStyle w:val="Nagwek2"/>
        <w:spacing w:before="0"/>
      </w:pPr>
      <w:r>
        <w:lastRenderedPageBreak/>
        <w:t>V. Nagrody w Konkursie</w:t>
      </w:r>
      <w:r w:rsidR="009F1B2E" w:rsidRPr="00995DBD">
        <w:t>.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Pr="00EF280B" w:rsidRDefault="009F1B2E" w:rsidP="003767CE">
      <w:pPr>
        <w:pStyle w:val="Akapitzlist"/>
        <w:widowControl w:val="0"/>
        <w:numPr>
          <w:ilvl w:val="2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</w:rPr>
      </w:pPr>
      <w:r w:rsidRPr="00EF280B">
        <w:rPr>
          <w:rFonts w:ascii="Calibri" w:hAnsi="Calibri" w:cs="Arial"/>
        </w:rPr>
        <w:t>Nagrodami w Konkursie są:</w:t>
      </w:r>
    </w:p>
    <w:p w:rsidR="009F1B2E" w:rsidRPr="00847BF3" w:rsidRDefault="0008003A" w:rsidP="003767CE">
      <w:pPr>
        <w:pStyle w:val="Akapitzlist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5F5546">
        <w:rPr>
          <w:rFonts w:ascii="Calibri" w:hAnsi="Calibri" w:cs="Arial"/>
        </w:rPr>
        <w:t>Miejsce I</w:t>
      </w:r>
      <w:r w:rsidR="008E6A33" w:rsidRPr="005F5546">
        <w:rPr>
          <w:rFonts w:ascii="Calibri" w:hAnsi="Calibri" w:cs="Arial"/>
        </w:rPr>
        <w:t xml:space="preserve"> –</w:t>
      </w:r>
      <w:r w:rsidR="00DD20E3">
        <w:rPr>
          <w:rFonts w:ascii="Calibri" w:hAnsi="Calibri" w:cs="Arial"/>
        </w:rPr>
        <w:t xml:space="preserve"> </w:t>
      </w:r>
      <w:proofErr w:type="spellStart"/>
      <w:r w:rsidR="00847BF3" w:rsidRPr="00847BF3">
        <w:rPr>
          <w:rFonts w:ascii="Calibri" w:hAnsi="Calibri" w:cs="Arial"/>
        </w:rPr>
        <w:t>Holux</w:t>
      </w:r>
      <w:proofErr w:type="spellEnd"/>
      <w:r w:rsidR="00847BF3" w:rsidRPr="00847BF3">
        <w:rPr>
          <w:rFonts w:ascii="Calibri" w:hAnsi="Calibri" w:cs="Arial"/>
        </w:rPr>
        <w:t xml:space="preserve"> </w:t>
      </w:r>
      <w:proofErr w:type="spellStart"/>
      <w:r w:rsidR="00847BF3" w:rsidRPr="00847BF3">
        <w:rPr>
          <w:rFonts w:ascii="Calibri" w:hAnsi="Calibri" w:cs="Arial"/>
        </w:rPr>
        <w:t>GPSSport</w:t>
      </w:r>
      <w:proofErr w:type="spellEnd"/>
      <w:r w:rsidR="00847BF3" w:rsidRPr="00847BF3">
        <w:rPr>
          <w:rFonts w:ascii="Calibri" w:hAnsi="Calibri" w:cs="Arial"/>
        </w:rPr>
        <w:t xml:space="preserve"> 260 Pro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bidon rowerowy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rękawiczki rowerowe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koszulka rowerowa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zestaw narzędzi rowerowych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światło LED rowerowe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plecak rowerowy</w:t>
      </w:r>
      <w:r w:rsidR="007E288F" w:rsidRPr="00847BF3">
        <w:rPr>
          <w:rFonts w:ascii="Calibri" w:hAnsi="Calibri" w:cs="Arial"/>
        </w:rPr>
        <w:t xml:space="preserve">– o łącznej wartości </w:t>
      </w:r>
      <w:r w:rsidR="00847BF3">
        <w:rPr>
          <w:rFonts w:ascii="Calibri" w:hAnsi="Calibri" w:cs="Arial"/>
        </w:rPr>
        <w:t>520,37 zł brutto,</w:t>
      </w:r>
    </w:p>
    <w:p w:rsidR="0008003A" w:rsidRPr="00847BF3" w:rsidRDefault="0008003A" w:rsidP="003767CE">
      <w:pPr>
        <w:pStyle w:val="Akapitzlist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847BF3">
        <w:rPr>
          <w:rFonts w:ascii="Calibri" w:hAnsi="Calibri" w:cs="Arial"/>
        </w:rPr>
        <w:t xml:space="preserve">Miejsce II - </w:t>
      </w:r>
      <w:proofErr w:type="spellStart"/>
      <w:r w:rsidR="00847BF3" w:rsidRPr="00847BF3">
        <w:rPr>
          <w:rFonts w:ascii="Calibri" w:hAnsi="Calibri" w:cs="Arial"/>
        </w:rPr>
        <w:t>Holux</w:t>
      </w:r>
      <w:proofErr w:type="spellEnd"/>
      <w:r w:rsidR="00847BF3" w:rsidRPr="00847BF3">
        <w:rPr>
          <w:rFonts w:ascii="Calibri" w:hAnsi="Calibri" w:cs="Arial"/>
        </w:rPr>
        <w:t xml:space="preserve"> </w:t>
      </w:r>
      <w:proofErr w:type="spellStart"/>
      <w:r w:rsidR="00847BF3" w:rsidRPr="00847BF3">
        <w:rPr>
          <w:rFonts w:ascii="Calibri" w:hAnsi="Calibri" w:cs="Arial"/>
        </w:rPr>
        <w:t>GPSSport</w:t>
      </w:r>
      <w:proofErr w:type="spellEnd"/>
      <w:r w:rsidR="00847BF3" w:rsidRPr="00847BF3">
        <w:rPr>
          <w:rFonts w:ascii="Calibri" w:hAnsi="Calibri" w:cs="Arial"/>
        </w:rPr>
        <w:t xml:space="preserve"> 260 Pro, bidon rowerowy, zestaw narzędzi,</w:t>
      </w:r>
      <w:r w:rsidR="00847BF3">
        <w:rPr>
          <w:rFonts w:ascii="Calibri" w:hAnsi="Calibri" w:cs="Arial"/>
        </w:rPr>
        <w:t xml:space="preserve"> </w:t>
      </w:r>
      <w:r w:rsidR="00847BF3" w:rsidRPr="00847BF3">
        <w:rPr>
          <w:rFonts w:ascii="Calibri" w:hAnsi="Calibri" w:cs="Arial"/>
        </w:rPr>
        <w:t>światło rowerowe LED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plecak rowerowy</w:t>
      </w:r>
      <w:r w:rsidRPr="00847BF3">
        <w:rPr>
          <w:rFonts w:ascii="Calibri" w:hAnsi="Calibri" w:cs="Arial"/>
        </w:rPr>
        <w:t xml:space="preserve"> –</w:t>
      </w:r>
      <w:r w:rsidR="007E288F" w:rsidRPr="00847BF3">
        <w:rPr>
          <w:rFonts w:ascii="Calibri" w:hAnsi="Calibri" w:cs="Arial"/>
        </w:rPr>
        <w:t xml:space="preserve">– o łącznej wartości </w:t>
      </w:r>
      <w:r w:rsidR="00847BF3">
        <w:rPr>
          <w:rFonts w:ascii="Calibri" w:hAnsi="Calibri" w:cs="Arial"/>
        </w:rPr>
        <w:t>435,12 zł brutto,</w:t>
      </w:r>
    </w:p>
    <w:p w:rsidR="00847BF3" w:rsidRPr="00847BF3" w:rsidRDefault="0008003A" w:rsidP="003767CE">
      <w:pPr>
        <w:pStyle w:val="Akapitzlist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EF280B">
        <w:rPr>
          <w:rFonts w:ascii="Calibri" w:hAnsi="Calibri" w:cs="Arial"/>
        </w:rPr>
        <w:t xml:space="preserve">Miejsce III - </w:t>
      </w:r>
      <w:r w:rsidR="00847BF3" w:rsidRPr="00847BF3">
        <w:rPr>
          <w:rFonts w:ascii="Calibri" w:hAnsi="Calibri" w:cs="Arial"/>
        </w:rPr>
        <w:t>bidon rowerowy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zestaw narzędzi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rękawiczki rowerowe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plecak rowerowy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>torba rowerowa pod ramę</w:t>
      </w:r>
      <w:r w:rsidR="00847BF3">
        <w:rPr>
          <w:rFonts w:ascii="Calibri" w:hAnsi="Calibri" w:cs="Arial"/>
        </w:rPr>
        <w:t xml:space="preserve">, </w:t>
      </w:r>
      <w:r w:rsidR="00847BF3" w:rsidRPr="00847BF3">
        <w:rPr>
          <w:rFonts w:ascii="Calibri" w:hAnsi="Calibri" w:cs="Arial"/>
        </w:rPr>
        <w:t xml:space="preserve">światło rowerowe LED </w:t>
      </w:r>
      <w:r w:rsidR="007E288F" w:rsidRPr="00847BF3">
        <w:rPr>
          <w:rFonts w:ascii="Calibri" w:hAnsi="Calibri" w:cs="Arial"/>
        </w:rPr>
        <w:t xml:space="preserve">– o łącznej wartości </w:t>
      </w:r>
      <w:r w:rsidR="00847BF3">
        <w:rPr>
          <w:rFonts w:ascii="Calibri" w:hAnsi="Calibri" w:cs="Arial"/>
        </w:rPr>
        <w:t>244,99 zł brutto,</w:t>
      </w:r>
    </w:p>
    <w:p w:rsidR="00847BF3" w:rsidRPr="00847BF3" w:rsidRDefault="0008003A" w:rsidP="003767CE">
      <w:pPr>
        <w:pStyle w:val="Akapitzlist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847BF3">
        <w:t>Wyróżnienia: torba rowerowa pod ramę, koszulka rowerowa</w:t>
      </w:r>
      <w:r w:rsidR="00577515" w:rsidRPr="00847BF3">
        <w:t xml:space="preserve"> –</w:t>
      </w:r>
      <w:r w:rsidR="00847BF3" w:rsidRPr="00847BF3">
        <w:t xml:space="preserve"> </w:t>
      </w:r>
      <w:r w:rsidR="007E288F" w:rsidRPr="00847BF3">
        <w:t>o łącznej wartości</w:t>
      </w:r>
      <w:r w:rsidR="00847BF3" w:rsidRPr="00847BF3">
        <w:t xml:space="preserve"> 75, 35 zł brutto jedna nagroda.</w:t>
      </w:r>
    </w:p>
    <w:p w:rsidR="00577515" w:rsidRPr="00EF280B" w:rsidRDefault="00577515" w:rsidP="003767CE">
      <w:pPr>
        <w:pStyle w:val="Akapitzlis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993"/>
        <w:jc w:val="both"/>
        <w:rPr>
          <w:rFonts w:ascii="Calibri" w:hAnsi="Calibri" w:cs="Arial"/>
        </w:rPr>
      </w:pPr>
    </w:p>
    <w:p w:rsidR="00D77E9F" w:rsidRDefault="00D77E9F" w:rsidP="003767CE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</w:rPr>
      </w:pPr>
      <w:r w:rsidRPr="00D77E9F">
        <w:rPr>
          <w:rFonts w:ascii="Calibri" w:hAnsi="Calibri" w:cs="Arial"/>
        </w:rPr>
        <w:t>Laureatowi nie przysługuje prawo żądania wymiany Nagrody i wydania w zamian jej ekwiwalentu rzeczowego lub pieniężnego. Laureatowi, który rezygnuje z przyjęcia przyznanej Nagrody</w:t>
      </w:r>
      <w:r w:rsidR="00820840">
        <w:rPr>
          <w:rFonts w:ascii="Calibri" w:hAnsi="Calibri" w:cs="Arial"/>
        </w:rPr>
        <w:t>,</w:t>
      </w:r>
      <w:r w:rsidRPr="00D77E9F">
        <w:rPr>
          <w:rFonts w:ascii="Calibri" w:hAnsi="Calibri" w:cs="Arial"/>
        </w:rPr>
        <w:t xml:space="preserve"> nie przysługuje prawo żądania jakiejkolwiek rekompensaty. Rezygnacja z Nagrody jest równoznaczna z wystąpieniem Uczestnika z Konkursu bez jakichkolwiek praw i roszczeń wobec Organizatora.</w:t>
      </w:r>
    </w:p>
    <w:p w:rsidR="005C4E3D" w:rsidRDefault="005C4E3D" w:rsidP="005C4E3D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rFonts w:ascii="Calibri" w:hAnsi="Calibri" w:cs="Arial"/>
        </w:rPr>
      </w:pPr>
    </w:p>
    <w:p w:rsidR="00D77E9F" w:rsidRDefault="00D77E9F" w:rsidP="003767CE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</w:rPr>
      </w:pPr>
      <w:r w:rsidRPr="00D77E9F">
        <w:rPr>
          <w:rFonts w:ascii="Calibri" w:hAnsi="Calibri" w:cs="Arial"/>
        </w:rPr>
        <w:t xml:space="preserve">Nagroda zostanie wydana Laureatowi Konkursu po </w:t>
      </w:r>
      <w:r w:rsidR="00766E48">
        <w:rPr>
          <w:rFonts w:ascii="Calibri" w:hAnsi="Calibri" w:cs="Arial"/>
        </w:rPr>
        <w:t>otrzymaniu przez Organizatora</w:t>
      </w:r>
      <w:r w:rsidRPr="00D77E9F">
        <w:rPr>
          <w:rFonts w:ascii="Calibri" w:hAnsi="Calibri" w:cs="Arial"/>
        </w:rPr>
        <w:t xml:space="preserve"> Formularza </w:t>
      </w:r>
      <w:r w:rsidR="00766E48">
        <w:rPr>
          <w:rFonts w:ascii="Calibri" w:hAnsi="Calibri" w:cs="Arial"/>
        </w:rPr>
        <w:t xml:space="preserve">wysłanego </w:t>
      </w:r>
      <w:r w:rsidRPr="00D77E9F">
        <w:rPr>
          <w:rFonts w:ascii="Calibri" w:hAnsi="Calibri" w:cs="Arial"/>
        </w:rPr>
        <w:t xml:space="preserve">zgodnie z </w:t>
      </w:r>
      <w:r>
        <w:rPr>
          <w:rFonts w:ascii="Calibri" w:hAnsi="Calibri" w:cs="Arial"/>
        </w:rPr>
        <w:t>ust. 3 powyżej</w:t>
      </w:r>
      <w:r w:rsidR="00820840">
        <w:rPr>
          <w:rFonts w:ascii="Calibri" w:hAnsi="Calibri" w:cs="Arial"/>
        </w:rPr>
        <w:t xml:space="preserve"> i po przesłaniu przez Laureata informacji o danych adresowych zgodnie z pkt IV ust. 11 Regulaminu – w terminie 14 dni od dnia wypełnienia przez Laureata ostatniego </w:t>
      </w:r>
      <w:r w:rsidR="00820840" w:rsidRPr="00DD20E3">
        <w:rPr>
          <w:rFonts w:ascii="Calibri" w:hAnsi="Calibri" w:cs="Arial"/>
        </w:rPr>
        <w:t>z tych obowiązków.</w:t>
      </w:r>
    </w:p>
    <w:p w:rsidR="005C4E3D" w:rsidRPr="00DD20E3" w:rsidRDefault="005C4E3D" w:rsidP="005C4E3D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rFonts w:ascii="Calibri" w:hAnsi="Calibri" w:cs="Arial"/>
        </w:rPr>
      </w:pPr>
    </w:p>
    <w:p w:rsidR="00D77E9F" w:rsidRDefault="00D77E9F" w:rsidP="003767CE">
      <w:pPr>
        <w:pStyle w:val="Nagwek2"/>
        <w:numPr>
          <w:ilvl w:val="2"/>
          <w:numId w:val="15"/>
        </w:numPr>
        <w:spacing w:before="0"/>
        <w:ind w:left="567" w:hanging="567"/>
        <w:jc w:val="both"/>
        <w:rPr>
          <w:rFonts w:asciiTheme="minorHAnsi" w:hAnsiTheme="minorHAnsi"/>
          <w:color w:val="auto"/>
          <w:sz w:val="24"/>
          <w:szCs w:val="24"/>
        </w:rPr>
      </w:pPr>
      <w:r w:rsidRPr="00DD20E3">
        <w:rPr>
          <w:rFonts w:asciiTheme="minorHAnsi" w:hAnsiTheme="minorHAnsi" w:cs="Arial"/>
          <w:color w:val="auto"/>
          <w:sz w:val="24"/>
          <w:szCs w:val="24"/>
        </w:rPr>
        <w:t>Nagroda zostanie przesłana przez Organizatora konkursu na j</w:t>
      </w:r>
      <w:r w:rsidR="00820840" w:rsidRPr="00DD20E3">
        <w:rPr>
          <w:rFonts w:asciiTheme="minorHAnsi" w:hAnsiTheme="minorHAnsi" w:cs="Arial"/>
          <w:color w:val="auto"/>
          <w:sz w:val="24"/>
          <w:szCs w:val="24"/>
        </w:rPr>
        <w:t>ego koszt, pocztą albo kurierem</w:t>
      </w:r>
      <w:r w:rsidR="00714E74" w:rsidRPr="00DD20E3">
        <w:rPr>
          <w:rFonts w:asciiTheme="minorHAnsi" w:hAnsiTheme="minorHAnsi"/>
          <w:color w:val="auto"/>
          <w:sz w:val="24"/>
          <w:szCs w:val="24"/>
        </w:rPr>
        <w:t>, na adres wskazany przez Laureata.</w:t>
      </w:r>
    </w:p>
    <w:p w:rsidR="005C4E3D" w:rsidRPr="005C4E3D" w:rsidRDefault="005C4E3D" w:rsidP="005C4E3D"/>
    <w:p w:rsidR="00D77E9F" w:rsidRDefault="00D77E9F" w:rsidP="003767CE">
      <w:pPr>
        <w:pStyle w:val="Nagwek2"/>
        <w:numPr>
          <w:ilvl w:val="2"/>
          <w:numId w:val="15"/>
        </w:numPr>
        <w:spacing w:before="0"/>
        <w:ind w:left="567" w:hanging="567"/>
        <w:jc w:val="both"/>
        <w:rPr>
          <w:rFonts w:asciiTheme="minorHAnsi" w:hAnsiTheme="minorHAnsi"/>
          <w:color w:val="auto"/>
          <w:sz w:val="24"/>
          <w:szCs w:val="24"/>
        </w:rPr>
      </w:pPr>
      <w:r w:rsidRPr="00DD20E3">
        <w:rPr>
          <w:rFonts w:asciiTheme="minorHAnsi" w:hAnsiTheme="minorHAnsi"/>
          <w:color w:val="auto"/>
          <w:sz w:val="24"/>
          <w:szCs w:val="24"/>
        </w:rPr>
        <w:t>Niepodjęcie przez Laureata prawidłowo zaadresowanej przesyłki z Nagrodą, skutkujące zwrotem przesyłki na adres nadawcy, powoduje utratę prawa do Nagrody.</w:t>
      </w:r>
      <w:r w:rsidR="00820840" w:rsidRPr="00DD20E3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5C4E3D" w:rsidRPr="005C4E3D" w:rsidRDefault="005C4E3D" w:rsidP="005C4E3D"/>
    <w:p w:rsidR="00820840" w:rsidRDefault="00D77E9F" w:rsidP="003767CE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</w:rPr>
      </w:pPr>
      <w:r w:rsidRPr="005F5546">
        <w:rPr>
          <w:rFonts w:asciiTheme="minorHAnsi" w:hAnsiTheme="minorHAnsi"/>
        </w:rPr>
        <w:t xml:space="preserve">Nagroda może </w:t>
      </w:r>
      <w:r>
        <w:rPr>
          <w:rFonts w:asciiTheme="minorHAnsi" w:hAnsiTheme="minorHAnsi"/>
        </w:rPr>
        <w:t>być wydana wyłącznie Laureatowi lub osobie przez niego upoważnionej na podstawie pełnomocnictwa do odbioru Nagrody sporządzonego w formie pisemnej</w:t>
      </w:r>
      <w:r w:rsidR="00C94A75">
        <w:rPr>
          <w:rFonts w:asciiTheme="minorHAnsi" w:hAnsiTheme="minorHAnsi"/>
        </w:rPr>
        <w:t xml:space="preserve"> z podpisem notarialnie poświadczonym</w:t>
      </w:r>
      <w:r>
        <w:rPr>
          <w:rFonts w:asciiTheme="minorHAnsi" w:hAnsiTheme="minorHAnsi"/>
        </w:rPr>
        <w:t>.</w:t>
      </w:r>
      <w:r w:rsidR="00820840">
        <w:rPr>
          <w:rFonts w:asciiTheme="minorHAnsi" w:hAnsiTheme="minorHAnsi"/>
        </w:rPr>
        <w:t xml:space="preserve"> </w:t>
      </w:r>
      <w:r w:rsidR="00820840" w:rsidRPr="00820840">
        <w:rPr>
          <w:rFonts w:asciiTheme="minorHAnsi" w:hAnsiTheme="minorHAnsi"/>
        </w:rPr>
        <w:t xml:space="preserve">Warunkiem wydania Nagrody jest podpisanie przez Laureata </w:t>
      </w:r>
      <w:r w:rsidR="00820840">
        <w:rPr>
          <w:rFonts w:asciiTheme="minorHAnsi" w:hAnsiTheme="minorHAnsi"/>
        </w:rPr>
        <w:t>lub jego upoważnionego pełnomocnika protokołu odbioru N</w:t>
      </w:r>
      <w:r w:rsidR="00820840" w:rsidRPr="00820840">
        <w:rPr>
          <w:rFonts w:asciiTheme="minorHAnsi" w:hAnsiTheme="minorHAnsi"/>
        </w:rPr>
        <w:t xml:space="preserve">agrody z podaniem danych </w:t>
      </w:r>
      <w:r w:rsidR="00C94A75">
        <w:rPr>
          <w:rFonts w:asciiTheme="minorHAnsi" w:hAnsiTheme="minorHAnsi"/>
        </w:rPr>
        <w:t>identyfikujących Laureata</w:t>
      </w:r>
      <w:r w:rsidR="00820840" w:rsidRPr="00820840">
        <w:rPr>
          <w:rFonts w:asciiTheme="minorHAnsi" w:hAnsiTheme="minorHAnsi"/>
        </w:rPr>
        <w:t>: imię i nazwisko, pełny adres, numer telefonu</w:t>
      </w:r>
      <w:r w:rsidR="00C94A75">
        <w:rPr>
          <w:rFonts w:asciiTheme="minorHAnsi" w:hAnsiTheme="minorHAnsi"/>
        </w:rPr>
        <w:t>, PESEL</w:t>
      </w:r>
      <w:r w:rsidR="00820840" w:rsidRPr="00820840">
        <w:rPr>
          <w:rFonts w:asciiTheme="minorHAnsi" w:hAnsiTheme="minorHAnsi"/>
        </w:rPr>
        <w:t xml:space="preserve"> Laureata</w:t>
      </w:r>
      <w:r w:rsidR="00C94A75">
        <w:rPr>
          <w:rFonts w:asciiTheme="minorHAnsi" w:hAnsiTheme="minorHAnsi"/>
        </w:rPr>
        <w:t xml:space="preserve"> oraz dane dokumentu potwierdzającego tożsamość (dowód osobisty, paszport).</w:t>
      </w:r>
      <w:r w:rsidR="00820840">
        <w:rPr>
          <w:rFonts w:asciiTheme="minorHAnsi" w:hAnsiTheme="minorHAnsi"/>
        </w:rPr>
        <w:t xml:space="preserve"> </w:t>
      </w:r>
      <w:r w:rsidR="00C94A75">
        <w:rPr>
          <w:rFonts w:asciiTheme="minorHAnsi" w:hAnsiTheme="minorHAnsi"/>
        </w:rPr>
        <w:t>J</w:t>
      </w:r>
      <w:r w:rsidR="00820840">
        <w:rPr>
          <w:rFonts w:asciiTheme="minorHAnsi" w:hAnsiTheme="minorHAnsi"/>
        </w:rPr>
        <w:t>eśli odbioru</w:t>
      </w:r>
      <w:r w:rsidR="00C94A75">
        <w:rPr>
          <w:rFonts w:asciiTheme="minorHAnsi" w:hAnsiTheme="minorHAnsi"/>
        </w:rPr>
        <w:t xml:space="preserve"> Nagrody</w:t>
      </w:r>
      <w:r w:rsidR="00820840">
        <w:rPr>
          <w:rFonts w:asciiTheme="minorHAnsi" w:hAnsiTheme="minorHAnsi"/>
        </w:rPr>
        <w:t xml:space="preserve"> dokonuje pełnomocnik, </w:t>
      </w:r>
      <w:r w:rsidR="00C94A75">
        <w:rPr>
          <w:rFonts w:asciiTheme="minorHAnsi" w:hAnsiTheme="minorHAnsi"/>
        </w:rPr>
        <w:t>należy podać zarówno dane Laureata, jak i pełnomocnika, w zakresie wskazanym w zdaniu poprzednim</w:t>
      </w:r>
      <w:r w:rsidR="00820840">
        <w:rPr>
          <w:rFonts w:asciiTheme="minorHAnsi" w:hAnsiTheme="minorHAnsi"/>
        </w:rPr>
        <w:t>.</w:t>
      </w:r>
    </w:p>
    <w:p w:rsidR="00D77E9F" w:rsidRPr="00820840" w:rsidRDefault="00D77E9F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20331E" w:rsidRDefault="0020331E" w:rsidP="003767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lastRenderedPageBreak/>
        <w:t> </w:t>
      </w:r>
    </w:p>
    <w:p w:rsidR="009F1B2E" w:rsidRPr="00995DBD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95DBD">
        <w:rPr>
          <w:rFonts w:ascii="Calibri" w:hAnsi="Calibri" w:cs="Arial"/>
        </w:rPr>
        <w:t> </w:t>
      </w:r>
    </w:p>
    <w:p w:rsidR="009F1B2E" w:rsidRDefault="009F1B2E" w:rsidP="003767CE">
      <w:pPr>
        <w:pStyle w:val="Nagwek2"/>
        <w:spacing w:before="0"/>
      </w:pPr>
      <w:r w:rsidRPr="00995DBD">
        <w:t>V</w:t>
      </w:r>
      <w:r w:rsidR="00766E48">
        <w:t>I</w:t>
      </w:r>
      <w:r w:rsidRPr="00995DBD">
        <w:t>. Prawa autorskie.</w:t>
      </w:r>
    </w:p>
    <w:p w:rsidR="00766E48" w:rsidRDefault="00766E48" w:rsidP="003767CE"/>
    <w:p w:rsidR="00766E48" w:rsidRDefault="00766E48" w:rsidP="005C4E3D">
      <w:pPr>
        <w:pStyle w:val="xmsonormal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rFonts w:cs="Calibri"/>
        </w:rPr>
      </w:pPr>
      <w:r>
        <w:rPr>
          <w:rFonts w:cs="Calibri"/>
        </w:rPr>
        <w:t xml:space="preserve">Zakwalifikowane do Konkursu prace </w:t>
      </w:r>
      <w:r w:rsidR="005D532F">
        <w:rPr>
          <w:rFonts w:cs="Calibri"/>
        </w:rPr>
        <w:t>mogą zostać</w:t>
      </w:r>
      <w:r>
        <w:rPr>
          <w:rFonts w:cs="Calibri"/>
        </w:rPr>
        <w:t xml:space="preserve"> zaprezentowane na portalu </w:t>
      </w:r>
      <w:r w:rsidR="005D532F">
        <w:rPr>
          <w:rFonts w:cs="Calibri"/>
        </w:rPr>
        <w:t xml:space="preserve">Organizatora pod adresem </w:t>
      </w:r>
      <w:hyperlink r:id="rId13" w:history="1">
        <w:r w:rsidR="00DD20E3" w:rsidRPr="00090764">
          <w:rPr>
            <w:rStyle w:val="Hipercze"/>
            <w:rFonts w:cs="Calibri"/>
          </w:rPr>
          <w:t>www.rot.swietokrzyskie.travel</w:t>
        </w:r>
      </w:hyperlink>
      <w:r w:rsidR="00DD20E3">
        <w:rPr>
          <w:rFonts w:cs="Calibri"/>
        </w:rPr>
        <w:t xml:space="preserve"> </w:t>
      </w:r>
      <w:r w:rsidR="005D532F">
        <w:rPr>
          <w:rFonts w:cs="Calibri"/>
        </w:rPr>
        <w:t xml:space="preserve">oraz w serwisie społecznościowym Facebook pod adresem </w:t>
      </w:r>
      <w:r w:rsidR="00DD20E3" w:rsidRPr="00DD20E3">
        <w:rPr>
          <w:rFonts w:cs="Calibri"/>
        </w:rPr>
        <w:t>https://www.facebook.com/greenvelo</w:t>
      </w:r>
      <w:r w:rsidR="005D532F">
        <w:rPr>
          <w:rFonts w:cs="Calibri"/>
        </w:rPr>
        <w:t xml:space="preserve"> </w:t>
      </w:r>
      <w:r>
        <w:rPr>
          <w:rFonts w:cs="Calibri"/>
        </w:rPr>
        <w:t>z podaniem informacji o ich autorach</w:t>
      </w:r>
      <w:r w:rsidR="00F34EF5">
        <w:rPr>
          <w:rFonts w:cs="Calibri"/>
        </w:rPr>
        <w:t xml:space="preserve"> przedstawionych w Formularzu Konkursowym</w:t>
      </w:r>
      <w:r>
        <w:rPr>
          <w:rFonts w:cs="Calibri"/>
        </w:rPr>
        <w:t>. Uczestnikowi nie przysługuje względem Organizatora roszczenie o dokonanie prezentacji jego Pracy Konkursowej w sposób wyżej wymieniony.</w:t>
      </w:r>
    </w:p>
    <w:p w:rsidR="005C4E3D" w:rsidRDefault="005C4E3D" w:rsidP="005C4E3D">
      <w:pPr>
        <w:pStyle w:val="xmsonormal"/>
        <w:spacing w:before="0" w:beforeAutospacing="0" w:after="0" w:afterAutospacing="0"/>
        <w:ind w:left="426"/>
        <w:jc w:val="both"/>
        <w:rPr>
          <w:rFonts w:cs="Calibri"/>
        </w:rPr>
      </w:pPr>
    </w:p>
    <w:p w:rsidR="00766E48" w:rsidRDefault="00766E48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>
        <w:rPr>
          <w:rFonts w:cs="Calibri"/>
        </w:rPr>
        <w:t>Każdy Uczestnik Konkursu, z chwilą zgłoszenia Pracy Ko</w:t>
      </w:r>
      <w:r w:rsidR="00F9416C">
        <w:rPr>
          <w:rFonts w:cs="Calibri"/>
        </w:rPr>
        <w:t>nkursowej w sposób wskazany w pkt II</w:t>
      </w:r>
      <w:r>
        <w:rPr>
          <w:rFonts w:cs="Calibri"/>
        </w:rPr>
        <w:t xml:space="preserve"> ust. 1 Regulaminu</w:t>
      </w:r>
      <w:r w:rsidR="005D532F">
        <w:rPr>
          <w:rFonts w:cs="Calibri"/>
        </w:rPr>
        <w:t>,</w:t>
      </w:r>
      <w:r>
        <w:rPr>
          <w:rFonts w:cs="Calibri"/>
        </w:rPr>
        <w:t xml:space="preserve"> oświadcza, że przysługują mu do niej autorskie prawa osobiste oraz nieograniczone autorskie prawa majątkowe, jest upoważniony do wykorzystania wizerunku osób przedstawionych na zdjęciu oraz, że zdjęcie nie narusza w żaden sposób jakichkolwiek praw osób trzecich, w szczególności dóbr osobistych tych osób. Z tytułu złożonych oświadczeń Uczestnik ponosi względem Organizatora całkowitą i wyłączną odpowiedzialność.</w:t>
      </w:r>
    </w:p>
    <w:p w:rsidR="005C4E3D" w:rsidRDefault="005C4E3D" w:rsidP="005C4E3D">
      <w:pPr>
        <w:pStyle w:val="xmsonormal"/>
        <w:spacing w:before="0" w:beforeAutospacing="0" w:after="0" w:afterAutospacing="0"/>
        <w:ind w:left="360"/>
        <w:jc w:val="both"/>
        <w:rPr>
          <w:rFonts w:cs="Calibri"/>
        </w:rPr>
      </w:pPr>
    </w:p>
    <w:p w:rsidR="00766E48" w:rsidRDefault="00766E48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>
        <w:rPr>
          <w:rFonts w:cs="Calibri"/>
        </w:rPr>
        <w:t>Każdy Uczestnik Konkursu, z chwilą zgłoszenia Pracy K</w:t>
      </w:r>
      <w:r w:rsidR="00227117">
        <w:rPr>
          <w:rFonts w:cs="Calibri"/>
        </w:rPr>
        <w:t>onkursowej w sposób wskazany w pkt II</w:t>
      </w:r>
      <w:r>
        <w:rPr>
          <w:rFonts w:cs="Calibri"/>
        </w:rPr>
        <w:t xml:space="preserve"> ust. 1 Regulaminu oświadcza, że na podstawie odrębnych umów przysługuje mu upoważnienie do wyrażenia zgody na wykorzystanie przez Organizatora Konkursu wizerunku osoby przedstawionej w Pracy Konkursowej i tym samym upoważnia Organizatora do nieodpłatnego, nieograniczonego czasowo i terytorialnie korzystania z tego wizerunku</w:t>
      </w:r>
      <w:r w:rsidR="009C5F45">
        <w:rPr>
          <w:rFonts w:cs="Calibri"/>
        </w:rPr>
        <w:t xml:space="preserve"> we wszelkim zakresie, zarówno dla celów działalności statutowej jak i komercyjnej,</w:t>
      </w:r>
      <w:r>
        <w:rPr>
          <w:rFonts w:cs="Calibri"/>
        </w:rPr>
        <w:t xml:space="preserve"> na po</w:t>
      </w:r>
      <w:r w:rsidR="00227117">
        <w:rPr>
          <w:rFonts w:cs="Calibri"/>
        </w:rPr>
        <w:t>lach eksploatacji wskazanych w pkt</w:t>
      </w:r>
      <w:r>
        <w:rPr>
          <w:rFonts w:cs="Calibri"/>
        </w:rPr>
        <w:t xml:space="preserve"> </w:t>
      </w:r>
      <w:r w:rsidR="00227117">
        <w:rPr>
          <w:rFonts w:cs="Calibri"/>
        </w:rPr>
        <w:t>VI</w:t>
      </w:r>
      <w:r>
        <w:rPr>
          <w:rFonts w:cs="Calibri"/>
        </w:rPr>
        <w:t xml:space="preserve"> ust. 4 Regulaminu.</w:t>
      </w:r>
    </w:p>
    <w:p w:rsidR="005C4E3D" w:rsidRDefault="005C4E3D" w:rsidP="005C4E3D">
      <w:pPr>
        <w:pStyle w:val="xmsonormal"/>
        <w:spacing w:before="0" w:beforeAutospacing="0" w:after="0" w:afterAutospacing="0"/>
        <w:ind w:left="360"/>
        <w:jc w:val="both"/>
        <w:rPr>
          <w:rFonts w:cs="Calibri"/>
        </w:rPr>
      </w:pPr>
    </w:p>
    <w:p w:rsidR="00766E48" w:rsidRDefault="00766E48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>
        <w:rPr>
          <w:rFonts w:cs="Calibri"/>
        </w:rPr>
        <w:t>Każdy Uczestnik Konkursu, z chwilą zgłoszenia Pracy K</w:t>
      </w:r>
      <w:r w:rsidR="00227117">
        <w:rPr>
          <w:rFonts w:cs="Calibri"/>
        </w:rPr>
        <w:t>onkursowej w sposób wskazany w pkt II</w:t>
      </w:r>
      <w:r>
        <w:rPr>
          <w:rFonts w:cs="Calibri"/>
        </w:rPr>
        <w:t xml:space="preserve"> ust. 1 Regulaminu</w:t>
      </w:r>
      <w:r w:rsidR="005D532F">
        <w:rPr>
          <w:rFonts w:cs="Calibri"/>
        </w:rPr>
        <w:t>,</w:t>
      </w:r>
      <w:r>
        <w:rPr>
          <w:rFonts w:cs="Calibri"/>
        </w:rPr>
        <w:t xml:space="preserve"> udziela Organizatorowi niewyłącznej, nieodpłatnej, nieograniczonej czasowo i terytorialnie licencji na korzystanie z</w:t>
      </w:r>
      <w:r w:rsidR="007E288F">
        <w:rPr>
          <w:rFonts w:cs="Calibri"/>
        </w:rPr>
        <w:t> </w:t>
      </w:r>
      <w:r>
        <w:rPr>
          <w:rFonts w:cs="Calibri"/>
        </w:rPr>
        <w:t>majątkowych praw autorskich do Pracy Konkursowej</w:t>
      </w:r>
      <w:r w:rsidR="007E288F">
        <w:rPr>
          <w:rFonts w:cs="Calibri"/>
        </w:rPr>
        <w:t xml:space="preserve"> we wszelkim zakresie, </w:t>
      </w:r>
      <w:r>
        <w:rPr>
          <w:rFonts w:cs="Calibri"/>
        </w:rPr>
        <w:t>z</w:t>
      </w:r>
      <w:r w:rsidR="007E288F">
        <w:rPr>
          <w:rFonts w:cs="Calibri"/>
        </w:rPr>
        <w:t> </w:t>
      </w:r>
      <w:r>
        <w:rPr>
          <w:rFonts w:cs="Calibri"/>
        </w:rPr>
        <w:t>prawem do udzielania dalszych licencji,</w:t>
      </w:r>
      <w:r w:rsidR="007E288F">
        <w:rPr>
          <w:rFonts w:cs="Calibri"/>
        </w:rPr>
        <w:t xml:space="preserve"> i upoważnia Organizatora do korzystania z tych praw we wszelkim zakresie, zarówno dla celów działalności statutowej jak i komercyjnej,</w:t>
      </w:r>
      <w:r>
        <w:rPr>
          <w:rFonts w:cs="Calibri"/>
        </w:rPr>
        <w:t xml:space="preserve"> na polach eksploatacji obejmujących: 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t>trwałe lub czasowe utrwalanie lub zwielokrotnianie w całości lub w części, jakimikolwiek środkami i w jakiejkolwiek formie, niezależnie od formatu, systemu lub standardu, w tym wprowadzanie do pamięci komputera oraz trwałe lub czasowe utrwalanie lub zwielokrotnianie takich utworów i wizerunku, włączając w to sporządzanie ich kopii oraz korzystanie i rozporządzanie tymi kopiami,</w:t>
      </w:r>
      <w:r w:rsidR="003F57C1">
        <w:rPr>
          <w:rFonts w:cs="Calibri"/>
        </w:rPr>
        <w:t xml:space="preserve"> </w:t>
      </w:r>
      <w:r w:rsidR="003F57C1" w:rsidRPr="00972E22">
        <w:rPr>
          <w:rFonts w:asciiTheme="minorHAnsi" w:hAnsiTheme="minorHAnsi"/>
          <w:sz w:val="22"/>
          <w:szCs w:val="22"/>
        </w:rPr>
        <w:t>w tym wprowadzanie kopii do obrotu,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t>stosowanie, wyświetlanie, przekazywanie i przechowywanie niezależnie od formatu, systemu lub standardu,</w:t>
      </w:r>
    </w:p>
    <w:p w:rsidR="003F57C1" w:rsidRPr="003F57C1" w:rsidRDefault="003F57C1" w:rsidP="005C4E3D">
      <w:pPr>
        <w:pStyle w:val="Akapitzlist"/>
        <w:widowControl w:val="0"/>
        <w:numPr>
          <w:ilvl w:val="1"/>
          <w:numId w:val="20"/>
        </w:numPr>
        <w:tabs>
          <w:tab w:val="clear" w:pos="1785"/>
          <w:tab w:val="left" w:pos="0"/>
          <w:tab w:val="num" w:pos="720"/>
        </w:tabs>
        <w:suppressAutoHyphens/>
        <w:autoSpaceDE w:val="0"/>
        <w:autoSpaceDN w:val="0"/>
        <w:adjustRightInd w:val="0"/>
        <w:ind w:left="709" w:hanging="360"/>
        <w:jc w:val="both"/>
        <w:rPr>
          <w:rFonts w:asciiTheme="minorHAnsi" w:hAnsiTheme="minorHAnsi"/>
          <w:sz w:val="22"/>
          <w:szCs w:val="22"/>
        </w:rPr>
      </w:pPr>
      <w:r w:rsidRPr="003F57C1">
        <w:rPr>
          <w:rFonts w:asciiTheme="minorHAnsi" w:hAnsiTheme="minorHAnsi" w:cs="Arial"/>
          <w:sz w:val="22"/>
          <w:szCs w:val="22"/>
        </w:rPr>
        <w:t>wprowadzanie do obrotu, użyczanie lub najem oryginału albo egzemplarzy,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lastRenderedPageBreak/>
        <w:t>tworzenie nowych wersji i adaptacji (tłumaczenie, przystosowanie lub jakiekolwiek inne zmiany) oraz rozporządzanie i korzystanie z takich wersji i adaptacji na wszystkich polach eksploatacji określonych w umowie,</w:t>
      </w:r>
    </w:p>
    <w:p w:rsidR="00227117" w:rsidRDefault="00227117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Arial"/>
        </w:rPr>
        <w:t>stosowanie</w:t>
      </w:r>
      <w:r w:rsidRPr="000374FE">
        <w:rPr>
          <w:rFonts w:cs="Arial"/>
        </w:rPr>
        <w:t xml:space="preserve"> zapożyczeń z Utworu/ów, poprzez umieszczanie jego/ich fragmentów lub zamieszczanie jego/ich w całości w innych utworach w rozumieniu przepisów o prawie autorskim</w:t>
      </w:r>
      <w:r>
        <w:rPr>
          <w:rFonts w:cs="Arial"/>
        </w:rPr>
        <w:t>,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t>publiczne rozpowszechnianie, w szczególności udostępnianie w ten sposób, aby każdy mógł mieć do nich dostęp w miejscu i czasie przez siebie wybranym, w szczególności elektroniczne udostępnianie na żądanie,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t>wszelkie publiczne odtwarzanie, wyświetlanie, wykonanie,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t>rozpowszechnianie w sieci Internet oraz w sieciach zamkniętych,</w:t>
      </w:r>
    </w:p>
    <w:p w:rsidR="00766E48" w:rsidRDefault="00766E48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zezwolenie na tworzenie opracowań i przeróbek oraz rozporządzanie i korzystanie z takich opracowań na wszystkich polach eksploatacji </w:t>
      </w:r>
      <w:r w:rsidR="00227117">
        <w:rPr>
          <w:rFonts w:cs="Calibri"/>
        </w:rPr>
        <w:t>określonych w niniejszej umowie,</w:t>
      </w:r>
    </w:p>
    <w:p w:rsidR="00227117" w:rsidRPr="00227117" w:rsidRDefault="00227117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 w:rsidRPr="00227117">
        <w:rPr>
          <w:rFonts w:cs="Calibri"/>
        </w:rPr>
        <w:t>korzystanie w ramach reklamy lub promocji (w tym w szczególności wykorzystywanie w materiałach reklamowych, wydawanie i rozpowszechnianie jako materiałów reklamowych, itp.), niezależnie od formy materiałów reklamowych lub ich wielkości, techniki utrwalania oraz miejsca ekspozycji, jak również od ich ilości, nakładu, techniki sporządzenia i sposobu dystrybucji;</w:t>
      </w:r>
    </w:p>
    <w:p w:rsidR="00227117" w:rsidRDefault="00227117" w:rsidP="005C4E3D">
      <w:pPr>
        <w:pStyle w:val="xmsonormal"/>
        <w:numPr>
          <w:ilvl w:val="1"/>
          <w:numId w:val="20"/>
        </w:numPr>
        <w:tabs>
          <w:tab w:val="clear" w:pos="1785"/>
          <w:tab w:val="num" w:pos="720"/>
        </w:tabs>
        <w:spacing w:before="0" w:beforeAutospacing="0" w:after="0" w:afterAutospacing="0"/>
        <w:ind w:left="720" w:hanging="360"/>
        <w:jc w:val="both"/>
        <w:rPr>
          <w:rFonts w:cs="Calibri"/>
        </w:rPr>
      </w:pPr>
      <w:r w:rsidRPr="00227117">
        <w:rPr>
          <w:rFonts w:cs="Calibri"/>
        </w:rPr>
        <w:t>umieszczanie na opakowaniach towarów</w:t>
      </w:r>
      <w:r>
        <w:rPr>
          <w:rFonts w:cs="Calibri"/>
        </w:rPr>
        <w:t>.</w:t>
      </w:r>
    </w:p>
    <w:p w:rsidR="005C4E3D" w:rsidRPr="00227117" w:rsidRDefault="005C4E3D" w:rsidP="005C4E3D">
      <w:pPr>
        <w:pStyle w:val="xmsonormal"/>
        <w:spacing w:before="0" w:beforeAutospacing="0" w:after="0" w:afterAutospacing="0"/>
        <w:ind w:left="720"/>
        <w:jc w:val="both"/>
        <w:rPr>
          <w:rFonts w:cs="Calibri"/>
        </w:rPr>
      </w:pPr>
    </w:p>
    <w:p w:rsidR="00227117" w:rsidRPr="005C4E3D" w:rsidRDefault="00227117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 w:rsidRPr="00227117">
        <w:rPr>
          <w:rFonts w:cs="Arial"/>
        </w:rPr>
        <w:t xml:space="preserve">W przypadku zamiaru zbycia </w:t>
      </w:r>
      <w:r>
        <w:rPr>
          <w:rFonts w:cs="Arial"/>
        </w:rPr>
        <w:t xml:space="preserve">przez Uczestnika </w:t>
      </w:r>
      <w:r w:rsidRPr="00227117">
        <w:rPr>
          <w:rFonts w:cs="Arial"/>
        </w:rPr>
        <w:t xml:space="preserve">autorskich praw majątkowych, Organizatorowi będzie przysługiwało prawo pierwszeństwa w nabyciu praw autorskich </w:t>
      </w:r>
      <w:r>
        <w:rPr>
          <w:rFonts w:cs="Arial"/>
        </w:rPr>
        <w:t xml:space="preserve">majątkowych, zarówno w </w:t>
      </w:r>
      <w:r w:rsidRPr="00227117">
        <w:rPr>
          <w:rFonts w:cs="Arial"/>
        </w:rPr>
        <w:t>zakresie</w:t>
      </w:r>
      <w:r>
        <w:rPr>
          <w:rFonts w:cs="Arial"/>
        </w:rPr>
        <w:t xml:space="preserve"> posiadanej licencji, j</w:t>
      </w:r>
      <w:r w:rsidR="007E288F">
        <w:rPr>
          <w:rFonts w:cs="Arial"/>
        </w:rPr>
        <w:t>ak i na polach eksploatacji nie</w:t>
      </w:r>
      <w:r>
        <w:rPr>
          <w:rFonts w:cs="Arial"/>
        </w:rPr>
        <w:t>wymienionych w niniejszym Regulaminie.</w:t>
      </w:r>
    </w:p>
    <w:p w:rsidR="005C4E3D" w:rsidRDefault="005C4E3D" w:rsidP="005C4E3D">
      <w:pPr>
        <w:pStyle w:val="xmsonormal"/>
        <w:spacing w:before="0" w:beforeAutospacing="0" w:after="0" w:afterAutospacing="0"/>
        <w:ind w:left="360"/>
        <w:jc w:val="both"/>
        <w:rPr>
          <w:rFonts w:cs="Calibri"/>
        </w:rPr>
      </w:pPr>
    </w:p>
    <w:p w:rsidR="00766E48" w:rsidRDefault="00766E48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>
        <w:rPr>
          <w:rFonts w:cs="Calibri"/>
        </w:rPr>
        <w:t>Z chwilą wydania Nagrody, Laureat przenosi nieodpłatnie na Organizatora prawo własności Pracy Konkursowej oraz całość autorskich praw majątkowych i praw pokrewnych do Pracy Konkursowej</w:t>
      </w:r>
      <w:r w:rsidR="007E288F">
        <w:rPr>
          <w:rFonts w:cs="Calibri"/>
        </w:rPr>
        <w:t xml:space="preserve">, </w:t>
      </w:r>
      <w:r>
        <w:rPr>
          <w:rFonts w:cs="Calibri"/>
        </w:rPr>
        <w:t xml:space="preserve">łącznie z wyłącznym prawem do udzielania zezwoleń na wykonywanie zależnego prawa autorskiego, </w:t>
      </w:r>
      <w:r w:rsidR="007E288F">
        <w:rPr>
          <w:rFonts w:cs="Calibri"/>
        </w:rPr>
        <w:t xml:space="preserve">i upoważnia Organizatora do korzystania z tych praw we wszelkim zakresie, zarówno dla celów działalności statutowej jak i komercyjnej, </w:t>
      </w:r>
      <w:r>
        <w:rPr>
          <w:rFonts w:cs="Calibri"/>
        </w:rPr>
        <w:t>na po</w:t>
      </w:r>
      <w:r w:rsidR="00227117">
        <w:rPr>
          <w:rFonts w:cs="Calibri"/>
        </w:rPr>
        <w:t>lach eksploatacji wskazanych w pkt VI</w:t>
      </w:r>
      <w:r>
        <w:rPr>
          <w:rFonts w:cs="Calibri"/>
        </w:rPr>
        <w:t xml:space="preserve"> ust. </w:t>
      </w:r>
      <w:r w:rsidR="00227117">
        <w:rPr>
          <w:rFonts w:cs="Calibri"/>
        </w:rPr>
        <w:t>4</w:t>
      </w:r>
      <w:r>
        <w:rPr>
          <w:rFonts w:cs="Calibri"/>
        </w:rPr>
        <w:t xml:space="preserve"> Regulaminu.</w:t>
      </w:r>
    </w:p>
    <w:p w:rsidR="005C4E3D" w:rsidRDefault="005C4E3D" w:rsidP="005C4E3D">
      <w:pPr>
        <w:pStyle w:val="xmsonormal"/>
        <w:spacing w:before="0" w:beforeAutospacing="0" w:after="0" w:afterAutospacing="0"/>
        <w:ind w:left="360"/>
        <w:jc w:val="both"/>
        <w:rPr>
          <w:rFonts w:cs="Calibri"/>
        </w:rPr>
      </w:pPr>
    </w:p>
    <w:p w:rsidR="003767CE" w:rsidRPr="005C4E3D" w:rsidRDefault="00227117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 w:rsidRPr="00227117">
        <w:rPr>
          <w:rFonts w:cs="Arial"/>
        </w:rPr>
        <w:t xml:space="preserve">W przypadku zamiaru zbycia </w:t>
      </w:r>
      <w:r>
        <w:rPr>
          <w:rFonts w:cs="Arial"/>
        </w:rPr>
        <w:t xml:space="preserve">przez Laureata </w:t>
      </w:r>
      <w:r w:rsidRPr="00227117">
        <w:rPr>
          <w:rFonts w:cs="Arial"/>
        </w:rPr>
        <w:t>autorskich praw majątkowych na polach eksploatacji nie wymienionych w Regulaminie, Organizatorowi będzie przysługiwało prawo pierwszeństwa w nabyciu praw autorskich majątkowych w takim zakresie.</w:t>
      </w:r>
    </w:p>
    <w:p w:rsidR="005C4E3D" w:rsidRPr="003767CE" w:rsidRDefault="005C4E3D" w:rsidP="005C4E3D">
      <w:pPr>
        <w:pStyle w:val="xmsonormal"/>
        <w:spacing w:before="0" w:beforeAutospacing="0" w:after="0" w:afterAutospacing="0"/>
        <w:ind w:left="360"/>
        <w:jc w:val="both"/>
        <w:rPr>
          <w:rFonts w:cs="Calibri"/>
        </w:rPr>
      </w:pPr>
    </w:p>
    <w:p w:rsidR="009F1B2E" w:rsidRPr="003767CE" w:rsidRDefault="009F1B2E" w:rsidP="003767CE">
      <w:pPr>
        <w:pStyle w:val="xmsonormal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cs="Calibri"/>
        </w:rPr>
      </w:pPr>
      <w:r w:rsidRPr="003767CE">
        <w:rPr>
          <w:rFonts w:cs="Arial"/>
        </w:rPr>
        <w:t>Uczestnik zobowiązuje się zwolnić Organizatora od wszelkich roszczeń osób trzecich powstałych w związku z faktem, że w dacie udzielenia licencji lub przeniesienia jakichkolwiek praw, nie przysługiwały one Uczestnikowi, w zakresie określonym w Regulaminie. W razie postępowania sądowego, Uczestnik wstąpi w miejsce Organizatora albo, gdy taka zmiana podmiotowa okaże się niemożliwa, weźmie udział w s</w:t>
      </w:r>
      <w:r w:rsidR="002E755B" w:rsidRPr="003767CE">
        <w:rPr>
          <w:rFonts w:cs="Arial"/>
        </w:rPr>
        <w:t xml:space="preserve">prawie razem z Organizatorem po </w:t>
      </w:r>
      <w:r w:rsidRPr="003767CE">
        <w:rPr>
          <w:rFonts w:cs="Arial"/>
        </w:rPr>
        <w:t xml:space="preserve">stronie pozwanej, chyba, że Organizator </w:t>
      </w:r>
      <w:r w:rsidRPr="003767CE">
        <w:rPr>
          <w:rFonts w:cs="Arial"/>
        </w:rPr>
        <w:lastRenderedPageBreak/>
        <w:t>wyraźnie postanowi odmiennie. Uczestnik zobowiązany jest w razie jakichkolwiek roszczeń osób trzecich, do udostępnienia Organizatorowi wszelkiej dostępnej dokumentacji.</w:t>
      </w:r>
    </w:p>
    <w:p w:rsidR="009F1B2E" w:rsidRPr="000374F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F1B2E" w:rsidRPr="000374F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374FE">
        <w:rPr>
          <w:rFonts w:ascii="Calibri" w:hAnsi="Calibri" w:cs="Arial"/>
        </w:rPr>
        <w:t> </w:t>
      </w:r>
    </w:p>
    <w:p w:rsidR="009F1B2E" w:rsidRPr="000374FE" w:rsidRDefault="009F1B2E" w:rsidP="003767CE">
      <w:pPr>
        <w:pStyle w:val="Nagwek2"/>
        <w:spacing w:before="0"/>
      </w:pPr>
      <w:r w:rsidRPr="000374FE">
        <w:t>V</w:t>
      </w:r>
      <w:r w:rsidR="002E755B">
        <w:t>I</w:t>
      </w:r>
      <w:r w:rsidR="007E288F">
        <w:t>I</w:t>
      </w:r>
      <w:r w:rsidRPr="000374FE">
        <w:t>. Dane osobowe.</w:t>
      </w:r>
    </w:p>
    <w:p w:rsidR="009F1B2E" w:rsidRPr="000374F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374FE">
        <w:rPr>
          <w:rFonts w:ascii="Calibri" w:hAnsi="Calibri" w:cs="Arial"/>
        </w:rPr>
        <w:t> </w:t>
      </w:r>
    </w:p>
    <w:p w:rsidR="00117D76" w:rsidRPr="005C4E3D" w:rsidRDefault="00117D76" w:rsidP="003767CE">
      <w:pPr>
        <w:pStyle w:val="Akapitzlist"/>
        <w:widowControl w:val="0"/>
        <w:numPr>
          <w:ilvl w:val="2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117D76">
        <w:rPr>
          <w:rFonts w:asciiTheme="minorHAnsi" w:hAnsiTheme="minorHAnsi"/>
        </w:rPr>
        <w:t xml:space="preserve">Poprzez przesłanie Pracy Konkursowej wraz z wypełnionym i podpisanym Formularzem Konkursowym zgodnie z pkt II ust. 1 Regulaminu, Uczestnik wyraża zgodę na przetwarzanie jego danych osobowych na warunkach określonych w ustawie z dnia 29 sierpnia 1997 r. o ochronie danych osobowych (Dz. U. Nr 101 poz. 926 z </w:t>
      </w:r>
      <w:proofErr w:type="spellStart"/>
      <w:r w:rsidRPr="00117D76">
        <w:rPr>
          <w:rFonts w:asciiTheme="minorHAnsi" w:hAnsiTheme="minorHAnsi"/>
        </w:rPr>
        <w:t>późn</w:t>
      </w:r>
      <w:proofErr w:type="spellEnd"/>
      <w:r w:rsidRPr="00117D76">
        <w:rPr>
          <w:rFonts w:asciiTheme="minorHAnsi" w:hAnsiTheme="minorHAnsi"/>
        </w:rPr>
        <w:t xml:space="preserve"> zm.) dla celów  przeprowadzenia Konkursu i realizacji postanowień Regulaminu, w tym do publikacji </w:t>
      </w:r>
      <w:r w:rsidR="007A3824">
        <w:rPr>
          <w:rFonts w:asciiTheme="minorHAnsi" w:hAnsiTheme="minorHAnsi"/>
        </w:rPr>
        <w:t>imienia i nazwiska Uczestnika</w:t>
      </w:r>
      <w:r w:rsidRPr="00117D76">
        <w:rPr>
          <w:rFonts w:asciiTheme="minorHAnsi" w:hAnsiTheme="minorHAnsi"/>
        </w:rPr>
        <w:t xml:space="preserve"> na stronie internetowej O</w:t>
      </w:r>
      <w:r w:rsidR="00C56D65">
        <w:rPr>
          <w:rFonts w:asciiTheme="minorHAnsi" w:hAnsiTheme="minorHAnsi"/>
        </w:rPr>
        <w:t>rganizatora Konkursu.</w:t>
      </w:r>
    </w:p>
    <w:p w:rsidR="005C4E3D" w:rsidRPr="00117D76" w:rsidRDefault="005C4E3D" w:rsidP="005C4E3D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</w:p>
    <w:p w:rsidR="009F1B2E" w:rsidRPr="00117D76" w:rsidRDefault="009F1B2E" w:rsidP="003767CE">
      <w:pPr>
        <w:pStyle w:val="Akapitzlist"/>
        <w:widowControl w:val="0"/>
        <w:numPr>
          <w:ilvl w:val="2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117D76">
        <w:rPr>
          <w:rFonts w:ascii="Calibri" w:hAnsi="Calibri" w:cs="Arial"/>
        </w:rPr>
        <w:t xml:space="preserve">Administratorem danych osobowych Uczestników jest </w:t>
      </w:r>
      <w:r w:rsidR="007A1470" w:rsidRPr="00117D76">
        <w:rPr>
          <w:rFonts w:ascii="Calibri" w:hAnsi="Calibri" w:cs="Arial"/>
        </w:rPr>
        <w:t xml:space="preserve">Organizator </w:t>
      </w:r>
      <w:r w:rsidR="002C5480">
        <w:rPr>
          <w:rFonts w:ascii="Calibri" w:hAnsi="Calibri" w:cs="Arial"/>
        </w:rPr>
        <w:t>K</w:t>
      </w:r>
      <w:r w:rsidR="007A1470" w:rsidRPr="00117D76">
        <w:rPr>
          <w:rFonts w:ascii="Calibri" w:hAnsi="Calibri" w:cs="Arial"/>
        </w:rPr>
        <w:t>onkursu</w:t>
      </w:r>
      <w:r w:rsidRPr="00117D76">
        <w:rPr>
          <w:rFonts w:ascii="Calibri" w:hAnsi="Calibri" w:cs="Arial"/>
        </w:rPr>
        <w:t>. Dane osobowe będą przetwarzane w celach związanych z organizacją i przeprowadzeniem Konkursu. Uczestnikom przysługuje prawo dostępu do treści ich danych osobowych i ich poprawiania. Administrator informuje, że podanie danych jest dobrowolne, ale niezbędne dla przeprowadzenia Konkursu, w szczególności przekazania nagród.</w:t>
      </w:r>
    </w:p>
    <w:p w:rsidR="009F1B2E" w:rsidRPr="000374F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374FE">
        <w:rPr>
          <w:rFonts w:ascii="Calibri" w:hAnsi="Calibri" w:cs="Arial"/>
        </w:rPr>
        <w:t> </w:t>
      </w:r>
    </w:p>
    <w:p w:rsidR="009F1B2E" w:rsidRPr="000374FE" w:rsidRDefault="009F1B2E" w:rsidP="003767CE">
      <w:pPr>
        <w:pStyle w:val="Nagwek2"/>
        <w:spacing w:before="0"/>
      </w:pPr>
      <w:r w:rsidRPr="000374FE">
        <w:t>VI</w:t>
      </w:r>
      <w:r w:rsidR="007E288F">
        <w:t>I</w:t>
      </w:r>
      <w:r w:rsidR="002E755B">
        <w:t>I</w:t>
      </w:r>
      <w:r w:rsidRPr="000374FE">
        <w:t xml:space="preserve">. </w:t>
      </w:r>
      <w:r w:rsidR="00F34EF5">
        <w:t xml:space="preserve"> Reklamacje</w:t>
      </w:r>
    </w:p>
    <w:p w:rsidR="009F1B2E" w:rsidRPr="000374F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374FE">
        <w:rPr>
          <w:rFonts w:ascii="Calibri" w:hAnsi="Calibri" w:cs="Arial"/>
        </w:rPr>
        <w:t> </w:t>
      </w:r>
    </w:p>
    <w:p w:rsidR="009F1B2E" w:rsidRPr="00117D76" w:rsidRDefault="009F1B2E" w:rsidP="003767C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</w:rPr>
      </w:pPr>
      <w:r w:rsidRPr="00117D76">
        <w:rPr>
          <w:rFonts w:ascii="Calibri" w:hAnsi="Calibri" w:cs="Arial"/>
        </w:rPr>
        <w:t>Wszelkie reklamacje z tytułu organizowanego Konkursu, mogą być składane na adres Organizatora, wskazany w niniejszym Regulaminie, na piśmie, przez cały czas trwania Konkursu</w:t>
      </w:r>
      <w:r w:rsidR="009C5F45">
        <w:rPr>
          <w:rFonts w:ascii="Calibri" w:hAnsi="Calibri" w:cs="Arial"/>
        </w:rPr>
        <w:t xml:space="preserve"> oraz w terminie do 7 (siedmiu) dni po ogłoszeniu jego wyników</w:t>
      </w:r>
      <w:r w:rsidRPr="00117D76">
        <w:rPr>
          <w:rFonts w:ascii="Calibri" w:hAnsi="Calibri" w:cs="Arial"/>
        </w:rPr>
        <w:t xml:space="preserve">, </w:t>
      </w:r>
      <w:r w:rsidR="009C5F45">
        <w:rPr>
          <w:rFonts w:ascii="Calibri" w:hAnsi="Calibri" w:cs="Arial"/>
        </w:rPr>
        <w:t xml:space="preserve"> przy czym w każdym razie</w:t>
      </w:r>
      <w:r w:rsidR="009C5F45" w:rsidRPr="00117D76">
        <w:rPr>
          <w:rFonts w:ascii="Calibri" w:hAnsi="Calibri" w:cs="Arial"/>
        </w:rPr>
        <w:t xml:space="preserve"> </w:t>
      </w:r>
      <w:r w:rsidRPr="00117D76">
        <w:rPr>
          <w:rFonts w:ascii="Calibri" w:hAnsi="Calibri" w:cs="Arial"/>
        </w:rPr>
        <w:t>nie później niż w terminie 7 (siedem) dni od stwierdzenia zaistnienia przyczyny reklamacji. Reklamacja powinna zawierać dane osoby reklamującej (imię i nazwisko, adres do korespondencji),</w:t>
      </w:r>
      <w:r w:rsidR="009C5F45">
        <w:rPr>
          <w:rFonts w:ascii="Calibri" w:hAnsi="Calibri" w:cs="Arial"/>
        </w:rPr>
        <w:t xml:space="preserve"> stwierdzone nieprawidłowości wraz z ich  uzasadnieniem oraz</w:t>
      </w:r>
      <w:r w:rsidRPr="00117D76">
        <w:rPr>
          <w:rFonts w:ascii="Calibri" w:hAnsi="Calibri" w:cs="Arial"/>
        </w:rPr>
        <w:t xml:space="preserve"> ewentualne żądania </w:t>
      </w:r>
      <w:r w:rsidR="009C5F45">
        <w:rPr>
          <w:rFonts w:ascii="Calibri" w:hAnsi="Calibri" w:cs="Arial"/>
        </w:rPr>
        <w:t xml:space="preserve">z </w:t>
      </w:r>
      <w:r w:rsidRPr="00117D76">
        <w:rPr>
          <w:rFonts w:ascii="Calibri" w:hAnsi="Calibri" w:cs="Arial"/>
        </w:rPr>
        <w:t>ich szczegółow</w:t>
      </w:r>
      <w:r w:rsidR="009C5F45">
        <w:rPr>
          <w:rFonts w:ascii="Calibri" w:hAnsi="Calibri" w:cs="Arial"/>
        </w:rPr>
        <w:t>ym</w:t>
      </w:r>
      <w:r w:rsidRPr="00117D76">
        <w:rPr>
          <w:rFonts w:ascii="Calibri" w:hAnsi="Calibri" w:cs="Arial"/>
        </w:rPr>
        <w:t xml:space="preserve"> uzasadnienie. Za datę wniesienia reklamacji uważa się datę jej</w:t>
      </w:r>
      <w:r w:rsidR="009C5F45">
        <w:rPr>
          <w:rFonts w:ascii="Calibri" w:hAnsi="Calibri" w:cs="Arial"/>
        </w:rPr>
        <w:t xml:space="preserve"> nadania w </w:t>
      </w:r>
      <w:r w:rsidR="009C5F45" w:rsidRPr="000A4A7E">
        <w:rPr>
          <w:rFonts w:ascii="Calibri" w:hAnsi="Calibri" w:cs="Calibri"/>
          <w:sz w:val="22"/>
          <w:szCs w:val="22"/>
        </w:rPr>
        <w:t>polskiej placówce pocztowej operatora publicznego</w:t>
      </w:r>
      <w:r w:rsidRPr="00117D76">
        <w:rPr>
          <w:rFonts w:ascii="Calibri" w:hAnsi="Calibri" w:cs="Arial"/>
        </w:rPr>
        <w:t>.</w:t>
      </w:r>
      <w:r w:rsidR="009C5F45">
        <w:rPr>
          <w:rFonts w:ascii="Calibri" w:hAnsi="Calibri" w:cs="Arial"/>
        </w:rPr>
        <w:t xml:space="preserve"> Reklamacje złożone po terminie nie będą rozpatrywane.</w:t>
      </w:r>
    </w:p>
    <w:p w:rsidR="009F1B2E" w:rsidRPr="000374FE" w:rsidRDefault="009F1B2E" w:rsidP="003767C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</w:rPr>
      </w:pPr>
    </w:p>
    <w:p w:rsidR="009F1B2E" w:rsidRDefault="009F1B2E" w:rsidP="003767C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</w:rPr>
      </w:pPr>
      <w:r w:rsidRPr="00117D76">
        <w:rPr>
          <w:rFonts w:ascii="Calibri" w:hAnsi="Calibri" w:cs="Arial"/>
        </w:rPr>
        <w:t>Organizator, w terminie 14 (czternaście) dni od otrzymania reklamacji rozpatrzy zgłoszoną reklamację i pisemnie poinformuje zgłaszającego ją o zajętym stanowisku, wskazując uzasadnienie swojej decyzji.</w:t>
      </w:r>
    </w:p>
    <w:p w:rsidR="00F34EF5" w:rsidRDefault="00F34EF5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F34EF5" w:rsidRDefault="00F34EF5" w:rsidP="003767CE">
      <w:pPr>
        <w:pStyle w:val="Nagwek2"/>
      </w:pPr>
      <w:r>
        <w:t>IX. Postanowienia Końcowe</w:t>
      </w:r>
    </w:p>
    <w:p w:rsidR="00F34EF5" w:rsidRDefault="00F34EF5" w:rsidP="003767CE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Theme="minorHAnsi" w:hAnsiTheme="minorHAnsi" w:cs="Calibri"/>
        </w:rPr>
      </w:pPr>
      <w:r w:rsidRPr="00F34EF5">
        <w:rPr>
          <w:rFonts w:asciiTheme="minorHAnsi" w:hAnsiTheme="minorHAnsi" w:cs="Calibri"/>
        </w:rPr>
        <w:t xml:space="preserve">Niniejszy regulamin dostępny jest w siedzibie Organizatora oraz na stronie internetowej </w:t>
      </w:r>
      <w:hyperlink r:id="rId14" w:history="1">
        <w:r w:rsidR="005C4E3D" w:rsidRPr="00DC3314">
          <w:rPr>
            <w:rStyle w:val="Hipercze"/>
            <w:rFonts w:asciiTheme="minorHAnsi" w:hAnsiTheme="minorHAnsi" w:cs="Calibri"/>
          </w:rPr>
          <w:t>www.rot.swietokrzyskie.travel</w:t>
        </w:r>
      </w:hyperlink>
    </w:p>
    <w:p w:rsidR="005C4E3D" w:rsidRPr="00F34EF5" w:rsidRDefault="005C4E3D" w:rsidP="005C4E3D">
      <w:pPr>
        <w:pStyle w:val="Akapitzlist"/>
        <w:suppressAutoHyphens/>
        <w:ind w:left="284"/>
        <w:jc w:val="both"/>
        <w:rPr>
          <w:rFonts w:asciiTheme="minorHAnsi" w:hAnsiTheme="minorHAnsi" w:cs="Calibri"/>
        </w:rPr>
      </w:pPr>
    </w:p>
    <w:p w:rsidR="00F34EF5" w:rsidRDefault="00F34EF5" w:rsidP="003767CE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Theme="minorHAnsi" w:hAnsiTheme="minorHAnsi" w:cs="Calibri"/>
        </w:rPr>
      </w:pPr>
      <w:r w:rsidRPr="00F34EF5">
        <w:rPr>
          <w:rFonts w:asciiTheme="minorHAnsi" w:hAnsiTheme="minorHAnsi" w:cs="Calibri"/>
        </w:rPr>
        <w:t xml:space="preserve">Regulamin podlega ogłoszeniu poprzez jego publikację na stronie internetowej: </w:t>
      </w:r>
      <w:hyperlink r:id="rId15" w:history="1">
        <w:r w:rsidR="005C4E3D" w:rsidRPr="00DC3314">
          <w:rPr>
            <w:rStyle w:val="Hipercze"/>
            <w:rFonts w:asciiTheme="minorHAnsi" w:hAnsiTheme="minorHAnsi" w:cs="Calibri"/>
          </w:rPr>
          <w:t>www.rot.swietokrzyskie.travel</w:t>
        </w:r>
      </w:hyperlink>
    </w:p>
    <w:p w:rsidR="005C4E3D" w:rsidRPr="00F34EF5" w:rsidRDefault="005C4E3D" w:rsidP="005C4E3D">
      <w:pPr>
        <w:pStyle w:val="Akapitzlist"/>
        <w:suppressAutoHyphens/>
        <w:ind w:left="284"/>
        <w:jc w:val="both"/>
        <w:rPr>
          <w:rFonts w:asciiTheme="minorHAnsi" w:hAnsiTheme="minorHAnsi" w:cs="Calibri"/>
        </w:rPr>
      </w:pPr>
    </w:p>
    <w:p w:rsidR="00F34EF5" w:rsidRPr="005C4E3D" w:rsidRDefault="00F34EF5" w:rsidP="003767CE">
      <w:pPr>
        <w:pStyle w:val="Akapitzlist"/>
        <w:numPr>
          <w:ilvl w:val="0"/>
          <w:numId w:val="23"/>
        </w:numPr>
        <w:suppressAutoHyphens/>
        <w:ind w:left="284" w:hanging="284"/>
        <w:jc w:val="both"/>
        <w:rPr>
          <w:rFonts w:asciiTheme="minorHAnsi" w:hAnsiTheme="minorHAnsi"/>
        </w:rPr>
      </w:pPr>
      <w:r w:rsidRPr="00F34EF5">
        <w:rPr>
          <w:rFonts w:asciiTheme="minorHAnsi" w:hAnsiTheme="minorHAnsi" w:cs="Calibri"/>
        </w:rPr>
        <w:t>Regulamin wchodzi w życie z dniem jego ogłoszenia</w:t>
      </w:r>
      <w:r w:rsidRPr="00F34EF5">
        <w:rPr>
          <w:rFonts w:cs="Calibri"/>
        </w:rPr>
        <w:t>.</w:t>
      </w:r>
    </w:p>
    <w:p w:rsidR="005C4E3D" w:rsidRPr="00F34EF5" w:rsidRDefault="005C4E3D" w:rsidP="005C4E3D">
      <w:pPr>
        <w:pStyle w:val="Akapitzlist"/>
        <w:suppressAutoHyphens/>
        <w:ind w:left="284"/>
        <w:jc w:val="both"/>
        <w:rPr>
          <w:rFonts w:asciiTheme="minorHAnsi" w:hAnsiTheme="minorHAnsi"/>
        </w:rPr>
      </w:pPr>
    </w:p>
    <w:p w:rsidR="00F34EF5" w:rsidRDefault="00117D76" w:rsidP="003767CE">
      <w:pPr>
        <w:pStyle w:val="Akapitzlist"/>
        <w:numPr>
          <w:ilvl w:val="0"/>
          <w:numId w:val="23"/>
        </w:numPr>
        <w:suppressAutoHyphens/>
        <w:ind w:left="284" w:hanging="284"/>
        <w:jc w:val="both"/>
        <w:rPr>
          <w:rFonts w:asciiTheme="minorHAnsi" w:hAnsiTheme="minorHAnsi"/>
        </w:rPr>
      </w:pPr>
      <w:r w:rsidRPr="00F34EF5">
        <w:rPr>
          <w:rFonts w:asciiTheme="minorHAnsi" w:hAnsiTheme="minorHAnsi"/>
        </w:rPr>
        <w:t>Poprzez przesłanie Pracy Konkursowej wraz z wypełnionym i podpisanym Formularzem Konkursowym zgodnie z pkt II ust. 1 Regulaminu, Uczestnik oświadcza, że zapoznał się z niniejszym Regulaminem i akceptuje jego warunki.</w:t>
      </w:r>
    </w:p>
    <w:p w:rsidR="005C4E3D" w:rsidRPr="00F34EF5" w:rsidRDefault="005C4E3D" w:rsidP="005C4E3D">
      <w:pPr>
        <w:pStyle w:val="Akapitzlist"/>
        <w:suppressAutoHyphens/>
        <w:ind w:left="284"/>
        <w:jc w:val="both"/>
        <w:rPr>
          <w:rFonts w:asciiTheme="minorHAnsi" w:hAnsiTheme="minorHAnsi"/>
        </w:rPr>
      </w:pPr>
    </w:p>
    <w:p w:rsidR="009F1B2E" w:rsidRPr="000374FE" w:rsidRDefault="00117D76" w:rsidP="003767CE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ind w:left="284" w:hanging="284"/>
        <w:jc w:val="both"/>
      </w:pPr>
      <w:r w:rsidRPr="00DD20E3">
        <w:rPr>
          <w:rFonts w:asciiTheme="minorHAnsi" w:hAnsiTheme="minorHAnsi"/>
        </w:rPr>
        <w:t xml:space="preserve">Wartość każdej z nagród przewidzianych w Konkursie wskazano w pkt II ust. 1 lit. a-d Regulaminy. </w:t>
      </w:r>
    </w:p>
    <w:p w:rsidR="009F1B2E" w:rsidRPr="000374FE" w:rsidRDefault="009F1B2E" w:rsidP="003767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117D76" w:rsidRDefault="00117D76" w:rsidP="0087437A">
      <w:pPr>
        <w:pStyle w:val="Akapitzlist"/>
        <w:numPr>
          <w:ilvl w:val="0"/>
          <w:numId w:val="23"/>
        </w:numPr>
        <w:tabs>
          <w:tab w:val="left" w:pos="540"/>
        </w:tabs>
        <w:jc w:val="both"/>
        <w:rPr>
          <w:rFonts w:asciiTheme="minorHAnsi" w:hAnsiTheme="minorHAnsi"/>
          <w:lang w:eastAsia="pl-PL"/>
        </w:rPr>
      </w:pPr>
      <w:r w:rsidRPr="00117D76">
        <w:rPr>
          <w:rFonts w:asciiTheme="minorHAnsi" w:hAnsiTheme="minorHAnsi"/>
          <w:lang w:eastAsia="pl-PL"/>
        </w:rPr>
        <w:t xml:space="preserve">Organizator zastrzega sobie prawo do zmiany niniejszego Regulaminu, pod warunkiem, że nie naruszy to już nabytych praw Uczestników. O każdorazowej zmianie Organizator poinformuje uczestników na stronie internetowej </w:t>
      </w:r>
      <w:hyperlink r:id="rId16" w:history="1">
        <w:r w:rsidR="0087437A" w:rsidRPr="00FA0138">
          <w:rPr>
            <w:rStyle w:val="Hipercze"/>
          </w:rPr>
          <w:t>http://www.rot.swietokrzyskie.travel/a,656,Konkurs_fotograficzny.html</w:t>
        </w:r>
      </w:hyperlink>
      <w:r w:rsidR="0087437A">
        <w:t xml:space="preserve"> </w:t>
      </w:r>
      <w:r w:rsidRPr="00117D76">
        <w:rPr>
          <w:rFonts w:asciiTheme="minorHAnsi" w:hAnsiTheme="minorHAnsi"/>
          <w:lang w:eastAsia="pl-PL"/>
        </w:rPr>
        <w:t>co najmn</w:t>
      </w:r>
      <w:r w:rsidRPr="00DD20E3">
        <w:rPr>
          <w:rFonts w:asciiTheme="minorHAnsi" w:hAnsiTheme="minorHAnsi"/>
          <w:lang w:eastAsia="pl-PL"/>
        </w:rPr>
        <w:t>iej na 2 dni przed</w:t>
      </w:r>
      <w:r w:rsidRPr="00117D76">
        <w:rPr>
          <w:rFonts w:asciiTheme="minorHAnsi" w:hAnsiTheme="minorHAnsi"/>
          <w:lang w:eastAsia="pl-PL"/>
        </w:rPr>
        <w:t xml:space="preserve"> wprowadzeniem zmian.</w:t>
      </w:r>
    </w:p>
    <w:p w:rsidR="005C4E3D" w:rsidRPr="00117D76" w:rsidRDefault="005C4E3D" w:rsidP="005C4E3D">
      <w:pPr>
        <w:pStyle w:val="Akapitzlist"/>
        <w:tabs>
          <w:tab w:val="left" w:pos="540"/>
        </w:tabs>
        <w:ind w:left="284"/>
        <w:jc w:val="both"/>
        <w:rPr>
          <w:rFonts w:asciiTheme="minorHAnsi" w:hAnsiTheme="minorHAnsi"/>
          <w:lang w:eastAsia="pl-PL"/>
        </w:rPr>
      </w:pPr>
    </w:p>
    <w:p w:rsidR="00117D76" w:rsidRDefault="00117D76" w:rsidP="003767CE">
      <w:pPr>
        <w:pStyle w:val="Akapitzlist"/>
        <w:numPr>
          <w:ilvl w:val="0"/>
          <w:numId w:val="23"/>
        </w:numPr>
        <w:tabs>
          <w:tab w:val="left" w:pos="540"/>
        </w:tabs>
        <w:ind w:left="284" w:hanging="284"/>
        <w:jc w:val="both"/>
        <w:rPr>
          <w:rFonts w:asciiTheme="minorHAnsi" w:hAnsiTheme="minorHAnsi"/>
          <w:lang w:eastAsia="pl-PL"/>
        </w:rPr>
      </w:pPr>
      <w:r w:rsidRPr="00117D76">
        <w:rPr>
          <w:rFonts w:asciiTheme="minorHAnsi" w:hAnsiTheme="minorHAnsi"/>
        </w:rPr>
        <w:t>Uczestnictwa w Konkursie, jak również praw i obowiązków z nim związanych, w tym prawa do żądania wydania nagrody, nie można przenosić na inne osoby i podmioty.</w:t>
      </w:r>
    </w:p>
    <w:p w:rsidR="005C4E3D" w:rsidRPr="005C4E3D" w:rsidRDefault="005C4E3D" w:rsidP="005C4E3D">
      <w:pPr>
        <w:tabs>
          <w:tab w:val="left" w:pos="540"/>
        </w:tabs>
        <w:jc w:val="both"/>
        <w:rPr>
          <w:rFonts w:asciiTheme="minorHAnsi" w:hAnsiTheme="minorHAnsi"/>
          <w:lang w:eastAsia="pl-PL"/>
        </w:rPr>
      </w:pPr>
    </w:p>
    <w:p w:rsidR="005C4E3D" w:rsidRDefault="00B931DF" w:rsidP="005C4E3D">
      <w:pPr>
        <w:pStyle w:val="Akapitzlist"/>
        <w:numPr>
          <w:ilvl w:val="0"/>
          <w:numId w:val="23"/>
        </w:numPr>
        <w:tabs>
          <w:tab w:val="left" w:pos="540"/>
        </w:tabs>
        <w:ind w:left="284" w:hanging="284"/>
        <w:jc w:val="both"/>
        <w:rPr>
          <w:rFonts w:asciiTheme="minorHAnsi" w:hAnsiTheme="minorHAnsi"/>
          <w:lang w:eastAsia="pl-PL"/>
        </w:rPr>
      </w:pPr>
      <w:r w:rsidRPr="00B931DF">
        <w:rPr>
          <w:rFonts w:asciiTheme="minorHAnsi" w:hAnsiTheme="minorHAnsi"/>
          <w:lang w:eastAsia="pl-PL"/>
        </w:rPr>
        <w:t>Organizator nie zwraca Prac zgłoszonych do Konkursu.</w:t>
      </w:r>
    </w:p>
    <w:p w:rsidR="005C4E3D" w:rsidRDefault="005C4E3D" w:rsidP="005C4E3D">
      <w:pPr>
        <w:pStyle w:val="Akapitzlist"/>
        <w:tabs>
          <w:tab w:val="left" w:pos="540"/>
        </w:tabs>
        <w:ind w:left="284"/>
        <w:jc w:val="both"/>
        <w:rPr>
          <w:rFonts w:asciiTheme="minorHAnsi" w:hAnsiTheme="minorHAnsi"/>
          <w:lang w:eastAsia="pl-PL"/>
        </w:rPr>
      </w:pPr>
    </w:p>
    <w:p w:rsidR="005C4E3D" w:rsidRPr="005C4E3D" w:rsidRDefault="009F1B2E" w:rsidP="005C4E3D">
      <w:pPr>
        <w:pStyle w:val="Akapitzlist"/>
        <w:numPr>
          <w:ilvl w:val="0"/>
          <w:numId w:val="23"/>
        </w:numPr>
        <w:tabs>
          <w:tab w:val="left" w:pos="540"/>
        </w:tabs>
        <w:ind w:left="284" w:hanging="284"/>
        <w:jc w:val="both"/>
        <w:rPr>
          <w:rFonts w:asciiTheme="minorHAnsi" w:hAnsiTheme="minorHAnsi"/>
          <w:lang w:eastAsia="pl-PL"/>
        </w:rPr>
      </w:pPr>
      <w:r w:rsidRPr="005C4E3D">
        <w:rPr>
          <w:rFonts w:ascii="Calibri" w:hAnsi="Calibri" w:cs="Arial"/>
        </w:rPr>
        <w:t>W przypadku powstania jakichkolwiek sporów na tle niniejszego Regulaminu, Uczestnicy oraz Organizator będą dążyć w pierwszej kolejności do ugodowego ich rozwiązania. Wszystkie spory, których nie będzie można rozwiązać ugodową, będą rozwiązywane w drogą sądową w sądzie</w:t>
      </w:r>
      <w:r w:rsidR="00117D76" w:rsidRPr="005C4E3D">
        <w:rPr>
          <w:rFonts w:ascii="Calibri" w:hAnsi="Calibri" w:cs="Arial"/>
        </w:rPr>
        <w:t xml:space="preserve">, którego właściwość zostanie ustalona na zasadach ogólnych. </w:t>
      </w:r>
    </w:p>
    <w:p w:rsidR="005C4E3D" w:rsidRPr="005C4E3D" w:rsidRDefault="005C4E3D" w:rsidP="005C4E3D">
      <w:pPr>
        <w:pStyle w:val="Akapitzlist"/>
        <w:tabs>
          <w:tab w:val="left" w:pos="540"/>
        </w:tabs>
        <w:ind w:left="284"/>
        <w:jc w:val="both"/>
        <w:rPr>
          <w:rFonts w:asciiTheme="minorHAnsi" w:hAnsiTheme="minorHAnsi"/>
          <w:lang w:eastAsia="pl-PL"/>
        </w:rPr>
      </w:pPr>
    </w:p>
    <w:p w:rsidR="009F1B2E" w:rsidRPr="005C4E3D" w:rsidRDefault="009F1B2E" w:rsidP="005C4E3D">
      <w:pPr>
        <w:pStyle w:val="Akapitzlist"/>
        <w:numPr>
          <w:ilvl w:val="0"/>
          <w:numId w:val="23"/>
        </w:numPr>
        <w:tabs>
          <w:tab w:val="left" w:pos="540"/>
        </w:tabs>
        <w:ind w:left="284" w:hanging="284"/>
        <w:jc w:val="both"/>
        <w:rPr>
          <w:rFonts w:asciiTheme="minorHAnsi" w:hAnsiTheme="minorHAnsi"/>
          <w:lang w:eastAsia="pl-PL"/>
        </w:rPr>
      </w:pPr>
      <w:r w:rsidRPr="005C4E3D">
        <w:rPr>
          <w:rFonts w:ascii="Calibri" w:hAnsi="Calibri" w:cs="Arial"/>
        </w:rPr>
        <w:t>Biorąc udział w Konkursie</w:t>
      </w:r>
      <w:r w:rsidR="00916871" w:rsidRPr="005C4E3D">
        <w:rPr>
          <w:rFonts w:ascii="Calibri" w:hAnsi="Calibri" w:cs="Arial"/>
        </w:rPr>
        <w:t>,</w:t>
      </w:r>
      <w:r w:rsidRPr="005C4E3D">
        <w:rPr>
          <w:rFonts w:ascii="Calibri" w:hAnsi="Calibri" w:cs="Arial"/>
        </w:rPr>
        <w:t xml:space="preserve"> każdy Uczestnik zobowiązuje się do niepodejmowania jakiegokolwiek ingerowania w przebieg Konkursu w sposób naruszający jego zasady, w tym zobowiązuje się do </w:t>
      </w:r>
      <w:proofErr w:type="spellStart"/>
      <w:r w:rsidRPr="005C4E3D">
        <w:rPr>
          <w:rFonts w:ascii="Calibri" w:hAnsi="Calibri" w:cs="Arial"/>
        </w:rPr>
        <w:t>niedekompilowania</w:t>
      </w:r>
      <w:proofErr w:type="spellEnd"/>
      <w:r w:rsidRPr="005C4E3D">
        <w:rPr>
          <w:rFonts w:ascii="Calibri" w:hAnsi="Calibri" w:cs="Arial"/>
        </w:rPr>
        <w:t>, niewykorzystywania skryptów, nie ingerowania w oprogramowanie komputera</w:t>
      </w:r>
      <w:r w:rsidR="00916871" w:rsidRPr="005C4E3D">
        <w:rPr>
          <w:rFonts w:ascii="Calibri" w:hAnsi="Calibri" w:cs="Arial"/>
        </w:rPr>
        <w:t>,</w:t>
      </w:r>
      <w:r w:rsidRPr="005C4E3D">
        <w:rPr>
          <w:rFonts w:ascii="Calibri" w:hAnsi="Calibri" w:cs="Arial"/>
        </w:rPr>
        <w:t xml:space="preserve"> mające na celu uzyskanie dodatkowych korzyści w Konkursie.</w:t>
      </w:r>
    </w:p>
    <w:p w:rsidR="009F1B2E" w:rsidRPr="00995DBD" w:rsidRDefault="009F1B2E" w:rsidP="003767CE">
      <w:pPr>
        <w:jc w:val="both"/>
        <w:rPr>
          <w:rFonts w:ascii="Calibri" w:hAnsi="Calibri" w:cs="Arial"/>
        </w:rPr>
      </w:pPr>
    </w:p>
    <w:sectPr w:rsidR="009F1B2E" w:rsidRPr="00995DBD" w:rsidSect="002C25C5">
      <w:footerReference w:type="default" r:id="rId17"/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2A" w:rsidRDefault="0028472A" w:rsidP="002C5480">
      <w:r>
        <w:separator/>
      </w:r>
    </w:p>
  </w:endnote>
  <w:endnote w:type="continuationSeparator" w:id="0">
    <w:p w:rsidR="0028472A" w:rsidRDefault="0028472A" w:rsidP="002C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27128"/>
      <w:docPartObj>
        <w:docPartGallery w:val="Page Numbers (Bottom of Page)"/>
        <w:docPartUnique/>
      </w:docPartObj>
    </w:sdtPr>
    <w:sdtEndPr/>
    <w:sdtContent>
      <w:p w:rsidR="00013E19" w:rsidRDefault="00013E1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628">
          <w:rPr>
            <w:noProof/>
          </w:rPr>
          <w:t>5</w:t>
        </w:r>
        <w:r>
          <w:fldChar w:fldCharType="end"/>
        </w:r>
      </w:p>
    </w:sdtContent>
  </w:sdt>
  <w:p w:rsidR="00013E19" w:rsidRDefault="00013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2A" w:rsidRDefault="0028472A" w:rsidP="002C5480">
      <w:r>
        <w:separator/>
      </w:r>
    </w:p>
  </w:footnote>
  <w:footnote w:type="continuationSeparator" w:id="0">
    <w:p w:rsidR="0028472A" w:rsidRDefault="0028472A" w:rsidP="002C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42D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9059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C43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861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2287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DE9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CA6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C9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341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50C4C5E"/>
    <w:multiLevelType w:val="hybridMultilevel"/>
    <w:tmpl w:val="DDEA1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22A10"/>
    <w:multiLevelType w:val="hybridMultilevel"/>
    <w:tmpl w:val="8058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67695"/>
    <w:multiLevelType w:val="hybridMultilevel"/>
    <w:tmpl w:val="F5B6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C67BC"/>
    <w:multiLevelType w:val="hybridMultilevel"/>
    <w:tmpl w:val="BED68EA8"/>
    <w:lvl w:ilvl="0" w:tplc="582C1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98E7E2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4130AC"/>
    <w:multiLevelType w:val="hybridMultilevel"/>
    <w:tmpl w:val="504C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BC4C02">
      <w:start w:val="1"/>
      <w:numFmt w:val="lowerLetter"/>
      <w:lvlText w:val="%2)"/>
      <w:lvlJc w:val="left"/>
      <w:pPr>
        <w:ind w:left="1440" w:hanging="360"/>
      </w:pPr>
      <w:rPr>
        <w:rFonts w:asciiTheme="minorHAnsi" w:eastAsia="MS ??" w:hAnsiTheme="minorHAnsi" w:cs="Times New Roman"/>
      </w:rPr>
    </w:lvl>
    <w:lvl w:ilvl="2" w:tplc="B314AB5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C3EDD"/>
    <w:multiLevelType w:val="hybridMultilevel"/>
    <w:tmpl w:val="23C20EB6"/>
    <w:lvl w:ilvl="0" w:tplc="582C1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8A13129"/>
    <w:multiLevelType w:val="hybridMultilevel"/>
    <w:tmpl w:val="09B6CF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B287C"/>
    <w:multiLevelType w:val="hybridMultilevel"/>
    <w:tmpl w:val="C9F09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4CA8"/>
    <w:multiLevelType w:val="hybridMultilevel"/>
    <w:tmpl w:val="5614A552"/>
    <w:lvl w:ilvl="0" w:tplc="F0E05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E249B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5B52A6"/>
    <w:multiLevelType w:val="hybridMultilevel"/>
    <w:tmpl w:val="D4CC5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3E02"/>
    <w:multiLevelType w:val="hybridMultilevel"/>
    <w:tmpl w:val="99C8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5F64B1"/>
    <w:multiLevelType w:val="hybridMultilevel"/>
    <w:tmpl w:val="7EF04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BC7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12BEB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12DBD"/>
    <w:multiLevelType w:val="hybridMultilevel"/>
    <w:tmpl w:val="DA80E2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70ED1"/>
    <w:multiLevelType w:val="hybridMultilevel"/>
    <w:tmpl w:val="01F21682"/>
    <w:lvl w:ilvl="0" w:tplc="4150EF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6585910"/>
    <w:multiLevelType w:val="hybridMultilevel"/>
    <w:tmpl w:val="61D499CC"/>
    <w:lvl w:ilvl="0" w:tplc="8970FE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2557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B4AF3"/>
    <w:multiLevelType w:val="hybridMultilevel"/>
    <w:tmpl w:val="EA1CC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C7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27"/>
  </w:num>
  <w:num w:numId="14">
    <w:abstractNumId w:val="13"/>
  </w:num>
  <w:num w:numId="15">
    <w:abstractNumId w:val="23"/>
  </w:num>
  <w:num w:numId="16">
    <w:abstractNumId w:val="19"/>
  </w:num>
  <w:num w:numId="17">
    <w:abstractNumId w:val="16"/>
  </w:num>
  <w:num w:numId="18">
    <w:abstractNumId w:val="21"/>
  </w:num>
  <w:num w:numId="19">
    <w:abstractNumId w:val="20"/>
  </w:num>
  <w:num w:numId="20">
    <w:abstractNumId w:val="15"/>
  </w:num>
  <w:num w:numId="21">
    <w:abstractNumId w:val="26"/>
  </w:num>
  <w:num w:numId="22">
    <w:abstractNumId w:val="17"/>
  </w:num>
  <w:num w:numId="23">
    <w:abstractNumId w:val="18"/>
  </w:num>
  <w:num w:numId="24">
    <w:abstractNumId w:val="14"/>
  </w:num>
  <w:num w:numId="25">
    <w:abstractNumId w:val="25"/>
  </w:num>
  <w:num w:numId="26">
    <w:abstractNumId w:val="11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C5"/>
    <w:rsid w:val="00013E19"/>
    <w:rsid w:val="0002254D"/>
    <w:rsid w:val="00034AFA"/>
    <w:rsid w:val="000374FE"/>
    <w:rsid w:val="00070E2F"/>
    <w:rsid w:val="0008003A"/>
    <w:rsid w:val="00084622"/>
    <w:rsid w:val="00095F38"/>
    <w:rsid w:val="0010360F"/>
    <w:rsid w:val="0011587D"/>
    <w:rsid w:val="00116541"/>
    <w:rsid w:val="00117D76"/>
    <w:rsid w:val="00184B0B"/>
    <w:rsid w:val="0019644E"/>
    <w:rsid w:val="001A0D73"/>
    <w:rsid w:val="001A41B9"/>
    <w:rsid w:val="001A6804"/>
    <w:rsid w:val="001B742B"/>
    <w:rsid w:val="0020331E"/>
    <w:rsid w:val="00227117"/>
    <w:rsid w:val="00244EFB"/>
    <w:rsid w:val="00247429"/>
    <w:rsid w:val="0028472A"/>
    <w:rsid w:val="002C25C5"/>
    <w:rsid w:val="002C40E9"/>
    <w:rsid w:val="002C5480"/>
    <w:rsid w:val="002C5E65"/>
    <w:rsid w:val="002D79EF"/>
    <w:rsid w:val="002E638A"/>
    <w:rsid w:val="002E755B"/>
    <w:rsid w:val="00336DD2"/>
    <w:rsid w:val="00352E1D"/>
    <w:rsid w:val="003748E5"/>
    <w:rsid w:val="003767CE"/>
    <w:rsid w:val="00394AEB"/>
    <w:rsid w:val="003A193C"/>
    <w:rsid w:val="003E5380"/>
    <w:rsid w:val="003E61F6"/>
    <w:rsid w:val="003F57C1"/>
    <w:rsid w:val="00435DB6"/>
    <w:rsid w:val="00441AE4"/>
    <w:rsid w:val="00474198"/>
    <w:rsid w:val="004800C3"/>
    <w:rsid w:val="004A2F1F"/>
    <w:rsid w:val="004B24F3"/>
    <w:rsid w:val="00526E38"/>
    <w:rsid w:val="00577515"/>
    <w:rsid w:val="00591846"/>
    <w:rsid w:val="005948F7"/>
    <w:rsid w:val="00595454"/>
    <w:rsid w:val="005A74C3"/>
    <w:rsid w:val="005C0ADA"/>
    <w:rsid w:val="005C2467"/>
    <w:rsid w:val="005C4E3D"/>
    <w:rsid w:val="005D532F"/>
    <w:rsid w:val="005F5546"/>
    <w:rsid w:val="005F68DF"/>
    <w:rsid w:val="0062335F"/>
    <w:rsid w:val="00624EAE"/>
    <w:rsid w:val="006265EE"/>
    <w:rsid w:val="006C42BB"/>
    <w:rsid w:val="00714E74"/>
    <w:rsid w:val="00766E48"/>
    <w:rsid w:val="00767DB9"/>
    <w:rsid w:val="00787351"/>
    <w:rsid w:val="007A1470"/>
    <w:rsid w:val="007A3824"/>
    <w:rsid w:val="007C2497"/>
    <w:rsid w:val="007D0000"/>
    <w:rsid w:val="007E288F"/>
    <w:rsid w:val="00802460"/>
    <w:rsid w:val="00820840"/>
    <w:rsid w:val="008278EE"/>
    <w:rsid w:val="00847BF3"/>
    <w:rsid w:val="0086207A"/>
    <w:rsid w:val="0087437A"/>
    <w:rsid w:val="00880662"/>
    <w:rsid w:val="008E50ED"/>
    <w:rsid w:val="008E6A33"/>
    <w:rsid w:val="00900121"/>
    <w:rsid w:val="00916871"/>
    <w:rsid w:val="00945628"/>
    <w:rsid w:val="009547B2"/>
    <w:rsid w:val="00967582"/>
    <w:rsid w:val="00973BC3"/>
    <w:rsid w:val="00974881"/>
    <w:rsid w:val="00995DBD"/>
    <w:rsid w:val="009B3238"/>
    <w:rsid w:val="009C5F45"/>
    <w:rsid w:val="009D7D38"/>
    <w:rsid w:val="009F1B2E"/>
    <w:rsid w:val="00A41CDB"/>
    <w:rsid w:val="00A52FFD"/>
    <w:rsid w:val="00A800F7"/>
    <w:rsid w:val="00A827AC"/>
    <w:rsid w:val="00A94C85"/>
    <w:rsid w:val="00AA4D41"/>
    <w:rsid w:val="00AA6959"/>
    <w:rsid w:val="00AC1955"/>
    <w:rsid w:val="00AD5DC4"/>
    <w:rsid w:val="00B00AC2"/>
    <w:rsid w:val="00B51B75"/>
    <w:rsid w:val="00B931DF"/>
    <w:rsid w:val="00B96C7F"/>
    <w:rsid w:val="00BA2783"/>
    <w:rsid w:val="00BA3069"/>
    <w:rsid w:val="00BA32BB"/>
    <w:rsid w:val="00BC1BB9"/>
    <w:rsid w:val="00BF36A8"/>
    <w:rsid w:val="00BF372B"/>
    <w:rsid w:val="00C14A26"/>
    <w:rsid w:val="00C56D65"/>
    <w:rsid w:val="00C60DBD"/>
    <w:rsid w:val="00C7130F"/>
    <w:rsid w:val="00C81302"/>
    <w:rsid w:val="00C93A34"/>
    <w:rsid w:val="00C94A75"/>
    <w:rsid w:val="00C96705"/>
    <w:rsid w:val="00CC68B1"/>
    <w:rsid w:val="00CD73B3"/>
    <w:rsid w:val="00CE7084"/>
    <w:rsid w:val="00D25BAF"/>
    <w:rsid w:val="00D46E91"/>
    <w:rsid w:val="00D50F95"/>
    <w:rsid w:val="00D53295"/>
    <w:rsid w:val="00D724F9"/>
    <w:rsid w:val="00D77E9F"/>
    <w:rsid w:val="00DA3B3C"/>
    <w:rsid w:val="00DC30E8"/>
    <w:rsid w:val="00DD20E3"/>
    <w:rsid w:val="00E041DC"/>
    <w:rsid w:val="00E10E70"/>
    <w:rsid w:val="00E33F71"/>
    <w:rsid w:val="00E4631F"/>
    <w:rsid w:val="00E51340"/>
    <w:rsid w:val="00E56CEE"/>
    <w:rsid w:val="00E95E94"/>
    <w:rsid w:val="00E969D4"/>
    <w:rsid w:val="00EA23EF"/>
    <w:rsid w:val="00EB59FE"/>
    <w:rsid w:val="00EC49BA"/>
    <w:rsid w:val="00ED0E55"/>
    <w:rsid w:val="00ED3DCA"/>
    <w:rsid w:val="00EE4701"/>
    <w:rsid w:val="00EF280B"/>
    <w:rsid w:val="00F21C86"/>
    <w:rsid w:val="00F34EF5"/>
    <w:rsid w:val="00F37C8F"/>
    <w:rsid w:val="00F70BDC"/>
    <w:rsid w:val="00F75053"/>
    <w:rsid w:val="00F9416C"/>
    <w:rsid w:val="00FA6AA5"/>
    <w:rsid w:val="00FB194A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A8EB3F-1B27-4556-9F72-06EC3032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CE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2E7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77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624EA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4E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24EAE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4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24EAE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24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4EAE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8E6A3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5775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2E75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qFormat/>
    <w:rsid w:val="009D7D38"/>
    <w:pPr>
      <w:ind w:left="720"/>
      <w:contextualSpacing/>
    </w:pPr>
  </w:style>
  <w:style w:type="paragraph" w:customStyle="1" w:styleId="xmsonormal">
    <w:name w:val="x_msonormal"/>
    <w:basedOn w:val="Normalny"/>
    <w:uiPriority w:val="99"/>
    <w:rsid w:val="00766E48"/>
    <w:pPr>
      <w:spacing w:before="100" w:beforeAutospacing="1" w:after="100" w:afterAutospacing="1"/>
    </w:pPr>
    <w:rPr>
      <w:rFonts w:ascii="Calibri" w:eastAsiaTheme="minorEastAsia" w:hAnsi="Calibri" w:cstheme="minorBidi"/>
      <w:lang w:eastAsia="pl-PL"/>
    </w:rPr>
  </w:style>
  <w:style w:type="paragraph" w:styleId="NormalnyWeb">
    <w:name w:val="Normal (Web)"/>
    <w:basedOn w:val="Normalny"/>
    <w:semiHidden/>
    <w:rsid w:val="003F57C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C5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548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C5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4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.swietokrzyskie.travel" TargetMode="External"/><Relationship Id="rId13" Type="http://schemas.openxmlformats.org/officeDocument/2006/relationships/hyperlink" Target="http://www.rot.swietokrzyskie.trav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t.swietokrzyskie.trave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ot.swietokrzyskie.travel/a,656,Konkurs_fotograficzn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eenve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t.swietokrzyskie.travel" TargetMode="External"/><Relationship Id="rId10" Type="http://schemas.openxmlformats.org/officeDocument/2006/relationships/hyperlink" Target="http://www.rot.swietokrzyskie.trav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t.swietokrzyskie.travel/a,656,Konkurs_fotograficzny.html" TargetMode="External"/><Relationship Id="rId14" Type="http://schemas.openxmlformats.org/officeDocument/2006/relationships/hyperlink" Target="http://www.rot.swietokrzyskie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5E3B-576E-4784-8FF9-BDC02DE4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3127</Words>
  <Characters>20839</Characters>
  <Application>Microsoft Office Word</Application>
  <DocSecurity>0</DocSecurity>
  <Lines>173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„……………………</vt:lpstr>
    </vt:vector>
  </TitlesOfParts>
  <Company/>
  <LinksUpToDate>false</LinksUpToDate>
  <CharactersWithSpaces>23919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„……………………</dc:title>
  <dc:creator>Szymon Szczepaniak</dc:creator>
  <cp:lastModifiedBy>Anna Drzewiecka</cp:lastModifiedBy>
  <cp:revision>5</cp:revision>
  <cp:lastPrinted>2015-07-13T14:25:00Z</cp:lastPrinted>
  <dcterms:created xsi:type="dcterms:W3CDTF">2016-10-04T10:34:00Z</dcterms:created>
  <dcterms:modified xsi:type="dcterms:W3CDTF">2016-10-05T13:31:00Z</dcterms:modified>
</cp:coreProperties>
</file>