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82" w:rsidRPr="00724E44" w:rsidRDefault="003461DC" w:rsidP="00E55B82">
      <w:pPr>
        <w:jc w:val="right"/>
        <w:rPr>
          <w:rFonts w:ascii="Calibri" w:hAnsi="Calibri" w:cs="Arial"/>
          <w:sz w:val="20"/>
          <w:szCs w:val="20"/>
        </w:rPr>
      </w:pPr>
      <w:r w:rsidRPr="00723729">
        <w:rPr>
          <w:rFonts w:ascii="Calibri" w:hAnsi="Calibri" w:cs="Arial"/>
          <w:sz w:val="20"/>
          <w:szCs w:val="20"/>
          <w:shd w:val="clear" w:color="auto" w:fill="FFFFFF"/>
        </w:rPr>
        <w:fldChar w:fldCharType="begin">
          <w:ffData>
            <w:name w:val="Tekst1"/>
            <w:enabled/>
            <w:calcOnExit w:val="0"/>
            <w:textInput>
              <w:default w:val="..............................."/>
            </w:textInput>
          </w:ffData>
        </w:fldChar>
      </w:r>
      <w:bookmarkStart w:id="0" w:name="Tekst1"/>
      <w:r w:rsidR="00E55B82" w:rsidRPr="00723729">
        <w:rPr>
          <w:rFonts w:ascii="Calibri" w:hAnsi="Calibri" w:cs="Arial"/>
          <w:sz w:val="20"/>
          <w:szCs w:val="20"/>
          <w:shd w:val="clear" w:color="auto" w:fill="FFFFFF"/>
        </w:rPr>
        <w:instrText xml:space="preserve"> FORMTEXT </w:instrText>
      </w:r>
      <w:r w:rsidRPr="00723729">
        <w:rPr>
          <w:rFonts w:ascii="Calibri" w:hAnsi="Calibri" w:cs="Arial"/>
          <w:sz w:val="20"/>
          <w:szCs w:val="20"/>
          <w:shd w:val="clear" w:color="auto" w:fill="FFFFFF"/>
        </w:rPr>
      </w:r>
      <w:r w:rsidRPr="00723729">
        <w:rPr>
          <w:rFonts w:ascii="Calibri" w:hAnsi="Calibri" w:cs="Arial"/>
          <w:sz w:val="20"/>
          <w:szCs w:val="20"/>
          <w:shd w:val="clear" w:color="auto" w:fill="FFFFFF"/>
        </w:rPr>
        <w:fldChar w:fldCharType="separate"/>
      </w:r>
      <w:r w:rsidR="00E55B82" w:rsidRPr="00723729">
        <w:rPr>
          <w:rFonts w:ascii="Calibri" w:hAnsi="Calibri" w:cs="Arial"/>
          <w:noProof/>
          <w:sz w:val="20"/>
          <w:szCs w:val="20"/>
          <w:shd w:val="clear" w:color="auto" w:fill="FFFFFF"/>
        </w:rPr>
        <w:t>...............................</w:t>
      </w:r>
      <w:r w:rsidRPr="00723729">
        <w:rPr>
          <w:rFonts w:ascii="Calibri" w:hAnsi="Calibri" w:cs="Arial"/>
          <w:sz w:val="20"/>
          <w:szCs w:val="20"/>
          <w:shd w:val="clear" w:color="auto" w:fill="FFFFFF"/>
        </w:rPr>
        <w:fldChar w:fldCharType="end"/>
      </w:r>
      <w:bookmarkEnd w:id="0"/>
    </w:p>
    <w:p w:rsidR="00E55B82" w:rsidRPr="00370E91" w:rsidRDefault="00E55B82" w:rsidP="00E55B82">
      <w:pPr>
        <w:jc w:val="right"/>
        <w:rPr>
          <w:rFonts w:ascii="Calibri" w:hAnsi="Calibri" w:cs="Arial"/>
          <w:i/>
          <w:sz w:val="20"/>
          <w:szCs w:val="20"/>
        </w:rPr>
      </w:pPr>
      <w:r w:rsidRPr="00370E91">
        <w:rPr>
          <w:rFonts w:ascii="Calibri" w:hAnsi="Calibri" w:cs="Arial"/>
          <w:i/>
          <w:sz w:val="20"/>
          <w:szCs w:val="20"/>
        </w:rPr>
        <w:t>miejscowość, data</w:t>
      </w:r>
    </w:p>
    <w:p w:rsidR="00E55B82" w:rsidRPr="00EA742D" w:rsidRDefault="00E55B82" w:rsidP="00E55B82">
      <w:pPr>
        <w:pStyle w:val="Tekstpodstawowywcity"/>
        <w:ind w:left="4536"/>
        <w:rPr>
          <w:rFonts w:ascii="Calibri" w:hAnsi="Calibri" w:cs="Arial"/>
        </w:rPr>
      </w:pPr>
      <w:r w:rsidRPr="00EA742D">
        <w:rPr>
          <w:rFonts w:ascii="Calibri" w:hAnsi="Calibri" w:cs="Arial"/>
        </w:rPr>
        <w:t xml:space="preserve">Urząd Marszałkowski </w:t>
      </w:r>
    </w:p>
    <w:p w:rsidR="00E55B82" w:rsidRPr="00EA742D" w:rsidRDefault="00E55B82" w:rsidP="00E55B82">
      <w:pPr>
        <w:pStyle w:val="Tekstpodstawowywcity"/>
        <w:ind w:left="4536"/>
        <w:rPr>
          <w:rFonts w:ascii="Calibri" w:hAnsi="Calibri" w:cs="Arial"/>
        </w:rPr>
      </w:pPr>
      <w:r>
        <w:rPr>
          <w:rFonts w:ascii="Calibri" w:hAnsi="Calibri" w:cs="Arial"/>
        </w:rPr>
        <w:t>Województwa Świętokrzyskiego</w:t>
      </w:r>
    </w:p>
    <w:p w:rsidR="00E55B82" w:rsidRPr="00E55B82" w:rsidRDefault="00E55B82" w:rsidP="00E55B82">
      <w:pPr>
        <w:pStyle w:val="Tekstpodstawowywcity"/>
        <w:ind w:left="4536"/>
        <w:rPr>
          <w:rFonts w:ascii="Calibri" w:hAnsi="Calibri" w:cs="Arial"/>
        </w:rPr>
      </w:pPr>
      <w:r>
        <w:rPr>
          <w:rFonts w:ascii="Calibri" w:hAnsi="Calibri" w:cs="Arial"/>
        </w:rPr>
        <w:t>Al.</w:t>
      </w:r>
      <w:r w:rsidR="00B2081A">
        <w:rPr>
          <w:rFonts w:ascii="Calibri" w:hAnsi="Calibri" w:cs="Arial"/>
        </w:rPr>
        <w:t xml:space="preserve"> IX W</w:t>
      </w:r>
      <w:r>
        <w:rPr>
          <w:rFonts w:ascii="Calibri" w:hAnsi="Calibri" w:cs="Arial"/>
        </w:rPr>
        <w:t>ieków Kielc 3</w:t>
      </w:r>
    </w:p>
    <w:p w:rsidR="00E55B82" w:rsidRPr="00EA742D" w:rsidRDefault="00E55B82" w:rsidP="00E55B82">
      <w:pPr>
        <w:pStyle w:val="Tekstpodstawowywcity"/>
        <w:ind w:left="4536"/>
        <w:rPr>
          <w:rFonts w:ascii="Calibri" w:hAnsi="Calibri" w:cs="Arial"/>
        </w:rPr>
      </w:pPr>
      <w:r>
        <w:rPr>
          <w:rFonts w:ascii="Calibri" w:hAnsi="Calibri" w:cs="Arial"/>
        </w:rPr>
        <w:t>25-516 Kielce</w:t>
      </w:r>
      <w:r w:rsidRPr="00EA742D">
        <w:rPr>
          <w:rFonts w:ascii="Calibri" w:hAnsi="Calibri" w:cs="Arial"/>
        </w:rPr>
        <w:t xml:space="preserve"> </w:t>
      </w:r>
    </w:p>
    <w:p w:rsidR="00DC20AB" w:rsidRPr="00DC20AB" w:rsidRDefault="00DC20AB" w:rsidP="004B157F">
      <w:pPr>
        <w:pStyle w:val="Tekstpodstawowy"/>
        <w:tabs>
          <w:tab w:val="center" w:pos="4535"/>
          <w:tab w:val="left" w:pos="7425"/>
        </w:tabs>
        <w:spacing w:before="960"/>
        <w:jc w:val="center"/>
        <w:rPr>
          <w:rFonts w:ascii="Calibri" w:hAnsi="Calibri" w:cs="Arial"/>
          <w:smallCaps/>
          <w:sz w:val="26"/>
          <w:szCs w:val="26"/>
        </w:rPr>
      </w:pPr>
      <w:r>
        <w:rPr>
          <w:rFonts w:ascii="Calibri" w:hAnsi="Calibri" w:cs="Arial"/>
          <w:smallCaps/>
          <w:sz w:val="26"/>
          <w:szCs w:val="26"/>
        </w:rPr>
        <w:t>Zgłoszenie w sprawie</w:t>
      </w:r>
    </w:p>
    <w:p w:rsidR="00E55B82" w:rsidRPr="00E55B82" w:rsidRDefault="004B56D9" w:rsidP="004B157F">
      <w:pPr>
        <w:pStyle w:val="Tekstpodstawowy"/>
        <w:spacing w:after="360"/>
        <w:jc w:val="center"/>
        <w:rPr>
          <w:rFonts w:ascii="Calibri" w:hAnsi="Calibri" w:cs="Arial"/>
          <w:smallCaps/>
          <w:sz w:val="26"/>
          <w:szCs w:val="26"/>
        </w:rPr>
      </w:pPr>
      <w:r>
        <w:rPr>
          <w:rFonts w:ascii="Calibri" w:hAnsi="Calibri" w:cs="Arial"/>
          <w:smallCaps/>
          <w:sz w:val="26"/>
          <w:szCs w:val="26"/>
        </w:rPr>
        <w:t>wprowadzenia</w:t>
      </w:r>
      <w:r w:rsidR="00394B42">
        <w:rPr>
          <w:rFonts w:ascii="Calibri" w:hAnsi="Calibri" w:cs="Arial"/>
          <w:smallCaps/>
          <w:sz w:val="26"/>
          <w:szCs w:val="26"/>
        </w:rPr>
        <w:t xml:space="preserve"> przedsi</w:t>
      </w:r>
      <w:r>
        <w:rPr>
          <w:rFonts w:ascii="Calibri" w:hAnsi="Calibri" w:cs="Arial"/>
          <w:smallCaps/>
          <w:sz w:val="26"/>
          <w:szCs w:val="26"/>
        </w:rPr>
        <w:t xml:space="preserve">ęwzięcia do kalendarza obchodów roku </w:t>
      </w:r>
      <w:r w:rsidR="00394B42">
        <w:rPr>
          <w:rFonts w:ascii="Calibri" w:hAnsi="Calibri" w:cs="Arial"/>
          <w:smallCaps/>
          <w:sz w:val="26"/>
          <w:szCs w:val="26"/>
        </w:rPr>
        <w:t>jubileuszu 20-lecia województwa świętokrzyskiego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1"/>
      </w:tblGrid>
      <w:tr w:rsidR="00E55B82" w:rsidRPr="00F61DC0" w:rsidTr="004B56D9">
        <w:trPr>
          <w:trHeight w:val="1198"/>
          <w:jc w:val="center"/>
        </w:trPr>
        <w:tc>
          <w:tcPr>
            <w:tcW w:w="3260" w:type="dxa"/>
            <w:shd w:val="clear" w:color="auto" w:fill="F3F3F3"/>
            <w:vAlign w:val="center"/>
          </w:tcPr>
          <w:p w:rsidR="00E55B82" w:rsidRPr="00723729" w:rsidRDefault="00DC20AB" w:rsidP="00E55B8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Wnioskuję o: </w:t>
            </w:r>
          </w:p>
        </w:tc>
        <w:tc>
          <w:tcPr>
            <w:tcW w:w="6091" w:type="dxa"/>
            <w:shd w:val="clear" w:color="auto" w:fill="F3F3F3"/>
          </w:tcPr>
          <w:p w:rsidR="00DC20AB" w:rsidRDefault="00DC20AB" w:rsidP="00DC20AB">
            <w:pPr>
              <w:rPr>
                <w:rFonts w:ascii="Calibri" w:hAnsi="Calibri" w:cs="Arial"/>
                <w:b/>
                <w:bCs/>
              </w:rPr>
            </w:pPr>
          </w:p>
          <w:p w:rsidR="00247A35" w:rsidRPr="00247A35" w:rsidRDefault="00C741D9" w:rsidP="00DC20AB">
            <w:pPr>
              <w:rPr>
                <w:rFonts w:ascii="Calibri" w:hAnsi="Calibri" w:cs="Arial"/>
                <w:b/>
                <w:bCs/>
              </w:rPr>
            </w:pP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2100760869"/>
              </w:sdtPr>
              <w:sdtEndPr/>
              <w:sdtContent>
                <w:r w:rsidR="00394B42" w:rsidRPr="004B56D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47A3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247A3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47A35" w:rsidRPr="00247A35">
              <w:rPr>
                <w:rFonts w:ascii="Calibri" w:hAnsi="Calibri" w:cs="Arial"/>
                <w:bCs/>
                <w:sz w:val="22"/>
                <w:szCs w:val="22"/>
              </w:rPr>
              <w:t xml:space="preserve">wprowadzenie Przedsięwzięcia do Kalendarza obchodów </w:t>
            </w:r>
            <w:r w:rsidR="004B56D9">
              <w:rPr>
                <w:rFonts w:ascii="Calibri" w:hAnsi="Calibri" w:cs="Arial"/>
                <w:bCs/>
                <w:sz w:val="22"/>
                <w:szCs w:val="22"/>
              </w:rPr>
              <w:t xml:space="preserve">Roku </w:t>
            </w:r>
            <w:r w:rsidR="00247A35" w:rsidRPr="00247A35">
              <w:rPr>
                <w:rFonts w:ascii="Calibri" w:hAnsi="Calibri" w:cs="Arial"/>
                <w:bCs/>
                <w:sz w:val="22"/>
                <w:szCs w:val="22"/>
              </w:rPr>
              <w:t>Jubileuszu 20-lecia Województwa Świętokrzyskiego</w:t>
            </w:r>
          </w:p>
          <w:p w:rsidR="00247A35" w:rsidRPr="00723729" w:rsidRDefault="00247A35" w:rsidP="00DC20AB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E55B82" w:rsidRPr="00F61DC0" w:rsidRDefault="00E55B82" w:rsidP="00E55B82">
      <w:pPr>
        <w:pStyle w:val="Akapitzlist"/>
        <w:numPr>
          <w:ilvl w:val="0"/>
          <w:numId w:val="1"/>
        </w:numPr>
        <w:spacing w:before="360" w:after="120"/>
        <w:ind w:left="357" w:hanging="357"/>
        <w:jc w:val="both"/>
        <w:rPr>
          <w:rFonts w:ascii="Calibri" w:hAnsi="Calibri" w:cs="Arial"/>
          <w:i/>
          <w:iCs/>
        </w:rPr>
      </w:pPr>
      <w:r w:rsidRPr="00F61DC0">
        <w:rPr>
          <w:rFonts w:ascii="Calibri" w:hAnsi="Calibri" w:cs="Arial"/>
        </w:rPr>
        <w:t>Dane wnioskodawcy</w:t>
      </w:r>
      <w:r>
        <w:rPr>
          <w:rFonts w:ascii="Calibri" w:hAnsi="Calibri" w:cs="Arial"/>
        </w:rPr>
        <w:t>.</w:t>
      </w:r>
      <w:r w:rsidRPr="00F61DC0">
        <w:rPr>
          <w:rFonts w:ascii="Calibri" w:hAnsi="Calibri" w:cs="Arial"/>
        </w:rPr>
        <w:t xml:space="preserve"> 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026"/>
      </w:tblGrid>
      <w:tr w:rsidR="00E55B82" w:rsidRPr="00F61DC0" w:rsidTr="004B56D9">
        <w:trPr>
          <w:trHeight w:val="1339"/>
          <w:jc w:val="center"/>
        </w:trPr>
        <w:tc>
          <w:tcPr>
            <w:tcW w:w="3285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Nazwa wnioskodawcy </w:t>
            </w: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>(nazwa, adres, imię i nazwisko osoby(-ób) upoważnionej (-ych) do reprezentowania)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E55B82" w:rsidRPr="00723729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:rsidR="00E55B82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</w:tc>
      </w:tr>
      <w:tr w:rsidR="00E55B82" w:rsidRPr="00F61DC0" w:rsidTr="004B56D9">
        <w:trPr>
          <w:trHeight w:val="2227"/>
          <w:jc w:val="center"/>
        </w:trPr>
        <w:tc>
          <w:tcPr>
            <w:tcW w:w="3285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>Status wnioskodawcy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E55B82" w:rsidRPr="00723729" w:rsidRDefault="003461DC" w:rsidP="00E55B82">
            <w:pPr>
              <w:spacing w:before="120" w:line="276" w:lineRule="auto"/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7.25pt" o:ole="">
                  <v:imagedata r:id="rId7" o:title=""/>
                </v:shape>
                <w:control r:id="rId8" w:name="CheckBox21" w:shapeid="_x0000_i1025"/>
              </w:object>
            </w:r>
          </w:p>
          <w:p w:rsidR="00E55B82" w:rsidRPr="00723729" w:rsidRDefault="003461DC" w:rsidP="00E55B82">
            <w:pPr>
              <w:spacing w:before="120" w:line="276" w:lineRule="auto"/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26" type="#_x0000_t75" style="width:189pt;height:18.75pt" o:ole="">
                  <v:imagedata r:id="rId9" o:title=""/>
                </v:shape>
                <w:control r:id="rId10" w:name="CheckBox211" w:shapeid="_x0000_i1026"/>
              </w:object>
            </w:r>
          </w:p>
          <w:p w:rsidR="00E55B82" w:rsidRPr="00723729" w:rsidRDefault="003461DC" w:rsidP="00E55B82">
            <w:pPr>
              <w:spacing w:before="120" w:line="276" w:lineRule="auto"/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27" type="#_x0000_t75" style="width:189pt;height:17.25pt" o:ole="">
                  <v:imagedata r:id="rId11" o:title=""/>
                </v:shape>
                <w:control r:id="rId12" w:name="CheckBox2111" w:shapeid="_x0000_i1027"/>
              </w:object>
            </w:r>
          </w:p>
          <w:p w:rsidR="00E55B82" w:rsidRPr="00723729" w:rsidRDefault="00E55B82" w:rsidP="00E55B82">
            <w:pPr>
              <w:spacing w:before="120" w:line="276" w:lineRule="auto"/>
              <w:jc w:val="both"/>
              <w:rPr>
                <w:rFonts w:ascii="Calibri" w:hAnsi="Calibri" w:cs="Arial"/>
                <w:bCs/>
                <w:sz w:val="2"/>
                <w:szCs w:val="2"/>
              </w:rPr>
            </w:pPr>
          </w:p>
          <w:p w:rsidR="00E55B82" w:rsidRPr="00723729" w:rsidRDefault="003461DC" w:rsidP="00E55B82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28" type="#_x0000_t75" style="width:75.75pt;height:18.75pt" o:ole="">
                  <v:imagedata r:id="rId13" o:title=""/>
                </v:shape>
                <w:control r:id="rId14" w:name="CheckBox21111" w:shapeid="_x0000_i1028"/>
              </w:object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="00E55B82"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E55B82" w:rsidRPr="00723729">
              <w:rPr>
                <w:rFonts w:ascii="Calibri" w:hAnsi="Calibri" w:cs="Arial"/>
                <w:noProof/>
                <w:sz w:val="20"/>
                <w:szCs w:val="20"/>
                <w:shd w:val="clear" w:color="auto" w:fill="FFFFFF"/>
              </w:rPr>
              <w:t>...............................</w:t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</w:p>
          <w:p w:rsidR="00E55B82" w:rsidRPr="00723729" w:rsidRDefault="00E55B82" w:rsidP="00E55B82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  <w:p w:rsidR="00E55B82" w:rsidRPr="00723729" w:rsidRDefault="00E55B82" w:rsidP="00E55B82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E55B82" w:rsidRPr="00F61DC0" w:rsidTr="004B56D9">
        <w:trPr>
          <w:trHeight w:val="734"/>
          <w:jc w:val="center"/>
        </w:trPr>
        <w:tc>
          <w:tcPr>
            <w:tcW w:w="3285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>Osoba odpowiedzialna za kontakt z 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MWŚ</w:t>
            </w:r>
          </w:p>
          <w:p w:rsidR="00E55B82" w:rsidRPr="00723729" w:rsidRDefault="00E55B82" w:rsidP="00E55B82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>(Imię i nazwisko, telefon, e-mail)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E55B82" w:rsidRDefault="00E55B82" w:rsidP="00E55B82">
      <w:pPr>
        <w:pStyle w:val="Akapitzlist"/>
        <w:spacing w:before="360" w:after="120"/>
        <w:ind w:left="357"/>
        <w:jc w:val="both"/>
        <w:rPr>
          <w:rFonts w:ascii="Calibri" w:hAnsi="Calibri" w:cs="Arial"/>
        </w:rPr>
      </w:pPr>
    </w:p>
    <w:p w:rsidR="00E55B82" w:rsidRPr="00204B07" w:rsidRDefault="004B56D9" w:rsidP="00E55B82">
      <w:pPr>
        <w:pStyle w:val="Akapitzlist"/>
        <w:numPr>
          <w:ilvl w:val="0"/>
          <w:numId w:val="1"/>
        </w:numPr>
        <w:spacing w:before="360"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Informacje o przedsięwzięciu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049"/>
      </w:tblGrid>
      <w:tr w:rsidR="00E55B82" w:rsidRPr="00F61DC0" w:rsidTr="00E55B82">
        <w:trPr>
          <w:trHeight w:val="615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>Nazwa przedsięwzięcia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723729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55B82" w:rsidRPr="00F61DC0" w:rsidTr="00E55B82">
        <w:trPr>
          <w:trHeight w:val="315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>Miejsce</w:t>
            </w:r>
            <w:r w:rsidRPr="0072372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E55B82" w:rsidRPr="00723729" w:rsidRDefault="00E55B82" w:rsidP="00E55B82">
            <w:pPr>
              <w:rPr>
                <w:rFonts w:ascii="Calibri" w:hAnsi="Calibri" w:cs="Arial"/>
                <w:b/>
              </w:rPr>
            </w:pPr>
            <w:r w:rsidRPr="00723729">
              <w:rPr>
                <w:rFonts w:ascii="Calibri" w:hAnsi="Calibri" w:cs="Arial"/>
                <w:b/>
                <w:sz w:val="22"/>
                <w:szCs w:val="22"/>
              </w:rPr>
              <w:t>realizacji przedsięwzięcia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723729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55B82" w:rsidRPr="00F61DC0" w:rsidTr="004B56D9">
        <w:trPr>
          <w:trHeight w:val="983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>Termin</w:t>
            </w:r>
            <w:r w:rsidRPr="0072372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sz w:val="22"/>
                <w:szCs w:val="22"/>
              </w:rPr>
              <w:t>realizacji przedsięwzięcia</w:t>
            </w:r>
          </w:p>
          <w:p w:rsidR="00E55B82" w:rsidRPr="00723729" w:rsidRDefault="00E55B82" w:rsidP="00D50BA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>(dzień/miesiąc/rok lub planowany okres używania</w:t>
            </w:r>
            <w:r w:rsidR="002C2BB3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logo</w:t>
            </w:r>
            <w:r w:rsidR="004B56D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20-lecia </w:t>
            </w:r>
            <w:r w:rsidR="00204B07">
              <w:rPr>
                <w:rFonts w:ascii="Calibri" w:hAnsi="Calibri" w:cs="Arial"/>
                <w:bCs/>
                <w:i/>
                <w:sz w:val="20"/>
                <w:szCs w:val="20"/>
              </w:rPr>
              <w:t>Województwa Świętokrzyskiego</w:t>
            </w: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723729" w:rsidRDefault="00E55B82" w:rsidP="00E55B82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E55B82" w:rsidRPr="00F61DC0" w:rsidTr="00E55B82">
        <w:trPr>
          <w:trHeight w:val="851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E55B82" w:rsidP="00204B07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Planowany charakter </w:t>
            </w:r>
            <w:r w:rsidR="004B56D9">
              <w:rPr>
                <w:rFonts w:ascii="Calibri" w:hAnsi="Calibri" w:cs="Arial"/>
                <w:b/>
                <w:bCs/>
                <w:sz w:val="22"/>
                <w:szCs w:val="22"/>
              </w:rPr>
              <w:t>przedsięwzięcia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723729" w:rsidRDefault="00E55B82" w:rsidP="00E55B82">
            <w:pPr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E55B82" w:rsidRPr="00723729" w:rsidRDefault="003461DC" w:rsidP="00E55B82">
            <w:pPr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29" type="#_x0000_t75" style="width:189pt;height:17.25pt" o:ole="">
                  <v:imagedata r:id="rId15" o:title=""/>
                </v:shape>
                <w:control r:id="rId16" w:name="CheckBox212" w:shapeid="_x0000_i1029"/>
              </w:object>
            </w:r>
          </w:p>
          <w:p w:rsidR="00E55B82" w:rsidRPr="00723729" w:rsidRDefault="003461DC" w:rsidP="00E55B82">
            <w:pPr>
              <w:jc w:val="both"/>
              <w:rPr>
                <w:rFonts w:ascii="Calibri" w:hAnsi="Calibri" w:cs="Arial"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30" type="#_x0000_t75" style="width:189pt;height:17.25pt" o:ole="">
                  <v:imagedata r:id="rId17" o:title=""/>
                </v:shape>
                <w:control r:id="rId18" w:name="CheckBox2121" w:shapeid="_x0000_i1030"/>
              </w:object>
            </w: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E55B82" w:rsidRPr="00F61DC0" w:rsidTr="00E55B82">
        <w:trPr>
          <w:trHeight w:val="2213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Krótki opis przedsięwzięcia </w:t>
            </w:r>
          </w:p>
          <w:p w:rsidR="00E55B82" w:rsidRPr="00723729" w:rsidRDefault="00E55B82" w:rsidP="00E55B8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(w tym m.in.: </w:t>
            </w:r>
            <w:r w:rsidRPr="004633C0">
              <w:rPr>
                <w:rFonts w:ascii="Calibri" w:hAnsi="Calibri" w:cs="Arial"/>
                <w:bCs/>
                <w:sz w:val="20"/>
                <w:szCs w:val="20"/>
              </w:rPr>
              <w:t>forma i sposób</w:t>
            </w:r>
            <w:r w:rsidRPr="00723729">
              <w:rPr>
                <w:rFonts w:ascii="Calibri" w:hAnsi="Calibri" w:cs="Arial"/>
                <w:bCs/>
                <w:sz w:val="20"/>
                <w:szCs w:val="20"/>
              </w:rPr>
              <w:t xml:space="preserve"> realizacji oraz planowany cel i zakres wykorzystania </w:t>
            </w:r>
            <w:r w:rsidR="00B2081A">
              <w:rPr>
                <w:rFonts w:ascii="Calibri" w:hAnsi="Calibri" w:cs="Arial"/>
                <w:bCs/>
                <w:sz w:val="20"/>
                <w:szCs w:val="20"/>
              </w:rPr>
              <w:t>logo</w:t>
            </w:r>
            <w:r w:rsidR="004633C0">
              <w:rPr>
                <w:rFonts w:ascii="Calibri" w:hAnsi="Calibri" w:cs="Arial"/>
                <w:bCs/>
                <w:sz w:val="20"/>
                <w:szCs w:val="20"/>
              </w:rPr>
              <w:t xml:space="preserve"> 20 lat województwa</w:t>
            </w:r>
            <w:r w:rsidRPr="00723729">
              <w:rPr>
                <w:rFonts w:ascii="Calibri" w:hAnsi="Calibri" w:cs="Arial"/>
                <w:bCs/>
                <w:sz w:val="20"/>
                <w:szCs w:val="20"/>
              </w:rPr>
              <w:t xml:space="preserve">, przewidziana liczba uczestników przedsięwzięcia, </w:t>
            </w:r>
          </w:p>
          <w:p w:rsidR="004633C0" w:rsidRDefault="00E55B82" w:rsidP="00F53EEB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max. </w:t>
            </w:r>
            <w:r w:rsidR="00F53EEB">
              <w:rPr>
                <w:rFonts w:ascii="Calibri" w:hAnsi="Calibri" w:cs="Arial"/>
                <w:bCs/>
                <w:i/>
                <w:sz w:val="20"/>
                <w:szCs w:val="20"/>
              </w:rPr>
              <w:t>10 zdań</w:t>
            </w:r>
            <w:r w:rsidRPr="00723729">
              <w:rPr>
                <w:rFonts w:ascii="Calibri" w:hAnsi="Calibri" w:cs="Arial"/>
                <w:bCs/>
                <w:i/>
                <w:sz w:val="20"/>
                <w:szCs w:val="20"/>
              </w:rPr>
              <w:t>)</w:t>
            </w:r>
            <w:r w:rsidR="00F53EEB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; </w:t>
            </w:r>
          </w:p>
          <w:p w:rsidR="00E55B82" w:rsidRPr="00723729" w:rsidRDefault="004633C0" w:rsidP="004633C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załą</w:t>
            </w:r>
            <w:r w:rsidRPr="00F53EEB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znik-</w:t>
            </w:r>
            <w:r w:rsidR="004B56D9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program godzinowy przedsięwzięcia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  <w:p w:rsidR="00E55B82" w:rsidRPr="00723729" w:rsidRDefault="00E55B82" w:rsidP="00E55B82">
            <w:pPr>
              <w:jc w:val="both"/>
              <w:rPr>
                <w:rFonts w:ascii="Calibri" w:hAnsi="Calibri" w:cs="Arial"/>
              </w:rPr>
            </w:pPr>
          </w:p>
        </w:tc>
      </w:tr>
      <w:tr w:rsidR="00E55B82" w:rsidRPr="00F61DC0" w:rsidTr="00E55B82">
        <w:trPr>
          <w:trHeight w:val="2425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E55B82" w:rsidP="00E55B82">
            <w:pPr>
              <w:rPr>
                <w:rFonts w:ascii="Calibri" w:hAnsi="Calibri" w:cs="Arial"/>
                <w:b/>
                <w:bCs/>
              </w:rPr>
            </w:pPr>
            <w:r w:rsidRPr="00723729">
              <w:rPr>
                <w:rFonts w:ascii="Calibri" w:hAnsi="Calibri" w:cs="Arial"/>
                <w:b/>
                <w:bCs/>
                <w:sz w:val="22"/>
                <w:szCs w:val="22"/>
              </w:rPr>
              <w:t>Zasięg terytorialny przedsięwzięcia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723729" w:rsidRDefault="003461DC" w:rsidP="00E55B82">
            <w:pPr>
              <w:spacing w:before="120"/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31" type="#_x0000_t75" style="width:88.5pt;height:18.75pt" o:ole="">
                  <v:imagedata r:id="rId19" o:title=""/>
                </v:shape>
                <w:control r:id="rId20" w:name="CheckBox2122" w:shapeid="_x0000_i1031"/>
              </w:object>
            </w:r>
          </w:p>
          <w:p w:rsidR="00E55B82" w:rsidRPr="00723729" w:rsidRDefault="003461DC" w:rsidP="00E55B82">
            <w:pPr>
              <w:spacing w:before="120"/>
              <w:jc w:val="both"/>
              <w:rPr>
                <w:rFonts w:ascii="Calibri" w:hAnsi="Calibri" w:cs="Arial"/>
                <w:snapToGrid w:val="0"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32" type="#_x0000_t75" style="width:88.5pt;height:18pt" o:ole="">
                  <v:imagedata r:id="rId21" o:title=""/>
                </v:shape>
                <w:control r:id="rId22" w:name="CheckBox21221" w:shapeid="_x0000_i1032"/>
              </w:object>
            </w:r>
          </w:p>
          <w:p w:rsidR="00E55B82" w:rsidRPr="00723729" w:rsidRDefault="003461DC" w:rsidP="00E55B82">
            <w:pPr>
              <w:spacing w:before="120"/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33" type="#_x0000_t75" style="width:88.5pt;height:17.25pt" o:ole="">
                  <v:imagedata r:id="rId23" o:title=""/>
                </v:shape>
                <w:control r:id="rId24" w:name="CheckBox212211" w:shapeid="_x0000_i1033"/>
              </w:object>
            </w:r>
          </w:p>
          <w:p w:rsidR="00E55B82" w:rsidRPr="00723729" w:rsidRDefault="003461DC" w:rsidP="00E55B82">
            <w:pPr>
              <w:spacing w:before="120"/>
              <w:jc w:val="both"/>
              <w:rPr>
                <w:rFonts w:ascii="Calibri" w:hAnsi="Calibri" w:cs="Arial"/>
                <w:bCs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34" type="#_x0000_t75" style="width:88.5pt;height:17.25pt" o:ole="">
                  <v:imagedata r:id="rId25" o:title=""/>
                </v:shape>
                <w:control r:id="rId26" w:name="CheckBox2122111" w:shapeid="_x0000_i1034"/>
              </w:object>
            </w:r>
          </w:p>
          <w:p w:rsidR="00E55B82" w:rsidRPr="00723729" w:rsidRDefault="003461DC" w:rsidP="00E55B82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723729">
              <w:rPr>
                <w:rFonts w:ascii="Calibri" w:hAnsi="Calibri" w:cs="Arial"/>
                <w:bCs/>
              </w:rPr>
              <w:object w:dxaOrig="225" w:dyaOrig="225">
                <v:shape id="_x0000_i1035" type="#_x0000_t75" style="width:79.5pt;height:17.25pt" o:ole="">
                  <v:imagedata r:id="rId27" o:title=""/>
                </v:shape>
                <w:control r:id="rId28" w:name="CheckBox21221111" w:shapeid="_x0000_i1035"/>
              </w:object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="00E55B82"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E55B82" w:rsidRPr="00723729">
              <w:rPr>
                <w:rFonts w:ascii="Calibri" w:hAnsi="Calibri" w:cs="Arial"/>
                <w:noProof/>
                <w:sz w:val="20"/>
                <w:szCs w:val="20"/>
                <w:shd w:val="clear" w:color="auto" w:fill="FFFFFF"/>
              </w:rPr>
              <w:t>...............................</w:t>
            </w:r>
            <w:r w:rsidRPr="0072372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</w:p>
          <w:p w:rsidR="00E55B82" w:rsidRPr="00723729" w:rsidRDefault="00E55B82" w:rsidP="00E55B82">
            <w:pPr>
              <w:spacing w:before="120"/>
              <w:jc w:val="both"/>
              <w:rPr>
                <w:rFonts w:ascii="Calibri" w:hAnsi="Calibri" w:cs="Arial"/>
                <w:sz w:val="2"/>
                <w:szCs w:val="2"/>
                <w:shd w:val="clear" w:color="auto" w:fill="FFFFFF"/>
              </w:rPr>
            </w:pPr>
          </w:p>
        </w:tc>
      </w:tr>
      <w:tr w:rsidR="00F53EEB" w:rsidRPr="00F61DC0" w:rsidTr="004B56D9">
        <w:trPr>
          <w:trHeight w:val="916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F53EEB" w:rsidRDefault="00F53EEB" w:rsidP="00E55B8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Przewidywana liczba uczestników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F53EEB" w:rsidRPr="00DC20AB" w:rsidRDefault="00F53EEB" w:rsidP="00E55B82">
            <w:pPr>
              <w:spacing w:line="360" w:lineRule="auto"/>
              <w:jc w:val="both"/>
              <w:rPr>
                <w:rFonts w:ascii="Calibri" w:hAnsi="Calibri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E55B82" w:rsidRPr="00F61DC0" w:rsidTr="00E55B82">
        <w:trPr>
          <w:trHeight w:val="1449"/>
          <w:jc w:val="center"/>
        </w:trPr>
        <w:tc>
          <w:tcPr>
            <w:tcW w:w="3238" w:type="dxa"/>
            <w:shd w:val="clear" w:color="auto" w:fill="F3F3F3"/>
            <w:vAlign w:val="center"/>
          </w:tcPr>
          <w:p w:rsidR="00E55B82" w:rsidRPr="00723729" w:rsidRDefault="002C2BB3" w:rsidP="00E55B8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 jaki sposób przedsięwzięcie nawiązuje do 20-lecia Województwa Świętokrzyskiego</w:t>
            </w:r>
          </w:p>
        </w:tc>
        <w:tc>
          <w:tcPr>
            <w:tcW w:w="6049" w:type="dxa"/>
            <w:shd w:val="clear" w:color="auto" w:fill="auto"/>
            <w:vAlign w:val="center"/>
          </w:tcPr>
          <w:p w:rsidR="00E55B82" w:rsidRPr="00DC20AB" w:rsidRDefault="00E55B82" w:rsidP="00E55B82">
            <w:pPr>
              <w:spacing w:line="360" w:lineRule="auto"/>
              <w:jc w:val="both"/>
              <w:rPr>
                <w:rFonts w:ascii="Calibri" w:hAnsi="Calibri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DC20AB" w:rsidRDefault="00DC20AB" w:rsidP="00DC20AB">
      <w:pPr>
        <w:spacing w:before="360" w:after="120"/>
        <w:jc w:val="both"/>
        <w:rPr>
          <w:rFonts w:ascii="Calibri" w:hAnsi="Calibri" w:cs="Arial"/>
          <w:sz w:val="22"/>
          <w:szCs w:val="22"/>
        </w:rPr>
      </w:pPr>
    </w:p>
    <w:p w:rsidR="00DC20AB" w:rsidRPr="00DB2033" w:rsidRDefault="00DC20AB" w:rsidP="00DB2033">
      <w:pPr>
        <w:pStyle w:val="Akapitzlist"/>
        <w:numPr>
          <w:ilvl w:val="0"/>
          <w:numId w:val="5"/>
        </w:numPr>
        <w:spacing w:before="360" w:after="120"/>
        <w:ind w:left="426"/>
        <w:jc w:val="both"/>
        <w:rPr>
          <w:rFonts w:ascii="Calibri" w:hAnsi="Calibri" w:cs="Arial"/>
          <w:sz w:val="22"/>
          <w:szCs w:val="22"/>
        </w:rPr>
      </w:pPr>
      <w:r w:rsidRPr="00DB2033">
        <w:rPr>
          <w:rFonts w:ascii="Calibri" w:hAnsi="Calibri" w:cs="Arial"/>
          <w:sz w:val="22"/>
          <w:szCs w:val="22"/>
        </w:rPr>
        <w:t>Otrzymanie zgody na wykorzystanie logo obchodów</w:t>
      </w:r>
      <w:r w:rsidR="004B56D9">
        <w:rPr>
          <w:rFonts w:ascii="Calibri" w:hAnsi="Calibri" w:cs="Arial"/>
          <w:sz w:val="22"/>
          <w:szCs w:val="22"/>
        </w:rPr>
        <w:t xml:space="preserve"> Roku</w:t>
      </w:r>
      <w:r w:rsidRPr="00DB2033">
        <w:rPr>
          <w:rFonts w:ascii="Calibri" w:hAnsi="Calibri" w:cs="Arial"/>
          <w:sz w:val="22"/>
          <w:szCs w:val="22"/>
        </w:rPr>
        <w:t xml:space="preserve"> Jubileuszu 20-lecia Województwa Świętokrzyskiego oraz wprowadzenie Przedsięwzięcia do Kalendarza </w:t>
      </w:r>
      <w:r w:rsidR="004633C0">
        <w:rPr>
          <w:rFonts w:ascii="Calibri" w:hAnsi="Calibri" w:cs="Arial"/>
          <w:sz w:val="22"/>
          <w:szCs w:val="22"/>
        </w:rPr>
        <w:t>O</w:t>
      </w:r>
      <w:r w:rsidRPr="00DB2033">
        <w:rPr>
          <w:rFonts w:ascii="Calibri" w:hAnsi="Calibri" w:cs="Arial"/>
          <w:sz w:val="22"/>
          <w:szCs w:val="22"/>
        </w:rPr>
        <w:t>bchodów</w:t>
      </w:r>
      <w:r w:rsidR="004B56D9">
        <w:rPr>
          <w:rFonts w:ascii="Calibri" w:hAnsi="Calibri" w:cs="Arial"/>
          <w:sz w:val="22"/>
          <w:szCs w:val="22"/>
        </w:rPr>
        <w:t xml:space="preserve"> Roku</w:t>
      </w:r>
      <w:r w:rsidRPr="00DB2033">
        <w:rPr>
          <w:rFonts w:ascii="Calibri" w:hAnsi="Calibri" w:cs="Arial"/>
          <w:sz w:val="22"/>
          <w:szCs w:val="22"/>
        </w:rPr>
        <w:t xml:space="preserve"> Jubileuszu 20-lecia Województwa Świętokrzyskiego  nie jest równoznaczne z uzyskaniem wsparcia finansowego, rzeczowego ani organizacyjnego ze strony U</w:t>
      </w:r>
      <w:r w:rsidR="00DB2033" w:rsidRPr="00DB2033">
        <w:rPr>
          <w:rFonts w:ascii="Calibri" w:hAnsi="Calibri" w:cs="Arial"/>
          <w:sz w:val="22"/>
          <w:szCs w:val="22"/>
        </w:rPr>
        <w:t xml:space="preserve">rzędu </w:t>
      </w:r>
      <w:r w:rsidRPr="00DB2033">
        <w:rPr>
          <w:rFonts w:ascii="Calibri" w:hAnsi="Calibri" w:cs="Arial"/>
          <w:sz w:val="22"/>
          <w:szCs w:val="22"/>
        </w:rPr>
        <w:t>M</w:t>
      </w:r>
      <w:r w:rsidR="00DB2033" w:rsidRPr="00DB2033">
        <w:rPr>
          <w:rFonts w:ascii="Calibri" w:hAnsi="Calibri" w:cs="Arial"/>
          <w:sz w:val="22"/>
          <w:szCs w:val="22"/>
        </w:rPr>
        <w:t xml:space="preserve">arszałkowskiego </w:t>
      </w:r>
      <w:r w:rsidRPr="00DB2033">
        <w:rPr>
          <w:rFonts w:ascii="Calibri" w:hAnsi="Calibri" w:cs="Arial"/>
          <w:sz w:val="22"/>
          <w:szCs w:val="22"/>
        </w:rPr>
        <w:t>W</w:t>
      </w:r>
      <w:r w:rsidR="00DB2033" w:rsidRPr="00DB2033">
        <w:rPr>
          <w:rFonts w:ascii="Calibri" w:hAnsi="Calibri" w:cs="Arial"/>
          <w:sz w:val="22"/>
          <w:szCs w:val="22"/>
        </w:rPr>
        <w:t xml:space="preserve">ojewództwa </w:t>
      </w:r>
      <w:r w:rsidRPr="00DB2033">
        <w:rPr>
          <w:rFonts w:ascii="Calibri" w:hAnsi="Calibri" w:cs="Arial"/>
          <w:sz w:val="22"/>
          <w:szCs w:val="22"/>
        </w:rPr>
        <w:t>Ś</w:t>
      </w:r>
      <w:r w:rsidR="00DB2033" w:rsidRPr="00DB2033">
        <w:rPr>
          <w:rFonts w:ascii="Calibri" w:hAnsi="Calibri" w:cs="Arial"/>
          <w:sz w:val="22"/>
          <w:szCs w:val="22"/>
        </w:rPr>
        <w:t>więtokrzyskiego w Kielcach.</w:t>
      </w:r>
    </w:p>
    <w:p w:rsidR="00DC20AB" w:rsidRDefault="004633C0" w:rsidP="00DB2033">
      <w:pPr>
        <w:pStyle w:val="Akapitzlist"/>
        <w:numPr>
          <w:ilvl w:val="0"/>
          <w:numId w:val="5"/>
        </w:numPr>
        <w:spacing w:before="360" w:after="120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Wnioskodawca</w:t>
      </w:r>
      <w:r w:rsidR="00DC20AB" w:rsidRPr="00DB2033">
        <w:rPr>
          <w:rFonts w:ascii="Calibri" w:hAnsi="Calibri" w:cs="Arial"/>
          <w:sz w:val="22"/>
          <w:szCs w:val="22"/>
        </w:rPr>
        <w:t xml:space="preserve"> zobowiązuję się  </w:t>
      </w:r>
      <w:r w:rsidR="00DC20AB" w:rsidRPr="00F53EEB">
        <w:rPr>
          <w:rFonts w:ascii="Calibri" w:hAnsi="Calibri" w:cs="Arial"/>
          <w:sz w:val="22"/>
          <w:szCs w:val="22"/>
        </w:rPr>
        <w:t xml:space="preserve">do przedstawienia relacji (pisemnej i zdjęciowej i/lub filmowej </w:t>
      </w:r>
      <w:r w:rsidR="00DB2033" w:rsidRPr="00F53EEB">
        <w:rPr>
          <w:rFonts w:ascii="Calibri" w:hAnsi="Calibri" w:cs="Arial"/>
          <w:sz w:val="22"/>
          <w:szCs w:val="22"/>
        </w:rPr>
        <w:t xml:space="preserve">z realizacji </w:t>
      </w:r>
      <w:r w:rsidR="004B56D9">
        <w:rPr>
          <w:rFonts w:ascii="Calibri" w:hAnsi="Calibri" w:cs="Arial"/>
          <w:sz w:val="22"/>
          <w:szCs w:val="22"/>
        </w:rPr>
        <w:t>przedsięwzięci</w:t>
      </w:r>
      <w:r w:rsidR="00DC20AB" w:rsidRPr="00F53EEB">
        <w:rPr>
          <w:rFonts w:ascii="Calibri" w:hAnsi="Calibri" w:cs="Arial"/>
          <w:sz w:val="22"/>
          <w:szCs w:val="22"/>
        </w:rPr>
        <w:t xml:space="preserve">a) w  Kalendarzu Obchodów </w:t>
      </w:r>
      <w:r w:rsidR="004B56D9">
        <w:rPr>
          <w:rFonts w:ascii="Calibri" w:hAnsi="Calibri" w:cs="Arial"/>
          <w:sz w:val="22"/>
          <w:szCs w:val="22"/>
        </w:rPr>
        <w:t>Roku</w:t>
      </w:r>
      <w:r w:rsidR="00DC20AB" w:rsidRPr="00F53EEB">
        <w:rPr>
          <w:rFonts w:ascii="Calibri" w:hAnsi="Calibri" w:cs="Arial"/>
          <w:sz w:val="22"/>
          <w:szCs w:val="22"/>
        </w:rPr>
        <w:t xml:space="preserve"> Jubileuszu 20-lecia Województwa Świętokrzyskiego.</w:t>
      </w:r>
    </w:p>
    <w:p w:rsidR="002C2BB3" w:rsidRPr="004B56D9" w:rsidRDefault="00E55B82" w:rsidP="004B56D9">
      <w:pPr>
        <w:pStyle w:val="Akapitzlist"/>
        <w:numPr>
          <w:ilvl w:val="0"/>
          <w:numId w:val="5"/>
        </w:numPr>
        <w:spacing w:before="360" w:after="120"/>
        <w:ind w:left="426"/>
        <w:jc w:val="both"/>
        <w:rPr>
          <w:rFonts w:ascii="Calibri" w:hAnsi="Calibri" w:cs="Arial"/>
          <w:sz w:val="22"/>
          <w:szCs w:val="22"/>
        </w:rPr>
      </w:pPr>
      <w:r w:rsidRPr="004B56D9">
        <w:rPr>
          <w:rFonts w:ascii="Calibri" w:hAnsi="Calibri" w:cs="Arial"/>
          <w:sz w:val="22"/>
          <w:szCs w:val="22"/>
        </w:rPr>
        <w:t xml:space="preserve">Oświadczam, iż </w:t>
      </w:r>
      <w:r w:rsidRPr="004B56D9">
        <w:rPr>
          <w:rFonts w:ascii="Calibri" w:hAnsi="Calibri" w:cs="Arial"/>
          <w:b/>
          <w:i/>
          <w:sz w:val="22"/>
          <w:szCs w:val="22"/>
        </w:rPr>
        <w:t>zapoznałem / zapoznałam*</w:t>
      </w:r>
      <w:r w:rsidRPr="004B56D9">
        <w:rPr>
          <w:rFonts w:ascii="Calibri" w:hAnsi="Calibri" w:cs="Arial"/>
          <w:sz w:val="22"/>
          <w:szCs w:val="22"/>
        </w:rPr>
        <w:t xml:space="preserve"> się z zasadami używania </w:t>
      </w:r>
      <w:r w:rsidR="002C2BB3" w:rsidRPr="004B56D9">
        <w:rPr>
          <w:rFonts w:ascii="Calibri" w:hAnsi="Calibri" w:cs="Arial"/>
          <w:sz w:val="22"/>
          <w:szCs w:val="22"/>
        </w:rPr>
        <w:t>logo obchodów</w:t>
      </w:r>
      <w:r w:rsidR="004B56D9" w:rsidRPr="004B56D9">
        <w:rPr>
          <w:rFonts w:ascii="Calibri" w:hAnsi="Calibri" w:cs="Arial"/>
          <w:sz w:val="22"/>
          <w:szCs w:val="22"/>
        </w:rPr>
        <w:t xml:space="preserve"> Roku</w:t>
      </w:r>
      <w:r w:rsidR="002C2BB3" w:rsidRPr="004B56D9">
        <w:rPr>
          <w:rFonts w:ascii="Calibri" w:hAnsi="Calibri" w:cs="Arial"/>
          <w:sz w:val="22"/>
          <w:szCs w:val="22"/>
        </w:rPr>
        <w:t xml:space="preserve"> Jubileuszu 20-lecia Województwa Świętokrzyskiego oraz zobowiązuję się do stosowania wytycznych systemu identyfikacji loga</w:t>
      </w:r>
      <w:r w:rsidR="00247A35" w:rsidRPr="004B56D9">
        <w:rPr>
          <w:rFonts w:ascii="Calibri" w:hAnsi="Calibri" w:cs="Arial"/>
          <w:sz w:val="22"/>
          <w:szCs w:val="22"/>
        </w:rPr>
        <w:t xml:space="preserve"> podczas realizacji przedsięwzięcia (ks</w:t>
      </w:r>
      <w:r w:rsidR="004B56D9" w:rsidRPr="004B56D9">
        <w:rPr>
          <w:rFonts w:ascii="Calibri" w:hAnsi="Calibri" w:cs="Arial"/>
          <w:sz w:val="22"/>
          <w:szCs w:val="22"/>
        </w:rPr>
        <w:t xml:space="preserve">ięga wizualizacji do pobrania w </w:t>
      </w:r>
      <w:r w:rsidR="00ED323D">
        <w:rPr>
          <w:rFonts w:ascii="Calibri" w:hAnsi="Calibri" w:cs="Arial"/>
          <w:sz w:val="22"/>
          <w:szCs w:val="22"/>
        </w:rPr>
        <w:t xml:space="preserve">specjalnej </w:t>
      </w:r>
      <w:r w:rsidR="004B56D9" w:rsidRPr="004B56D9">
        <w:rPr>
          <w:rFonts w:ascii="Calibri" w:hAnsi="Calibri" w:cs="Arial"/>
          <w:sz w:val="22"/>
          <w:szCs w:val="22"/>
        </w:rPr>
        <w:t>zakładce</w:t>
      </w:r>
      <w:r w:rsidR="00ED323D">
        <w:rPr>
          <w:rFonts w:ascii="Calibri" w:hAnsi="Calibri" w:cs="Arial"/>
          <w:sz w:val="22"/>
          <w:szCs w:val="22"/>
        </w:rPr>
        <w:t xml:space="preserve"> dotyczącej 20-lecia Województwa Świętokrzyskiego </w:t>
      </w:r>
      <w:r w:rsidR="004B56D9" w:rsidRPr="004B56D9">
        <w:rPr>
          <w:rFonts w:ascii="Calibri" w:hAnsi="Calibri" w:cs="Arial"/>
          <w:sz w:val="22"/>
          <w:szCs w:val="22"/>
        </w:rPr>
        <w:t>na stronie www.sejmik.kielce.pl</w:t>
      </w:r>
      <w:r w:rsidR="00247A35" w:rsidRPr="004B56D9">
        <w:rPr>
          <w:rFonts w:ascii="Calibri" w:hAnsi="Calibri" w:cs="Arial"/>
          <w:sz w:val="22"/>
          <w:szCs w:val="22"/>
        </w:rPr>
        <w:t>)</w:t>
      </w:r>
    </w:p>
    <w:p w:rsidR="00E55B82" w:rsidRPr="00F61DC0" w:rsidRDefault="004B56D9" w:rsidP="004B56D9">
      <w:pPr>
        <w:spacing w:befor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E55B82" w:rsidRPr="00F61DC0">
        <w:rPr>
          <w:rFonts w:ascii="Calibri" w:hAnsi="Calibri" w:cs="Arial"/>
          <w:sz w:val="22"/>
          <w:szCs w:val="22"/>
        </w:rPr>
        <w:t>.........................................................</w:t>
      </w:r>
    </w:p>
    <w:p w:rsidR="004633C0" w:rsidRDefault="00E55B82" w:rsidP="00E55B82">
      <w:pPr>
        <w:jc w:val="right"/>
        <w:rPr>
          <w:rFonts w:ascii="Calibri" w:hAnsi="Calibri" w:cs="Arial"/>
          <w:i/>
          <w:sz w:val="22"/>
          <w:szCs w:val="22"/>
        </w:rPr>
      </w:pPr>
      <w:r w:rsidRPr="00F61DC0">
        <w:rPr>
          <w:rFonts w:ascii="Calibri" w:hAnsi="Calibri" w:cs="Arial"/>
          <w:i/>
          <w:sz w:val="22"/>
          <w:szCs w:val="22"/>
        </w:rPr>
        <w:t xml:space="preserve">Podpis wnioskodawcy </w:t>
      </w:r>
    </w:p>
    <w:p w:rsidR="00E55B82" w:rsidRPr="00542DF7" w:rsidRDefault="00E55B82" w:rsidP="00E55B82">
      <w:pPr>
        <w:jc w:val="right"/>
        <w:rPr>
          <w:rFonts w:ascii="Calibri" w:hAnsi="Calibri" w:cs="Arial"/>
          <w:i/>
          <w:sz w:val="20"/>
          <w:szCs w:val="20"/>
        </w:rPr>
      </w:pPr>
      <w:r w:rsidRPr="00F61DC0">
        <w:rPr>
          <w:rFonts w:ascii="Calibri" w:hAnsi="Calibri" w:cs="Arial"/>
          <w:i/>
          <w:sz w:val="20"/>
          <w:szCs w:val="20"/>
        </w:rPr>
        <w:t>(piecz</w:t>
      </w:r>
      <w:r w:rsidR="004633C0">
        <w:rPr>
          <w:rFonts w:ascii="Calibri" w:hAnsi="Calibri" w:cs="Arial"/>
          <w:i/>
          <w:sz w:val="20"/>
          <w:szCs w:val="20"/>
        </w:rPr>
        <w:t>ęć imienna</w:t>
      </w:r>
      <w:r w:rsidRPr="00F61DC0">
        <w:rPr>
          <w:rFonts w:ascii="Calibri" w:hAnsi="Calibri" w:cs="Arial"/>
          <w:i/>
          <w:sz w:val="20"/>
          <w:szCs w:val="20"/>
        </w:rPr>
        <w:t>)</w:t>
      </w:r>
    </w:p>
    <w:p w:rsidR="00E55B82" w:rsidRPr="00F61DC0" w:rsidRDefault="00E55B82" w:rsidP="00E55B82">
      <w:pPr>
        <w:tabs>
          <w:tab w:val="left" w:pos="2055"/>
        </w:tabs>
        <w:rPr>
          <w:rFonts w:ascii="Calibri" w:hAnsi="Calibri" w:cs="Arial"/>
          <w:sz w:val="20"/>
        </w:rPr>
      </w:pPr>
      <w:r w:rsidRPr="00F61DC0">
        <w:rPr>
          <w:rFonts w:ascii="Calibri" w:hAnsi="Calibri" w:cs="Arial"/>
          <w:b/>
          <w:sz w:val="26"/>
          <w:szCs w:val="26"/>
        </w:rPr>
        <w:t>*</w:t>
      </w:r>
      <w:r w:rsidRPr="00F61DC0">
        <w:rPr>
          <w:rFonts w:ascii="Calibri" w:hAnsi="Calibri" w:cs="Arial"/>
          <w:b/>
          <w:sz w:val="20"/>
        </w:rPr>
        <w:t xml:space="preserve"> </w:t>
      </w:r>
      <w:r w:rsidRPr="00F61DC0">
        <w:rPr>
          <w:rFonts w:ascii="Calibri" w:hAnsi="Calibri" w:cs="Arial"/>
          <w:sz w:val="20"/>
        </w:rPr>
        <w:t>- niepotrzebne skreślić</w:t>
      </w:r>
    </w:p>
    <w:p w:rsidR="00341A6B" w:rsidRDefault="00341A6B"/>
    <w:sectPr w:rsidR="00341A6B" w:rsidSect="004B56D9">
      <w:footerReference w:type="default" r:id="rId29"/>
      <w:footnotePr>
        <w:numFmt w:val="chicago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D9" w:rsidRDefault="00C741D9" w:rsidP="00E55B82">
      <w:r>
        <w:separator/>
      </w:r>
    </w:p>
  </w:endnote>
  <w:endnote w:type="continuationSeparator" w:id="0">
    <w:p w:rsidR="00C741D9" w:rsidRDefault="00C741D9" w:rsidP="00E5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3D" w:rsidRPr="000F13F4" w:rsidRDefault="003461DC" w:rsidP="00E55B82">
    <w:pPr>
      <w:pStyle w:val="Stopka"/>
      <w:jc w:val="right"/>
      <w:rPr>
        <w:rFonts w:ascii="Arial" w:hAnsi="Arial" w:cs="Arial"/>
        <w:sz w:val="18"/>
        <w:szCs w:val="18"/>
      </w:rPr>
    </w:pPr>
    <w:r w:rsidRPr="00896462">
      <w:rPr>
        <w:rFonts w:ascii="Arial" w:hAnsi="Arial" w:cs="Arial"/>
        <w:sz w:val="18"/>
        <w:szCs w:val="18"/>
      </w:rPr>
      <w:fldChar w:fldCharType="begin"/>
    </w:r>
    <w:r w:rsidR="00ED323D" w:rsidRPr="00896462">
      <w:rPr>
        <w:rFonts w:ascii="Arial" w:hAnsi="Arial" w:cs="Arial"/>
        <w:sz w:val="18"/>
        <w:szCs w:val="18"/>
      </w:rPr>
      <w:instrText xml:space="preserve"> PAGE   \* MERGEFORMAT </w:instrText>
    </w:r>
    <w:r w:rsidRPr="00896462">
      <w:rPr>
        <w:rFonts w:ascii="Arial" w:hAnsi="Arial" w:cs="Arial"/>
        <w:sz w:val="18"/>
        <w:szCs w:val="18"/>
      </w:rPr>
      <w:fldChar w:fldCharType="separate"/>
    </w:r>
    <w:r w:rsidR="00024D9B">
      <w:rPr>
        <w:rFonts w:ascii="Arial" w:hAnsi="Arial" w:cs="Arial"/>
        <w:noProof/>
        <w:sz w:val="18"/>
        <w:szCs w:val="18"/>
      </w:rPr>
      <w:t>1</w:t>
    </w:r>
    <w:r w:rsidRPr="0089646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D9" w:rsidRDefault="00C741D9" w:rsidP="00E55B82">
      <w:r>
        <w:separator/>
      </w:r>
    </w:p>
  </w:footnote>
  <w:footnote w:type="continuationSeparator" w:id="0">
    <w:p w:rsidR="00C741D9" w:rsidRDefault="00C741D9" w:rsidP="00E5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7F6"/>
    <w:multiLevelType w:val="hybridMultilevel"/>
    <w:tmpl w:val="78F4BE52"/>
    <w:lvl w:ilvl="0" w:tplc="F954CC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D73E0"/>
    <w:multiLevelType w:val="hybridMultilevel"/>
    <w:tmpl w:val="6EE4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273"/>
    <w:multiLevelType w:val="hybridMultilevel"/>
    <w:tmpl w:val="9F701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03ED0"/>
    <w:multiLevelType w:val="hybridMultilevel"/>
    <w:tmpl w:val="F812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775F"/>
    <w:multiLevelType w:val="hybridMultilevel"/>
    <w:tmpl w:val="E854A656"/>
    <w:lvl w:ilvl="0" w:tplc="BFB4E7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2"/>
    <w:rsid w:val="00024D9B"/>
    <w:rsid w:val="00204B07"/>
    <w:rsid w:val="00247A35"/>
    <w:rsid w:val="002C2BB3"/>
    <w:rsid w:val="00341A6B"/>
    <w:rsid w:val="003461DC"/>
    <w:rsid w:val="00394B42"/>
    <w:rsid w:val="003C7F7C"/>
    <w:rsid w:val="004633C0"/>
    <w:rsid w:val="0049453D"/>
    <w:rsid w:val="004B157F"/>
    <w:rsid w:val="004B56D9"/>
    <w:rsid w:val="00576608"/>
    <w:rsid w:val="006525C4"/>
    <w:rsid w:val="00791537"/>
    <w:rsid w:val="00A83039"/>
    <w:rsid w:val="00B2081A"/>
    <w:rsid w:val="00C52078"/>
    <w:rsid w:val="00C741D9"/>
    <w:rsid w:val="00D50BA2"/>
    <w:rsid w:val="00DB2033"/>
    <w:rsid w:val="00DC20AB"/>
    <w:rsid w:val="00E55B82"/>
    <w:rsid w:val="00EA7349"/>
    <w:rsid w:val="00ED323D"/>
    <w:rsid w:val="00F36FBB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97754-B67E-4DEA-80C2-EC5C23B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5B8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55B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55B82"/>
    <w:pPr>
      <w:ind w:left="4956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B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5B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5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B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0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Łabęcka, Iwona</dc:creator>
  <cp:lastModifiedBy>Łabęcka, Iwona</cp:lastModifiedBy>
  <cp:revision>2</cp:revision>
  <dcterms:created xsi:type="dcterms:W3CDTF">2018-01-12T08:16:00Z</dcterms:created>
  <dcterms:modified xsi:type="dcterms:W3CDTF">2018-01-12T08:16:00Z</dcterms:modified>
</cp:coreProperties>
</file>