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1F" w:rsidRPr="000939F6" w:rsidRDefault="005C28A9" w:rsidP="009D171F">
      <w:pPr>
        <w:spacing w:after="0" w:line="240" w:lineRule="auto"/>
        <w:jc w:val="center"/>
        <w:rPr>
          <w:b/>
          <w:color w:val="538135" w:themeColor="accent6" w:themeShade="BF"/>
          <w:sz w:val="20"/>
          <w:szCs w:val="20"/>
        </w:rPr>
      </w:pPr>
      <w:r w:rsidRPr="000939F6">
        <w:rPr>
          <w:b/>
          <w:color w:val="538135" w:themeColor="accent6" w:themeShade="BF"/>
          <w:sz w:val="20"/>
          <w:szCs w:val="20"/>
        </w:rPr>
        <w:t xml:space="preserve">Instrukcja </w:t>
      </w:r>
      <w:r w:rsidR="005A59A3" w:rsidRPr="000939F6">
        <w:rPr>
          <w:b/>
          <w:color w:val="538135" w:themeColor="accent6" w:themeShade="BF"/>
          <w:sz w:val="20"/>
          <w:szCs w:val="20"/>
        </w:rPr>
        <w:t xml:space="preserve">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Default="009D171F" w:rsidP="009D171F">
      <w:pPr>
        <w:spacing w:after="0" w:line="240" w:lineRule="auto"/>
        <w:jc w:val="center"/>
        <w:rPr>
          <w:b/>
          <w:sz w:val="20"/>
          <w:szCs w:val="20"/>
        </w:rPr>
      </w:pPr>
      <w:r w:rsidRPr="00AA4629">
        <w:rPr>
          <w:b/>
          <w:sz w:val="20"/>
          <w:szCs w:val="20"/>
        </w:rPr>
        <w:t xml:space="preserve">O DZIAŁALNOŚCI POŻYTKU PUBLICZNEGO I O WOLONTARIACIE </w:t>
      </w:r>
      <w:r w:rsidR="00394534" w:rsidRPr="00394534">
        <w:rPr>
          <w:b/>
          <w:sz w:val="20"/>
          <w:szCs w:val="20"/>
        </w:rPr>
        <w:t>(DZ. U. Z 2016 R. POZ. 239 I 395)</w:t>
      </w: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tblPr>
      <w:tblGrid>
        <w:gridCol w:w="3570"/>
        <w:gridCol w:w="1468"/>
        <w:gridCol w:w="1669"/>
        <w:gridCol w:w="1263"/>
        <w:gridCol w:w="1669"/>
      </w:tblGrid>
      <w:tr w:rsidR="009D171F" w:rsidTr="00C361FC">
        <w:trPr>
          <w:cnfStyle w:val="100000000000"/>
        </w:trPr>
        <w:tc>
          <w:tcPr>
            <w:cnfStyle w:val="001000000000"/>
            <w:tcW w:w="3570"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6069" w:type="dxa"/>
            <w:gridSpan w:val="4"/>
          </w:tcPr>
          <w:p w:rsidR="009D171F" w:rsidRPr="000939F6" w:rsidRDefault="009D171F" w:rsidP="006676D0">
            <w:pPr>
              <w:jc w:val="center"/>
              <w:cnfStyle w:val="100000000000"/>
              <w:rPr>
                <w:color w:val="538135" w:themeColor="accent6" w:themeShade="BF"/>
                <w:sz w:val="20"/>
                <w:szCs w:val="20"/>
              </w:rPr>
            </w:pPr>
          </w:p>
          <w:p w:rsidR="00C361FC" w:rsidRPr="000939F6" w:rsidRDefault="00C361FC" w:rsidP="006676D0">
            <w:pPr>
              <w:jc w:val="center"/>
              <w:cnfStyle w:val="100000000000"/>
              <w:rPr>
                <w:color w:val="538135" w:themeColor="accent6" w:themeShade="BF"/>
                <w:sz w:val="20"/>
                <w:szCs w:val="20"/>
              </w:rPr>
            </w:pPr>
            <w:r w:rsidRPr="000939F6">
              <w:rPr>
                <w:color w:val="538135" w:themeColor="accent6" w:themeShade="BF"/>
                <w:sz w:val="20"/>
                <w:szCs w:val="20"/>
              </w:rPr>
              <w:t xml:space="preserve">Zarząd Województwa Świętokrzyskiego </w:t>
            </w:r>
          </w:p>
        </w:tc>
      </w:tr>
      <w:tr w:rsidR="009D171F" w:rsidTr="00C361FC">
        <w:trPr>
          <w:cnfStyle w:val="000000100000"/>
        </w:trPr>
        <w:tc>
          <w:tcPr>
            <w:cnfStyle w:val="001000000000"/>
            <w:tcW w:w="3570"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6069" w:type="dxa"/>
            <w:gridSpan w:val="4"/>
          </w:tcPr>
          <w:p w:rsidR="00C361FC" w:rsidRPr="000939F6" w:rsidRDefault="005A59A3" w:rsidP="009D171F">
            <w:pPr>
              <w:cnfStyle w:val="000000100000"/>
              <w:rPr>
                <w:b/>
                <w:color w:val="538135" w:themeColor="accent6" w:themeShade="BF"/>
                <w:sz w:val="20"/>
                <w:szCs w:val="20"/>
              </w:rPr>
            </w:pPr>
            <w:r w:rsidRPr="000939F6">
              <w:rPr>
                <w:b/>
                <w:color w:val="538135" w:themeColor="accent6" w:themeShade="BF"/>
                <w:sz w:val="20"/>
                <w:szCs w:val="20"/>
              </w:rPr>
              <w:t>Należy wpisać rodzaj zadania wskazany  w ogłoszeniu konkursowym, zgodnie punktami wymienionymi w  art. 4 ustawy o pożytku.</w:t>
            </w:r>
            <w:r w:rsidR="00C361FC" w:rsidRPr="000939F6">
              <w:rPr>
                <w:b/>
                <w:color w:val="538135" w:themeColor="accent6" w:themeShade="BF"/>
                <w:sz w:val="20"/>
                <w:szCs w:val="20"/>
              </w:rPr>
              <w:t xml:space="preserve"> </w:t>
            </w:r>
          </w:p>
          <w:p w:rsidR="009D171F" w:rsidRPr="000939F6" w:rsidRDefault="00C361FC" w:rsidP="009D171F">
            <w:pPr>
              <w:cnfStyle w:val="000000100000"/>
              <w:rPr>
                <w:b/>
                <w:color w:val="538135" w:themeColor="accent6" w:themeShade="BF"/>
                <w:sz w:val="20"/>
                <w:szCs w:val="20"/>
              </w:rPr>
            </w:pPr>
            <w:r w:rsidRPr="000939F6">
              <w:rPr>
                <w:b/>
                <w:color w:val="538135" w:themeColor="accent6" w:themeShade="BF"/>
                <w:sz w:val="20"/>
                <w:szCs w:val="20"/>
              </w:rPr>
              <w:t>Należy wpisać tytuł zadania (projektu) nadany przez organ ogłaszający konkurs, wskazany w ogłoszeniu konkursowym.</w:t>
            </w:r>
          </w:p>
        </w:tc>
      </w:tr>
      <w:tr w:rsidR="009D171F" w:rsidTr="00C361FC">
        <w:tc>
          <w:tcPr>
            <w:cnfStyle w:val="001000000000"/>
            <w:tcW w:w="3570"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6069" w:type="dxa"/>
            <w:gridSpan w:val="4"/>
          </w:tcPr>
          <w:p w:rsidR="009D171F" w:rsidRPr="000939F6" w:rsidRDefault="00C361FC" w:rsidP="00C361FC">
            <w:pPr>
              <w:jc w:val="both"/>
              <w:cnfStyle w:val="000000000000"/>
              <w:rPr>
                <w:b/>
                <w:color w:val="538135" w:themeColor="accent6" w:themeShade="BF"/>
                <w:sz w:val="20"/>
                <w:szCs w:val="20"/>
              </w:rPr>
            </w:pPr>
            <w:r w:rsidRPr="000939F6">
              <w:rPr>
                <w:b/>
                <w:color w:val="538135" w:themeColor="accent6" w:themeShade="BF"/>
                <w:sz w:val="20"/>
                <w:szCs w:val="20"/>
              </w:rPr>
              <w:t xml:space="preserve">Należy wpisać własny tytuł zadania. </w:t>
            </w:r>
            <w:r w:rsidRPr="000939F6">
              <w:rPr>
                <w:rFonts w:ascii="Calibri" w:eastAsia="Arial" w:hAnsi="Calibri" w:cs="Calibri"/>
                <w:b/>
                <w:color w:val="538135" w:themeColor="accent6" w:themeShade="BF"/>
                <w:sz w:val="20"/>
                <w:szCs w:val="20"/>
                <w:lang w:eastAsia="pl-PL"/>
              </w:rPr>
              <w:t>T</w:t>
            </w:r>
            <w:r w:rsidRPr="000939F6">
              <w:rPr>
                <w:rFonts w:ascii="Calibri" w:eastAsia="Times New Roman" w:hAnsi="Calibri" w:cs="Arial"/>
                <w:b/>
                <w:color w:val="538135" w:themeColor="accent6" w:themeShade="BF"/>
                <w:sz w:val="20"/>
                <w:szCs w:val="20"/>
                <w:lang w:eastAsia="pl-PL"/>
              </w:rPr>
              <w:t>ytuł powinien być</w:t>
            </w:r>
            <w:r w:rsidRPr="000939F6">
              <w:rPr>
                <w:rFonts w:ascii="Times New Roman" w:eastAsia="Times New Roman" w:hAnsi="Times New Roman" w:cs="Arial"/>
                <w:b/>
                <w:color w:val="538135" w:themeColor="accent6" w:themeShade="BF"/>
                <w:sz w:val="20"/>
                <w:szCs w:val="20"/>
                <w:lang w:eastAsia="pl-PL"/>
              </w:rPr>
              <w:t xml:space="preserve"> </w:t>
            </w:r>
            <w:r w:rsidRPr="000939F6">
              <w:rPr>
                <w:rFonts w:ascii="Calibri" w:eastAsia="Times New Roman" w:hAnsi="Calibri" w:cs="Arial"/>
                <w:b/>
                <w:color w:val="538135" w:themeColor="accent6" w:themeShade="BF"/>
                <w:sz w:val="20"/>
                <w:szCs w:val="20"/>
                <w:lang w:eastAsia="pl-PL"/>
              </w:rPr>
              <w:t>krótki i zapadający w pamięć. Organizacja powinna pamiętać, że w razie otrzymania dotacji tytuł ten będzie musiała umieszczać na wszystkich materiałach informacyjnych i promocyjnych oraz na wszystkich dokumentach finansowych związanych z dotacją.</w:t>
            </w:r>
          </w:p>
        </w:tc>
      </w:tr>
      <w:tr w:rsidR="006F11AF" w:rsidTr="00C361FC">
        <w:trPr>
          <w:cnfStyle w:val="000000100000"/>
        </w:trPr>
        <w:tc>
          <w:tcPr>
            <w:cnfStyle w:val="001000000000"/>
            <w:tcW w:w="3570" w:type="dxa"/>
          </w:tcPr>
          <w:p w:rsidR="006F11AF" w:rsidRPr="00820A16" w:rsidRDefault="006F11AF" w:rsidP="006F11AF">
            <w:pPr>
              <w:pStyle w:val="Akapitzlist"/>
              <w:numPr>
                <w:ilvl w:val="0"/>
                <w:numId w:val="3"/>
              </w:numPr>
              <w:rPr>
                <w:sz w:val="20"/>
                <w:szCs w:val="20"/>
              </w:rPr>
            </w:pPr>
            <w:r w:rsidRPr="00820A16">
              <w:rPr>
                <w:sz w:val="20"/>
                <w:szCs w:val="20"/>
              </w:rPr>
              <w:t>Termin realizacji zadania</w:t>
            </w:r>
          </w:p>
        </w:tc>
        <w:tc>
          <w:tcPr>
            <w:tcW w:w="1468" w:type="dxa"/>
          </w:tcPr>
          <w:p w:rsidR="006F11AF" w:rsidRDefault="006F11AF" w:rsidP="009D171F">
            <w:pPr>
              <w:cnfStyle w:val="000000100000"/>
              <w:rPr>
                <w:b/>
                <w:sz w:val="20"/>
                <w:szCs w:val="20"/>
              </w:rPr>
            </w:pPr>
            <w:r>
              <w:rPr>
                <w:b/>
                <w:sz w:val="20"/>
                <w:szCs w:val="20"/>
              </w:rPr>
              <w:t>Data rozpoczęcia</w:t>
            </w:r>
          </w:p>
        </w:tc>
        <w:tc>
          <w:tcPr>
            <w:tcW w:w="1669" w:type="dxa"/>
          </w:tcPr>
          <w:p w:rsidR="006F11AF" w:rsidRPr="000939F6" w:rsidRDefault="005A59A3" w:rsidP="009D171F">
            <w:pPr>
              <w:cnfStyle w:val="000000100000"/>
              <w:rPr>
                <w:b/>
                <w:color w:val="538135" w:themeColor="accent6" w:themeShade="BF"/>
                <w:sz w:val="20"/>
                <w:szCs w:val="20"/>
              </w:rPr>
            </w:pPr>
            <w:r w:rsidRPr="000939F6">
              <w:rPr>
                <w:b/>
                <w:color w:val="538135" w:themeColor="accent6" w:themeShade="BF"/>
                <w:sz w:val="20"/>
                <w:szCs w:val="20"/>
              </w:rPr>
              <w:t>Wpisując termin rozpoczęcia realizacji zadania, należy zwrócić uwagę, że termin powinien być spójny z harmonogramem i  kosztorysem oferty i mieścić się w terminie określonym ogłoszeniem konkursowym.</w:t>
            </w:r>
          </w:p>
          <w:p w:rsidR="008B0759" w:rsidRDefault="008B0759" w:rsidP="009D171F">
            <w:pPr>
              <w:cnfStyle w:val="000000100000"/>
              <w:rPr>
                <w:b/>
                <w:sz w:val="20"/>
                <w:szCs w:val="20"/>
              </w:rPr>
            </w:pPr>
            <w:r w:rsidRPr="000939F6">
              <w:rPr>
                <w:b/>
                <w:color w:val="538135" w:themeColor="accent6" w:themeShade="BF"/>
                <w:sz w:val="20"/>
                <w:szCs w:val="20"/>
              </w:rPr>
              <w:t>Należy ująć również etap przygotowania realizacji zadania.</w:t>
            </w:r>
          </w:p>
        </w:tc>
        <w:tc>
          <w:tcPr>
            <w:tcW w:w="1263" w:type="dxa"/>
          </w:tcPr>
          <w:p w:rsidR="006F11AF" w:rsidRDefault="006F11AF" w:rsidP="009D171F">
            <w:pPr>
              <w:cnfStyle w:val="000000100000"/>
              <w:rPr>
                <w:b/>
                <w:sz w:val="20"/>
                <w:szCs w:val="20"/>
              </w:rPr>
            </w:pPr>
            <w:r>
              <w:rPr>
                <w:b/>
                <w:sz w:val="20"/>
                <w:szCs w:val="20"/>
              </w:rPr>
              <w:t>Data zakończenia</w:t>
            </w:r>
          </w:p>
        </w:tc>
        <w:tc>
          <w:tcPr>
            <w:tcW w:w="1669" w:type="dxa"/>
          </w:tcPr>
          <w:p w:rsidR="006F11AF" w:rsidRDefault="005A59A3" w:rsidP="008B0759">
            <w:pPr>
              <w:cnfStyle w:val="000000100000"/>
              <w:rPr>
                <w:b/>
                <w:sz w:val="20"/>
                <w:szCs w:val="20"/>
              </w:rPr>
            </w:pPr>
            <w:r w:rsidRPr="000939F6">
              <w:rPr>
                <w:b/>
                <w:color w:val="538135" w:themeColor="accent6" w:themeShade="BF"/>
                <w:sz w:val="20"/>
                <w:szCs w:val="20"/>
              </w:rPr>
              <w:t>Wpisując termin  zakończenia realizacji zadania, należy zwrócić uwagę, że termin powinien być spójny z harmonogramem i kosztorysem oferty i mieścić się w terminie określonym ogłoszeniem konkursowym.</w:t>
            </w:r>
            <w:r w:rsidR="008B0759" w:rsidRPr="000939F6">
              <w:rPr>
                <w:b/>
                <w:color w:val="538135" w:themeColor="accent6" w:themeShade="BF"/>
                <w:sz w:val="20"/>
                <w:szCs w:val="20"/>
              </w:rPr>
              <w:t xml:space="preserve"> Należy ująć również etap przygotowania podsumowania, ewaluacji zadania.</w:t>
            </w:r>
          </w:p>
        </w:tc>
      </w:tr>
    </w:tbl>
    <w:p w:rsidR="00C361FC" w:rsidRDefault="00C361FC" w:rsidP="00C361FC">
      <w:pPr>
        <w:widowControl w:val="0"/>
        <w:autoSpaceDE w:val="0"/>
        <w:autoSpaceDN w:val="0"/>
        <w:adjustRightInd w:val="0"/>
        <w:spacing w:after="0" w:line="240" w:lineRule="auto"/>
        <w:contextualSpacing/>
        <w:jc w:val="both"/>
        <w:rPr>
          <w:rFonts w:ascii="Calibri" w:eastAsia="Times New Roman" w:hAnsi="Calibri" w:cs="Verdana"/>
          <w:bCs/>
          <w:color w:val="538135" w:themeColor="accent6" w:themeShade="BF"/>
          <w:sz w:val="18"/>
          <w:szCs w:val="18"/>
          <w:lang w:eastAsia="pl-PL"/>
        </w:rPr>
      </w:pPr>
    </w:p>
    <w:p w:rsidR="00133737" w:rsidRPr="000939F6" w:rsidRDefault="00C361FC" w:rsidP="008B0759">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0939F6">
        <w:rPr>
          <w:rFonts w:eastAsia="Times New Roman" w:cs="Verdana"/>
          <w:b/>
          <w:bCs/>
          <w:color w:val="538135" w:themeColor="accent6" w:themeShade="BF"/>
          <w:sz w:val="20"/>
          <w:szCs w:val="20"/>
          <w:lang w:eastAsia="pl-PL"/>
        </w:rPr>
        <w:t>UWAGA! We wskazanej dacie powinny mieścić się: przygotowanie zadania, realizacja „imprezy/zadania”, rozliczenie projektu łącznie z zapłatą faktur.</w:t>
      </w:r>
    </w:p>
    <w:p w:rsidR="00133737" w:rsidRDefault="00133737" w:rsidP="00164037">
      <w:pPr>
        <w:spacing w:after="0" w:line="240" w:lineRule="auto"/>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0939F6" w:rsidRDefault="005A59A3" w:rsidP="00CF2DAD">
      <w:pPr>
        <w:spacing w:after="0" w:line="240" w:lineRule="auto"/>
        <w:jc w:val="both"/>
        <w:rPr>
          <w:b/>
          <w:color w:val="538135" w:themeColor="accent6" w:themeShade="BF"/>
          <w:sz w:val="20"/>
          <w:szCs w:val="20"/>
        </w:rPr>
      </w:pPr>
      <w:r w:rsidRPr="000939F6">
        <w:rPr>
          <w:b/>
          <w:color w:val="538135" w:themeColor="accent6" w:themeShade="BF"/>
          <w:sz w:val="20"/>
          <w:szCs w:val="20"/>
        </w:rPr>
        <w:lastRenderedPageBreak/>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p w:rsidR="00634C64" w:rsidRDefault="00634C64" w:rsidP="009D171F">
      <w:pPr>
        <w:spacing w:after="0" w:line="240" w:lineRule="auto"/>
        <w:rPr>
          <w:b/>
          <w:sz w:val="20"/>
          <w:szCs w:val="20"/>
        </w:rPr>
      </w:pPr>
    </w:p>
    <w:tbl>
      <w:tblPr>
        <w:tblStyle w:val="PlainTable1"/>
        <w:tblW w:w="9639" w:type="dxa"/>
        <w:tblLook w:val="04A0"/>
      </w:tblPr>
      <w:tblGrid>
        <w:gridCol w:w="4111"/>
        <w:gridCol w:w="5528"/>
      </w:tblGrid>
      <w:tr w:rsidR="006F11AF" w:rsidTr="006F11AF">
        <w:trPr>
          <w:cnfStyle w:val="100000000000"/>
        </w:trPr>
        <w:tc>
          <w:tcPr>
            <w:cnfStyle w:val="00100000000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trPr>
        <w:tc>
          <w:tcPr>
            <w:cnfStyle w:val="001000000000"/>
            <w:tcW w:w="9639" w:type="dxa"/>
            <w:gridSpan w:val="2"/>
          </w:tcPr>
          <w:p w:rsidR="000939F6" w:rsidRDefault="005A59A3" w:rsidP="00CF2DAD">
            <w:pPr>
              <w:jc w:val="both"/>
              <w:rPr>
                <w:color w:val="538135" w:themeColor="accent6" w:themeShade="BF"/>
                <w:sz w:val="20"/>
                <w:szCs w:val="20"/>
              </w:rPr>
            </w:pPr>
            <w:r w:rsidRPr="000939F6">
              <w:rPr>
                <w:color w:val="538135" w:themeColor="accent6" w:themeShade="BF"/>
                <w:sz w:val="20"/>
                <w:szCs w:val="20"/>
              </w:rPr>
              <w:t xml:space="preserve">W nowym formularzu wniosku wszystkie dane o organizacji/organizacjach należy zawrzeć w jednej rubryce. </w:t>
            </w:r>
          </w:p>
          <w:p w:rsidR="000939F6" w:rsidRDefault="000939F6" w:rsidP="00CF2DAD">
            <w:pPr>
              <w:jc w:val="both"/>
              <w:rPr>
                <w:color w:val="538135" w:themeColor="accent6" w:themeShade="BF"/>
                <w:sz w:val="20"/>
                <w:szCs w:val="20"/>
              </w:rPr>
            </w:pPr>
          </w:p>
          <w:p w:rsidR="000939F6" w:rsidRDefault="005A59A3" w:rsidP="00CF2DAD">
            <w:pPr>
              <w:jc w:val="both"/>
              <w:rPr>
                <w:i/>
                <w:color w:val="538135" w:themeColor="accent6" w:themeShade="BF"/>
                <w:sz w:val="20"/>
                <w:szCs w:val="20"/>
                <w:u w:val="single"/>
              </w:rPr>
            </w:pPr>
            <w:r w:rsidRPr="000939F6">
              <w:rPr>
                <w:i/>
                <w:color w:val="538135" w:themeColor="accent6" w:themeShade="BF"/>
                <w:sz w:val="20"/>
                <w:szCs w:val="20"/>
                <w:u w:val="single"/>
              </w:rPr>
              <w:t xml:space="preserve">Uwaga: </w:t>
            </w:r>
          </w:p>
          <w:p w:rsidR="006F11AF" w:rsidRPr="000939F6" w:rsidRDefault="005A59A3" w:rsidP="00CF2DAD">
            <w:pPr>
              <w:jc w:val="both"/>
              <w:rPr>
                <w:i/>
                <w:color w:val="538135" w:themeColor="accent6" w:themeShade="BF"/>
                <w:sz w:val="20"/>
                <w:szCs w:val="20"/>
              </w:rPr>
            </w:pPr>
            <w:r w:rsidRPr="000939F6">
              <w:rPr>
                <w:i/>
                <w:color w:val="538135" w:themeColor="accent6" w:themeShade="BF"/>
                <w:sz w:val="20"/>
                <w:szCs w:val="20"/>
              </w:rPr>
              <w:t>Nazwa Oferenta musi być zgodna z nazwą wskazaną w KRS/innej ewidencji.  Należy również podać nazwę właściwego rejestru lub ewidencji.</w:t>
            </w:r>
          </w:p>
          <w:p w:rsidR="000939F6" w:rsidRPr="000939F6" w:rsidRDefault="000939F6" w:rsidP="00CF2DAD">
            <w:pPr>
              <w:jc w:val="both"/>
              <w:rPr>
                <w:i/>
                <w:color w:val="538135" w:themeColor="accent6" w:themeShade="BF"/>
                <w:sz w:val="20"/>
                <w:szCs w:val="20"/>
                <w:u w:val="single"/>
              </w:rPr>
            </w:pP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Np.:</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Organizacji taka jak w KRS/ innej 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Pełna nazwa rejestru/ewidencji,</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Numer zgodnie z KRS/inną ewidencją</w:t>
            </w:r>
          </w:p>
          <w:p w:rsidR="00B9539C" w:rsidRPr="000939F6" w:rsidRDefault="00B9539C" w:rsidP="009D171F">
            <w:pPr>
              <w:rPr>
                <w:color w:val="538135" w:themeColor="accent6" w:themeShade="BF"/>
                <w:sz w:val="20"/>
                <w:szCs w:val="20"/>
              </w:rPr>
            </w:pPr>
            <w:r w:rsidRPr="000939F6">
              <w:rPr>
                <w:color w:val="538135" w:themeColor="accent6" w:themeShade="BF"/>
                <w:sz w:val="20"/>
                <w:szCs w:val="20"/>
              </w:rPr>
              <w:t xml:space="preserve">Adres siedziby:…. Zgodny </w:t>
            </w:r>
            <w:r w:rsidR="00CF2DAD" w:rsidRPr="000939F6">
              <w:rPr>
                <w:color w:val="538135" w:themeColor="accent6" w:themeShade="BF"/>
                <w:sz w:val="20"/>
                <w:szCs w:val="20"/>
              </w:rPr>
              <w:t>z KRS/inną</w:t>
            </w:r>
            <w:r w:rsidRPr="000939F6">
              <w:rPr>
                <w:color w:val="538135" w:themeColor="accent6" w:themeShade="BF"/>
                <w:sz w:val="20"/>
                <w:szCs w:val="20"/>
              </w:rPr>
              <w:t xml:space="preserve"> ewidencją</w:t>
            </w:r>
          </w:p>
          <w:p w:rsidR="006F11AF" w:rsidRPr="00B9539C" w:rsidRDefault="00B9539C" w:rsidP="009D171F">
            <w:pPr>
              <w:rPr>
                <w:color w:val="FF0000"/>
                <w:sz w:val="20"/>
                <w:szCs w:val="20"/>
              </w:rPr>
            </w:pPr>
            <w:r w:rsidRPr="000939F6">
              <w:rPr>
                <w:color w:val="538135" w:themeColor="accent6" w:themeShade="BF"/>
                <w:sz w:val="20"/>
                <w:szCs w:val="20"/>
              </w:rPr>
              <w:t>lub adres do korespondencji: …. (jeśli jest inny niż adres siedziby)</w:t>
            </w:r>
          </w:p>
        </w:tc>
      </w:tr>
      <w:tr w:rsidR="009D171F" w:rsidTr="006F11AF">
        <w:tc>
          <w:tcPr>
            <w:cnfStyle w:val="001000000000"/>
            <w:tcW w:w="4111" w:type="dxa"/>
          </w:tcPr>
          <w:p w:rsidR="009D171F" w:rsidRPr="006F11AF" w:rsidRDefault="006F11AF" w:rsidP="00820A16">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004A28C0" w:rsidRPr="004A28C0">
              <w:rPr>
                <w:b w:val="0"/>
                <w:sz w:val="16"/>
                <w:szCs w:val="16"/>
              </w:rPr>
              <w:t>(</w:t>
            </w:r>
            <w:r w:rsidRPr="004A28C0">
              <w:rPr>
                <w:b w:val="0"/>
                <w:sz w:val="16"/>
                <w:szCs w:val="16"/>
              </w:rPr>
              <w:t>np. numer telefonu, adres poczty elektronicznej, numer faksu)</w:t>
            </w:r>
          </w:p>
        </w:tc>
        <w:tc>
          <w:tcPr>
            <w:tcW w:w="5528" w:type="dxa"/>
          </w:tcPr>
          <w:p w:rsidR="00133737" w:rsidRDefault="00133737" w:rsidP="00CF2DAD">
            <w:pPr>
              <w:jc w:val="both"/>
              <w:cnfStyle w:val="000000000000"/>
              <w:rPr>
                <w:b/>
                <w:color w:val="538135" w:themeColor="accent6" w:themeShade="BF"/>
                <w:sz w:val="20"/>
                <w:szCs w:val="20"/>
              </w:rPr>
            </w:pPr>
          </w:p>
          <w:p w:rsidR="005A59A3" w:rsidRPr="000939F6" w:rsidRDefault="005A59A3" w:rsidP="00CF2DAD">
            <w:pPr>
              <w:jc w:val="both"/>
              <w:cnfStyle w:val="000000000000"/>
              <w:rPr>
                <w:b/>
                <w:color w:val="538135" w:themeColor="accent6" w:themeShade="BF"/>
                <w:sz w:val="20"/>
                <w:szCs w:val="20"/>
              </w:rPr>
            </w:pPr>
            <w:r w:rsidRPr="000939F6">
              <w:rPr>
                <w:b/>
                <w:color w:val="538135" w:themeColor="accent6" w:themeShade="BF"/>
                <w:sz w:val="20"/>
                <w:szCs w:val="20"/>
              </w:rPr>
              <w:t xml:space="preserve">Należy wpisać dane, które umożliwią kontakt z osobami upoważnionymi przez organizację składającą ofertę do udzielania wyjaśnień dot. oferty.  </w:t>
            </w:r>
          </w:p>
          <w:p w:rsidR="000939F6" w:rsidRPr="000939F6" w:rsidRDefault="000939F6" w:rsidP="00CF2DAD">
            <w:pPr>
              <w:jc w:val="both"/>
              <w:cnfStyle w:val="000000000000"/>
              <w:rPr>
                <w:b/>
                <w:color w:val="538135" w:themeColor="accent6" w:themeShade="BF"/>
                <w:sz w:val="20"/>
                <w:szCs w:val="20"/>
              </w:rPr>
            </w:pPr>
          </w:p>
          <w:p w:rsidR="000939F6" w:rsidRPr="000939F6" w:rsidRDefault="004A28C0" w:rsidP="004A28C0">
            <w:pPr>
              <w:cnfStyle w:val="000000000000"/>
              <w:rPr>
                <w:rFonts w:eastAsia="Arial" w:cs="Calibri"/>
                <w:b/>
                <w:color w:val="538135" w:themeColor="accent6" w:themeShade="BF"/>
                <w:sz w:val="20"/>
                <w:szCs w:val="20"/>
                <w:u w:val="single"/>
              </w:rPr>
            </w:pPr>
            <w:r w:rsidRPr="000939F6">
              <w:rPr>
                <w:rFonts w:eastAsia="Arial" w:cs="Calibri"/>
                <w:b/>
                <w:color w:val="538135" w:themeColor="accent6" w:themeShade="BF"/>
                <w:sz w:val="20"/>
                <w:szCs w:val="20"/>
                <w:u w:val="single"/>
              </w:rPr>
              <w:t xml:space="preserve">UWAGA: </w:t>
            </w:r>
          </w:p>
          <w:p w:rsidR="004A28C0" w:rsidRPr="000939F6" w:rsidRDefault="004A28C0" w:rsidP="004A28C0">
            <w:pPr>
              <w:cnfStyle w:val="000000000000"/>
              <w:rPr>
                <w:rFonts w:eastAsia="Arial" w:cs="Calibri"/>
                <w:b/>
                <w:color w:val="538135" w:themeColor="accent6" w:themeShade="BF"/>
                <w:sz w:val="20"/>
                <w:szCs w:val="20"/>
              </w:rPr>
            </w:pPr>
            <w:r w:rsidRPr="000939F6">
              <w:rPr>
                <w:rFonts w:eastAsia="Arial" w:cs="Calibri"/>
                <w:b/>
                <w:color w:val="538135" w:themeColor="accent6" w:themeShade="BF"/>
                <w:sz w:val="20"/>
                <w:szCs w:val="20"/>
              </w:rPr>
              <w:t>Dane obligatoryjne przenoszone do zapisów umowy.</w:t>
            </w:r>
          </w:p>
          <w:p w:rsidR="009D171F" w:rsidRDefault="009D171F" w:rsidP="005A59A3">
            <w:pPr>
              <w:cnfStyle w:val="000000000000"/>
              <w:rPr>
                <w:b/>
                <w:sz w:val="20"/>
                <w:szCs w:val="20"/>
              </w:rPr>
            </w:pPr>
          </w:p>
        </w:tc>
      </w:tr>
      <w:tr w:rsidR="00820A16" w:rsidTr="006F11AF">
        <w:trPr>
          <w:cnfStyle w:val="000000100000"/>
        </w:trPr>
        <w:tc>
          <w:tcPr>
            <w:cnfStyle w:val="00100000000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0939F6" w:rsidRDefault="005A59A3" w:rsidP="00133737">
            <w:pPr>
              <w:pStyle w:val="Akapitzlist"/>
              <w:ind w:left="142"/>
              <w:rPr>
                <w:sz w:val="20"/>
                <w:szCs w:val="20"/>
              </w:rPr>
            </w:pPr>
            <w:r w:rsidRPr="000939F6">
              <w:rPr>
                <w:color w:val="538135" w:themeColor="accent6" w:themeShade="BF"/>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trPr>
        <w:tc>
          <w:tcPr>
            <w:cnfStyle w:val="00100000000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634C64" w:rsidRDefault="005A59A3" w:rsidP="00820A16">
            <w:pPr>
              <w:rPr>
                <w:color w:val="538135" w:themeColor="accent6" w:themeShade="BF"/>
                <w:sz w:val="20"/>
                <w:szCs w:val="20"/>
              </w:rPr>
            </w:pPr>
            <w:r w:rsidRPr="00634C64">
              <w:rPr>
                <w:color w:val="538135" w:themeColor="accent6" w:themeShade="BF"/>
                <w:sz w:val="20"/>
                <w:szCs w:val="20"/>
              </w:rPr>
              <w:t xml:space="preserve">Wypełnić jeśli organizacja prowadzi działalność nieodpłatną pożytku publicznego. Należy wpisać </w:t>
            </w:r>
            <w:r w:rsidR="00B9539C" w:rsidRPr="00634C64">
              <w:rPr>
                <w:color w:val="538135" w:themeColor="accent6" w:themeShade="BF"/>
                <w:sz w:val="20"/>
                <w:szCs w:val="20"/>
              </w:rPr>
              <w:t>zakres prowadzonej działalności</w:t>
            </w:r>
            <w:r w:rsidRPr="00634C64">
              <w:rPr>
                <w:color w:val="538135" w:themeColor="accent6" w:themeShade="BF"/>
                <w:sz w:val="20"/>
                <w:szCs w:val="20"/>
              </w:rPr>
              <w:t xml:space="preserve"> przez Oferenta pamiętając,  by informacje te były spójne ze statutem lub innym dokumentem wewnętrznym regulującym tę sferę.</w:t>
            </w:r>
          </w:p>
          <w:p w:rsidR="006676D0" w:rsidRPr="00634C64" w:rsidRDefault="006676D0" w:rsidP="006676D0">
            <w:pPr>
              <w:jc w:val="both"/>
              <w:rPr>
                <w:color w:val="538135" w:themeColor="accent6" w:themeShade="BF"/>
                <w:sz w:val="20"/>
                <w:szCs w:val="20"/>
              </w:rPr>
            </w:pPr>
            <w:r w:rsidRPr="00634C64">
              <w:rPr>
                <w:color w:val="538135" w:themeColor="accent6" w:themeShade="BF"/>
                <w:sz w:val="20"/>
                <w:szCs w:val="20"/>
              </w:rPr>
              <w:t>W sposób widoczny należy wskazać w ramach, której z wymienionych działalności Oferent zamierza realizować zadanie (poprzez podkreślenie, wytłuszczenie lub poprzez wpisanie wprost "zadanie będzie realizowane w zakresie działalnośc</w:t>
            </w:r>
            <w:r w:rsidR="000F4681" w:rsidRPr="00634C64">
              <w:rPr>
                <w:color w:val="538135" w:themeColor="accent6" w:themeShade="BF"/>
                <w:sz w:val="20"/>
                <w:szCs w:val="20"/>
              </w:rPr>
              <w:t>i odpłatnej w ramach pkt. ...").</w:t>
            </w:r>
          </w:p>
          <w:p w:rsidR="00820A16" w:rsidRPr="00634C64" w:rsidRDefault="005A59A3" w:rsidP="00820A16">
            <w:pPr>
              <w:rPr>
                <w:color w:val="538135" w:themeColor="accent6" w:themeShade="BF"/>
                <w:sz w:val="20"/>
                <w:szCs w:val="20"/>
              </w:rPr>
            </w:pPr>
            <w:r w:rsidRPr="00634C64">
              <w:rPr>
                <w:color w:val="538135" w:themeColor="accent6" w:themeShade="BF"/>
                <w:sz w:val="20"/>
                <w:szCs w:val="20"/>
              </w:rPr>
              <w:t>Jeśli organizacja nie prowadzi działalności nieodpłat</w:t>
            </w:r>
            <w:r w:rsidR="00634C64" w:rsidRPr="00634C64">
              <w:rPr>
                <w:color w:val="538135" w:themeColor="accent6" w:themeShade="BF"/>
                <w:sz w:val="20"/>
                <w:szCs w:val="20"/>
              </w:rPr>
              <w:t>nej należy wpisać „nie dotyczy”</w:t>
            </w:r>
          </w:p>
        </w:tc>
      </w:tr>
      <w:tr w:rsidR="00820A16" w:rsidTr="006F11AF">
        <w:tc>
          <w:tcPr>
            <w:cnfStyle w:val="001000000000"/>
            <w:tcW w:w="9639" w:type="dxa"/>
            <w:gridSpan w:val="2"/>
          </w:tcPr>
          <w:p w:rsidR="00820A16" w:rsidRPr="00634C64" w:rsidRDefault="00820A16" w:rsidP="00820A16">
            <w:pPr>
              <w:pStyle w:val="Akapitzlist"/>
              <w:numPr>
                <w:ilvl w:val="0"/>
                <w:numId w:val="6"/>
              </w:numPr>
              <w:rPr>
                <w:sz w:val="20"/>
                <w:szCs w:val="20"/>
              </w:rPr>
            </w:pPr>
            <w:r>
              <w:rPr>
                <w:sz w:val="20"/>
                <w:szCs w:val="20"/>
              </w:rPr>
              <w:t>działalność odpłatna pożytku publicznego:</w:t>
            </w:r>
          </w:p>
          <w:p w:rsidR="00634C64" w:rsidRDefault="00634C64" w:rsidP="00CF2DAD">
            <w:pPr>
              <w:jc w:val="both"/>
              <w:rPr>
                <w:color w:val="538135" w:themeColor="accent6" w:themeShade="BF"/>
                <w:sz w:val="20"/>
                <w:szCs w:val="20"/>
              </w:rPr>
            </w:pP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Wypełnić, jeśli organizacja prowadzi działalność odpłatną pożytku publicznego. Należy wpisać zakres prowadzonej działalności, pamiętając,  by informacje te były spójne ze statutem lub innym dokumentem wewnętrznym regulującym tę sferę.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634C64" w:rsidRDefault="005A59A3" w:rsidP="00CF2DAD">
            <w:pPr>
              <w:jc w:val="both"/>
              <w:rPr>
                <w:color w:val="538135" w:themeColor="accent6" w:themeShade="BF"/>
                <w:sz w:val="20"/>
                <w:szCs w:val="20"/>
              </w:rPr>
            </w:pPr>
            <w:r w:rsidRPr="00634C64">
              <w:rPr>
                <w:color w:val="538135" w:themeColor="accent6" w:themeShade="BF"/>
                <w:sz w:val="20"/>
                <w:szCs w:val="20"/>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634C64">
              <w:rPr>
                <w:color w:val="538135" w:themeColor="accent6" w:themeShade="BF"/>
                <w:sz w:val="20"/>
                <w:szCs w:val="20"/>
              </w:rPr>
              <w:t>Jeśli organizacja nie prowadzi działalności odpłatnej należy wpisać „nie dotyczy”.</w:t>
            </w:r>
          </w:p>
        </w:tc>
      </w:tr>
    </w:tbl>
    <w:p w:rsidR="00C361FC" w:rsidRPr="00634C64" w:rsidRDefault="00C361FC" w:rsidP="00634C64">
      <w:pPr>
        <w:spacing w:after="0" w:line="240" w:lineRule="auto"/>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tblPr>
      <w:tblGrid>
        <w:gridCol w:w="9639"/>
      </w:tblGrid>
      <w:tr w:rsidR="003275BF" w:rsidTr="003275BF">
        <w:trPr>
          <w:cnfStyle w:val="100000000000"/>
        </w:trPr>
        <w:tc>
          <w:tcPr>
            <w:cnfStyle w:val="001000000000"/>
            <w:tcW w:w="9639" w:type="dxa"/>
          </w:tcPr>
          <w:p w:rsidR="00CC0D1C" w:rsidRDefault="00CC0D1C" w:rsidP="003275BF">
            <w:pPr>
              <w:pStyle w:val="Akapitzlist"/>
              <w:ind w:left="0"/>
              <w:rPr>
                <w:b w:val="0"/>
                <w:sz w:val="20"/>
                <w:szCs w:val="20"/>
              </w:rPr>
            </w:pPr>
          </w:p>
          <w:p w:rsidR="009A14A0" w:rsidRPr="00133737" w:rsidRDefault="009A14A0" w:rsidP="00CF2DAD">
            <w:pPr>
              <w:jc w:val="both"/>
              <w:rPr>
                <w:color w:val="538135" w:themeColor="accent6" w:themeShade="BF"/>
                <w:sz w:val="20"/>
                <w:szCs w:val="20"/>
              </w:rPr>
            </w:pPr>
            <w:r w:rsidRPr="00133737">
              <w:rPr>
                <w:color w:val="538135" w:themeColor="accent6" w:themeShade="BF"/>
                <w:sz w:val="20"/>
                <w:szCs w:val="20"/>
              </w:rPr>
              <w:t xml:space="preserve">Należy tu określić sposób reprezentacji wobec organu, do którego składana jest oferta, a także podać imiona i nazwiska osób upoważnionych do reprezentacji. </w:t>
            </w:r>
          </w:p>
          <w:p w:rsidR="00634C64" w:rsidRDefault="00634C64" w:rsidP="00CF2DAD">
            <w:pPr>
              <w:jc w:val="both"/>
              <w:rPr>
                <w:i/>
                <w:color w:val="538135" w:themeColor="accent6" w:themeShade="BF"/>
                <w:sz w:val="20"/>
                <w:szCs w:val="20"/>
                <w:u w:val="single"/>
              </w:rPr>
            </w:pPr>
          </w:p>
          <w:p w:rsidR="00634C64" w:rsidRPr="00634C64" w:rsidRDefault="00634C64" w:rsidP="00CF2DAD">
            <w:pPr>
              <w:jc w:val="both"/>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Trzeba przytoczyć podstawę prawną opisanego sposobu reprezentacji  – np. zasady wynikające ze statutu, pełnomocnictwo lub inną podstawę. </w:t>
            </w: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Jeśli organizacja ma wieloosobowy zarząd należy podać imiona i nazwiska wszystkich upoważnionych do reprezentacji członków zarządu. </w:t>
            </w:r>
          </w:p>
          <w:p w:rsidR="00634C64" w:rsidRDefault="00634C64" w:rsidP="00CF2DAD">
            <w:pPr>
              <w:jc w:val="both"/>
              <w:rPr>
                <w:color w:val="538135" w:themeColor="accent6" w:themeShade="BF"/>
                <w:sz w:val="20"/>
                <w:szCs w:val="20"/>
                <w:u w:val="single"/>
              </w:rPr>
            </w:pPr>
          </w:p>
          <w:p w:rsidR="00634C64" w:rsidRPr="00634C64" w:rsidRDefault="00D709A0" w:rsidP="00CF2DAD">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9539C" w:rsidRPr="00133737" w:rsidRDefault="00D709A0" w:rsidP="00CF2DAD">
            <w:pPr>
              <w:jc w:val="both"/>
              <w:rPr>
                <w:i/>
                <w:color w:val="538135" w:themeColor="accent6" w:themeShade="BF"/>
                <w:sz w:val="20"/>
                <w:szCs w:val="20"/>
                <w:u w:val="single"/>
              </w:rPr>
            </w:pPr>
            <w:r w:rsidRPr="00634C64">
              <w:rPr>
                <w:color w:val="538135" w:themeColor="accent6" w:themeShade="BF"/>
                <w:sz w:val="20"/>
                <w:szCs w:val="20"/>
              </w:rPr>
              <w:t xml:space="preserve">Zarząd organizacji może </w:t>
            </w:r>
            <w:r w:rsidR="009A14A0" w:rsidRPr="00634C64">
              <w:rPr>
                <w:color w:val="538135" w:themeColor="accent6" w:themeShade="BF"/>
                <w:sz w:val="20"/>
                <w:szCs w:val="20"/>
              </w:rPr>
              <w:t>upoważnić inną osobę do reprezentowania organizacji (np.</w:t>
            </w:r>
            <w:r w:rsidRPr="00634C64">
              <w:rPr>
                <w:color w:val="538135" w:themeColor="accent6" w:themeShade="BF"/>
                <w:sz w:val="20"/>
                <w:szCs w:val="20"/>
              </w:rPr>
              <w:t xml:space="preserve"> </w:t>
            </w:r>
            <w:r w:rsidR="009A14A0" w:rsidRPr="00634C64">
              <w:rPr>
                <w:color w:val="538135" w:themeColor="accent6" w:themeShade="BF"/>
                <w:sz w:val="20"/>
                <w:szCs w:val="20"/>
              </w:rPr>
              <w:t>dyrektora/</w:t>
            </w:r>
            <w:proofErr w:type="spellStart"/>
            <w:r w:rsidR="009A14A0" w:rsidRPr="00634C64">
              <w:rPr>
                <w:color w:val="538135" w:themeColor="accent6" w:themeShade="BF"/>
                <w:sz w:val="20"/>
                <w:szCs w:val="20"/>
              </w:rPr>
              <w:t>rkę</w:t>
            </w:r>
            <w:proofErr w:type="spellEnd"/>
            <w:r w:rsidR="009A14A0" w:rsidRPr="00634C64">
              <w:rPr>
                <w:color w:val="538135" w:themeColor="accent6" w:themeShade="BF"/>
                <w:sz w:val="20"/>
                <w:szCs w:val="20"/>
              </w:rPr>
              <w:t xml:space="preserve"> czy</w:t>
            </w:r>
            <w:r w:rsidRPr="00634C64">
              <w:rPr>
                <w:color w:val="538135" w:themeColor="accent6" w:themeShade="BF"/>
                <w:sz w:val="20"/>
                <w:szCs w:val="20"/>
              </w:rPr>
              <w:t xml:space="preserve"> </w:t>
            </w:r>
            <w:r w:rsidR="009A14A0" w:rsidRPr="00634C64">
              <w:rPr>
                <w:color w:val="538135" w:themeColor="accent6" w:themeShade="BF"/>
                <w:sz w:val="20"/>
                <w:szCs w:val="20"/>
              </w:rPr>
              <w:t>koordynatora/</w:t>
            </w:r>
            <w:proofErr w:type="spellStart"/>
            <w:r w:rsidR="009A14A0" w:rsidRPr="00634C64">
              <w:rPr>
                <w:color w:val="538135" w:themeColor="accent6" w:themeShade="BF"/>
                <w:sz w:val="20"/>
                <w:szCs w:val="20"/>
              </w:rPr>
              <w:t>rkę</w:t>
            </w:r>
            <w:proofErr w:type="spellEnd"/>
            <w:r w:rsidR="001050AF">
              <w:rPr>
                <w:color w:val="538135" w:themeColor="accent6" w:themeShade="BF"/>
                <w:sz w:val="20"/>
                <w:szCs w:val="20"/>
              </w:rPr>
              <w:t>)</w:t>
            </w:r>
            <w:r w:rsidR="00AD3600" w:rsidRPr="00634C64">
              <w:rPr>
                <w:color w:val="538135" w:themeColor="accent6" w:themeShade="BF"/>
                <w:sz w:val="20"/>
                <w:szCs w:val="20"/>
              </w:rPr>
              <w:t xml:space="preserve">. </w:t>
            </w:r>
            <w:r w:rsidR="009A14A0" w:rsidRPr="00634C64">
              <w:rPr>
                <w:color w:val="538135" w:themeColor="accent6" w:themeShade="BF"/>
                <w:sz w:val="20"/>
                <w:szCs w:val="20"/>
              </w:rPr>
              <w:t xml:space="preserve">W takim wypadku należy do oferty załączyć pełnomocnictwo lub upoważnienia Zarządu Głównego. </w:t>
            </w:r>
          </w:p>
          <w:p w:rsidR="00B9539C"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Przykład: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 xml:space="preserve">Jan Kowalski – prezes  </w:t>
            </w:r>
          </w:p>
          <w:p w:rsidR="009A14A0" w:rsidRPr="00133737" w:rsidRDefault="009A14A0" w:rsidP="00CF2DAD">
            <w:pPr>
              <w:pStyle w:val="Akapitzlist"/>
              <w:ind w:left="0"/>
              <w:jc w:val="both"/>
              <w:rPr>
                <w:color w:val="538135" w:themeColor="accent6" w:themeShade="BF"/>
                <w:sz w:val="20"/>
                <w:szCs w:val="20"/>
              </w:rPr>
            </w:pPr>
            <w:r w:rsidRPr="00133737">
              <w:rPr>
                <w:color w:val="538135" w:themeColor="accent6" w:themeShade="BF"/>
                <w:sz w:val="20"/>
                <w:szCs w:val="20"/>
              </w:rPr>
              <w:t>Stanisław Nowak – skarbnik</w:t>
            </w:r>
          </w:p>
          <w:p w:rsidR="003275BF" w:rsidRPr="009A14A0" w:rsidRDefault="009A14A0" w:rsidP="00CF2DAD">
            <w:pPr>
              <w:pStyle w:val="Akapitzlist"/>
              <w:ind w:left="0"/>
              <w:jc w:val="both"/>
              <w:rPr>
                <w:color w:val="FF0000"/>
                <w:sz w:val="20"/>
                <w:szCs w:val="20"/>
              </w:rPr>
            </w:pPr>
            <w:r w:rsidRPr="008B0759">
              <w:rPr>
                <w:color w:val="538135" w:themeColor="accent6" w:themeShade="BF"/>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tblPr>
      <w:tblGrid>
        <w:gridCol w:w="9639"/>
      </w:tblGrid>
      <w:tr w:rsidR="003275BF" w:rsidTr="00725743">
        <w:trPr>
          <w:cnfStyle w:val="100000000000"/>
        </w:trPr>
        <w:tc>
          <w:tcPr>
            <w:cnfStyle w:val="00100000000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trPr>
        <w:tc>
          <w:tcPr>
            <w:cnfStyle w:val="001000000000"/>
            <w:tcW w:w="9639" w:type="dxa"/>
          </w:tcPr>
          <w:p w:rsidR="003275BF" w:rsidRDefault="003275BF" w:rsidP="003275BF">
            <w:pPr>
              <w:pStyle w:val="Akapitzlist"/>
              <w:ind w:left="0"/>
              <w:rPr>
                <w:b w:val="0"/>
                <w:sz w:val="20"/>
                <w:szCs w:val="20"/>
              </w:rPr>
            </w:pPr>
          </w:p>
          <w:p w:rsidR="009A14A0"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podać skrócony opis zadania. Zadanie musi odpowiadać założeniom określonym w opisie zadania ujętym </w:t>
            </w:r>
            <w:r w:rsidR="00CF2DAD" w:rsidRPr="00634C64">
              <w:rPr>
                <w:color w:val="538135" w:themeColor="accent6" w:themeShade="BF"/>
                <w:sz w:val="20"/>
                <w:szCs w:val="20"/>
              </w:rPr>
              <w:br/>
            </w:r>
            <w:r w:rsidRPr="00634C64">
              <w:rPr>
                <w:color w:val="538135" w:themeColor="accent6" w:themeShade="BF"/>
                <w:sz w:val="20"/>
                <w:szCs w:val="20"/>
              </w:rPr>
              <w:t xml:space="preserve">w ogłoszeniu konkursowym. </w:t>
            </w:r>
          </w:p>
          <w:p w:rsidR="008B0759" w:rsidRPr="00634C64" w:rsidRDefault="008B0759" w:rsidP="00CF2DAD">
            <w:pPr>
              <w:jc w:val="both"/>
              <w:rPr>
                <w:color w:val="538135" w:themeColor="accent6" w:themeShade="BF"/>
                <w:sz w:val="20"/>
                <w:szCs w:val="20"/>
              </w:rPr>
            </w:pPr>
          </w:p>
          <w:p w:rsidR="00634C64" w:rsidRPr="00634C64" w:rsidRDefault="00634C64" w:rsidP="008B0759">
            <w:pPr>
              <w:pStyle w:val="Akapitzlist"/>
              <w:ind w:left="0"/>
              <w:jc w:val="both"/>
              <w:rPr>
                <w:color w:val="538135" w:themeColor="accent6" w:themeShade="BF"/>
                <w:sz w:val="20"/>
                <w:szCs w:val="20"/>
                <w:u w:val="single"/>
              </w:rPr>
            </w:pPr>
            <w:r w:rsidRPr="00634C64">
              <w:rPr>
                <w:color w:val="538135" w:themeColor="accent6" w:themeShade="BF"/>
                <w:sz w:val="20"/>
                <w:szCs w:val="20"/>
                <w:u w:val="single"/>
              </w:rPr>
              <w:t>Uwaga:</w:t>
            </w:r>
            <w:r w:rsidR="009A14A0" w:rsidRPr="00634C64">
              <w:rPr>
                <w:color w:val="538135" w:themeColor="accent6" w:themeShade="BF"/>
                <w:sz w:val="20"/>
                <w:szCs w:val="20"/>
                <w:u w:val="single"/>
              </w:rPr>
              <w:t xml:space="preserve"> </w:t>
            </w:r>
          </w:p>
          <w:p w:rsidR="00725743" w:rsidRPr="008B0759" w:rsidRDefault="009A14A0" w:rsidP="008B0759">
            <w:pPr>
              <w:pStyle w:val="Akapitzlist"/>
              <w:ind w:left="0"/>
              <w:jc w:val="both"/>
              <w:rPr>
                <w:i/>
                <w:color w:val="538135" w:themeColor="accent6" w:themeShade="BF"/>
                <w:sz w:val="20"/>
                <w:szCs w:val="20"/>
                <w:u w:val="single"/>
              </w:rPr>
            </w:pPr>
            <w:r w:rsidRPr="00634C64">
              <w:rPr>
                <w:color w:val="538135" w:themeColor="accent6" w:themeShade="BF"/>
                <w:sz w:val="20"/>
                <w:szCs w:val="20"/>
              </w:rPr>
              <w:t xml:space="preserve">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sidRPr="00634C64">
              <w:rPr>
                <w:color w:val="538135" w:themeColor="accent6" w:themeShade="BF"/>
                <w:sz w:val="20"/>
                <w:szCs w:val="20"/>
              </w:rPr>
              <w:br/>
            </w:r>
            <w:r w:rsidRPr="00634C64">
              <w:rPr>
                <w:color w:val="538135" w:themeColor="accent6" w:themeShade="BF"/>
                <w:sz w:val="20"/>
                <w:szCs w:val="20"/>
              </w:rPr>
              <w:t>w zal</w:t>
            </w:r>
            <w:r w:rsidR="000873CF" w:rsidRPr="00634C64">
              <w:rPr>
                <w:color w:val="538135" w:themeColor="accent6" w:themeShade="BF"/>
                <w:sz w:val="20"/>
                <w:szCs w:val="20"/>
              </w:rPr>
              <w:t>eżności od specyfiki zadania, określić adresatów zadania</w:t>
            </w: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trPr>
        <w:tc>
          <w:tcPr>
            <w:cnfStyle w:val="001000000000"/>
            <w:tcW w:w="9639" w:type="dxa"/>
          </w:tcPr>
          <w:p w:rsidR="00725743" w:rsidRPr="00133737" w:rsidRDefault="00725743" w:rsidP="00725743">
            <w:pPr>
              <w:pStyle w:val="Akapitzlist"/>
              <w:ind w:left="1080"/>
              <w:rPr>
                <w:color w:val="538135" w:themeColor="accent6" w:themeShade="BF"/>
                <w:sz w:val="20"/>
                <w:szCs w:val="20"/>
              </w:rPr>
            </w:pPr>
          </w:p>
          <w:p w:rsidR="00634C64" w:rsidRPr="00634C64" w:rsidRDefault="00634C64" w:rsidP="009A14A0">
            <w:pPr>
              <w:rPr>
                <w:color w:val="538135" w:themeColor="accent6" w:themeShade="BF"/>
                <w:sz w:val="20"/>
                <w:szCs w:val="20"/>
                <w:u w:val="single"/>
              </w:rPr>
            </w:pPr>
            <w:r w:rsidRPr="00634C64">
              <w:rPr>
                <w:color w:val="538135" w:themeColor="accent6" w:themeShade="BF"/>
                <w:sz w:val="20"/>
                <w:szCs w:val="20"/>
                <w:u w:val="single"/>
              </w:rPr>
              <w:t>Uwaga:</w:t>
            </w:r>
          </w:p>
          <w:p w:rsidR="009A14A0" w:rsidRPr="00634C64" w:rsidRDefault="009A14A0" w:rsidP="009A14A0">
            <w:pPr>
              <w:rPr>
                <w:color w:val="538135" w:themeColor="accent6" w:themeShade="BF"/>
                <w:sz w:val="20"/>
                <w:szCs w:val="20"/>
              </w:rPr>
            </w:pPr>
            <w:r w:rsidRPr="00634C64">
              <w:rPr>
                <w:color w:val="538135" w:themeColor="accent6" w:themeShade="BF"/>
                <w:sz w:val="20"/>
                <w:szCs w:val="20"/>
              </w:rPr>
              <w:t xml:space="preserve">To pole zostało rozszerzone o podanie liczby oraz opis odbiorców zadania.  </w:t>
            </w:r>
          </w:p>
          <w:p w:rsidR="00FB4F57" w:rsidRPr="00634C64" w:rsidRDefault="009A14A0" w:rsidP="00FB4F57">
            <w:pPr>
              <w:rPr>
                <w:color w:val="538135" w:themeColor="accent6" w:themeShade="BF"/>
                <w:sz w:val="20"/>
                <w:szCs w:val="20"/>
              </w:rPr>
            </w:pPr>
            <w:r w:rsidRPr="00634C64">
              <w:rPr>
                <w:color w:val="538135" w:themeColor="accent6" w:themeShade="BF"/>
                <w:sz w:val="20"/>
                <w:szCs w:val="20"/>
              </w:rPr>
              <w:t xml:space="preserve">Należy opisać, na jakie potrzeby odpowiada zadanie, </w:t>
            </w:r>
            <w:r w:rsidR="000873CF" w:rsidRPr="00634C64">
              <w:rPr>
                <w:color w:val="538135" w:themeColor="accent6" w:themeShade="BF"/>
                <w:sz w:val="20"/>
                <w:szCs w:val="20"/>
              </w:rPr>
              <w:t>dlaczego jest ważne i potrzebne</w:t>
            </w:r>
            <w:r w:rsidR="00FB4F57" w:rsidRPr="00634C64">
              <w:rPr>
                <w:color w:val="538135" w:themeColor="accent6" w:themeShade="BF"/>
                <w:sz w:val="20"/>
                <w:szCs w:val="20"/>
              </w:rPr>
              <w:t xml:space="preserve">. Należy wskazać </w:t>
            </w:r>
            <w:r w:rsidRPr="00634C64">
              <w:rPr>
                <w:color w:val="538135" w:themeColor="accent6" w:themeShade="BF"/>
                <w:sz w:val="20"/>
                <w:szCs w:val="20"/>
              </w:rPr>
              <w:t xml:space="preserve">do kogo </w:t>
            </w:r>
            <w:r w:rsidR="00666B61" w:rsidRPr="00634C64">
              <w:rPr>
                <w:color w:val="538135" w:themeColor="accent6" w:themeShade="BF"/>
                <w:sz w:val="20"/>
                <w:szCs w:val="20"/>
              </w:rPr>
              <w:t xml:space="preserve">zadanie </w:t>
            </w:r>
            <w:r w:rsidRPr="00634C64">
              <w:rPr>
                <w:color w:val="538135" w:themeColor="accent6" w:themeShade="BF"/>
                <w:sz w:val="20"/>
                <w:szCs w:val="20"/>
              </w:rPr>
              <w:t xml:space="preserve">jest adresowane </w:t>
            </w:r>
            <w:r w:rsidR="00FB4F57" w:rsidRPr="00634C64">
              <w:rPr>
                <w:color w:val="538135" w:themeColor="accent6" w:themeShade="BF"/>
                <w:sz w:val="20"/>
                <w:szCs w:val="20"/>
              </w:rPr>
              <w:t xml:space="preserve">z uwzględnieniem specyfikacji realizowanego przedsięwzięcia / wiek, płeć </w:t>
            </w:r>
            <w:proofErr w:type="spellStart"/>
            <w:r w:rsidR="00FB4F57" w:rsidRPr="00634C64">
              <w:rPr>
                <w:color w:val="538135" w:themeColor="accent6" w:themeShade="BF"/>
                <w:sz w:val="20"/>
                <w:szCs w:val="20"/>
              </w:rPr>
              <w:t>itp</w:t>
            </w:r>
            <w:proofErr w:type="spellEnd"/>
            <w:r w:rsidR="00FB4F57" w:rsidRPr="00634C64">
              <w:rPr>
                <w:color w:val="538135" w:themeColor="accent6" w:themeShade="BF"/>
                <w:sz w:val="20"/>
                <w:szCs w:val="20"/>
              </w:rPr>
              <w:t>…/</w:t>
            </w:r>
          </w:p>
          <w:p w:rsidR="008B0759" w:rsidRPr="00634C64" w:rsidRDefault="008B0759" w:rsidP="003F63AD">
            <w:pPr>
              <w:rPr>
                <w:color w:val="538135" w:themeColor="accent6" w:themeShade="BF"/>
                <w:sz w:val="20"/>
                <w:szCs w:val="20"/>
                <w:u w:val="single"/>
              </w:rPr>
            </w:pPr>
          </w:p>
          <w:p w:rsidR="00634C64" w:rsidRPr="00634C64" w:rsidRDefault="00E86B62" w:rsidP="003F63AD">
            <w:pPr>
              <w:rPr>
                <w:color w:val="538135" w:themeColor="accent6" w:themeShade="BF"/>
                <w:sz w:val="20"/>
                <w:szCs w:val="20"/>
                <w:u w:val="single"/>
              </w:rPr>
            </w:pPr>
            <w:r w:rsidRPr="00634C64">
              <w:rPr>
                <w:color w:val="538135" w:themeColor="accent6" w:themeShade="BF"/>
                <w:sz w:val="20"/>
                <w:szCs w:val="20"/>
                <w:u w:val="single"/>
              </w:rPr>
              <w:t xml:space="preserve">Uwaga: </w:t>
            </w:r>
          </w:p>
          <w:p w:rsidR="000873CF" w:rsidRPr="00634C64" w:rsidRDefault="009A14A0" w:rsidP="003F63AD">
            <w:pPr>
              <w:rPr>
                <w:color w:val="538135" w:themeColor="accent6" w:themeShade="BF"/>
                <w:sz w:val="20"/>
                <w:szCs w:val="20"/>
              </w:rPr>
            </w:pPr>
            <w:r w:rsidRPr="00634C64">
              <w:rPr>
                <w:color w:val="538135" w:themeColor="accent6" w:themeShade="BF"/>
                <w:sz w:val="20"/>
                <w:szCs w:val="20"/>
              </w:rPr>
              <w:t xml:space="preserve">Grupa adresatów musi odpowiadać założeniom określonym w opisie zadania ujętym w ogłoszeniu konkursowym, o ile było wskazanie do kogo ma być adresowane to zadanie.  </w:t>
            </w:r>
          </w:p>
          <w:p w:rsidR="00E917CD" w:rsidRPr="00634C64" w:rsidRDefault="000873CF" w:rsidP="00E917CD">
            <w:pPr>
              <w:jc w:val="both"/>
              <w:rPr>
                <w:rFonts w:ascii="Calibri" w:eastAsia="Times New Roman" w:hAnsi="Calibri" w:cs="Calibri"/>
                <w:color w:val="538135" w:themeColor="accent6" w:themeShade="BF"/>
                <w:sz w:val="20"/>
                <w:szCs w:val="20"/>
                <w:lang w:eastAsia="pl-PL"/>
              </w:rPr>
            </w:pPr>
            <w:r w:rsidRPr="00634C64">
              <w:rPr>
                <w:rFonts w:ascii="Calibri" w:eastAsia="Times New Roman" w:hAnsi="Calibri" w:cs="Calibri"/>
                <w:color w:val="538135" w:themeColor="accent6" w:themeShade="BF"/>
                <w:sz w:val="20"/>
                <w:szCs w:val="20"/>
                <w:lang w:eastAsia="pl-PL"/>
              </w:rPr>
              <w:t>Wskazując liczbę beneficjentów</w:t>
            </w:r>
            <w:r w:rsidR="00D709A0" w:rsidRPr="00634C64">
              <w:rPr>
                <w:rFonts w:ascii="Calibri" w:eastAsia="Times New Roman" w:hAnsi="Calibri" w:cs="Calibri"/>
                <w:color w:val="538135" w:themeColor="accent6" w:themeShade="BF"/>
                <w:sz w:val="20"/>
                <w:szCs w:val="20"/>
                <w:lang w:eastAsia="pl-PL"/>
              </w:rPr>
              <w:t xml:space="preserve"> należy zastanowić się</w:t>
            </w:r>
            <w:r w:rsidRPr="00634C64">
              <w:rPr>
                <w:rFonts w:ascii="Calibri" w:eastAsia="Times New Roman" w:hAnsi="Calibri" w:cs="Calibri"/>
                <w:color w:val="538135" w:themeColor="accent6" w:themeShade="BF"/>
                <w:sz w:val="20"/>
                <w:szCs w:val="20"/>
                <w:lang w:eastAsia="pl-PL"/>
              </w:rPr>
              <w:t xml:space="preserve"> nad pozostawieniem </w:t>
            </w:r>
            <w:r w:rsidR="00D709A0" w:rsidRPr="00634C64">
              <w:rPr>
                <w:rFonts w:ascii="Calibri" w:eastAsia="Times New Roman" w:hAnsi="Calibri" w:cs="Calibri"/>
                <w:color w:val="538135" w:themeColor="accent6" w:themeShade="BF"/>
                <w:sz w:val="20"/>
                <w:szCs w:val="20"/>
                <w:lang w:eastAsia="pl-PL"/>
              </w:rPr>
              <w:t xml:space="preserve">furtki </w:t>
            </w:r>
            <w:r w:rsidRPr="00634C64">
              <w:rPr>
                <w:rFonts w:ascii="Calibri" w:eastAsia="Times New Roman" w:hAnsi="Calibri" w:cs="Calibri"/>
                <w:color w:val="538135" w:themeColor="accent6" w:themeShade="BF"/>
                <w:sz w:val="20"/>
                <w:szCs w:val="20"/>
                <w:lang w:eastAsia="pl-PL"/>
              </w:rPr>
              <w:t>w postaci stosowania określeń:</w:t>
            </w:r>
            <w:r w:rsidR="00E917CD"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t>„</w:t>
            </w:r>
            <w:r w:rsidR="00E917CD" w:rsidRPr="00634C64">
              <w:rPr>
                <w:rFonts w:ascii="Calibri" w:eastAsia="Times New Roman" w:hAnsi="Calibri" w:cs="Calibri"/>
                <w:color w:val="538135" w:themeColor="accent6" w:themeShade="BF"/>
                <w:sz w:val="20"/>
                <w:szCs w:val="20"/>
                <w:lang w:eastAsia="pl-PL"/>
              </w:rPr>
              <w:t>minimum</w:t>
            </w:r>
            <w:r w:rsidRPr="00634C64">
              <w:rPr>
                <w:rFonts w:ascii="Calibri" w:eastAsia="Times New Roman" w:hAnsi="Calibri" w:cs="Calibri"/>
                <w:color w:val="538135" w:themeColor="accent6" w:themeShade="BF"/>
                <w:sz w:val="20"/>
                <w:szCs w:val="20"/>
                <w:lang w:eastAsia="pl-PL"/>
              </w:rPr>
              <w:t xml:space="preserve">, </w:t>
            </w:r>
            <w:r w:rsidR="00DE5B0A" w:rsidRPr="00634C64">
              <w:rPr>
                <w:rFonts w:ascii="Calibri" w:eastAsia="Times New Roman" w:hAnsi="Calibri" w:cs="Calibri"/>
                <w:color w:val="538135" w:themeColor="accent6" w:themeShade="BF"/>
                <w:sz w:val="20"/>
                <w:szCs w:val="20"/>
                <w:lang w:eastAsia="pl-PL"/>
              </w:rPr>
              <w:t xml:space="preserve">nie mniej niż…..”, </w:t>
            </w:r>
            <w:r w:rsidR="00E917CD" w:rsidRPr="00634C64">
              <w:rPr>
                <w:rFonts w:ascii="Calibri" w:eastAsia="Times New Roman" w:hAnsi="Calibri" w:cs="Calibri"/>
                <w:color w:val="538135" w:themeColor="accent6" w:themeShade="BF"/>
                <w:sz w:val="20"/>
                <w:szCs w:val="20"/>
                <w:lang w:eastAsia="pl-PL"/>
              </w:rPr>
              <w:t xml:space="preserve">przedziału czasowy np. czerwiec/lipiec, lipiec, </w:t>
            </w:r>
          </w:p>
          <w:p w:rsidR="000873CF" w:rsidRPr="000873CF" w:rsidRDefault="000873CF" w:rsidP="00133737">
            <w:pPr>
              <w:jc w:val="both"/>
              <w:rPr>
                <w:rFonts w:ascii="Calibri" w:eastAsia="Times New Roman" w:hAnsi="Calibri" w:cs="Calibri"/>
                <w:color w:val="365F91"/>
                <w:sz w:val="20"/>
                <w:szCs w:val="20"/>
                <w:lang w:eastAsia="pl-PL"/>
              </w:rPr>
            </w:pPr>
            <w:r w:rsidRPr="00634C64">
              <w:rPr>
                <w:rFonts w:ascii="Calibri" w:eastAsia="Times New Roman" w:hAnsi="Calibri" w:cs="Calibri"/>
                <w:color w:val="538135" w:themeColor="accent6" w:themeShade="BF"/>
                <w:sz w:val="20"/>
                <w:szCs w:val="20"/>
                <w:lang w:eastAsia="pl-PL"/>
              </w:rPr>
              <w:t xml:space="preserve">Sztywne określenie </w:t>
            </w:r>
            <w:r w:rsidR="00133737" w:rsidRPr="00634C64">
              <w:rPr>
                <w:rFonts w:ascii="Calibri" w:eastAsia="Times New Roman" w:hAnsi="Calibri" w:cs="Calibri"/>
                <w:color w:val="538135" w:themeColor="accent6" w:themeShade="BF"/>
                <w:sz w:val="20"/>
                <w:szCs w:val="20"/>
                <w:lang w:eastAsia="pl-PL"/>
              </w:rPr>
              <w:t xml:space="preserve">m.in. dat, </w:t>
            </w:r>
            <w:r w:rsidRPr="00634C64">
              <w:rPr>
                <w:rFonts w:ascii="Calibri" w:eastAsia="Times New Roman" w:hAnsi="Calibri" w:cs="Calibri"/>
                <w:color w:val="538135" w:themeColor="accent6" w:themeShade="BF"/>
                <w:sz w:val="20"/>
                <w:szCs w:val="20"/>
                <w:lang w:eastAsia="pl-PL"/>
              </w:rPr>
              <w:t xml:space="preserve">liczby osób objętych zadaniem np. „100 uczestników zadania” </w:t>
            </w:r>
            <w:r w:rsidR="00133737" w:rsidRPr="00634C64">
              <w:rPr>
                <w:rFonts w:ascii="Calibri" w:eastAsia="Times New Roman" w:hAnsi="Calibri" w:cs="Calibri"/>
                <w:color w:val="538135" w:themeColor="accent6" w:themeShade="BF"/>
                <w:sz w:val="20"/>
                <w:szCs w:val="20"/>
                <w:lang w:eastAsia="pl-PL"/>
              </w:rPr>
              <w:t>nakłada</w:t>
            </w:r>
            <w:r w:rsidRPr="00634C64">
              <w:rPr>
                <w:rFonts w:ascii="Calibri" w:eastAsia="Times New Roman" w:hAnsi="Calibri" w:cs="Calibri"/>
                <w:color w:val="538135" w:themeColor="accent6" w:themeShade="BF"/>
                <w:sz w:val="20"/>
                <w:szCs w:val="20"/>
                <w:lang w:eastAsia="pl-PL"/>
              </w:rPr>
              <w:t xml:space="preserve"> podmiotowi </w:t>
            </w:r>
            <w:r w:rsidRPr="00634C64">
              <w:rPr>
                <w:rFonts w:ascii="Calibri" w:eastAsia="Times New Roman" w:hAnsi="Calibri" w:cs="Calibri"/>
                <w:color w:val="538135" w:themeColor="accent6" w:themeShade="BF"/>
                <w:sz w:val="20"/>
                <w:szCs w:val="20"/>
                <w:lang w:eastAsia="pl-PL"/>
              </w:rPr>
              <w:lastRenderedPageBreak/>
              <w:t xml:space="preserve">realizującemu zadanie dodatkowe obowiązki </w:t>
            </w:r>
            <w:r w:rsidR="00133737" w:rsidRPr="00634C64">
              <w:rPr>
                <w:rFonts w:ascii="Calibri" w:eastAsia="Times New Roman" w:hAnsi="Calibri" w:cs="Calibri"/>
                <w:color w:val="538135" w:themeColor="accent6" w:themeShade="BF"/>
                <w:sz w:val="20"/>
                <w:szCs w:val="20"/>
                <w:lang w:eastAsia="pl-PL"/>
              </w:rPr>
              <w:t>określone</w:t>
            </w:r>
            <w:r w:rsidRPr="00634C64">
              <w:rPr>
                <w:rFonts w:ascii="Calibri" w:eastAsia="Times New Roman" w:hAnsi="Calibri" w:cs="Calibri"/>
                <w:color w:val="538135" w:themeColor="accent6" w:themeShade="BF"/>
                <w:sz w:val="20"/>
                <w:szCs w:val="20"/>
                <w:lang w:eastAsia="pl-PL"/>
              </w:rPr>
              <w:t xml:space="preserve"> ewentualną umową – oferta stanowi załącznik do umowy, zgodnie z którą należy realizować projekt. </w:t>
            </w:r>
            <w:r w:rsidRPr="00634C64">
              <w:rPr>
                <w:rFonts w:ascii="Calibri" w:eastAsia="Times New Roman" w:hAnsi="Calibri" w:cs="Calibri"/>
                <w:bCs w:val="0"/>
                <w:color w:val="538135" w:themeColor="accent6" w:themeShade="BF"/>
                <w:sz w:val="20"/>
                <w:szCs w:val="20"/>
                <w:lang w:eastAsia="pl-PL"/>
              </w:rPr>
              <w:t>Dokonujemy uzasadnienia wyboru grupy docelowej wraz z opisem sposobu dotarcia do potencjalnych uczestników zadania oraz sposobu ich rekrutacji.</w:t>
            </w:r>
          </w:p>
        </w:tc>
      </w:tr>
    </w:tbl>
    <w:p w:rsidR="00725743" w:rsidRDefault="00725743" w:rsidP="003275BF">
      <w:pPr>
        <w:pStyle w:val="Akapitzlist"/>
        <w:spacing w:after="0" w:line="240" w:lineRule="auto"/>
        <w:ind w:left="1080"/>
        <w:rPr>
          <w:b/>
          <w:sz w:val="20"/>
          <w:szCs w:val="20"/>
        </w:rPr>
      </w:pPr>
    </w:p>
    <w:p w:rsidR="00133737" w:rsidRPr="008B0759" w:rsidRDefault="00133737" w:rsidP="008B0759">
      <w:pPr>
        <w:spacing w:after="0" w:line="240" w:lineRule="auto"/>
        <w:rPr>
          <w:b/>
          <w:sz w:val="20"/>
          <w:szCs w:val="20"/>
        </w:rPr>
      </w:pPr>
    </w:p>
    <w:tbl>
      <w:tblPr>
        <w:tblStyle w:val="PlainTable1"/>
        <w:tblW w:w="9639" w:type="dxa"/>
        <w:tblLook w:val="04A0"/>
      </w:tblPr>
      <w:tblGrid>
        <w:gridCol w:w="9639"/>
      </w:tblGrid>
      <w:tr w:rsidR="00725743" w:rsidRPr="00725743" w:rsidTr="00725743">
        <w:trPr>
          <w:cnfStyle w:val="100000000000"/>
        </w:trPr>
        <w:tc>
          <w:tcPr>
            <w:cnfStyle w:val="00100000000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trPr>
        <w:tc>
          <w:tcPr>
            <w:cnfStyle w:val="001000000000"/>
            <w:tcW w:w="9639" w:type="dxa"/>
          </w:tcPr>
          <w:p w:rsidR="00634C64" w:rsidRDefault="00E86B62" w:rsidP="00E86B62">
            <w:pPr>
              <w:rPr>
                <w:color w:val="538135" w:themeColor="accent6" w:themeShade="BF"/>
                <w:sz w:val="20"/>
                <w:szCs w:val="20"/>
              </w:rPr>
            </w:pPr>
            <w:r w:rsidRPr="00634C64">
              <w:rPr>
                <w:color w:val="538135" w:themeColor="accent6" w:themeShade="BF"/>
                <w:sz w:val="20"/>
                <w:szCs w:val="20"/>
              </w:rPr>
              <w:t>N</w:t>
            </w:r>
            <w:r w:rsidR="009A14A0" w:rsidRPr="00634C64">
              <w:rPr>
                <w:color w:val="538135" w:themeColor="accent6" w:themeShade="BF"/>
                <w:sz w:val="20"/>
                <w:szCs w:val="20"/>
              </w:rPr>
              <w:t>ie należy tego punktu wypełniać.</w:t>
            </w:r>
            <w:r w:rsidRPr="00634C64">
              <w:rPr>
                <w:color w:val="538135" w:themeColor="accent6" w:themeShade="BF"/>
                <w:sz w:val="20"/>
                <w:szCs w:val="20"/>
              </w:rPr>
              <w:t xml:space="preserve"> Ogłoszenie konkursowe nie uwzględnia dotacji przeznaczonej na inwestycję.</w:t>
            </w:r>
          </w:p>
          <w:p w:rsidR="00725743" w:rsidRPr="009A14A0" w:rsidRDefault="009A14A0" w:rsidP="00E86B62">
            <w:pPr>
              <w:rPr>
                <w:sz w:val="20"/>
                <w:szCs w:val="20"/>
              </w:rPr>
            </w:pPr>
            <w:r w:rsidRPr="00634C64">
              <w:rPr>
                <w:color w:val="538135" w:themeColor="accent6" w:themeShade="BF"/>
                <w:sz w:val="20"/>
                <w:szCs w:val="20"/>
              </w:rPr>
              <w:t xml:space="preserve"> </w:t>
            </w:r>
          </w:p>
        </w:tc>
      </w:tr>
    </w:tbl>
    <w:p w:rsidR="009A689A" w:rsidRPr="00133737" w:rsidRDefault="009A689A" w:rsidP="00133737">
      <w:pPr>
        <w:spacing w:after="0" w:line="240" w:lineRule="auto"/>
        <w:rPr>
          <w:b/>
          <w:sz w:val="20"/>
          <w:szCs w:val="20"/>
        </w:rPr>
      </w:pPr>
    </w:p>
    <w:tbl>
      <w:tblPr>
        <w:tblStyle w:val="PlainTable1"/>
        <w:tblW w:w="9639" w:type="dxa"/>
        <w:tblLook w:val="04A0"/>
      </w:tblPr>
      <w:tblGrid>
        <w:gridCol w:w="3402"/>
        <w:gridCol w:w="2694"/>
        <w:gridCol w:w="3543"/>
      </w:tblGrid>
      <w:tr w:rsidR="00725743" w:rsidRPr="00725743" w:rsidTr="00725743">
        <w:trPr>
          <w:cnfStyle w:val="100000000000"/>
        </w:trPr>
        <w:tc>
          <w:tcPr>
            <w:cnfStyle w:val="001000000000"/>
            <w:tcW w:w="9639" w:type="dxa"/>
            <w:gridSpan w:val="3"/>
          </w:tcPr>
          <w:p w:rsidR="00725743" w:rsidRPr="00CF68E7" w:rsidRDefault="00725743" w:rsidP="00CF68E7">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tc>
      </w:tr>
      <w:tr w:rsidR="00725743" w:rsidRPr="00725743" w:rsidTr="00725743">
        <w:trPr>
          <w:cnfStyle w:val="000000100000"/>
        </w:trPr>
        <w:tc>
          <w:tcPr>
            <w:cnfStyle w:val="001000000000"/>
            <w:tcW w:w="9639" w:type="dxa"/>
            <w:gridSpan w:val="3"/>
          </w:tcPr>
          <w:p w:rsidR="00E86B62" w:rsidRPr="00634C64" w:rsidRDefault="009A14A0" w:rsidP="00CF2DAD">
            <w:pPr>
              <w:jc w:val="both"/>
              <w:rPr>
                <w:color w:val="538135" w:themeColor="accent6" w:themeShade="BF"/>
                <w:sz w:val="20"/>
                <w:szCs w:val="20"/>
              </w:rPr>
            </w:pPr>
            <w:r w:rsidRPr="00634C64">
              <w:rPr>
                <w:color w:val="538135" w:themeColor="accent6" w:themeShade="BF"/>
                <w:sz w:val="20"/>
                <w:szCs w:val="20"/>
              </w:rPr>
              <w:t xml:space="preserve">Należy wskazać, jakie cele organizacja starająca się o dotację chce osiągnąć poprzez realizację tego zadania. </w:t>
            </w:r>
          </w:p>
          <w:p w:rsidR="008B0759" w:rsidRPr="00634C64" w:rsidRDefault="008B0759" w:rsidP="00CF2DAD">
            <w:pPr>
              <w:jc w:val="both"/>
              <w:rPr>
                <w:i/>
                <w:color w:val="538135" w:themeColor="accent6" w:themeShade="BF"/>
                <w:sz w:val="20"/>
                <w:szCs w:val="20"/>
                <w:u w:val="single"/>
              </w:rPr>
            </w:pPr>
          </w:p>
          <w:p w:rsidR="00634C64" w:rsidRPr="00634C64" w:rsidRDefault="00CF2DAD"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r w:rsidR="009A14A0" w:rsidRPr="00634C64">
              <w:rPr>
                <w:i/>
                <w:color w:val="538135" w:themeColor="accent6" w:themeShade="BF"/>
                <w:sz w:val="20"/>
                <w:szCs w:val="20"/>
                <w:u w:val="single"/>
              </w:rPr>
              <w:t xml:space="preserve"> </w:t>
            </w:r>
          </w:p>
          <w:p w:rsidR="00133737" w:rsidRPr="00634C64" w:rsidRDefault="009A14A0" w:rsidP="00CF2DAD">
            <w:pPr>
              <w:jc w:val="both"/>
              <w:rPr>
                <w:i/>
                <w:color w:val="538135" w:themeColor="accent6" w:themeShade="BF"/>
                <w:sz w:val="20"/>
                <w:szCs w:val="20"/>
              </w:rPr>
            </w:pPr>
            <w:r w:rsidRPr="00634C64">
              <w:rPr>
                <w:i/>
                <w:color w:val="538135" w:themeColor="accent6" w:themeShade="BF"/>
                <w:sz w:val="20"/>
                <w:szCs w:val="20"/>
              </w:rPr>
              <w:t xml:space="preserve">Cele powinny odnosić się do potrzeb opisanych w części IV.2 oferty oraz do założeń określonych </w:t>
            </w:r>
            <w:r w:rsidR="00CF2DAD" w:rsidRPr="00634C64">
              <w:rPr>
                <w:i/>
                <w:color w:val="538135" w:themeColor="accent6" w:themeShade="BF"/>
                <w:sz w:val="20"/>
                <w:szCs w:val="20"/>
              </w:rPr>
              <w:br/>
            </w:r>
            <w:r w:rsidRPr="00634C64">
              <w:rPr>
                <w:i/>
                <w:color w:val="538135" w:themeColor="accent6" w:themeShade="BF"/>
                <w:sz w:val="20"/>
                <w:szCs w:val="20"/>
              </w:rPr>
              <w:t>w ogłoszeniu konkursowym a także przekładać się na działania zaplanowane przy realizacji zadania.</w:t>
            </w:r>
          </w:p>
          <w:p w:rsidR="00725743" w:rsidRPr="00634C64" w:rsidRDefault="00B47979" w:rsidP="00CF2DAD">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Pr="00634C64" w:rsidRDefault="00B47979" w:rsidP="00133737">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B47979" w:rsidRPr="00634C64" w:rsidRDefault="00133737" w:rsidP="00133737">
            <w:pPr>
              <w:jc w:val="both"/>
              <w:rPr>
                <w:color w:val="538135" w:themeColor="accent6" w:themeShade="BF"/>
                <w:sz w:val="20"/>
                <w:szCs w:val="20"/>
              </w:rPr>
            </w:pPr>
            <w:r w:rsidRPr="00634C64">
              <w:rPr>
                <w:color w:val="538135" w:themeColor="accent6" w:themeShade="BF"/>
                <w:sz w:val="20"/>
                <w:szCs w:val="20"/>
              </w:rPr>
              <w:t>Należy pamiętać że</w:t>
            </w:r>
            <w:r w:rsidR="00B47979" w:rsidRPr="00634C64">
              <w:rPr>
                <w:color w:val="538135" w:themeColor="accent6" w:themeShade="BF"/>
                <w:sz w:val="20"/>
                <w:szCs w:val="20"/>
              </w:rPr>
              <w:t xml:space="preserve"> z określonych celów </w:t>
            </w:r>
            <w:r w:rsidR="00555C5E" w:rsidRPr="00634C64">
              <w:rPr>
                <w:color w:val="538135" w:themeColor="accent6" w:themeShade="BF"/>
                <w:sz w:val="20"/>
                <w:szCs w:val="20"/>
              </w:rPr>
              <w:t>realizacji</w:t>
            </w:r>
            <w:r w:rsidR="00B47979" w:rsidRPr="00634C64">
              <w:rPr>
                <w:color w:val="538135" w:themeColor="accent6" w:themeShade="BF"/>
                <w:sz w:val="20"/>
                <w:szCs w:val="20"/>
              </w:rPr>
              <w:t xml:space="preserve"> zadania TRZEBA SIĘ ROZLICZY</w:t>
            </w:r>
            <w:r w:rsidR="00555C5E" w:rsidRPr="00634C64">
              <w:rPr>
                <w:color w:val="538135" w:themeColor="accent6" w:themeShade="BF"/>
                <w:sz w:val="20"/>
                <w:szCs w:val="20"/>
              </w:rPr>
              <w:t>Ć.</w:t>
            </w:r>
          </w:p>
          <w:p w:rsidR="008B0759" w:rsidRPr="00555C5E" w:rsidRDefault="008B0759" w:rsidP="00133737">
            <w:pPr>
              <w:jc w:val="both"/>
              <w:rPr>
                <w:color w:val="385623" w:themeColor="accent6" w:themeShade="80"/>
                <w:sz w:val="20"/>
                <w:szCs w:val="20"/>
              </w:rPr>
            </w:pPr>
          </w:p>
        </w:tc>
      </w:tr>
      <w:tr w:rsidR="00725743" w:rsidTr="00C2094A">
        <w:tc>
          <w:tcPr>
            <w:cnfStyle w:val="001000000000"/>
            <w:tcW w:w="9639" w:type="dxa"/>
            <w:gridSpan w:val="3"/>
          </w:tcPr>
          <w:p w:rsidR="009A689A" w:rsidRPr="00CF68E7" w:rsidRDefault="00725743" w:rsidP="00CF68E7">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tc>
      </w:tr>
      <w:tr w:rsidR="00725743" w:rsidTr="00C2094A">
        <w:trPr>
          <w:cnfStyle w:val="000000100000"/>
        </w:trPr>
        <w:tc>
          <w:tcPr>
            <w:cnfStyle w:val="001000000000"/>
            <w:tcW w:w="9639" w:type="dxa"/>
            <w:gridSpan w:val="3"/>
          </w:tcPr>
          <w:p w:rsidR="009A14A0" w:rsidRPr="00634C64" w:rsidRDefault="009A14A0" w:rsidP="009A14A0">
            <w:pPr>
              <w:rPr>
                <w:color w:val="538135" w:themeColor="accent6" w:themeShade="BF"/>
                <w:sz w:val="20"/>
                <w:szCs w:val="20"/>
              </w:rPr>
            </w:pPr>
            <w:r w:rsidRPr="00634C64">
              <w:rPr>
                <w:color w:val="538135" w:themeColor="accent6" w:themeShade="BF"/>
                <w:sz w:val="20"/>
                <w:szCs w:val="20"/>
              </w:rPr>
              <w:t>Należy opisać, jakie rezultaty</w:t>
            </w:r>
            <w:r w:rsidR="00E0200B" w:rsidRPr="00634C64">
              <w:rPr>
                <w:color w:val="538135" w:themeColor="accent6" w:themeShade="BF"/>
                <w:sz w:val="20"/>
                <w:szCs w:val="20"/>
              </w:rPr>
              <w:t xml:space="preserve"> (w ujęciu ilościowym i jakościowym) </w:t>
            </w:r>
            <w:r w:rsidRPr="00634C64">
              <w:rPr>
                <w:color w:val="538135" w:themeColor="accent6" w:themeShade="BF"/>
                <w:sz w:val="20"/>
                <w:szCs w:val="20"/>
              </w:rPr>
              <w:t xml:space="preserve"> mają zostać osiągnięte (co zmieni się w wyniku realiz</w:t>
            </w:r>
            <w:r w:rsidR="00FB4F57" w:rsidRPr="00634C64">
              <w:rPr>
                <w:color w:val="538135" w:themeColor="accent6" w:themeShade="BF"/>
                <w:sz w:val="20"/>
                <w:szCs w:val="20"/>
              </w:rPr>
              <w:t>acji zadania i udziału beneficjentów</w:t>
            </w:r>
            <w:r w:rsidRPr="00634C64">
              <w:rPr>
                <w:color w:val="538135" w:themeColor="accent6" w:themeShade="BF"/>
                <w:sz w:val="20"/>
                <w:szCs w:val="20"/>
              </w:rPr>
              <w:t xml:space="preserve"> w zadaniu). </w:t>
            </w:r>
          </w:p>
          <w:p w:rsidR="00CF2DAD" w:rsidRPr="00634C64" w:rsidRDefault="009A14A0" w:rsidP="003275BF">
            <w:pPr>
              <w:pStyle w:val="Akapitzlist"/>
              <w:ind w:left="0"/>
              <w:rPr>
                <w:color w:val="538135" w:themeColor="accent6" w:themeShade="BF"/>
                <w:sz w:val="20"/>
                <w:szCs w:val="20"/>
              </w:rPr>
            </w:pPr>
            <w:r w:rsidRPr="00634C64">
              <w:rPr>
                <w:color w:val="538135" w:themeColor="accent6" w:themeShade="BF"/>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634C64">
              <w:rPr>
                <w:color w:val="538135" w:themeColor="accent6" w:themeShade="BF"/>
                <w:sz w:val="20"/>
                <w:szCs w:val="20"/>
              </w:rPr>
              <w:t>Zakładane rezultaty powinny mieć formę opisową.</w:t>
            </w:r>
          </w:p>
        </w:tc>
      </w:tr>
      <w:tr w:rsidR="00725743" w:rsidTr="00C2094A">
        <w:tc>
          <w:tcPr>
            <w:cnfStyle w:val="001000000000"/>
            <w:tcW w:w="9639" w:type="dxa"/>
            <w:gridSpan w:val="3"/>
          </w:tcPr>
          <w:p w:rsidR="009A689A" w:rsidRDefault="009A689A" w:rsidP="003275BF">
            <w:pPr>
              <w:pStyle w:val="Akapitzlist"/>
              <w:ind w:left="0"/>
              <w:rPr>
                <w:sz w:val="20"/>
                <w:szCs w:val="20"/>
              </w:rPr>
            </w:pPr>
          </w:p>
          <w:p w:rsidR="00173A46" w:rsidRDefault="00C2094A" w:rsidP="009E1355">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p>
        </w:tc>
      </w:tr>
      <w:tr w:rsidR="00725743" w:rsidTr="00C2094A">
        <w:trPr>
          <w:cnfStyle w:val="000000100000"/>
        </w:trPr>
        <w:tc>
          <w:tcPr>
            <w:cnfStyle w:val="00100000000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rPr>
                <w:b/>
                <w:sz w:val="18"/>
                <w:szCs w:val="18"/>
              </w:rPr>
            </w:pPr>
          </w:p>
          <w:p w:rsidR="00725743" w:rsidRPr="00C2094A" w:rsidRDefault="00C2094A" w:rsidP="00C2094A">
            <w:pPr>
              <w:pStyle w:val="Akapitzlist"/>
              <w:ind w:left="0"/>
              <w:jc w:val="center"/>
              <w:cnfStyle w:val="00000010000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rPr>
                <w:b/>
                <w:sz w:val="20"/>
                <w:szCs w:val="20"/>
              </w:rPr>
            </w:pPr>
          </w:p>
          <w:p w:rsidR="00725743" w:rsidRPr="000F4681" w:rsidRDefault="00C2094A" w:rsidP="00C2094A">
            <w:pPr>
              <w:pStyle w:val="Akapitzlist"/>
              <w:ind w:left="0"/>
              <w:jc w:val="center"/>
              <w:cnfStyle w:val="000000100000"/>
              <w:rPr>
                <w:b/>
                <w:sz w:val="18"/>
                <w:szCs w:val="18"/>
              </w:rPr>
            </w:pPr>
            <w:r w:rsidRPr="000F4681">
              <w:rPr>
                <w:b/>
                <w:sz w:val="18"/>
                <w:szCs w:val="18"/>
              </w:rPr>
              <w:t>Sposób monitorowania rezultatów / źródło informacji o osiągnięciu wskaźnika</w:t>
            </w:r>
          </w:p>
          <w:p w:rsidR="009A689A" w:rsidRDefault="009A689A" w:rsidP="00C2094A">
            <w:pPr>
              <w:pStyle w:val="Akapitzlist"/>
              <w:ind w:left="0"/>
              <w:jc w:val="center"/>
              <w:cnfStyle w:val="000000100000"/>
              <w:rPr>
                <w:b/>
                <w:sz w:val="20"/>
                <w:szCs w:val="20"/>
              </w:rPr>
            </w:pPr>
          </w:p>
        </w:tc>
      </w:tr>
      <w:tr w:rsidR="00E22627" w:rsidTr="00F6574D">
        <w:trPr>
          <w:trHeight w:val="987"/>
        </w:trPr>
        <w:tc>
          <w:tcPr>
            <w:cnfStyle w:val="001000000000"/>
            <w:tcW w:w="9639" w:type="dxa"/>
            <w:gridSpan w:val="3"/>
          </w:tcPr>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Należy sprawdzić w ogłoszeniu, czy informacje te są wymagane przez organ ogłaszający konkurs. Jeżeli tak - niewypełnienie tej rubryki może być powodem formalnego odrzucenia oferty.</w:t>
            </w:r>
          </w:p>
          <w:p w:rsidR="00E22627" w:rsidRPr="009941F0" w:rsidRDefault="00E22627" w:rsidP="00E22627">
            <w:pPr>
              <w:rPr>
                <w:b w:val="0"/>
                <w:color w:val="538135" w:themeColor="accent6" w:themeShade="BF"/>
                <w:sz w:val="20"/>
                <w:szCs w:val="20"/>
              </w:rPr>
            </w:pPr>
            <w:r w:rsidRPr="009941F0">
              <w:rPr>
                <w:color w:val="538135" w:themeColor="accent6" w:themeShade="BF"/>
                <w:sz w:val="20"/>
                <w:szCs w:val="20"/>
              </w:rPr>
              <w:t xml:space="preserve"> Jeżeli nałożono na podmioty w konkursie taki obowiązek pamiętajmy, że: </w:t>
            </w:r>
          </w:p>
          <w:p w:rsidR="00E22627" w:rsidRPr="009941F0" w:rsidRDefault="00E22627" w:rsidP="00E22627">
            <w:pPr>
              <w:pStyle w:val="Akapitzlist"/>
              <w:numPr>
                <w:ilvl w:val="0"/>
                <w:numId w:val="14"/>
              </w:numPr>
              <w:tabs>
                <w:tab w:val="left" w:pos="176"/>
                <w:tab w:val="left" w:pos="317"/>
              </w:tabs>
              <w:ind w:left="176" w:hanging="284"/>
              <w:rPr>
                <w:rFonts w:cs="Calibri"/>
                <w:color w:val="538135" w:themeColor="accent6" w:themeShade="BF"/>
                <w:sz w:val="20"/>
                <w:szCs w:val="20"/>
              </w:rPr>
            </w:pPr>
            <w:r w:rsidRPr="009941F0">
              <w:rPr>
                <w:rFonts w:cs="Calibri"/>
                <w:color w:val="538135" w:themeColor="accent6" w:themeShade="BF"/>
                <w:sz w:val="20"/>
                <w:szCs w:val="20"/>
              </w:rPr>
              <w:t>Podajemy rezultaty twarde i miękkie, które założono/wskazano powyżej (pierwsza kolumna).</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planowany poziom jego osiągnięcia. Pamiętajmy, że z zaproponowanych wskaźników   organizacja będzie się rozliczać, dlatego też wskazana jest rozwaga przy określaniu poziomu ich realizacji (druga kolumna). </w:t>
            </w:r>
          </w:p>
          <w:p w:rsidR="00E22627" w:rsidRPr="009941F0" w:rsidRDefault="00E22627" w:rsidP="00E22627">
            <w:pPr>
              <w:pStyle w:val="Akapitzlist"/>
              <w:numPr>
                <w:ilvl w:val="0"/>
                <w:numId w:val="14"/>
              </w:numPr>
              <w:tabs>
                <w:tab w:val="left" w:pos="176"/>
              </w:tabs>
              <w:ind w:left="176" w:hanging="284"/>
              <w:rPr>
                <w:rFonts w:cs="Calibri"/>
                <w:color w:val="538135" w:themeColor="accent6" w:themeShade="BF"/>
                <w:sz w:val="20"/>
                <w:szCs w:val="20"/>
              </w:rPr>
            </w:pPr>
            <w:r w:rsidRPr="009941F0">
              <w:rPr>
                <w:rFonts w:cs="Calibri"/>
                <w:color w:val="538135" w:themeColor="accent6" w:themeShade="BF"/>
                <w:sz w:val="20"/>
                <w:szCs w:val="20"/>
              </w:rPr>
              <w:t xml:space="preserve">Do każdego z rezultatów określamy sposób monitorowania. </w:t>
            </w:r>
            <w:r w:rsidRPr="009941F0">
              <w:rPr>
                <w:color w:val="538135" w:themeColor="accent6" w:themeShade="BF"/>
                <w:sz w:val="20"/>
                <w:szCs w:val="20"/>
              </w:rPr>
              <w:t xml:space="preserve">Wpisuje się tu wskaźniki, za pomocą których organizacja realizująca projekt będzie sprawdzała, czy jest on realizowany zgodnie z zakładanym planem (trzecia kolumna). </w:t>
            </w:r>
          </w:p>
          <w:p w:rsidR="00E22627" w:rsidRPr="009941F0" w:rsidRDefault="00E22627" w:rsidP="00E22627">
            <w:pPr>
              <w:pStyle w:val="Akapitzlist"/>
              <w:tabs>
                <w:tab w:val="left" w:pos="176"/>
              </w:tabs>
              <w:ind w:left="176"/>
              <w:rPr>
                <w:rFonts w:cs="Calibri"/>
                <w:color w:val="538135" w:themeColor="accent6" w:themeShade="BF"/>
                <w:sz w:val="20"/>
                <w:szCs w:val="20"/>
              </w:rPr>
            </w:pPr>
            <w:r w:rsidRPr="009941F0">
              <w:rPr>
                <w:rFonts w:cs="Calibri"/>
                <w:color w:val="538135" w:themeColor="accent6" w:themeShade="BF"/>
                <w:sz w:val="20"/>
                <w:szCs w:val="20"/>
              </w:rPr>
              <w:t xml:space="preserve">UWAGA:   </w:t>
            </w:r>
          </w:p>
          <w:p w:rsidR="00E22627" w:rsidRPr="009941F0" w:rsidRDefault="00E22627" w:rsidP="00E22627">
            <w:pPr>
              <w:pStyle w:val="Akapitzlist"/>
              <w:tabs>
                <w:tab w:val="left" w:pos="176"/>
              </w:tabs>
              <w:ind w:left="176"/>
              <w:jc w:val="both"/>
              <w:rPr>
                <w:rFonts w:cs="Calibri"/>
                <w:color w:val="538135" w:themeColor="accent6" w:themeShade="BF"/>
                <w:sz w:val="20"/>
                <w:szCs w:val="20"/>
              </w:rPr>
            </w:pPr>
            <w:r w:rsidRPr="009941F0">
              <w:rPr>
                <w:color w:val="538135" w:themeColor="accent6" w:themeShade="BF"/>
                <w:sz w:val="20"/>
                <w:szCs w:val="20"/>
              </w:rPr>
              <w:t>Źródłem informacji o osiągnięciu wskaźnika mogą być np. listy obecności, testy wie</w:t>
            </w:r>
            <w:r w:rsidR="009E1355" w:rsidRPr="009941F0">
              <w:rPr>
                <w:color w:val="538135" w:themeColor="accent6" w:themeShade="BF"/>
                <w:sz w:val="20"/>
                <w:szCs w:val="20"/>
              </w:rPr>
              <w:t xml:space="preserve">dzy, zdjęcia, filmy, konspekty </w:t>
            </w:r>
            <w:r w:rsidRPr="009941F0">
              <w:rPr>
                <w:color w:val="538135" w:themeColor="accent6" w:themeShade="BF"/>
                <w:sz w:val="20"/>
                <w:szCs w:val="20"/>
              </w:rPr>
              <w:t>z przeprowadzonych zajęć wraz z potwierdzeniem ich przeprowadzenia, itp.– w zależności od rodzaju rezultatu, jaki organizacja chce osiągnąć.</w:t>
            </w:r>
          </w:p>
          <w:p w:rsidR="00E22627" w:rsidRPr="009941F0" w:rsidRDefault="00E22627" w:rsidP="00E22627">
            <w:pPr>
              <w:pStyle w:val="Akapitzlist"/>
              <w:ind w:left="0"/>
              <w:rPr>
                <w:b w:val="0"/>
                <w:color w:val="538135" w:themeColor="accent6" w:themeShade="BF"/>
                <w:sz w:val="20"/>
                <w:szCs w:val="20"/>
              </w:rPr>
            </w:pPr>
            <w:r w:rsidRPr="009941F0">
              <w:rPr>
                <w:rFonts w:cs="Calibri"/>
                <w:color w:val="538135" w:themeColor="accent6" w:themeShade="BF"/>
                <w:sz w:val="20"/>
                <w:szCs w:val="20"/>
              </w:rPr>
              <w:t xml:space="preserve">    Rezultaty powinny być spójne z warunkami określonymi w ogłoszeniu konkursowym.</w:t>
            </w:r>
          </w:p>
        </w:tc>
      </w:tr>
      <w:tr w:rsidR="00725743" w:rsidTr="00C2094A">
        <w:trPr>
          <w:cnfStyle w:val="000000100000"/>
        </w:trPr>
        <w:tc>
          <w:tcPr>
            <w:cnfStyle w:val="00100000000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rPr>
                <w:b/>
                <w:sz w:val="20"/>
                <w:szCs w:val="20"/>
              </w:rPr>
            </w:pPr>
          </w:p>
        </w:tc>
        <w:tc>
          <w:tcPr>
            <w:tcW w:w="3543" w:type="dxa"/>
          </w:tcPr>
          <w:p w:rsidR="00725743" w:rsidRDefault="00725743" w:rsidP="003275BF">
            <w:pPr>
              <w:pStyle w:val="Akapitzlist"/>
              <w:ind w:left="0"/>
              <w:cnfStyle w:val="000000100000"/>
              <w:rPr>
                <w:b/>
                <w:sz w:val="20"/>
                <w:szCs w:val="20"/>
              </w:rPr>
            </w:pPr>
          </w:p>
        </w:tc>
      </w:tr>
    </w:tbl>
    <w:p w:rsidR="00840302" w:rsidRDefault="00840302" w:rsidP="00840302">
      <w:pPr>
        <w:spacing w:after="0" w:line="240" w:lineRule="auto"/>
        <w:rPr>
          <w:b/>
          <w:sz w:val="20"/>
          <w:szCs w:val="20"/>
        </w:rPr>
      </w:pPr>
    </w:p>
    <w:p w:rsidR="00C2094A" w:rsidRPr="00634C64" w:rsidRDefault="00840302" w:rsidP="00E86B62">
      <w:pPr>
        <w:spacing w:after="0" w:line="240" w:lineRule="auto"/>
        <w:jc w:val="both"/>
        <w:rPr>
          <w:b/>
          <w:color w:val="538135" w:themeColor="accent6" w:themeShade="BF"/>
          <w:sz w:val="20"/>
          <w:szCs w:val="20"/>
        </w:rPr>
      </w:pPr>
      <w:r w:rsidRPr="00634C64">
        <w:rPr>
          <w:b/>
          <w:color w:val="538135" w:themeColor="accent6" w:themeShade="BF"/>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tblPr>
      <w:tblGrid>
        <w:gridCol w:w="9639"/>
      </w:tblGrid>
      <w:tr w:rsidR="00C2094A" w:rsidRPr="00C2094A" w:rsidTr="00FE2A7D">
        <w:trPr>
          <w:cnfStyle w:val="100000000000"/>
        </w:trPr>
        <w:tc>
          <w:tcPr>
            <w:cnfStyle w:val="00100000000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xml:space="preserve">( opis musi być spójny z harmonogramem; </w:t>
            </w:r>
            <w:r w:rsidRPr="009A689A">
              <w:rPr>
                <w:b w:val="0"/>
                <w:sz w:val="16"/>
                <w:szCs w:val="16"/>
              </w:rPr>
              <w:lastRenderedPageBreak/>
              <w:t>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trPr>
        <w:tc>
          <w:tcPr>
            <w:cnfStyle w:val="001000000000"/>
            <w:tcW w:w="9639" w:type="dxa"/>
          </w:tcPr>
          <w:p w:rsidR="00543363" w:rsidRPr="00634C64" w:rsidRDefault="00840302" w:rsidP="00CF2DAD">
            <w:pPr>
              <w:jc w:val="both"/>
              <w:rPr>
                <w:color w:val="538135" w:themeColor="accent6" w:themeShade="BF"/>
                <w:sz w:val="20"/>
                <w:szCs w:val="20"/>
              </w:rPr>
            </w:pPr>
            <w:r w:rsidRPr="00634C64">
              <w:rPr>
                <w:color w:val="538135" w:themeColor="accent6" w:themeShade="BF"/>
                <w:sz w:val="20"/>
                <w:szCs w:val="20"/>
              </w:rPr>
              <w:lastRenderedPageBreak/>
              <w:t xml:space="preserve">Należy nazwać każde działanie planowane przy realizacji zadania i je opisać. Opis ten powinien być spójny </w:t>
            </w:r>
            <w:r w:rsidR="00E86B62" w:rsidRPr="00634C64">
              <w:rPr>
                <w:color w:val="538135" w:themeColor="accent6" w:themeShade="BF"/>
                <w:sz w:val="20"/>
                <w:szCs w:val="20"/>
              </w:rPr>
              <w:br/>
            </w:r>
            <w:r w:rsidRPr="00634C64">
              <w:rPr>
                <w:color w:val="538135" w:themeColor="accent6" w:themeShade="BF"/>
                <w:sz w:val="20"/>
                <w:szCs w:val="20"/>
              </w:rPr>
              <w:t xml:space="preserve">z harmonogramem z części IV.7 oferty, dlatego należy używać tych samych numerów i nazewnictwa w obu tych rubrykach.  </w:t>
            </w:r>
          </w:p>
          <w:p w:rsidR="00840302"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Pr="00634C64" w:rsidRDefault="00840302" w:rsidP="00CF2DAD">
            <w:pPr>
              <w:jc w:val="both"/>
              <w:rPr>
                <w:color w:val="538135" w:themeColor="accent6" w:themeShade="BF"/>
                <w:sz w:val="20"/>
                <w:szCs w:val="20"/>
              </w:rPr>
            </w:pPr>
            <w:r w:rsidRPr="00634C64">
              <w:rPr>
                <w:color w:val="538135" w:themeColor="accent6" w:themeShade="BF"/>
                <w:sz w:val="20"/>
                <w:szCs w:val="20"/>
              </w:rPr>
              <w:t xml:space="preserve">Opis działań powinien uwzględniać informacje o ich skali, np. </w:t>
            </w:r>
            <w:r w:rsidR="00E0200B" w:rsidRPr="00634C64">
              <w:rPr>
                <w:color w:val="538135" w:themeColor="accent6" w:themeShade="BF"/>
                <w:sz w:val="20"/>
                <w:szCs w:val="20"/>
              </w:rPr>
              <w:t xml:space="preserve">o liczbie świadczeń udzielanych </w:t>
            </w:r>
            <w:r w:rsidRPr="00634C64">
              <w:rPr>
                <w:color w:val="538135" w:themeColor="accent6" w:themeShade="BF"/>
                <w:sz w:val="20"/>
                <w:szCs w:val="20"/>
              </w:rPr>
              <w:t>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w:t>
            </w:r>
            <w:r w:rsidR="000F4681" w:rsidRPr="00634C64">
              <w:rPr>
                <w:color w:val="538135" w:themeColor="accent6" w:themeShade="BF"/>
                <w:sz w:val="20"/>
                <w:szCs w:val="20"/>
              </w:rPr>
              <w:t>ego)</w:t>
            </w:r>
            <w:r w:rsidR="00E0200B" w:rsidRPr="00634C64">
              <w:rPr>
                <w:color w:val="538135" w:themeColor="accent6" w:themeShade="BF"/>
                <w:sz w:val="20"/>
                <w:szCs w:val="20"/>
              </w:rPr>
              <w:t xml:space="preserve">. </w:t>
            </w:r>
          </w:p>
          <w:p w:rsidR="00634C64" w:rsidRPr="00634C64" w:rsidRDefault="00634C64" w:rsidP="00CF2DAD">
            <w:pPr>
              <w:jc w:val="both"/>
              <w:rPr>
                <w:color w:val="538135" w:themeColor="accent6" w:themeShade="BF"/>
                <w:sz w:val="20"/>
                <w:szCs w:val="20"/>
              </w:rPr>
            </w:pP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Przykład:</w:t>
            </w:r>
          </w:p>
          <w:p w:rsidR="00543363" w:rsidRPr="00634C64" w:rsidRDefault="000F4681" w:rsidP="00CF2DAD">
            <w:pPr>
              <w:jc w:val="both"/>
              <w:rPr>
                <w:color w:val="538135" w:themeColor="accent6" w:themeShade="BF"/>
                <w:sz w:val="20"/>
                <w:szCs w:val="20"/>
              </w:rPr>
            </w:pPr>
            <w:r w:rsidRPr="00634C64">
              <w:rPr>
                <w:color w:val="538135" w:themeColor="accent6" w:themeShade="BF"/>
                <w:sz w:val="20"/>
                <w:szCs w:val="20"/>
              </w:rPr>
              <w:t>1. Zarzą</w:t>
            </w:r>
            <w:r w:rsidR="00543363" w:rsidRPr="00634C64">
              <w:rPr>
                <w:color w:val="538135" w:themeColor="accent6" w:themeShade="BF"/>
                <w:sz w:val="20"/>
                <w:szCs w:val="20"/>
              </w:rPr>
              <w:t>dzanie projektem – opis zawiera</w:t>
            </w:r>
            <w:r w:rsidR="00840302" w:rsidRPr="00634C64">
              <w:rPr>
                <w:color w:val="538135" w:themeColor="accent6" w:themeShade="BF"/>
                <w:sz w:val="20"/>
                <w:szCs w:val="20"/>
              </w:rPr>
              <w:t xml:space="preserve"> </w:t>
            </w:r>
            <w:r w:rsidR="00543363" w:rsidRPr="00634C64">
              <w:rPr>
                <w:color w:val="538135" w:themeColor="accent6" w:themeShade="BF"/>
                <w:sz w:val="20"/>
                <w:szCs w:val="20"/>
              </w:rPr>
              <w:t xml:space="preserve">rodzaj </w:t>
            </w:r>
            <w:r w:rsidR="00840302" w:rsidRPr="00634C64">
              <w:rPr>
                <w:color w:val="538135" w:themeColor="accent6" w:themeShade="BF"/>
                <w:sz w:val="20"/>
                <w:szCs w:val="20"/>
              </w:rPr>
              <w:t>działań planowanyc</w:t>
            </w:r>
            <w:r w:rsidR="00543363" w:rsidRPr="00634C64">
              <w:rPr>
                <w:color w:val="538135" w:themeColor="accent6" w:themeShade="BF"/>
                <w:sz w:val="20"/>
                <w:szCs w:val="20"/>
              </w:rPr>
              <w:t>h przy realizacji tego zadania</w:t>
            </w:r>
            <w:r w:rsidR="007465BC" w:rsidRPr="00634C64">
              <w:rPr>
                <w:color w:val="538135" w:themeColor="accent6" w:themeShade="BF"/>
                <w:sz w:val="20"/>
                <w:szCs w:val="20"/>
              </w:rPr>
              <w:t>,</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2. Rekrutacja beneficjentów</w:t>
            </w:r>
            <w:r w:rsidR="00840302" w:rsidRPr="00634C64">
              <w:rPr>
                <w:color w:val="538135" w:themeColor="accent6" w:themeShade="BF"/>
                <w:sz w:val="20"/>
                <w:szCs w:val="20"/>
              </w:rPr>
              <w:t xml:space="preserve"> - opis działania </w:t>
            </w:r>
            <w:r w:rsidRPr="00634C64">
              <w:rPr>
                <w:color w:val="538135" w:themeColor="accent6" w:themeShade="BF"/>
                <w:sz w:val="20"/>
                <w:szCs w:val="20"/>
              </w:rPr>
              <w:t>powinien zawierać</w:t>
            </w:r>
            <w:r w:rsidR="00840302" w:rsidRPr="00634C64">
              <w:rPr>
                <w:color w:val="538135" w:themeColor="accent6" w:themeShade="BF"/>
                <w:sz w:val="20"/>
                <w:szCs w:val="20"/>
              </w:rPr>
              <w:t xml:space="preserve"> określenie</w:t>
            </w:r>
            <w:r w:rsidRPr="00634C64">
              <w:rPr>
                <w:color w:val="538135" w:themeColor="accent6" w:themeShade="BF"/>
                <w:sz w:val="20"/>
                <w:szCs w:val="20"/>
              </w:rPr>
              <w:t xml:space="preserve"> sposobu rekrutacji</w:t>
            </w:r>
            <w:r w:rsidR="00840302" w:rsidRPr="00634C64">
              <w:rPr>
                <w:color w:val="538135" w:themeColor="accent6" w:themeShade="BF"/>
                <w:sz w:val="20"/>
                <w:szCs w:val="20"/>
              </w:rPr>
              <w:t xml:space="preserve"> </w:t>
            </w:r>
            <w:r w:rsidRPr="00634C64">
              <w:rPr>
                <w:color w:val="538135" w:themeColor="accent6" w:themeShade="BF"/>
                <w:sz w:val="20"/>
                <w:szCs w:val="20"/>
              </w:rPr>
              <w:t>beneficjentów przewidzianych do realizacji zadania</w:t>
            </w:r>
          </w:p>
          <w:p w:rsidR="00543363" w:rsidRPr="00634C64" w:rsidRDefault="00543363" w:rsidP="00CF2DAD">
            <w:pPr>
              <w:jc w:val="both"/>
              <w:rPr>
                <w:color w:val="538135" w:themeColor="accent6" w:themeShade="BF"/>
                <w:sz w:val="20"/>
                <w:szCs w:val="20"/>
              </w:rPr>
            </w:pPr>
            <w:r w:rsidRPr="00634C64">
              <w:rPr>
                <w:color w:val="538135" w:themeColor="accent6" w:themeShade="BF"/>
                <w:sz w:val="20"/>
                <w:szCs w:val="20"/>
              </w:rPr>
              <w:t>3. Przeprowadzenie warsztatów- opis działania zawierający liczbowe określenie skali działań planowanych przy realizacji projektu</w:t>
            </w:r>
            <w:r w:rsidR="007465BC" w:rsidRPr="00634C64">
              <w:rPr>
                <w:color w:val="538135" w:themeColor="accent6" w:themeShade="BF"/>
                <w:sz w:val="20"/>
                <w:szCs w:val="20"/>
              </w:rPr>
              <w:t>.</w:t>
            </w:r>
          </w:p>
          <w:p w:rsidR="00C2094A" w:rsidRPr="000873CF" w:rsidRDefault="00FB4F57" w:rsidP="00173A46">
            <w:pPr>
              <w:jc w:val="both"/>
              <w:rPr>
                <w:color w:val="FF0000"/>
                <w:sz w:val="20"/>
                <w:szCs w:val="20"/>
              </w:rPr>
            </w:pPr>
            <w:r w:rsidRPr="00634C64">
              <w:rPr>
                <w:color w:val="538135" w:themeColor="accent6" w:themeShade="BF"/>
                <w:sz w:val="20"/>
                <w:szCs w:val="20"/>
              </w:rPr>
              <w:t xml:space="preserve">4. </w:t>
            </w:r>
            <w:r w:rsidR="000873CF" w:rsidRPr="00634C64">
              <w:rPr>
                <w:color w:val="538135" w:themeColor="accent6" w:themeShade="BF"/>
                <w:sz w:val="20"/>
                <w:szCs w:val="20"/>
              </w:rPr>
              <w:t>P</w:t>
            </w:r>
            <w:r w:rsidRPr="00634C64">
              <w:rPr>
                <w:color w:val="538135" w:themeColor="accent6" w:themeShade="BF"/>
                <w:sz w:val="20"/>
                <w:szCs w:val="20"/>
              </w:rPr>
              <w:t>odsumowanie i rozliczenie projektu</w:t>
            </w:r>
          </w:p>
        </w:tc>
      </w:tr>
    </w:tbl>
    <w:p w:rsidR="00EA7FB4" w:rsidRPr="00E0200B" w:rsidRDefault="00EA7FB4" w:rsidP="00C26E6C">
      <w:pPr>
        <w:spacing w:after="0" w:line="240" w:lineRule="auto"/>
        <w:rPr>
          <w:b/>
          <w:color w:val="385623" w:themeColor="accent6" w:themeShade="80"/>
          <w:sz w:val="20"/>
          <w:szCs w:val="20"/>
        </w:rPr>
      </w:pPr>
    </w:p>
    <w:tbl>
      <w:tblPr>
        <w:tblStyle w:val="PlainTable1"/>
        <w:tblW w:w="9639" w:type="dxa"/>
        <w:tblLook w:val="04A0"/>
      </w:tblPr>
      <w:tblGrid>
        <w:gridCol w:w="709"/>
        <w:gridCol w:w="4366"/>
        <w:gridCol w:w="1304"/>
        <w:gridCol w:w="3260"/>
      </w:tblGrid>
      <w:tr w:rsidR="00C2094A" w:rsidTr="000C7E78">
        <w:trPr>
          <w:cnfStyle w:val="100000000000"/>
        </w:trPr>
        <w:tc>
          <w:tcPr>
            <w:cnfStyle w:val="001000000000"/>
            <w:tcW w:w="9639" w:type="dxa"/>
            <w:gridSpan w:val="4"/>
          </w:tcPr>
          <w:p w:rsidR="00C2094A" w:rsidRPr="000C7E78" w:rsidRDefault="00C2094A" w:rsidP="000F4681">
            <w:pPr>
              <w:pStyle w:val="Akapitzlist"/>
              <w:numPr>
                <w:ilvl w:val="0"/>
                <w:numId w:val="7"/>
              </w:numPr>
              <w:ind w:left="283"/>
              <w:rPr>
                <w:sz w:val="20"/>
                <w:szCs w:val="20"/>
              </w:rPr>
            </w:pPr>
            <w:r w:rsidRPr="000C7E78">
              <w:rPr>
                <w:sz w:val="20"/>
                <w:szCs w:val="20"/>
              </w:rPr>
              <w:t>Harmonogram na rok …….</w:t>
            </w:r>
          </w:p>
          <w:p w:rsidR="007465BC" w:rsidRPr="00CF68E7" w:rsidRDefault="00C2094A" w:rsidP="00CF68E7">
            <w:pPr>
              <w:pStyle w:val="Akapitzlist"/>
              <w:ind w:left="283"/>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wspólnej obok nazwy działania należy podać nazwę oferenta realizującego dane działanie; w przypadku większej liczby działań istnieje możli</w:t>
            </w:r>
            <w:r w:rsidR="007465BC">
              <w:rPr>
                <w:b w:val="0"/>
                <w:sz w:val="16"/>
                <w:szCs w:val="16"/>
              </w:rPr>
              <w:t>wość dodania kolejnych wierszy)</w:t>
            </w:r>
          </w:p>
          <w:p w:rsidR="00BC63AF" w:rsidRPr="005F44BA" w:rsidRDefault="00BC63AF" w:rsidP="00840302">
            <w:pPr>
              <w:jc w:val="both"/>
              <w:rPr>
                <w:color w:val="538135" w:themeColor="accent6" w:themeShade="BF"/>
                <w:sz w:val="20"/>
                <w:szCs w:val="20"/>
              </w:rPr>
            </w:pPr>
            <w:r w:rsidRPr="005F44BA">
              <w:rPr>
                <w:color w:val="538135" w:themeColor="accent6" w:themeShade="BF"/>
                <w:sz w:val="20"/>
                <w:szCs w:val="20"/>
              </w:rPr>
              <w:t xml:space="preserve">Ogłoszenie wskazuje maksymalny czas realizacji zadania, co oznacza, że termin realizacji zadania </w:t>
            </w:r>
            <w:r w:rsidR="007E2D5C" w:rsidRPr="005F44BA">
              <w:rPr>
                <w:color w:val="538135" w:themeColor="accent6" w:themeShade="BF"/>
                <w:sz w:val="20"/>
                <w:szCs w:val="20"/>
              </w:rPr>
              <w:t>wskazany</w:t>
            </w:r>
            <w:r w:rsidRPr="005F44BA">
              <w:rPr>
                <w:color w:val="538135" w:themeColor="accent6" w:themeShade="BF"/>
                <w:sz w:val="20"/>
                <w:szCs w:val="20"/>
              </w:rPr>
              <w:t xml:space="preserve"> przez Oferenta może być krótszy albo taki sam jak termin </w:t>
            </w:r>
            <w:r w:rsidR="007E2D5C" w:rsidRPr="005F44BA">
              <w:rPr>
                <w:color w:val="538135" w:themeColor="accent6" w:themeShade="BF"/>
                <w:sz w:val="20"/>
                <w:szCs w:val="20"/>
              </w:rPr>
              <w:t>wskazany</w:t>
            </w:r>
            <w:r w:rsidRPr="005F44BA">
              <w:rPr>
                <w:color w:val="538135" w:themeColor="accent6" w:themeShade="BF"/>
                <w:sz w:val="20"/>
                <w:szCs w:val="20"/>
              </w:rPr>
              <w:t xml:space="preserve"> w ogłoszeniu konkursu, ale </w:t>
            </w:r>
            <w:r w:rsidR="007E2D5C" w:rsidRPr="005F44BA">
              <w:rPr>
                <w:color w:val="538135" w:themeColor="accent6" w:themeShade="BF"/>
                <w:sz w:val="20"/>
                <w:szCs w:val="20"/>
              </w:rPr>
              <w:t>nigdy nie dłuższy. Czas realizacji zadania powinien obejmować: okres przygotowania, przeprowadzenia i zakończenia zadania (podsumowanie, ewaluacja zadania).</w:t>
            </w:r>
          </w:p>
          <w:p w:rsidR="00840302" w:rsidRPr="007465BC" w:rsidRDefault="00840302" w:rsidP="00840302">
            <w:pPr>
              <w:jc w:val="both"/>
              <w:rPr>
                <w:color w:val="FF0000"/>
                <w:sz w:val="18"/>
                <w:szCs w:val="18"/>
              </w:rPr>
            </w:pPr>
            <w:r w:rsidRPr="005F44BA">
              <w:rPr>
                <w:color w:val="538135" w:themeColor="accent6" w:themeShade="BF"/>
                <w:sz w:val="20"/>
                <w:szCs w:val="20"/>
              </w:rPr>
              <w:t>Do tej tabeli wpisuje się harmonogram działań zaplanowanych w projekcie. Harmonogram powinie</w:t>
            </w:r>
            <w:r w:rsidR="00CF68E7" w:rsidRPr="005F44BA">
              <w:rPr>
                <w:color w:val="538135" w:themeColor="accent6" w:themeShade="BF"/>
                <w:sz w:val="20"/>
                <w:szCs w:val="20"/>
              </w:rPr>
              <w:t xml:space="preserve">n być spójny z opisem działań </w:t>
            </w:r>
            <w:r w:rsidRPr="005F44BA">
              <w:rPr>
                <w:color w:val="538135" w:themeColor="accent6" w:themeShade="BF"/>
                <w:sz w:val="20"/>
                <w:szCs w:val="20"/>
              </w:rPr>
              <w:t>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w:t>
            </w:r>
            <w:r w:rsidR="009720EF" w:rsidRPr="005F44BA">
              <w:rPr>
                <w:color w:val="538135" w:themeColor="accent6" w:themeShade="BF"/>
                <w:sz w:val="20"/>
                <w:szCs w:val="20"/>
              </w:rPr>
              <w:t xml:space="preserve">ia ogłoszenia konkursowego. </w:t>
            </w:r>
            <w:r w:rsidRPr="005F44BA">
              <w:rPr>
                <w:color w:val="538135" w:themeColor="accent6" w:themeShade="BF"/>
                <w:sz w:val="20"/>
                <w:szCs w:val="20"/>
              </w:rPr>
              <w:t>W przypadku oferty wspólnej przy nazwie działania należy dopisać nazwę tego Oferenta, który jest odpowiedzialny za realizację tej części zadania.</w:t>
            </w:r>
            <w:r w:rsidRPr="00634C64">
              <w:rPr>
                <w:color w:val="538135" w:themeColor="accent6" w:themeShade="BF"/>
                <w:sz w:val="18"/>
                <w:szCs w:val="18"/>
              </w:rPr>
              <w:t xml:space="preserve"> </w:t>
            </w:r>
          </w:p>
        </w:tc>
      </w:tr>
      <w:tr w:rsidR="00C2094A" w:rsidTr="000C7E78">
        <w:trPr>
          <w:cnfStyle w:val="000000100000"/>
        </w:trPr>
        <w:tc>
          <w:tcPr>
            <w:cnfStyle w:val="00100000000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rPr>
                <w:b/>
                <w:sz w:val="20"/>
                <w:szCs w:val="20"/>
              </w:rPr>
            </w:pPr>
            <w:r>
              <w:rPr>
                <w:b/>
                <w:sz w:val="20"/>
                <w:szCs w:val="20"/>
              </w:rPr>
              <w:t xml:space="preserve">Zakres działania </w:t>
            </w:r>
            <w:r w:rsidR="00ED4294">
              <w:rPr>
                <w:b/>
                <w:sz w:val="20"/>
                <w:szCs w:val="20"/>
              </w:rPr>
              <w:t>realizowan</w:t>
            </w:r>
            <w:r w:rsidR="00011C14">
              <w:rPr>
                <w:b/>
                <w:sz w:val="20"/>
                <w:szCs w:val="20"/>
              </w:rPr>
              <w:t>y przez podmiot niebędący stroną</w:t>
            </w:r>
            <w:r w:rsidR="00ED4294">
              <w:rPr>
                <w:b/>
                <w:sz w:val="20"/>
                <w:szCs w:val="20"/>
              </w:rPr>
              <w:t xml:space="preserve"> umowy</w:t>
            </w:r>
          </w:p>
          <w:p w:rsidR="000C7E78" w:rsidRPr="00634C64" w:rsidRDefault="007E2133" w:rsidP="007E2133">
            <w:pPr>
              <w:pStyle w:val="Akapitzlist"/>
              <w:ind w:left="0"/>
              <w:jc w:val="both"/>
              <w:cnfStyle w:val="000000100000"/>
              <w:rPr>
                <w:b/>
                <w:sz w:val="20"/>
                <w:szCs w:val="20"/>
              </w:rPr>
            </w:pPr>
            <w:r>
              <w:rPr>
                <w:b/>
                <w:color w:val="538135" w:themeColor="accent6" w:themeShade="BF"/>
                <w:sz w:val="20"/>
                <w:szCs w:val="20"/>
              </w:rPr>
              <w:t>Należy wskazać jaka część zadania, będzie realizowana przez podwykonawcę. Przy czym, przy określaniu zakresu podwykonawstwa  należy mieć na uwadze przepis art. 16 ust. 4  ustawy o pożytku publicznym i o wolontariacie tj. ,,</w:t>
            </w:r>
            <w:r w:rsidRPr="007E2133">
              <w:rPr>
                <w:b/>
                <w:color w:val="538135" w:themeColor="accent6" w:themeShade="BF"/>
                <w:sz w:val="20"/>
                <w:szCs w:val="20"/>
              </w:rPr>
              <w:t>Zadanie publiczne nie może być realizowane przez podmiot niebędący stroną umowy, o której mowa w ust. 1, chyba że umowa ta zezwala na wykonanie określonej części zadania przez taki podmiot</w:t>
            </w:r>
            <w:r>
              <w:rPr>
                <w:b/>
                <w:color w:val="538135" w:themeColor="accent6" w:themeShade="BF"/>
                <w:sz w:val="20"/>
                <w:szCs w:val="20"/>
              </w:rPr>
              <w:t>”.</w:t>
            </w:r>
          </w:p>
        </w:tc>
      </w:tr>
      <w:tr w:rsidR="00C2094A" w:rsidTr="000C7E78">
        <w:tc>
          <w:tcPr>
            <w:cnfStyle w:val="001000000000"/>
            <w:tcW w:w="709" w:type="dxa"/>
          </w:tcPr>
          <w:p w:rsidR="00C2094A" w:rsidRDefault="00C2094A" w:rsidP="003275BF">
            <w:pPr>
              <w:pStyle w:val="Akapitzlist"/>
              <w:ind w:left="0"/>
              <w:rPr>
                <w:b w:val="0"/>
                <w:sz w:val="20"/>
                <w:szCs w:val="20"/>
              </w:rPr>
            </w:pPr>
          </w:p>
        </w:tc>
        <w:tc>
          <w:tcPr>
            <w:tcW w:w="4366" w:type="dxa"/>
          </w:tcPr>
          <w:p w:rsidR="00C2094A"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 xml:space="preserve">Np. Zarządzanie projektem </w:t>
            </w:r>
          </w:p>
          <w:p w:rsidR="00ED4294" w:rsidRPr="00E201D9" w:rsidRDefault="00ED4294" w:rsidP="003275BF">
            <w:pPr>
              <w:pStyle w:val="Akapitzlist"/>
              <w:ind w:left="0"/>
              <w:cnfStyle w:val="000000000000"/>
              <w:rPr>
                <w:b/>
                <w:color w:val="538135" w:themeColor="accent6" w:themeShade="BF"/>
                <w:sz w:val="20"/>
                <w:szCs w:val="20"/>
              </w:rPr>
            </w:pPr>
          </w:p>
        </w:tc>
        <w:tc>
          <w:tcPr>
            <w:tcW w:w="1304" w:type="dxa"/>
          </w:tcPr>
          <w:p w:rsidR="00C2094A"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15.04.17-31.10.17</w:t>
            </w:r>
          </w:p>
        </w:tc>
        <w:tc>
          <w:tcPr>
            <w:tcW w:w="3260" w:type="dxa"/>
          </w:tcPr>
          <w:p w:rsidR="00C2094A"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Oferent</w:t>
            </w:r>
          </w:p>
        </w:tc>
      </w:tr>
      <w:tr w:rsidR="00C2094A" w:rsidTr="000C7E78">
        <w:trPr>
          <w:cnfStyle w:val="000000100000"/>
        </w:trPr>
        <w:tc>
          <w:tcPr>
            <w:cnfStyle w:val="001000000000"/>
            <w:tcW w:w="709" w:type="dxa"/>
          </w:tcPr>
          <w:p w:rsidR="00C2094A" w:rsidRDefault="00C2094A" w:rsidP="003275BF">
            <w:pPr>
              <w:pStyle w:val="Akapitzlist"/>
              <w:ind w:left="0"/>
              <w:rPr>
                <w:b w:val="0"/>
                <w:sz w:val="20"/>
                <w:szCs w:val="20"/>
              </w:rPr>
            </w:pPr>
          </w:p>
        </w:tc>
        <w:tc>
          <w:tcPr>
            <w:tcW w:w="4366" w:type="dxa"/>
          </w:tcPr>
          <w:p w:rsidR="00C2094A" w:rsidRPr="00E201D9" w:rsidRDefault="00840302"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Np. rekrutacja beneficjentów</w:t>
            </w:r>
          </w:p>
          <w:p w:rsidR="00ED4294" w:rsidRPr="00E201D9" w:rsidRDefault="00ED4294" w:rsidP="003275BF">
            <w:pPr>
              <w:pStyle w:val="Akapitzlist"/>
              <w:ind w:left="0"/>
              <w:cnfStyle w:val="000000100000"/>
              <w:rPr>
                <w:b/>
                <w:color w:val="538135" w:themeColor="accent6" w:themeShade="BF"/>
                <w:sz w:val="20"/>
                <w:szCs w:val="20"/>
              </w:rPr>
            </w:pPr>
          </w:p>
        </w:tc>
        <w:tc>
          <w:tcPr>
            <w:tcW w:w="1304" w:type="dxa"/>
          </w:tcPr>
          <w:p w:rsidR="00C2094A" w:rsidRPr="00E201D9" w:rsidRDefault="00840302"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01.05.17</w:t>
            </w:r>
          </w:p>
          <w:p w:rsidR="00840302" w:rsidRPr="00E201D9" w:rsidRDefault="00840302"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01.06.17</w:t>
            </w:r>
          </w:p>
        </w:tc>
        <w:tc>
          <w:tcPr>
            <w:tcW w:w="3260" w:type="dxa"/>
          </w:tcPr>
          <w:p w:rsidR="00C2094A" w:rsidRPr="00E201D9" w:rsidRDefault="00840302"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Oferent</w:t>
            </w:r>
          </w:p>
        </w:tc>
      </w:tr>
      <w:tr w:rsidR="00C2094A" w:rsidTr="000C7E78">
        <w:tc>
          <w:tcPr>
            <w:cnfStyle w:val="001000000000"/>
            <w:tcW w:w="709" w:type="dxa"/>
          </w:tcPr>
          <w:p w:rsidR="00C2094A" w:rsidRDefault="00C2094A" w:rsidP="003275BF">
            <w:pPr>
              <w:pStyle w:val="Akapitzlist"/>
              <w:ind w:left="0"/>
              <w:rPr>
                <w:b w:val="0"/>
                <w:sz w:val="20"/>
                <w:szCs w:val="20"/>
              </w:rPr>
            </w:pPr>
          </w:p>
        </w:tc>
        <w:tc>
          <w:tcPr>
            <w:tcW w:w="4366" w:type="dxa"/>
          </w:tcPr>
          <w:p w:rsidR="00ED4294"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Np. Przeprowadzenie warsztatów np. psychologiczne, terapeutyczne, prawnicze itp.</w:t>
            </w:r>
          </w:p>
        </w:tc>
        <w:tc>
          <w:tcPr>
            <w:tcW w:w="1304" w:type="dxa"/>
          </w:tcPr>
          <w:p w:rsidR="00C2094A"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02.06.17</w:t>
            </w:r>
          </w:p>
          <w:p w:rsidR="00840302" w:rsidRPr="00E201D9" w:rsidRDefault="00840302" w:rsidP="003275BF">
            <w:pPr>
              <w:pStyle w:val="Akapitzlist"/>
              <w:ind w:left="0"/>
              <w:cnfStyle w:val="000000000000"/>
              <w:rPr>
                <w:b/>
                <w:color w:val="538135" w:themeColor="accent6" w:themeShade="BF"/>
                <w:sz w:val="20"/>
                <w:szCs w:val="20"/>
              </w:rPr>
            </w:pPr>
            <w:r w:rsidRPr="00E201D9">
              <w:rPr>
                <w:b/>
                <w:color w:val="538135" w:themeColor="accent6" w:themeShade="BF"/>
                <w:sz w:val="20"/>
                <w:szCs w:val="20"/>
              </w:rPr>
              <w:t>01.09.17</w:t>
            </w:r>
          </w:p>
        </w:tc>
        <w:tc>
          <w:tcPr>
            <w:tcW w:w="3260" w:type="dxa"/>
          </w:tcPr>
          <w:p w:rsidR="00C2094A" w:rsidRPr="00E201D9" w:rsidRDefault="00840302" w:rsidP="008A0069">
            <w:pPr>
              <w:pStyle w:val="Akapitzlist"/>
              <w:ind w:left="0"/>
              <w:cnfStyle w:val="000000000000"/>
              <w:rPr>
                <w:b/>
                <w:color w:val="538135" w:themeColor="accent6" w:themeShade="BF"/>
                <w:sz w:val="20"/>
                <w:szCs w:val="20"/>
              </w:rPr>
            </w:pPr>
            <w:r w:rsidRPr="00E201D9">
              <w:rPr>
                <w:b/>
                <w:color w:val="538135" w:themeColor="accent6" w:themeShade="BF"/>
                <w:sz w:val="20"/>
                <w:szCs w:val="20"/>
              </w:rPr>
              <w:t>Oferent</w:t>
            </w:r>
            <w:r w:rsidR="007E2D5C" w:rsidRPr="00E201D9">
              <w:rPr>
                <w:b/>
                <w:color w:val="538135" w:themeColor="accent6" w:themeShade="BF"/>
                <w:sz w:val="20"/>
                <w:szCs w:val="20"/>
              </w:rPr>
              <w:t>/</w:t>
            </w:r>
            <w:r w:rsidR="008A0069" w:rsidRPr="00E201D9">
              <w:rPr>
                <w:b/>
                <w:color w:val="538135" w:themeColor="accent6" w:themeShade="BF"/>
                <w:sz w:val="20"/>
                <w:szCs w:val="20"/>
              </w:rPr>
              <w:t>podmiot trzeci</w:t>
            </w:r>
            <w:r w:rsidR="007E2D5C" w:rsidRPr="00E201D9">
              <w:rPr>
                <w:b/>
                <w:color w:val="538135" w:themeColor="accent6" w:themeShade="BF"/>
                <w:sz w:val="20"/>
                <w:szCs w:val="20"/>
              </w:rPr>
              <w:t xml:space="preserve"> </w:t>
            </w:r>
          </w:p>
        </w:tc>
      </w:tr>
      <w:tr w:rsidR="00FB4F57" w:rsidTr="000C7E78">
        <w:trPr>
          <w:cnfStyle w:val="000000100000"/>
        </w:trPr>
        <w:tc>
          <w:tcPr>
            <w:cnfStyle w:val="001000000000"/>
            <w:tcW w:w="709" w:type="dxa"/>
          </w:tcPr>
          <w:p w:rsidR="00FB4F57" w:rsidRDefault="00FB4F57" w:rsidP="003275BF">
            <w:pPr>
              <w:pStyle w:val="Akapitzlist"/>
              <w:ind w:left="0"/>
              <w:rPr>
                <w:b w:val="0"/>
                <w:sz w:val="20"/>
                <w:szCs w:val="20"/>
              </w:rPr>
            </w:pPr>
          </w:p>
        </w:tc>
        <w:tc>
          <w:tcPr>
            <w:tcW w:w="4366" w:type="dxa"/>
          </w:tcPr>
          <w:p w:rsidR="00FB4F57" w:rsidRPr="00E201D9" w:rsidRDefault="00FB4F57"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Podsumowanie i rozliczenie projektu</w:t>
            </w:r>
          </w:p>
        </w:tc>
        <w:tc>
          <w:tcPr>
            <w:tcW w:w="1304" w:type="dxa"/>
          </w:tcPr>
          <w:p w:rsidR="00FB4F57" w:rsidRPr="00E201D9" w:rsidRDefault="00FB4F57"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15.10.17</w:t>
            </w:r>
          </w:p>
          <w:p w:rsidR="00FB4F57" w:rsidRPr="00E201D9" w:rsidRDefault="00FB4F57" w:rsidP="003275BF">
            <w:pPr>
              <w:pStyle w:val="Akapitzlist"/>
              <w:ind w:left="0"/>
              <w:cnfStyle w:val="000000100000"/>
              <w:rPr>
                <w:b/>
                <w:color w:val="538135" w:themeColor="accent6" w:themeShade="BF"/>
                <w:sz w:val="20"/>
                <w:szCs w:val="20"/>
              </w:rPr>
            </w:pPr>
            <w:r w:rsidRPr="00E201D9">
              <w:rPr>
                <w:b/>
                <w:color w:val="538135" w:themeColor="accent6" w:themeShade="BF"/>
                <w:sz w:val="20"/>
                <w:szCs w:val="20"/>
              </w:rPr>
              <w:t>31.10.17</w:t>
            </w:r>
          </w:p>
        </w:tc>
        <w:tc>
          <w:tcPr>
            <w:tcW w:w="3260" w:type="dxa"/>
          </w:tcPr>
          <w:p w:rsidR="00FB4F57" w:rsidRPr="00E201D9" w:rsidRDefault="007E2D5C" w:rsidP="008A0069">
            <w:pPr>
              <w:pStyle w:val="Akapitzlist"/>
              <w:ind w:left="0"/>
              <w:cnfStyle w:val="000000100000"/>
              <w:rPr>
                <w:b/>
                <w:color w:val="538135" w:themeColor="accent6" w:themeShade="BF"/>
                <w:sz w:val="20"/>
                <w:szCs w:val="20"/>
              </w:rPr>
            </w:pPr>
            <w:r w:rsidRPr="00E201D9">
              <w:rPr>
                <w:b/>
                <w:color w:val="538135" w:themeColor="accent6" w:themeShade="BF"/>
                <w:sz w:val="20"/>
                <w:szCs w:val="20"/>
              </w:rPr>
              <w:t xml:space="preserve">Oferent/ </w:t>
            </w:r>
            <w:r w:rsidR="008A0069" w:rsidRPr="00E201D9">
              <w:rPr>
                <w:b/>
                <w:color w:val="538135" w:themeColor="accent6" w:themeShade="BF"/>
                <w:sz w:val="20"/>
                <w:szCs w:val="20"/>
              </w:rPr>
              <w:t>podmiot trzeci</w:t>
            </w:r>
          </w:p>
        </w:tc>
      </w:tr>
    </w:tbl>
    <w:p w:rsidR="000873CF" w:rsidRDefault="000873CF" w:rsidP="000873CF">
      <w:pPr>
        <w:widowControl w:val="0"/>
        <w:autoSpaceDE w:val="0"/>
        <w:autoSpaceDN w:val="0"/>
        <w:adjustRightInd w:val="0"/>
        <w:spacing w:after="0" w:line="240" w:lineRule="auto"/>
        <w:contextualSpacing/>
        <w:jc w:val="both"/>
        <w:rPr>
          <w:rFonts w:ascii="Calibri" w:eastAsia="Times New Roman" w:hAnsi="Calibri" w:cs="Verdana"/>
          <w:bCs/>
          <w:color w:val="365F91"/>
          <w:sz w:val="18"/>
          <w:szCs w:val="18"/>
          <w:lang w:eastAsia="pl-PL"/>
        </w:rPr>
      </w:pPr>
    </w:p>
    <w:p w:rsidR="000873CF" w:rsidRPr="00634C64" w:rsidRDefault="000873CF" w:rsidP="000873CF">
      <w:pPr>
        <w:widowControl w:val="0"/>
        <w:autoSpaceDE w:val="0"/>
        <w:autoSpaceDN w:val="0"/>
        <w:adjustRightInd w:val="0"/>
        <w:spacing w:after="0" w:line="240" w:lineRule="auto"/>
        <w:contextualSpacing/>
        <w:jc w:val="both"/>
        <w:rPr>
          <w:rFonts w:eastAsia="Times New Roman" w:cs="Verdana"/>
          <w:b/>
          <w:bCs/>
          <w:color w:val="538135" w:themeColor="accent6" w:themeShade="BF"/>
          <w:sz w:val="20"/>
          <w:szCs w:val="20"/>
          <w:lang w:eastAsia="pl-PL"/>
        </w:rPr>
      </w:pPr>
      <w:r w:rsidRPr="00634C64">
        <w:rPr>
          <w:rFonts w:eastAsia="Times New Roman" w:cs="Verdana"/>
          <w:b/>
          <w:bCs/>
          <w:color w:val="538135" w:themeColor="accent6" w:themeShade="BF"/>
          <w:sz w:val="20"/>
          <w:szCs w:val="20"/>
          <w:lang w:eastAsia="pl-PL"/>
        </w:rPr>
        <w:t>Przypomnienie! We wskazanej dacie powinny mieścić się: przygotowanie zadania, realizacja „imprezy/zadania”, rozliczenie projektu łącznie z zapłatą faktur.</w:t>
      </w:r>
    </w:p>
    <w:p w:rsidR="006246DA" w:rsidRDefault="006246DA" w:rsidP="00DD37E7">
      <w:pPr>
        <w:spacing w:after="0" w:line="240" w:lineRule="auto"/>
        <w:jc w:val="both"/>
        <w:rPr>
          <w:b/>
          <w:color w:val="538135" w:themeColor="accent6" w:themeShade="BF"/>
          <w:sz w:val="20"/>
          <w:szCs w:val="20"/>
        </w:rPr>
      </w:pPr>
    </w:p>
    <w:p w:rsidR="00E201D9" w:rsidRPr="00192610" w:rsidRDefault="00E201D9" w:rsidP="002724D3">
      <w:pPr>
        <w:spacing w:after="0" w:line="240" w:lineRule="auto"/>
        <w:rPr>
          <w:b/>
          <w:color w:val="538135" w:themeColor="accent6" w:themeShade="BF"/>
          <w:sz w:val="20"/>
          <w:szCs w:val="20"/>
        </w:rPr>
        <w:sectPr w:rsidR="00E201D9" w:rsidRPr="00192610">
          <w:footerReference w:type="default" r:id="rId8"/>
          <w:pgSz w:w="11906" w:h="16838"/>
          <w:pgMar w:top="1417" w:right="1417" w:bottom="1417" w:left="1417" w:header="708" w:footer="708" w:gutter="0"/>
          <w:cols w:space="708"/>
          <w:docGrid w:linePitch="360"/>
        </w:sectPr>
      </w:pPr>
    </w:p>
    <w:tbl>
      <w:tblPr>
        <w:tblStyle w:val="PlainTable1"/>
        <w:tblW w:w="15157" w:type="dxa"/>
        <w:jc w:val="center"/>
        <w:tblLayout w:type="fixed"/>
        <w:tblLook w:val="04A0"/>
      </w:tblPr>
      <w:tblGrid>
        <w:gridCol w:w="846"/>
        <w:gridCol w:w="441"/>
        <w:gridCol w:w="1269"/>
        <w:gridCol w:w="870"/>
        <w:gridCol w:w="178"/>
        <w:gridCol w:w="1180"/>
        <w:gridCol w:w="1323"/>
        <w:gridCol w:w="1275"/>
        <w:gridCol w:w="1560"/>
        <w:gridCol w:w="1701"/>
        <w:gridCol w:w="1559"/>
        <w:gridCol w:w="1417"/>
        <w:gridCol w:w="1538"/>
      </w:tblGrid>
      <w:tr w:rsidR="004D4C32" w:rsidTr="00C1103B">
        <w:trPr>
          <w:cnfStyle w:val="100000000000"/>
          <w:jc w:val="center"/>
        </w:trPr>
        <w:tc>
          <w:tcPr>
            <w:cnfStyle w:val="00100000000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E61A28" w:rsidRPr="00634C64" w:rsidRDefault="00840302" w:rsidP="00840302">
            <w:pPr>
              <w:rPr>
                <w:color w:val="538135" w:themeColor="accent6" w:themeShade="BF"/>
                <w:sz w:val="20"/>
                <w:szCs w:val="20"/>
              </w:rPr>
            </w:pPr>
            <w:r w:rsidRPr="00634C64">
              <w:rPr>
                <w:color w:val="538135" w:themeColor="accent6" w:themeShade="BF"/>
                <w:sz w:val="20"/>
                <w:szCs w:val="20"/>
              </w:rPr>
              <w:t xml:space="preserve">Kalkulacja kosztów (czyli budżet lub kosztorys zadania) to tabela składająca się z dwóch części: kosztów merytorycznych i kosztów obsługi zadania publicznego.  </w:t>
            </w:r>
          </w:p>
          <w:p w:rsidR="00C43664" w:rsidRPr="00634C64" w:rsidRDefault="00840302" w:rsidP="00840302">
            <w:pPr>
              <w:rPr>
                <w:color w:val="538135" w:themeColor="accent6" w:themeShade="BF"/>
                <w:sz w:val="20"/>
                <w:szCs w:val="20"/>
              </w:rPr>
            </w:pPr>
            <w:r w:rsidRPr="00634C64">
              <w:rPr>
                <w:color w:val="538135" w:themeColor="accent6" w:themeShade="BF"/>
                <w:sz w:val="20"/>
                <w:szCs w:val="20"/>
              </w:rPr>
              <w:t>Wyszczególnione w kalkulacji koszty muszą być jednoznacznie przypisane do konkretnych działań, podanych w harmonogramie, w rubryce  7.</w:t>
            </w:r>
          </w:p>
          <w:p w:rsidR="009720EF" w:rsidRDefault="009720EF" w:rsidP="00840302">
            <w:pPr>
              <w:rPr>
                <w:color w:val="538135" w:themeColor="accent6" w:themeShade="BF"/>
                <w:sz w:val="20"/>
                <w:szCs w:val="20"/>
              </w:rPr>
            </w:pPr>
            <w:r w:rsidRPr="00634C64">
              <w:rPr>
                <w:color w:val="538135" w:themeColor="accent6" w:themeShade="BF"/>
                <w:sz w:val="20"/>
                <w:szCs w:val="20"/>
              </w:rPr>
              <w:t>Tworząc budżet  należy pamiętać aby był</w:t>
            </w:r>
            <w:r w:rsidR="00DF100C" w:rsidRPr="00634C64">
              <w:rPr>
                <w:color w:val="538135" w:themeColor="accent6" w:themeShade="BF"/>
                <w:sz w:val="20"/>
                <w:szCs w:val="20"/>
              </w:rPr>
              <w:t>:</w:t>
            </w:r>
            <w:r w:rsidRPr="00634C64">
              <w:rPr>
                <w:color w:val="538135" w:themeColor="accent6" w:themeShade="BF"/>
                <w:sz w:val="20"/>
                <w:szCs w:val="20"/>
              </w:rPr>
              <w:t xml:space="preserve"> </w:t>
            </w:r>
            <w:r w:rsidR="00DF100C" w:rsidRPr="00634C64">
              <w:rPr>
                <w:color w:val="538135" w:themeColor="accent6" w:themeShade="BF"/>
                <w:sz w:val="20"/>
                <w:szCs w:val="20"/>
              </w:rPr>
              <w:t>spójny</w:t>
            </w:r>
            <w:r w:rsidRPr="00634C64">
              <w:rPr>
                <w:color w:val="538135" w:themeColor="accent6" w:themeShade="BF"/>
                <w:sz w:val="20"/>
                <w:szCs w:val="20"/>
              </w:rPr>
              <w:t xml:space="preserve"> z opisem merytorycznym </w:t>
            </w:r>
            <w:r w:rsidR="00DF100C" w:rsidRPr="00634C64">
              <w:rPr>
                <w:color w:val="538135" w:themeColor="accent6" w:themeShade="BF"/>
                <w:sz w:val="20"/>
                <w:szCs w:val="20"/>
              </w:rPr>
              <w:t xml:space="preserve">projektu, czytelny i wiarygodny, proponowane stawki muszą być stawkami rynkowymi, koszty muszą być adekwatne do planowanych działań. </w:t>
            </w:r>
          </w:p>
          <w:p w:rsidR="00634C64" w:rsidRPr="00634C64" w:rsidRDefault="00634C64" w:rsidP="00840302">
            <w:pPr>
              <w:rPr>
                <w:color w:val="538135" w:themeColor="accent6" w:themeShade="BF"/>
                <w:sz w:val="20"/>
                <w:szCs w:val="20"/>
              </w:rPr>
            </w:pPr>
          </w:p>
          <w:p w:rsidR="00634C64" w:rsidRPr="00634C64" w:rsidRDefault="00840302" w:rsidP="00C43664">
            <w:pPr>
              <w:rPr>
                <w:color w:val="538135" w:themeColor="accent6" w:themeShade="BF"/>
                <w:sz w:val="20"/>
                <w:szCs w:val="20"/>
                <w:u w:val="single"/>
              </w:rPr>
            </w:pPr>
            <w:r w:rsidRPr="00634C64">
              <w:rPr>
                <w:color w:val="538135" w:themeColor="accent6" w:themeShade="BF"/>
                <w:sz w:val="20"/>
                <w:szCs w:val="20"/>
              </w:rPr>
              <w:t xml:space="preserve"> </w:t>
            </w:r>
            <w:r w:rsidRPr="00634C64">
              <w:rPr>
                <w:color w:val="538135" w:themeColor="accent6" w:themeShade="BF"/>
                <w:sz w:val="20"/>
                <w:szCs w:val="20"/>
                <w:u w:val="single"/>
              </w:rPr>
              <w:t>Uwaga!</w:t>
            </w:r>
          </w:p>
          <w:p w:rsidR="00C43664" w:rsidRPr="00634C64" w:rsidRDefault="00840302" w:rsidP="00C43664">
            <w:pPr>
              <w:rPr>
                <w:color w:val="538135" w:themeColor="accent6" w:themeShade="BF"/>
                <w:sz w:val="20"/>
                <w:szCs w:val="20"/>
              </w:rPr>
            </w:pPr>
            <w:r w:rsidRPr="00634C64">
              <w:rPr>
                <w:color w:val="538135" w:themeColor="accent6" w:themeShade="BF"/>
                <w:sz w:val="20"/>
                <w:szCs w:val="20"/>
              </w:rPr>
              <w:t xml:space="preserve"> </w:t>
            </w:r>
            <w:r w:rsidR="00C43664" w:rsidRPr="00634C64">
              <w:rPr>
                <w:color w:val="538135" w:themeColor="accent6" w:themeShade="BF"/>
                <w:sz w:val="20"/>
                <w:szCs w:val="20"/>
              </w:rPr>
              <w:t>Ogłoszenie konkursowe</w:t>
            </w:r>
            <w:r w:rsidRPr="00634C64">
              <w:rPr>
                <w:color w:val="538135" w:themeColor="accent6" w:themeShade="BF"/>
                <w:sz w:val="20"/>
                <w:szCs w:val="20"/>
              </w:rPr>
              <w:t xml:space="preserve"> podaje dopuszczalną minimal</w:t>
            </w:r>
            <w:r w:rsidR="00C43664" w:rsidRPr="00634C64">
              <w:rPr>
                <w:color w:val="538135" w:themeColor="accent6" w:themeShade="BF"/>
                <w:sz w:val="20"/>
                <w:szCs w:val="20"/>
              </w:rPr>
              <w:t xml:space="preserve">ną </w:t>
            </w:r>
            <w:r w:rsidR="00FB4F57" w:rsidRPr="00634C64">
              <w:rPr>
                <w:color w:val="538135" w:themeColor="accent6" w:themeShade="BF"/>
                <w:sz w:val="20"/>
                <w:szCs w:val="20"/>
              </w:rPr>
              <w:t xml:space="preserve">wysokość </w:t>
            </w:r>
            <w:r w:rsidR="00C43664" w:rsidRPr="00634C64">
              <w:rPr>
                <w:color w:val="538135" w:themeColor="accent6" w:themeShade="BF"/>
                <w:sz w:val="20"/>
                <w:szCs w:val="20"/>
              </w:rPr>
              <w:t>wkł</w:t>
            </w:r>
            <w:r w:rsidR="00FB4F57" w:rsidRPr="00634C64">
              <w:rPr>
                <w:color w:val="538135" w:themeColor="accent6" w:themeShade="BF"/>
                <w:sz w:val="20"/>
                <w:szCs w:val="20"/>
              </w:rPr>
              <w:t>adu własnego finansowego liczoną</w:t>
            </w:r>
            <w:r w:rsidR="00C43664" w:rsidRPr="00634C64">
              <w:rPr>
                <w:color w:val="538135" w:themeColor="accent6" w:themeShade="BF"/>
                <w:sz w:val="20"/>
                <w:szCs w:val="20"/>
              </w:rPr>
              <w:t xml:space="preserve"> od całkowitych kosztów zadania</w:t>
            </w:r>
          </w:p>
          <w:p w:rsidR="00840302" w:rsidRPr="00840302" w:rsidRDefault="00840302" w:rsidP="00C43664">
            <w:pPr>
              <w:rPr>
                <w:sz w:val="18"/>
                <w:szCs w:val="18"/>
              </w:rPr>
            </w:pPr>
          </w:p>
        </w:tc>
      </w:tr>
      <w:tr w:rsidR="00CB2495" w:rsidTr="00DF100C">
        <w:trPr>
          <w:cnfStyle w:val="000000100000"/>
          <w:jc w:val="center"/>
        </w:trPr>
        <w:tc>
          <w:tcPr>
            <w:cnfStyle w:val="00100000000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323" w:type="dxa"/>
          </w:tcPr>
          <w:p w:rsidR="00CB2495" w:rsidRDefault="00CB2495" w:rsidP="00C1103B">
            <w:pPr>
              <w:pStyle w:val="Akapitzlist"/>
              <w:ind w:left="0"/>
              <w:jc w:val="center"/>
              <w:cnfStyle w:val="000000100000"/>
              <w:rPr>
                <w:b/>
                <w:sz w:val="18"/>
                <w:szCs w:val="18"/>
              </w:rPr>
            </w:pPr>
            <w:r w:rsidRPr="009364CA">
              <w:rPr>
                <w:b/>
                <w:sz w:val="18"/>
                <w:szCs w:val="18"/>
              </w:rPr>
              <w:t>Rodzaj miary</w:t>
            </w:r>
          </w:p>
          <w:p w:rsidR="00C87679" w:rsidRPr="00666B61" w:rsidRDefault="00DF100C" w:rsidP="00FB4F57">
            <w:pPr>
              <w:pStyle w:val="Akapitzlist"/>
              <w:ind w:left="0"/>
              <w:jc w:val="center"/>
              <w:cnfStyle w:val="000000100000"/>
              <w:rPr>
                <w:b/>
                <w:sz w:val="20"/>
                <w:szCs w:val="20"/>
              </w:rPr>
            </w:pPr>
            <w:r w:rsidRPr="00666B61">
              <w:rPr>
                <w:b/>
                <w:color w:val="538135" w:themeColor="accent6" w:themeShade="BF"/>
                <w:sz w:val="20"/>
                <w:szCs w:val="20"/>
              </w:rPr>
              <w:t>(np. sztuka, godzina dydaktyczna</w:t>
            </w:r>
            <w:r w:rsidR="00C87679" w:rsidRPr="00666B61">
              <w:rPr>
                <w:b/>
                <w:color w:val="538135" w:themeColor="accent6" w:themeShade="BF"/>
                <w:sz w:val="20"/>
                <w:szCs w:val="20"/>
              </w:rPr>
              <w:t>, godzina zegarowa, miesiąc,  osoba, turnus, usługa, zadanie)</w:t>
            </w:r>
          </w:p>
        </w:tc>
        <w:tc>
          <w:tcPr>
            <w:tcW w:w="1275" w:type="dxa"/>
          </w:tcPr>
          <w:p w:rsidR="00CB2495" w:rsidRPr="009364CA" w:rsidRDefault="00CB2495" w:rsidP="00C1103B">
            <w:pPr>
              <w:pStyle w:val="Akapitzlist"/>
              <w:ind w:left="0"/>
              <w:jc w:val="center"/>
              <w:cnfStyle w:val="00000010000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024FFF">
        <w:trPr>
          <w:jc w:val="center"/>
        </w:trPr>
        <w:tc>
          <w:tcPr>
            <w:cnfStyle w:val="001000000000"/>
            <w:tcW w:w="15157" w:type="dxa"/>
            <w:gridSpan w:val="13"/>
            <w:tcBorders>
              <w:bottom w:val="single" w:sz="4" w:space="0" w:color="auto"/>
            </w:tcBorders>
          </w:tcPr>
          <w:p w:rsidR="00CB2495" w:rsidRDefault="00CB2495" w:rsidP="00C1103B">
            <w:pPr>
              <w:pStyle w:val="Akapitzlist"/>
              <w:ind w:left="0"/>
              <w:jc w:val="center"/>
              <w:rPr>
                <w:sz w:val="20"/>
                <w:szCs w:val="20"/>
              </w:rPr>
            </w:pPr>
          </w:p>
          <w:p w:rsidR="00931AD0" w:rsidRPr="00634C64" w:rsidRDefault="009364CA" w:rsidP="00931AD0">
            <w:pPr>
              <w:pStyle w:val="Akapitzlist"/>
              <w:ind w:left="0"/>
              <w:jc w:val="both"/>
              <w:rPr>
                <w:rFonts w:ascii="Calibri" w:eastAsia="Times New Roman" w:hAnsi="Calibri" w:cs="Verdana"/>
                <w:color w:val="538135" w:themeColor="accent6" w:themeShade="BF"/>
                <w:sz w:val="20"/>
                <w:szCs w:val="20"/>
                <w:lang w:eastAsia="pl-PL"/>
              </w:rPr>
            </w:pPr>
            <w:r w:rsidRPr="009364CA">
              <w:rPr>
                <w:sz w:val="20"/>
                <w:szCs w:val="20"/>
              </w:rPr>
              <w:t>I Koszty merytoryczne</w:t>
            </w:r>
            <w:r>
              <w:rPr>
                <w:b w:val="0"/>
                <w:sz w:val="20"/>
                <w:szCs w:val="20"/>
              </w:rPr>
              <w:t xml:space="preserve"> </w:t>
            </w:r>
            <w:r w:rsidR="00931AD0" w:rsidRPr="00666B61">
              <w:rPr>
                <w:color w:val="538135" w:themeColor="accent6" w:themeShade="BF"/>
                <w:sz w:val="20"/>
                <w:szCs w:val="20"/>
              </w:rPr>
              <w:t>(</w:t>
            </w:r>
            <w:r w:rsidRPr="00634C64">
              <w:rPr>
                <w:color w:val="538135" w:themeColor="accent6" w:themeShade="BF"/>
                <w:sz w:val="20"/>
                <w:szCs w:val="20"/>
              </w:rPr>
              <w:t>należy wpisać koszty bezpośrednio związane z celem realizowanego zadania publicznego</w:t>
            </w:r>
            <w:r w:rsidR="00E61A28" w:rsidRPr="00634C64">
              <w:rPr>
                <w:color w:val="538135" w:themeColor="accent6" w:themeShade="BF"/>
                <w:sz w:val="20"/>
                <w:szCs w:val="20"/>
              </w:rPr>
              <w:t>)</w:t>
            </w:r>
            <w:r w:rsidR="00931AD0" w:rsidRPr="00634C64">
              <w:rPr>
                <w:color w:val="538135" w:themeColor="accent6" w:themeShade="BF"/>
                <w:sz w:val="20"/>
                <w:szCs w:val="20"/>
              </w:rPr>
              <w:t>.</w:t>
            </w:r>
            <w:r w:rsidR="00E61A28" w:rsidRPr="00634C64">
              <w:rPr>
                <w:color w:val="538135" w:themeColor="accent6" w:themeShade="BF"/>
                <w:sz w:val="20"/>
                <w:szCs w:val="20"/>
              </w:rPr>
              <w:t xml:space="preserve"> </w:t>
            </w:r>
            <w:r w:rsidR="00931AD0" w:rsidRPr="00634C64">
              <w:rPr>
                <w:rFonts w:ascii="Calibri" w:eastAsia="Times New Roman" w:hAnsi="Calibri" w:cs="Verdana"/>
                <w:color w:val="538135" w:themeColor="accent6" w:themeShade="BF"/>
                <w:sz w:val="20"/>
                <w:szCs w:val="20"/>
                <w:lang w:eastAsia="pl-PL"/>
              </w:rPr>
              <w:t xml:space="preserve">Nowością – w  stosunku do starego wzoru formularza – jest to, że zrezygnowano z wydzielenia tzw. kosztów „innych”, w tym wyposażenia i promocji. W związku z tym koszty promocji i wyposażenia należy przypisywać do kosztów merytorycznych, które są zdefiniowane jako koszty bezpośrednio związane z celem realizowanego zadania. Koszty powinny być możliwe do przypisania do konkretnych działań określonych w harmonogramie realizacji zadania. </w:t>
            </w:r>
          </w:p>
          <w:p w:rsidR="009364CA" w:rsidRPr="00634C64" w:rsidRDefault="009364CA" w:rsidP="00931AD0">
            <w:pPr>
              <w:pStyle w:val="Akapitzlist"/>
              <w:ind w:left="0"/>
              <w:jc w:val="both"/>
              <w:rPr>
                <w:color w:val="538135" w:themeColor="accent6" w:themeShade="BF"/>
                <w:sz w:val="20"/>
                <w:szCs w:val="20"/>
              </w:rPr>
            </w:pPr>
            <w:r w:rsidRPr="00634C64">
              <w:rPr>
                <w:color w:val="538135" w:themeColor="accent6" w:themeShade="BF"/>
                <w:sz w:val="20"/>
                <w:szCs w:val="20"/>
              </w:rPr>
              <w:t>W przypadku oferty wspólnej powyższe koszty należy wpisać dla każdego oferenta oddzielnie. W przypadku większej liczby kosztów istnieje możliwość dodawania</w:t>
            </w:r>
            <w:r w:rsidR="00931AD0" w:rsidRPr="00634C64">
              <w:rPr>
                <w:color w:val="538135" w:themeColor="accent6" w:themeShade="BF"/>
                <w:sz w:val="20"/>
                <w:szCs w:val="20"/>
              </w:rPr>
              <w:t xml:space="preserve"> kolejnych wierszy.</w:t>
            </w:r>
            <w:bookmarkStart w:id="0" w:name="_GoBack"/>
            <w:bookmarkEnd w:id="0"/>
          </w:p>
          <w:p w:rsidR="00CB2495" w:rsidRDefault="00CB2495" w:rsidP="00C1103B">
            <w:pPr>
              <w:pStyle w:val="Akapitzlist"/>
              <w:ind w:left="0"/>
              <w:jc w:val="center"/>
              <w:rPr>
                <w:b w:val="0"/>
                <w:sz w:val="20"/>
                <w:szCs w:val="20"/>
              </w:rPr>
            </w:pPr>
          </w:p>
        </w:tc>
      </w:tr>
      <w:tr w:rsidR="009941F0" w:rsidTr="00024FFF">
        <w:trPr>
          <w:cnfStyle w:val="000000100000"/>
          <w:jc w:val="center"/>
        </w:trPr>
        <w:tc>
          <w:tcPr>
            <w:cnfStyle w:val="00100000000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100000"/>
              <w:rPr>
                <w:sz w:val="14"/>
                <w:szCs w:val="14"/>
              </w:rPr>
            </w:pPr>
            <w:r w:rsidRPr="00CB2495">
              <w:rPr>
                <w:sz w:val="14"/>
                <w:szCs w:val="14"/>
              </w:rPr>
              <w:t>Nr</w:t>
            </w:r>
          </w:p>
          <w:p w:rsidR="009941F0" w:rsidRPr="009364CA" w:rsidRDefault="009941F0" w:rsidP="00C1103B">
            <w:pPr>
              <w:pStyle w:val="Akapitzlist"/>
              <w:ind w:left="0"/>
              <w:jc w:val="center"/>
              <w:cnfStyle w:val="00000010000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10000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100000"/>
              <w:rPr>
                <w:b/>
                <w:sz w:val="16"/>
                <w:szCs w:val="16"/>
              </w:rPr>
            </w:pPr>
            <w:r>
              <w:rPr>
                <w:b/>
                <w:sz w:val="16"/>
                <w:szCs w:val="16"/>
              </w:rPr>
              <w:t>……………………</w:t>
            </w:r>
          </w:p>
          <w:p w:rsidR="009941F0" w:rsidRPr="00CB2495" w:rsidRDefault="009941F0" w:rsidP="00C1103B">
            <w:pPr>
              <w:pStyle w:val="Akapitzlist"/>
              <w:ind w:left="0"/>
              <w:jc w:val="center"/>
              <w:cnfStyle w:val="00000010000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tcBorders>
              <w:bottom w:val="single" w:sz="4" w:space="0" w:color="auto"/>
            </w:tcBorders>
          </w:tcPr>
          <w:p w:rsidR="009941F0" w:rsidRPr="009941F0" w:rsidRDefault="009941F0" w:rsidP="00C1103B">
            <w:pPr>
              <w:pStyle w:val="Akapitzlist"/>
              <w:ind w:left="0"/>
              <w:jc w:val="center"/>
              <w:cnfStyle w:val="000000100000"/>
              <w:rPr>
                <w:b/>
                <w:color w:val="538135" w:themeColor="accent6" w:themeShade="BF"/>
                <w:sz w:val="20"/>
                <w:szCs w:val="20"/>
                <w:u w:val="single"/>
              </w:rPr>
            </w:pPr>
          </w:p>
        </w:tc>
        <w:tc>
          <w:tcPr>
            <w:tcW w:w="1538" w:type="dxa"/>
          </w:tcPr>
          <w:p w:rsidR="009941F0" w:rsidRDefault="009941F0" w:rsidP="00C1103B">
            <w:pPr>
              <w:pStyle w:val="Akapitzlist"/>
              <w:ind w:left="0"/>
              <w:jc w:val="center"/>
              <w:cnfStyle w:val="000000100000"/>
              <w:rPr>
                <w:b/>
                <w:sz w:val="20"/>
                <w:szCs w:val="20"/>
              </w:rPr>
            </w:pPr>
          </w:p>
        </w:tc>
      </w:tr>
      <w:tr w:rsidR="0088608E" w:rsidTr="00024FFF">
        <w:trPr>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000000"/>
              <w:rPr>
                <w:b/>
                <w:sz w:val="20"/>
                <w:szCs w:val="20"/>
              </w:rPr>
            </w:pPr>
          </w:p>
        </w:tc>
        <w:tc>
          <w:tcPr>
            <w:tcW w:w="1269" w:type="dxa"/>
          </w:tcPr>
          <w:p w:rsidR="0088608E" w:rsidRDefault="0088608E" w:rsidP="00C1103B">
            <w:pPr>
              <w:pStyle w:val="Akapitzlist"/>
              <w:ind w:left="0"/>
              <w:jc w:val="center"/>
              <w:cnfStyle w:val="000000000000"/>
              <w:rPr>
                <w:b/>
                <w:sz w:val="20"/>
                <w:szCs w:val="20"/>
              </w:rPr>
            </w:pPr>
          </w:p>
        </w:tc>
        <w:tc>
          <w:tcPr>
            <w:tcW w:w="1048" w:type="dxa"/>
            <w:gridSpan w:val="2"/>
          </w:tcPr>
          <w:p w:rsidR="0088608E" w:rsidRDefault="0088608E" w:rsidP="00C1103B">
            <w:pPr>
              <w:pStyle w:val="Akapitzlist"/>
              <w:ind w:left="0"/>
              <w:jc w:val="center"/>
              <w:cnfStyle w:val="000000000000"/>
              <w:rPr>
                <w:b/>
                <w:sz w:val="20"/>
                <w:szCs w:val="20"/>
              </w:rPr>
            </w:pPr>
          </w:p>
        </w:tc>
        <w:tc>
          <w:tcPr>
            <w:tcW w:w="1180" w:type="dxa"/>
          </w:tcPr>
          <w:p w:rsidR="0088608E" w:rsidRDefault="0088608E" w:rsidP="00C1103B">
            <w:pPr>
              <w:pStyle w:val="Akapitzlist"/>
              <w:ind w:left="0"/>
              <w:jc w:val="center"/>
              <w:cnfStyle w:val="000000000000"/>
              <w:rPr>
                <w:b/>
                <w:sz w:val="20"/>
                <w:szCs w:val="20"/>
              </w:rPr>
            </w:pPr>
          </w:p>
        </w:tc>
        <w:tc>
          <w:tcPr>
            <w:tcW w:w="1323" w:type="dxa"/>
          </w:tcPr>
          <w:p w:rsidR="0088608E" w:rsidRDefault="0088608E" w:rsidP="00C1103B">
            <w:pPr>
              <w:pStyle w:val="Akapitzlist"/>
              <w:ind w:left="0"/>
              <w:jc w:val="center"/>
              <w:cnfStyle w:val="000000000000"/>
              <w:rPr>
                <w:b/>
                <w:sz w:val="20"/>
                <w:szCs w:val="20"/>
              </w:rPr>
            </w:pPr>
          </w:p>
        </w:tc>
        <w:tc>
          <w:tcPr>
            <w:tcW w:w="1275" w:type="dxa"/>
          </w:tcPr>
          <w:p w:rsidR="0088608E" w:rsidRDefault="0088608E" w:rsidP="00C1103B">
            <w:pPr>
              <w:pStyle w:val="Akapitzlist"/>
              <w:ind w:left="0"/>
              <w:jc w:val="center"/>
              <w:cnfStyle w:val="000000000000"/>
              <w:rPr>
                <w:b/>
                <w:sz w:val="20"/>
                <w:szCs w:val="20"/>
              </w:rPr>
            </w:pPr>
          </w:p>
        </w:tc>
        <w:tc>
          <w:tcPr>
            <w:tcW w:w="1560" w:type="dxa"/>
          </w:tcPr>
          <w:p w:rsidR="0088608E" w:rsidRDefault="0088608E" w:rsidP="00C1103B">
            <w:pPr>
              <w:pStyle w:val="Akapitzlist"/>
              <w:ind w:left="0"/>
              <w:jc w:val="center"/>
              <w:cnfStyle w:val="000000000000"/>
              <w:rPr>
                <w:b/>
                <w:sz w:val="20"/>
                <w:szCs w:val="20"/>
              </w:rPr>
            </w:pPr>
          </w:p>
        </w:tc>
        <w:tc>
          <w:tcPr>
            <w:tcW w:w="1701" w:type="dxa"/>
          </w:tcPr>
          <w:p w:rsidR="0088608E" w:rsidRDefault="0088608E" w:rsidP="00C1103B">
            <w:pPr>
              <w:pStyle w:val="Akapitzlist"/>
              <w:ind w:left="0"/>
              <w:jc w:val="center"/>
              <w:cnfStyle w:val="000000000000"/>
              <w:rPr>
                <w:b/>
                <w:sz w:val="20"/>
                <w:szCs w:val="20"/>
              </w:rPr>
            </w:pPr>
          </w:p>
        </w:tc>
        <w:tc>
          <w:tcPr>
            <w:tcW w:w="1559" w:type="dxa"/>
          </w:tcPr>
          <w:p w:rsidR="0088608E" w:rsidRDefault="0088608E" w:rsidP="00714111">
            <w:pPr>
              <w:pStyle w:val="Akapitzlist"/>
              <w:ind w:left="0"/>
              <w:jc w:val="center"/>
              <w:cnfStyle w:val="0000000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88608E" w:rsidRDefault="0088608E" w:rsidP="00C1103B">
            <w:pPr>
              <w:pStyle w:val="Akapitzlist"/>
              <w:ind w:left="0"/>
              <w:jc w:val="center"/>
              <w:cnfStyle w:val="000000000000"/>
              <w:rPr>
                <w:b/>
                <w:sz w:val="20"/>
                <w:szCs w:val="20"/>
              </w:rPr>
            </w:pPr>
          </w:p>
        </w:tc>
      </w:tr>
      <w:tr w:rsidR="0088608E" w:rsidTr="00024FFF">
        <w:trPr>
          <w:cnfStyle w:val="000000100000"/>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100000"/>
              <w:rPr>
                <w:b/>
                <w:sz w:val="20"/>
                <w:szCs w:val="20"/>
              </w:rPr>
            </w:pPr>
          </w:p>
        </w:tc>
        <w:tc>
          <w:tcPr>
            <w:tcW w:w="1269" w:type="dxa"/>
          </w:tcPr>
          <w:p w:rsidR="0088608E" w:rsidRDefault="0088608E" w:rsidP="00C1103B">
            <w:pPr>
              <w:pStyle w:val="Akapitzlist"/>
              <w:ind w:left="0"/>
              <w:jc w:val="center"/>
              <w:cnfStyle w:val="000000100000"/>
              <w:rPr>
                <w:b/>
                <w:sz w:val="20"/>
                <w:szCs w:val="20"/>
              </w:rPr>
            </w:pPr>
          </w:p>
        </w:tc>
        <w:tc>
          <w:tcPr>
            <w:tcW w:w="1048" w:type="dxa"/>
            <w:gridSpan w:val="2"/>
          </w:tcPr>
          <w:p w:rsidR="0088608E" w:rsidRDefault="0088608E" w:rsidP="00C1103B">
            <w:pPr>
              <w:pStyle w:val="Akapitzlist"/>
              <w:ind w:left="0"/>
              <w:jc w:val="center"/>
              <w:cnfStyle w:val="000000100000"/>
              <w:rPr>
                <w:b/>
                <w:sz w:val="20"/>
                <w:szCs w:val="20"/>
              </w:rPr>
            </w:pPr>
          </w:p>
        </w:tc>
        <w:tc>
          <w:tcPr>
            <w:tcW w:w="1180" w:type="dxa"/>
          </w:tcPr>
          <w:p w:rsidR="0088608E" w:rsidRDefault="0088608E" w:rsidP="00C1103B">
            <w:pPr>
              <w:pStyle w:val="Akapitzlist"/>
              <w:ind w:left="0"/>
              <w:jc w:val="center"/>
              <w:cnfStyle w:val="000000100000"/>
              <w:rPr>
                <w:b/>
                <w:sz w:val="20"/>
                <w:szCs w:val="20"/>
              </w:rPr>
            </w:pPr>
          </w:p>
        </w:tc>
        <w:tc>
          <w:tcPr>
            <w:tcW w:w="1323" w:type="dxa"/>
          </w:tcPr>
          <w:p w:rsidR="0088608E" w:rsidRDefault="0088608E" w:rsidP="00C1103B">
            <w:pPr>
              <w:pStyle w:val="Akapitzlist"/>
              <w:ind w:left="0"/>
              <w:jc w:val="center"/>
              <w:cnfStyle w:val="000000100000"/>
              <w:rPr>
                <w:b/>
                <w:sz w:val="20"/>
                <w:szCs w:val="20"/>
              </w:rPr>
            </w:pPr>
          </w:p>
        </w:tc>
        <w:tc>
          <w:tcPr>
            <w:tcW w:w="1275" w:type="dxa"/>
          </w:tcPr>
          <w:p w:rsidR="0088608E" w:rsidRDefault="0088608E" w:rsidP="00C1103B">
            <w:pPr>
              <w:pStyle w:val="Akapitzlist"/>
              <w:ind w:left="0"/>
              <w:jc w:val="center"/>
              <w:cnfStyle w:val="000000100000"/>
              <w:rPr>
                <w:b/>
                <w:sz w:val="20"/>
                <w:szCs w:val="20"/>
              </w:rPr>
            </w:pPr>
          </w:p>
        </w:tc>
        <w:tc>
          <w:tcPr>
            <w:tcW w:w="1560" w:type="dxa"/>
          </w:tcPr>
          <w:p w:rsidR="0088608E" w:rsidRDefault="0088608E" w:rsidP="00C1103B">
            <w:pPr>
              <w:pStyle w:val="Akapitzlist"/>
              <w:ind w:left="0"/>
              <w:jc w:val="center"/>
              <w:cnfStyle w:val="000000100000"/>
              <w:rPr>
                <w:b/>
                <w:sz w:val="20"/>
                <w:szCs w:val="20"/>
              </w:rPr>
            </w:pPr>
          </w:p>
        </w:tc>
        <w:tc>
          <w:tcPr>
            <w:tcW w:w="1701" w:type="dxa"/>
          </w:tcPr>
          <w:p w:rsidR="0088608E" w:rsidRDefault="0088608E" w:rsidP="00C1103B">
            <w:pPr>
              <w:pStyle w:val="Akapitzlist"/>
              <w:ind w:left="0"/>
              <w:jc w:val="center"/>
              <w:cnfStyle w:val="000000100000"/>
              <w:rPr>
                <w:b/>
                <w:sz w:val="20"/>
                <w:szCs w:val="20"/>
              </w:rPr>
            </w:pPr>
          </w:p>
        </w:tc>
        <w:tc>
          <w:tcPr>
            <w:tcW w:w="1559" w:type="dxa"/>
          </w:tcPr>
          <w:p w:rsidR="0088608E" w:rsidRDefault="0088608E" w:rsidP="00714111">
            <w:pPr>
              <w:pStyle w:val="Akapitzlist"/>
              <w:ind w:left="0"/>
              <w:jc w:val="center"/>
              <w:cnfStyle w:val="0000001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100000"/>
              <w:rPr>
                <w:b/>
                <w:sz w:val="20"/>
                <w:szCs w:val="20"/>
              </w:rPr>
            </w:pPr>
            <w:r w:rsidRPr="009941F0">
              <w:rPr>
                <w:b/>
                <w:color w:val="538135" w:themeColor="accent6" w:themeShade="BF"/>
                <w:sz w:val="20"/>
                <w:szCs w:val="20"/>
              </w:rPr>
              <w:t>Nie dotyczy</w:t>
            </w:r>
          </w:p>
        </w:tc>
        <w:tc>
          <w:tcPr>
            <w:tcW w:w="1538" w:type="dxa"/>
          </w:tcPr>
          <w:p w:rsidR="0088608E" w:rsidRDefault="0088608E" w:rsidP="00C1103B">
            <w:pPr>
              <w:pStyle w:val="Akapitzlist"/>
              <w:ind w:left="0"/>
              <w:jc w:val="center"/>
              <w:cnfStyle w:val="000000100000"/>
              <w:rPr>
                <w:b/>
                <w:sz w:val="20"/>
                <w:szCs w:val="20"/>
              </w:rPr>
            </w:pPr>
          </w:p>
        </w:tc>
      </w:tr>
      <w:tr w:rsidR="0088608E" w:rsidTr="00024FFF">
        <w:trPr>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000000"/>
              <w:rPr>
                <w:b/>
                <w:sz w:val="20"/>
                <w:szCs w:val="20"/>
              </w:rPr>
            </w:pPr>
          </w:p>
        </w:tc>
        <w:tc>
          <w:tcPr>
            <w:tcW w:w="1269" w:type="dxa"/>
          </w:tcPr>
          <w:p w:rsidR="0088608E" w:rsidRDefault="0088608E" w:rsidP="00C1103B">
            <w:pPr>
              <w:pStyle w:val="Akapitzlist"/>
              <w:ind w:left="0"/>
              <w:jc w:val="center"/>
              <w:cnfStyle w:val="000000000000"/>
              <w:rPr>
                <w:b/>
                <w:sz w:val="20"/>
                <w:szCs w:val="20"/>
              </w:rPr>
            </w:pPr>
          </w:p>
        </w:tc>
        <w:tc>
          <w:tcPr>
            <w:tcW w:w="1048" w:type="dxa"/>
            <w:gridSpan w:val="2"/>
          </w:tcPr>
          <w:p w:rsidR="0088608E" w:rsidRDefault="0088608E" w:rsidP="00C1103B">
            <w:pPr>
              <w:pStyle w:val="Akapitzlist"/>
              <w:ind w:left="0"/>
              <w:jc w:val="center"/>
              <w:cnfStyle w:val="000000000000"/>
              <w:rPr>
                <w:b/>
                <w:sz w:val="20"/>
                <w:szCs w:val="20"/>
              </w:rPr>
            </w:pPr>
          </w:p>
        </w:tc>
        <w:tc>
          <w:tcPr>
            <w:tcW w:w="1180" w:type="dxa"/>
          </w:tcPr>
          <w:p w:rsidR="0088608E" w:rsidRDefault="0088608E" w:rsidP="00C1103B">
            <w:pPr>
              <w:pStyle w:val="Akapitzlist"/>
              <w:ind w:left="0"/>
              <w:jc w:val="center"/>
              <w:cnfStyle w:val="000000000000"/>
              <w:rPr>
                <w:b/>
                <w:sz w:val="20"/>
                <w:szCs w:val="20"/>
              </w:rPr>
            </w:pPr>
          </w:p>
        </w:tc>
        <w:tc>
          <w:tcPr>
            <w:tcW w:w="1323" w:type="dxa"/>
          </w:tcPr>
          <w:p w:rsidR="0088608E" w:rsidRDefault="0088608E" w:rsidP="00C1103B">
            <w:pPr>
              <w:pStyle w:val="Akapitzlist"/>
              <w:ind w:left="0"/>
              <w:jc w:val="center"/>
              <w:cnfStyle w:val="000000000000"/>
              <w:rPr>
                <w:b/>
                <w:sz w:val="20"/>
                <w:szCs w:val="20"/>
              </w:rPr>
            </w:pPr>
          </w:p>
        </w:tc>
        <w:tc>
          <w:tcPr>
            <w:tcW w:w="1275" w:type="dxa"/>
          </w:tcPr>
          <w:p w:rsidR="0088608E" w:rsidRDefault="0088608E" w:rsidP="00C1103B">
            <w:pPr>
              <w:pStyle w:val="Akapitzlist"/>
              <w:ind w:left="0"/>
              <w:jc w:val="center"/>
              <w:cnfStyle w:val="000000000000"/>
              <w:rPr>
                <w:b/>
                <w:sz w:val="20"/>
                <w:szCs w:val="20"/>
              </w:rPr>
            </w:pPr>
          </w:p>
        </w:tc>
        <w:tc>
          <w:tcPr>
            <w:tcW w:w="1560" w:type="dxa"/>
          </w:tcPr>
          <w:p w:rsidR="0088608E" w:rsidRDefault="0088608E" w:rsidP="00C1103B">
            <w:pPr>
              <w:pStyle w:val="Akapitzlist"/>
              <w:ind w:left="0"/>
              <w:jc w:val="center"/>
              <w:cnfStyle w:val="000000000000"/>
              <w:rPr>
                <w:b/>
                <w:sz w:val="20"/>
                <w:szCs w:val="20"/>
              </w:rPr>
            </w:pPr>
          </w:p>
        </w:tc>
        <w:tc>
          <w:tcPr>
            <w:tcW w:w="1701" w:type="dxa"/>
          </w:tcPr>
          <w:p w:rsidR="0088608E" w:rsidRDefault="0088608E" w:rsidP="00C1103B">
            <w:pPr>
              <w:pStyle w:val="Akapitzlist"/>
              <w:ind w:left="0"/>
              <w:jc w:val="center"/>
              <w:cnfStyle w:val="000000000000"/>
              <w:rPr>
                <w:b/>
                <w:sz w:val="20"/>
                <w:szCs w:val="20"/>
              </w:rPr>
            </w:pPr>
          </w:p>
        </w:tc>
        <w:tc>
          <w:tcPr>
            <w:tcW w:w="1559" w:type="dxa"/>
          </w:tcPr>
          <w:p w:rsidR="0088608E" w:rsidRDefault="0088608E" w:rsidP="00714111">
            <w:pPr>
              <w:pStyle w:val="Akapitzlist"/>
              <w:ind w:left="0"/>
              <w:jc w:val="center"/>
              <w:cnfStyle w:val="0000000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88608E" w:rsidRDefault="0088608E" w:rsidP="00C1103B">
            <w:pPr>
              <w:pStyle w:val="Akapitzlist"/>
              <w:ind w:left="0"/>
              <w:jc w:val="center"/>
              <w:cnfStyle w:val="000000000000"/>
              <w:rPr>
                <w:b/>
                <w:sz w:val="20"/>
                <w:szCs w:val="20"/>
              </w:rPr>
            </w:pPr>
          </w:p>
        </w:tc>
      </w:tr>
      <w:tr w:rsidR="0088608E" w:rsidTr="00024FFF">
        <w:trPr>
          <w:cnfStyle w:val="000000100000"/>
          <w:trHeight w:val="15"/>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vMerge w:val="restart"/>
          </w:tcPr>
          <w:p w:rsidR="0088608E" w:rsidRDefault="0088608E" w:rsidP="00C1103B">
            <w:pPr>
              <w:pStyle w:val="Akapitzlist"/>
              <w:ind w:left="0"/>
              <w:jc w:val="center"/>
              <w:cnfStyle w:val="000000100000"/>
              <w:rPr>
                <w:b/>
                <w:sz w:val="20"/>
                <w:szCs w:val="20"/>
              </w:rPr>
            </w:pPr>
          </w:p>
        </w:tc>
        <w:tc>
          <w:tcPr>
            <w:tcW w:w="1269" w:type="dxa"/>
            <w:vMerge w:val="restart"/>
          </w:tcPr>
          <w:p w:rsidR="0088608E" w:rsidRDefault="0088608E" w:rsidP="00C1103B">
            <w:pPr>
              <w:pStyle w:val="Akapitzlist"/>
              <w:ind w:left="0"/>
              <w:jc w:val="center"/>
              <w:cnfStyle w:val="000000100000"/>
              <w:rPr>
                <w:b/>
                <w:sz w:val="20"/>
                <w:szCs w:val="20"/>
              </w:rPr>
            </w:pPr>
          </w:p>
        </w:tc>
        <w:tc>
          <w:tcPr>
            <w:tcW w:w="1048" w:type="dxa"/>
            <w:gridSpan w:val="2"/>
            <w:vMerge w:val="restart"/>
          </w:tcPr>
          <w:p w:rsidR="0088608E" w:rsidRDefault="0088608E" w:rsidP="00C1103B">
            <w:pPr>
              <w:pStyle w:val="Akapitzlist"/>
              <w:ind w:left="0"/>
              <w:jc w:val="center"/>
              <w:cnfStyle w:val="000000100000"/>
              <w:rPr>
                <w:b/>
                <w:sz w:val="20"/>
                <w:szCs w:val="20"/>
              </w:rPr>
            </w:pPr>
          </w:p>
        </w:tc>
        <w:tc>
          <w:tcPr>
            <w:tcW w:w="1180" w:type="dxa"/>
            <w:vMerge w:val="restart"/>
          </w:tcPr>
          <w:p w:rsidR="0088608E" w:rsidRDefault="0088608E" w:rsidP="00C1103B">
            <w:pPr>
              <w:pStyle w:val="Akapitzlist"/>
              <w:ind w:left="0"/>
              <w:jc w:val="center"/>
              <w:cnfStyle w:val="000000100000"/>
              <w:rPr>
                <w:b/>
                <w:sz w:val="20"/>
                <w:szCs w:val="20"/>
              </w:rPr>
            </w:pPr>
          </w:p>
        </w:tc>
        <w:tc>
          <w:tcPr>
            <w:tcW w:w="1323" w:type="dxa"/>
            <w:vMerge w:val="restart"/>
          </w:tcPr>
          <w:p w:rsidR="0088608E" w:rsidRDefault="0088608E" w:rsidP="00C1103B">
            <w:pPr>
              <w:pStyle w:val="Akapitzlist"/>
              <w:ind w:left="0"/>
              <w:jc w:val="center"/>
              <w:cnfStyle w:val="000000100000"/>
              <w:rPr>
                <w:b/>
                <w:sz w:val="20"/>
                <w:szCs w:val="20"/>
              </w:rPr>
            </w:pPr>
          </w:p>
        </w:tc>
        <w:tc>
          <w:tcPr>
            <w:tcW w:w="1275" w:type="dxa"/>
            <w:vMerge w:val="restart"/>
          </w:tcPr>
          <w:p w:rsidR="0088608E" w:rsidRDefault="0088608E" w:rsidP="00C1103B">
            <w:pPr>
              <w:pStyle w:val="Akapitzlist"/>
              <w:ind w:left="0"/>
              <w:jc w:val="center"/>
              <w:cnfStyle w:val="000000100000"/>
              <w:rPr>
                <w:b/>
                <w:sz w:val="20"/>
                <w:szCs w:val="20"/>
              </w:rPr>
            </w:pPr>
          </w:p>
        </w:tc>
        <w:tc>
          <w:tcPr>
            <w:tcW w:w="1560" w:type="dxa"/>
            <w:vMerge w:val="restart"/>
          </w:tcPr>
          <w:p w:rsidR="0088608E" w:rsidRDefault="0088608E" w:rsidP="00C1103B">
            <w:pPr>
              <w:pStyle w:val="Akapitzlist"/>
              <w:ind w:left="0"/>
              <w:jc w:val="center"/>
              <w:cnfStyle w:val="000000100000"/>
              <w:rPr>
                <w:b/>
                <w:sz w:val="20"/>
                <w:szCs w:val="20"/>
              </w:rPr>
            </w:pPr>
          </w:p>
        </w:tc>
        <w:tc>
          <w:tcPr>
            <w:tcW w:w="1701" w:type="dxa"/>
            <w:vMerge w:val="restart"/>
          </w:tcPr>
          <w:p w:rsidR="0088608E" w:rsidRDefault="0088608E" w:rsidP="00C1103B">
            <w:pPr>
              <w:pStyle w:val="Akapitzlist"/>
              <w:ind w:left="0"/>
              <w:jc w:val="center"/>
              <w:cnfStyle w:val="000000100000"/>
              <w:rPr>
                <w:b/>
                <w:sz w:val="20"/>
                <w:szCs w:val="20"/>
              </w:rPr>
            </w:pPr>
          </w:p>
        </w:tc>
        <w:tc>
          <w:tcPr>
            <w:tcW w:w="1559" w:type="dxa"/>
            <w:vMerge w:val="restart"/>
          </w:tcPr>
          <w:p w:rsidR="0088608E" w:rsidRDefault="0088608E" w:rsidP="00714111">
            <w:pPr>
              <w:pStyle w:val="Akapitzlist"/>
              <w:ind w:left="0"/>
              <w:jc w:val="center"/>
              <w:cnfStyle w:val="000000100000"/>
              <w:rPr>
                <w:b/>
                <w:sz w:val="20"/>
                <w:szCs w:val="20"/>
              </w:rPr>
            </w:pPr>
            <w:r w:rsidRPr="00FD395F">
              <w:rPr>
                <w:b/>
                <w:color w:val="538135" w:themeColor="accent6" w:themeShade="BF"/>
                <w:sz w:val="20"/>
                <w:szCs w:val="20"/>
              </w:rPr>
              <w:t>Nie dotyczy</w:t>
            </w:r>
          </w:p>
        </w:tc>
        <w:tc>
          <w:tcPr>
            <w:tcW w:w="1417" w:type="dxa"/>
            <w:vMerge w:val="restart"/>
            <w:tcBorders>
              <w:top w:val="single" w:sz="4" w:space="0" w:color="auto"/>
            </w:tcBorders>
          </w:tcPr>
          <w:p w:rsidR="0088608E" w:rsidRDefault="0088608E" w:rsidP="00714111">
            <w:pPr>
              <w:pStyle w:val="Akapitzlist"/>
              <w:ind w:left="0"/>
              <w:jc w:val="center"/>
              <w:cnfStyle w:val="000000100000"/>
              <w:rPr>
                <w:b/>
                <w:sz w:val="20"/>
                <w:szCs w:val="20"/>
              </w:rPr>
            </w:pPr>
            <w:r w:rsidRPr="009941F0">
              <w:rPr>
                <w:b/>
                <w:color w:val="538135" w:themeColor="accent6" w:themeShade="BF"/>
                <w:sz w:val="20"/>
                <w:szCs w:val="20"/>
              </w:rPr>
              <w:t>Nie dotyczy</w:t>
            </w:r>
          </w:p>
        </w:tc>
        <w:tc>
          <w:tcPr>
            <w:tcW w:w="1538" w:type="dxa"/>
            <w:tcBorders>
              <w:bottom w:val="single" w:sz="4" w:space="0" w:color="auto"/>
            </w:tcBorders>
          </w:tcPr>
          <w:p w:rsidR="0088608E" w:rsidRDefault="0088608E" w:rsidP="00C1103B">
            <w:pPr>
              <w:pStyle w:val="Akapitzlist"/>
              <w:ind w:left="0"/>
              <w:jc w:val="center"/>
              <w:cnfStyle w:val="000000100000"/>
              <w:rPr>
                <w:b/>
                <w:sz w:val="20"/>
                <w:szCs w:val="20"/>
              </w:rPr>
            </w:pPr>
          </w:p>
        </w:tc>
      </w:tr>
      <w:tr w:rsidR="00024FFF" w:rsidTr="005F3108">
        <w:trPr>
          <w:trHeight w:val="240"/>
          <w:jc w:val="center"/>
        </w:trPr>
        <w:tc>
          <w:tcPr>
            <w:cnfStyle w:val="001000000000"/>
            <w:tcW w:w="846" w:type="dxa"/>
            <w:vMerge/>
          </w:tcPr>
          <w:p w:rsidR="00024FFF" w:rsidRDefault="00024FFF" w:rsidP="00C1103B">
            <w:pPr>
              <w:pStyle w:val="Akapitzlist"/>
              <w:ind w:left="0"/>
              <w:jc w:val="center"/>
              <w:rPr>
                <w:b w:val="0"/>
                <w:sz w:val="20"/>
                <w:szCs w:val="20"/>
              </w:rPr>
            </w:pPr>
          </w:p>
        </w:tc>
        <w:tc>
          <w:tcPr>
            <w:tcW w:w="441" w:type="dxa"/>
            <w:vMerge/>
          </w:tcPr>
          <w:p w:rsidR="00024FFF" w:rsidRDefault="00024FFF" w:rsidP="00C1103B">
            <w:pPr>
              <w:pStyle w:val="Akapitzlist"/>
              <w:ind w:left="0"/>
              <w:jc w:val="center"/>
              <w:cnfStyle w:val="000000000000"/>
              <w:rPr>
                <w:b/>
                <w:sz w:val="20"/>
                <w:szCs w:val="20"/>
              </w:rPr>
            </w:pPr>
          </w:p>
        </w:tc>
        <w:tc>
          <w:tcPr>
            <w:tcW w:w="1269" w:type="dxa"/>
            <w:vMerge/>
          </w:tcPr>
          <w:p w:rsidR="00024FFF" w:rsidRDefault="00024FFF" w:rsidP="00C1103B">
            <w:pPr>
              <w:pStyle w:val="Akapitzlist"/>
              <w:ind w:left="0"/>
              <w:jc w:val="center"/>
              <w:cnfStyle w:val="000000000000"/>
              <w:rPr>
                <w:b/>
                <w:sz w:val="20"/>
                <w:szCs w:val="20"/>
              </w:rPr>
            </w:pPr>
          </w:p>
        </w:tc>
        <w:tc>
          <w:tcPr>
            <w:tcW w:w="1048" w:type="dxa"/>
            <w:gridSpan w:val="2"/>
            <w:vMerge/>
          </w:tcPr>
          <w:p w:rsidR="00024FFF" w:rsidRDefault="00024FFF" w:rsidP="00C1103B">
            <w:pPr>
              <w:pStyle w:val="Akapitzlist"/>
              <w:ind w:left="0"/>
              <w:jc w:val="center"/>
              <w:cnfStyle w:val="000000000000"/>
              <w:rPr>
                <w:b/>
                <w:sz w:val="20"/>
                <w:szCs w:val="20"/>
              </w:rPr>
            </w:pPr>
          </w:p>
        </w:tc>
        <w:tc>
          <w:tcPr>
            <w:tcW w:w="1180" w:type="dxa"/>
            <w:vMerge/>
          </w:tcPr>
          <w:p w:rsidR="00024FFF" w:rsidRDefault="00024FFF" w:rsidP="00C1103B">
            <w:pPr>
              <w:pStyle w:val="Akapitzlist"/>
              <w:ind w:left="0"/>
              <w:jc w:val="center"/>
              <w:cnfStyle w:val="000000000000"/>
              <w:rPr>
                <w:b/>
                <w:sz w:val="20"/>
                <w:szCs w:val="20"/>
              </w:rPr>
            </w:pPr>
          </w:p>
        </w:tc>
        <w:tc>
          <w:tcPr>
            <w:tcW w:w="1323" w:type="dxa"/>
            <w:vMerge/>
          </w:tcPr>
          <w:p w:rsidR="00024FFF" w:rsidRDefault="00024FFF" w:rsidP="00C1103B">
            <w:pPr>
              <w:pStyle w:val="Akapitzlist"/>
              <w:ind w:left="0"/>
              <w:jc w:val="center"/>
              <w:cnfStyle w:val="000000000000"/>
              <w:rPr>
                <w:b/>
                <w:sz w:val="20"/>
                <w:szCs w:val="20"/>
              </w:rPr>
            </w:pPr>
          </w:p>
        </w:tc>
        <w:tc>
          <w:tcPr>
            <w:tcW w:w="1275" w:type="dxa"/>
            <w:vMerge/>
          </w:tcPr>
          <w:p w:rsidR="00024FFF" w:rsidRDefault="00024FFF" w:rsidP="00C1103B">
            <w:pPr>
              <w:pStyle w:val="Akapitzlist"/>
              <w:ind w:left="0"/>
              <w:jc w:val="center"/>
              <w:cnfStyle w:val="000000000000"/>
              <w:rPr>
                <w:b/>
                <w:sz w:val="20"/>
                <w:szCs w:val="20"/>
              </w:rPr>
            </w:pPr>
          </w:p>
        </w:tc>
        <w:tc>
          <w:tcPr>
            <w:tcW w:w="1560" w:type="dxa"/>
            <w:vMerge/>
          </w:tcPr>
          <w:p w:rsidR="00024FFF" w:rsidRDefault="00024FFF" w:rsidP="00C1103B">
            <w:pPr>
              <w:pStyle w:val="Akapitzlist"/>
              <w:ind w:left="0"/>
              <w:jc w:val="center"/>
              <w:cnfStyle w:val="000000000000"/>
              <w:rPr>
                <w:b/>
                <w:sz w:val="20"/>
                <w:szCs w:val="20"/>
              </w:rPr>
            </w:pPr>
          </w:p>
        </w:tc>
        <w:tc>
          <w:tcPr>
            <w:tcW w:w="1701" w:type="dxa"/>
            <w:vMerge/>
          </w:tcPr>
          <w:p w:rsidR="00024FFF" w:rsidRDefault="00024FFF" w:rsidP="00C1103B">
            <w:pPr>
              <w:pStyle w:val="Akapitzlist"/>
              <w:ind w:left="0"/>
              <w:jc w:val="center"/>
              <w:cnfStyle w:val="000000000000"/>
              <w:rPr>
                <w:b/>
                <w:sz w:val="20"/>
                <w:szCs w:val="20"/>
              </w:rPr>
            </w:pPr>
          </w:p>
        </w:tc>
        <w:tc>
          <w:tcPr>
            <w:tcW w:w="1559" w:type="dxa"/>
            <w:vMerge/>
          </w:tcPr>
          <w:p w:rsidR="00024FFF" w:rsidRDefault="00024FFF" w:rsidP="00C1103B">
            <w:pPr>
              <w:pStyle w:val="Akapitzlist"/>
              <w:ind w:left="0"/>
              <w:jc w:val="center"/>
              <w:cnfStyle w:val="000000000000"/>
              <w:rPr>
                <w:b/>
                <w:sz w:val="20"/>
                <w:szCs w:val="20"/>
              </w:rPr>
            </w:pPr>
          </w:p>
        </w:tc>
        <w:tc>
          <w:tcPr>
            <w:tcW w:w="1417" w:type="dxa"/>
            <w:vMerge/>
          </w:tcPr>
          <w:p w:rsidR="00024FFF" w:rsidRDefault="00024FFF" w:rsidP="00C1103B">
            <w:pPr>
              <w:pStyle w:val="Akapitzlist"/>
              <w:ind w:left="0"/>
              <w:jc w:val="center"/>
              <w:cnfStyle w:val="000000000000"/>
              <w:rPr>
                <w:b/>
                <w:sz w:val="20"/>
                <w:szCs w:val="20"/>
              </w:rPr>
            </w:pPr>
          </w:p>
        </w:tc>
        <w:tc>
          <w:tcPr>
            <w:tcW w:w="1538" w:type="dxa"/>
            <w:tcBorders>
              <w:top w:val="single" w:sz="4" w:space="0" w:color="auto"/>
            </w:tcBorders>
          </w:tcPr>
          <w:p w:rsidR="00024FFF" w:rsidRDefault="00024FFF" w:rsidP="0088608E">
            <w:pPr>
              <w:pStyle w:val="Akapitzlist"/>
              <w:ind w:left="0"/>
              <w:cnfStyle w:val="000000000000"/>
              <w:rPr>
                <w:b/>
                <w:sz w:val="20"/>
                <w:szCs w:val="20"/>
              </w:rPr>
            </w:pPr>
          </w:p>
        </w:tc>
      </w:tr>
      <w:tr w:rsidR="009941F0" w:rsidTr="00024FFF">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100000"/>
              <w:rPr>
                <w:b/>
                <w:sz w:val="20"/>
                <w:szCs w:val="20"/>
              </w:rPr>
            </w:pPr>
            <w:r>
              <w:rPr>
                <w:b/>
                <w:sz w:val="20"/>
                <w:szCs w:val="20"/>
              </w:rPr>
              <w:t>Razem:</w:t>
            </w: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Pr="00FD395F" w:rsidRDefault="00024FFF" w:rsidP="00C1103B">
            <w:pPr>
              <w:pStyle w:val="Akapitzlist"/>
              <w:ind w:left="0"/>
              <w:jc w:val="center"/>
              <w:cnfStyle w:val="000000100000"/>
              <w:rPr>
                <w:b/>
                <w:color w:val="538135" w:themeColor="accent6" w:themeShade="BF"/>
                <w:sz w:val="20"/>
                <w:szCs w:val="20"/>
              </w:rPr>
            </w:pPr>
            <w:r w:rsidRPr="00FD395F">
              <w:rPr>
                <w:b/>
                <w:color w:val="538135" w:themeColor="accent6" w:themeShade="BF"/>
                <w:sz w:val="20"/>
                <w:szCs w:val="20"/>
              </w:rPr>
              <w:t xml:space="preserve">Nie dotyczy </w:t>
            </w:r>
          </w:p>
        </w:tc>
        <w:tc>
          <w:tcPr>
            <w:tcW w:w="1417" w:type="dxa"/>
            <w:tcBorders>
              <w:top w:val="single" w:sz="4" w:space="0" w:color="auto"/>
            </w:tcBorders>
          </w:tcPr>
          <w:p w:rsidR="009941F0" w:rsidRPr="00FD395F" w:rsidRDefault="00024FFF" w:rsidP="00C1103B">
            <w:pPr>
              <w:pStyle w:val="Akapitzlist"/>
              <w:ind w:left="0"/>
              <w:jc w:val="center"/>
              <w:cnfStyle w:val="000000100000"/>
              <w:rPr>
                <w:b/>
                <w:color w:val="538135" w:themeColor="accent6" w:themeShade="BF"/>
                <w:sz w:val="20"/>
                <w:szCs w:val="20"/>
              </w:rPr>
            </w:pPr>
            <w:r w:rsidRPr="00FD395F">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100000"/>
              <w:rPr>
                <w:b/>
                <w:sz w:val="20"/>
                <w:szCs w:val="20"/>
              </w:rPr>
            </w:pPr>
          </w:p>
        </w:tc>
      </w:tr>
      <w:tr w:rsidR="009941F0" w:rsidTr="00C1103B">
        <w:trPr>
          <w:jc w:val="center"/>
        </w:trPr>
        <w:tc>
          <w:tcPr>
            <w:cnfStyle w:val="001000000000"/>
            <w:tcW w:w="15157" w:type="dxa"/>
            <w:gridSpan w:val="13"/>
          </w:tcPr>
          <w:p w:rsidR="009941F0" w:rsidRDefault="009941F0" w:rsidP="00C1103B">
            <w:pPr>
              <w:pStyle w:val="Akapitzlist"/>
              <w:ind w:left="0"/>
              <w:jc w:val="center"/>
              <w:rPr>
                <w:sz w:val="20"/>
                <w:szCs w:val="20"/>
              </w:rPr>
            </w:pPr>
          </w:p>
          <w:p w:rsidR="009941F0" w:rsidRDefault="009941F0" w:rsidP="00C1103B">
            <w:pPr>
              <w:pStyle w:val="Akapitzlist"/>
              <w:ind w:left="0"/>
              <w:jc w:val="center"/>
              <w:rPr>
                <w:sz w:val="20"/>
                <w:szCs w:val="20"/>
              </w:rPr>
            </w:pPr>
          </w:p>
          <w:p w:rsidR="009941F0" w:rsidRPr="00666B61" w:rsidRDefault="009941F0" w:rsidP="00931AD0">
            <w:pPr>
              <w:pStyle w:val="Akapitzlist"/>
              <w:ind w:left="0"/>
              <w:rPr>
                <w:color w:val="538135" w:themeColor="accent6" w:themeShade="BF"/>
                <w:sz w:val="20"/>
                <w:szCs w:val="20"/>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34C64">
              <w:rPr>
                <w:color w:val="538135" w:themeColor="accent6" w:themeShade="BF"/>
                <w:sz w:val="20"/>
                <w:szCs w:val="20"/>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9941F0" w:rsidRDefault="009941F0" w:rsidP="00C1103B">
            <w:pPr>
              <w:pStyle w:val="Akapitzlist"/>
              <w:ind w:left="0"/>
              <w:jc w:val="center"/>
              <w:rPr>
                <w:b w:val="0"/>
                <w:sz w:val="20"/>
                <w:szCs w:val="20"/>
              </w:rPr>
            </w:pPr>
          </w:p>
        </w:tc>
      </w:tr>
      <w:tr w:rsidR="0088608E" w:rsidTr="00024FFF">
        <w:trPr>
          <w:cnfStyle w:val="000000100000"/>
          <w:jc w:val="center"/>
        </w:trPr>
        <w:tc>
          <w:tcPr>
            <w:cnfStyle w:val="001000000000"/>
            <w:tcW w:w="846" w:type="dxa"/>
            <w:vMerge w:val="restart"/>
          </w:tcPr>
          <w:p w:rsidR="009941F0" w:rsidRDefault="009941F0" w:rsidP="00C1103B">
            <w:pPr>
              <w:pStyle w:val="Akapitzlist"/>
              <w:ind w:left="0"/>
              <w:jc w:val="center"/>
              <w:rPr>
                <w:b w:val="0"/>
                <w:sz w:val="20"/>
                <w:szCs w:val="20"/>
              </w:rPr>
            </w:pPr>
          </w:p>
        </w:tc>
        <w:tc>
          <w:tcPr>
            <w:tcW w:w="441" w:type="dxa"/>
          </w:tcPr>
          <w:p w:rsidR="009941F0" w:rsidRPr="00CB2495" w:rsidRDefault="009941F0" w:rsidP="00C1103B">
            <w:pPr>
              <w:pStyle w:val="Akapitzlist"/>
              <w:ind w:left="0"/>
              <w:jc w:val="center"/>
              <w:cnfStyle w:val="000000100000"/>
              <w:rPr>
                <w:sz w:val="14"/>
                <w:szCs w:val="14"/>
              </w:rPr>
            </w:pPr>
            <w:r w:rsidRPr="00CB2495">
              <w:rPr>
                <w:sz w:val="14"/>
                <w:szCs w:val="14"/>
              </w:rPr>
              <w:t>Nr</w:t>
            </w:r>
          </w:p>
          <w:p w:rsidR="009941F0" w:rsidRPr="009364CA" w:rsidRDefault="009941F0" w:rsidP="00C1103B">
            <w:pPr>
              <w:pStyle w:val="Akapitzlist"/>
              <w:ind w:left="0"/>
              <w:jc w:val="center"/>
              <w:cnfStyle w:val="000000100000"/>
              <w:rPr>
                <w:sz w:val="16"/>
                <w:szCs w:val="16"/>
              </w:rPr>
            </w:pPr>
            <w:r w:rsidRPr="00CB2495">
              <w:rPr>
                <w:sz w:val="14"/>
                <w:szCs w:val="14"/>
              </w:rPr>
              <w:t>poz</w:t>
            </w:r>
          </w:p>
        </w:tc>
        <w:tc>
          <w:tcPr>
            <w:tcW w:w="1269" w:type="dxa"/>
          </w:tcPr>
          <w:p w:rsidR="009941F0" w:rsidRDefault="009941F0" w:rsidP="00C1103B">
            <w:pPr>
              <w:pStyle w:val="Akapitzlist"/>
              <w:ind w:left="0"/>
              <w:jc w:val="center"/>
              <w:cnfStyle w:val="000000100000"/>
              <w:rPr>
                <w:b/>
                <w:sz w:val="16"/>
                <w:szCs w:val="16"/>
              </w:rPr>
            </w:pPr>
            <w:r w:rsidRPr="009364CA">
              <w:rPr>
                <w:b/>
                <w:sz w:val="16"/>
                <w:szCs w:val="16"/>
              </w:rPr>
              <w:t>Koszty po stronie</w:t>
            </w:r>
            <w:r>
              <w:rPr>
                <w:b/>
                <w:sz w:val="16"/>
                <w:szCs w:val="16"/>
              </w:rPr>
              <w:t>:</w:t>
            </w:r>
          </w:p>
          <w:p w:rsidR="009941F0" w:rsidRDefault="009941F0" w:rsidP="00C1103B">
            <w:pPr>
              <w:pStyle w:val="Akapitzlist"/>
              <w:ind w:left="0"/>
              <w:jc w:val="center"/>
              <w:cnfStyle w:val="000000100000"/>
              <w:rPr>
                <w:b/>
                <w:sz w:val="16"/>
                <w:szCs w:val="16"/>
              </w:rPr>
            </w:pPr>
            <w:r>
              <w:rPr>
                <w:b/>
                <w:sz w:val="16"/>
                <w:szCs w:val="16"/>
              </w:rPr>
              <w:t>……………………</w:t>
            </w:r>
          </w:p>
          <w:p w:rsidR="009941F0" w:rsidRPr="00CB2495" w:rsidRDefault="009941F0" w:rsidP="00C1103B">
            <w:pPr>
              <w:pStyle w:val="Akapitzlist"/>
              <w:ind w:left="0"/>
              <w:jc w:val="center"/>
              <w:cnfStyle w:val="000000100000"/>
              <w:rPr>
                <w:sz w:val="12"/>
                <w:szCs w:val="12"/>
              </w:rPr>
            </w:pPr>
            <w:r w:rsidRPr="00CB2495">
              <w:rPr>
                <w:sz w:val="12"/>
                <w:szCs w:val="12"/>
              </w:rPr>
              <w:t>(nazwa oferenta)</w:t>
            </w:r>
          </w:p>
        </w:tc>
        <w:tc>
          <w:tcPr>
            <w:tcW w:w="1048" w:type="dxa"/>
            <w:gridSpan w:val="2"/>
          </w:tcPr>
          <w:p w:rsidR="009941F0" w:rsidRDefault="009941F0" w:rsidP="00C1103B">
            <w:pPr>
              <w:pStyle w:val="Akapitzlist"/>
              <w:ind w:left="0"/>
              <w:jc w:val="center"/>
              <w:cnfStyle w:val="000000100000"/>
              <w:rPr>
                <w:b/>
                <w:sz w:val="20"/>
                <w:szCs w:val="20"/>
              </w:rPr>
            </w:pPr>
          </w:p>
        </w:tc>
        <w:tc>
          <w:tcPr>
            <w:tcW w:w="1180" w:type="dxa"/>
          </w:tcPr>
          <w:p w:rsidR="009941F0" w:rsidRDefault="009941F0" w:rsidP="00C1103B">
            <w:pPr>
              <w:pStyle w:val="Akapitzlist"/>
              <w:ind w:left="0"/>
              <w:jc w:val="center"/>
              <w:cnfStyle w:val="000000100000"/>
              <w:rPr>
                <w:b/>
                <w:sz w:val="20"/>
                <w:szCs w:val="20"/>
              </w:rPr>
            </w:pPr>
          </w:p>
        </w:tc>
        <w:tc>
          <w:tcPr>
            <w:tcW w:w="1323" w:type="dxa"/>
          </w:tcPr>
          <w:p w:rsidR="009941F0" w:rsidRDefault="009941F0" w:rsidP="00C1103B">
            <w:pPr>
              <w:pStyle w:val="Akapitzlist"/>
              <w:ind w:left="0"/>
              <w:jc w:val="center"/>
              <w:cnfStyle w:val="000000100000"/>
              <w:rPr>
                <w:b/>
                <w:sz w:val="20"/>
                <w:szCs w:val="20"/>
              </w:rPr>
            </w:pP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Borders>
              <w:bottom w:val="single" w:sz="4" w:space="0" w:color="auto"/>
            </w:tcBorders>
          </w:tcPr>
          <w:p w:rsidR="009941F0" w:rsidRDefault="00FD395F" w:rsidP="00C1103B">
            <w:pPr>
              <w:pStyle w:val="Akapitzlist"/>
              <w:ind w:left="0"/>
              <w:jc w:val="center"/>
              <w:cnfStyle w:val="000000100000"/>
              <w:rPr>
                <w:b/>
                <w:sz w:val="20"/>
                <w:szCs w:val="20"/>
              </w:rPr>
            </w:pPr>
            <w:r w:rsidRPr="00FD395F">
              <w:rPr>
                <w:b/>
                <w:color w:val="538135" w:themeColor="accent6" w:themeShade="BF"/>
                <w:sz w:val="20"/>
                <w:szCs w:val="20"/>
              </w:rPr>
              <w:t>Nie dotyczy</w:t>
            </w:r>
          </w:p>
        </w:tc>
        <w:tc>
          <w:tcPr>
            <w:tcW w:w="1417" w:type="dxa"/>
            <w:tcBorders>
              <w:bottom w:val="single" w:sz="4" w:space="0" w:color="auto"/>
            </w:tcBorders>
          </w:tcPr>
          <w:p w:rsidR="009941F0" w:rsidRDefault="009941F0" w:rsidP="00C1103B">
            <w:pPr>
              <w:pStyle w:val="Akapitzlist"/>
              <w:ind w:left="0"/>
              <w:jc w:val="center"/>
              <w:cnfStyle w:val="000000100000"/>
              <w:rPr>
                <w:b/>
                <w:sz w:val="20"/>
                <w:szCs w:val="20"/>
              </w:rPr>
            </w:pPr>
            <w:r w:rsidRPr="009941F0">
              <w:rPr>
                <w:b/>
                <w:color w:val="538135" w:themeColor="accent6" w:themeShade="BF"/>
                <w:sz w:val="20"/>
                <w:szCs w:val="20"/>
              </w:rPr>
              <w:t>Nie dotyczy</w:t>
            </w:r>
          </w:p>
        </w:tc>
        <w:tc>
          <w:tcPr>
            <w:tcW w:w="1538" w:type="dxa"/>
          </w:tcPr>
          <w:p w:rsidR="009941F0" w:rsidRDefault="009941F0" w:rsidP="00C1103B">
            <w:pPr>
              <w:pStyle w:val="Akapitzlist"/>
              <w:ind w:left="0"/>
              <w:jc w:val="center"/>
              <w:cnfStyle w:val="000000100000"/>
              <w:rPr>
                <w:b/>
                <w:sz w:val="20"/>
                <w:szCs w:val="20"/>
              </w:rPr>
            </w:pPr>
          </w:p>
        </w:tc>
      </w:tr>
      <w:tr w:rsidR="0088608E" w:rsidTr="00024FFF">
        <w:trPr>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000000"/>
              <w:rPr>
                <w:b/>
                <w:sz w:val="20"/>
                <w:szCs w:val="20"/>
              </w:rPr>
            </w:pPr>
          </w:p>
        </w:tc>
        <w:tc>
          <w:tcPr>
            <w:tcW w:w="1269" w:type="dxa"/>
          </w:tcPr>
          <w:p w:rsidR="0088608E" w:rsidRDefault="0088608E" w:rsidP="00C1103B">
            <w:pPr>
              <w:pStyle w:val="Akapitzlist"/>
              <w:ind w:left="0"/>
              <w:jc w:val="center"/>
              <w:cnfStyle w:val="000000000000"/>
              <w:rPr>
                <w:b/>
                <w:sz w:val="20"/>
                <w:szCs w:val="20"/>
              </w:rPr>
            </w:pPr>
          </w:p>
        </w:tc>
        <w:tc>
          <w:tcPr>
            <w:tcW w:w="1048" w:type="dxa"/>
            <w:gridSpan w:val="2"/>
          </w:tcPr>
          <w:p w:rsidR="0088608E" w:rsidRDefault="0088608E" w:rsidP="00C1103B">
            <w:pPr>
              <w:pStyle w:val="Akapitzlist"/>
              <w:ind w:left="0"/>
              <w:jc w:val="center"/>
              <w:cnfStyle w:val="000000000000"/>
              <w:rPr>
                <w:b/>
                <w:sz w:val="20"/>
                <w:szCs w:val="20"/>
              </w:rPr>
            </w:pPr>
          </w:p>
        </w:tc>
        <w:tc>
          <w:tcPr>
            <w:tcW w:w="1180" w:type="dxa"/>
          </w:tcPr>
          <w:p w:rsidR="0088608E" w:rsidRDefault="0088608E" w:rsidP="00C1103B">
            <w:pPr>
              <w:pStyle w:val="Akapitzlist"/>
              <w:ind w:left="0"/>
              <w:jc w:val="center"/>
              <w:cnfStyle w:val="000000000000"/>
              <w:rPr>
                <w:b/>
                <w:sz w:val="20"/>
                <w:szCs w:val="20"/>
              </w:rPr>
            </w:pPr>
          </w:p>
        </w:tc>
        <w:tc>
          <w:tcPr>
            <w:tcW w:w="1323" w:type="dxa"/>
          </w:tcPr>
          <w:p w:rsidR="0088608E" w:rsidRDefault="0088608E" w:rsidP="00C1103B">
            <w:pPr>
              <w:pStyle w:val="Akapitzlist"/>
              <w:ind w:left="0"/>
              <w:jc w:val="center"/>
              <w:cnfStyle w:val="000000000000"/>
              <w:rPr>
                <w:b/>
                <w:sz w:val="20"/>
                <w:szCs w:val="20"/>
              </w:rPr>
            </w:pPr>
          </w:p>
        </w:tc>
        <w:tc>
          <w:tcPr>
            <w:tcW w:w="1275" w:type="dxa"/>
          </w:tcPr>
          <w:p w:rsidR="0088608E" w:rsidRDefault="0088608E" w:rsidP="00C1103B">
            <w:pPr>
              <w:pStyle w:val="Akapitzlist"/>
              <w:ind w:left="0"/>
              <w:jc w:val="center"/>
              <w:cnfStyle w:val="000000000000"/>
              <w:rPr>
                <w:b/>
                <w:sz w:val="20"/>
                <w:szCs w:val="20"/>
              </w:rPr>
            </w:pPr>
          </w:p>
        </w:tc>
        <w:tc>
          <w:tcPr>
            <w:tcW w:w="1560" w:type="dxa"/>
          </w:tcPr>
          <w:p w:rsidR="0088608E" w:rsidRDefault="0088608E" w:rsidP="00C1103B">
            <w:pPr>
              <w:pStyle w:val="Akapitzlist"/>
              <w:ind w:left="0"/>
              <w:jc w:val="center"/>
              <w:cnfStyle w:val="000000000000"/>
              <w:rPr>
                <w:b/>
                <w:sz w:val="20"/>
                <w:szCs w:val="20"/>
              </w:rPr>
            </w:pPr>
          </w:p>
        </w:tc>
        <w:tc>
          <w:tcPr>
            <w:tcW w:w="1701" w:type="dxa"/>
          </w:tcPr>
          <w:p w:rsidR="0088608E" w:rsidRPr="009B6B83" w:rsidRDefault="0088608E" w:rsidP="00C1103B">
            <w:pPr>
              <w:pStyle w:val="Akapitzlist"/>
              <w:ind w:left="0"/>
              <w:jc w:val="center"/>
              <w:cnfStyle w:val="000000000000"/>
              <w:rPr>
                <w:color w:val="E7E6E6" w:themeColor="background2"/>
                <w:sz w:val="20"/>
                <w:szCs w:val="20"/>
              </w:rPr>
            </w:pPr>
          </w:p>
        </w:tc>
        <w:tc>
          <w:tcPr>
            <w:tcW w:w="1559" w:type="dxa"/>
          </w:tcPr>
          <w:p w:rsidR="0088608E" w:rsidRDefault="0088608E" w:rsidP="00714111">
            <w:pPr>
              <w:pStyle w:val="Akapitzlist"/>
              <w:ind w:left="0"/>
              <w:jc w:val="center"/>
              <w:cnfStyle w:val="0000000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88608E" w:rsidRPr="009B6B83" w:rsidRDefault="0088608E" w:rsidP="00C1103B">
            <w:pPr>
              <w:pStyle w:val="Akapitzlist"/>
              <w:ind w:left="0"/>
              <w:jc w:val="center"/>
              <w:cnfStyle w:val="000000000000"/>
              <w:rPr>
                <w:color w:val="E7E6E6" w:themeColor="background2"/>
                <w:sz w:val="20"/>
                <w:szCs w:val="20"/>
              </w:rPr>
            </w:pPr>
          </w:p>
        </w:tc>
      </w:tr>
      <w:tr w:rsidR="0088608E" w:rsidTr="009B6B83">
        <w:trPr>
          <w:cnfStyle w:val="000000100000"/>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100000"/>
              <w:rPr>
                <w:b/>
                <w:sz w:val="20"/>
                <w:szCs w:val="20"/>
              </w:rPr>
            </w:pPr>
          </w:p>
        </w:tc>
        <w:tc>
          <w:tcPr>
            <w:tcW w:w="1269" w:type="dxa"/>
          </w:tcPr>
          <w:p w:rsidR="0088608E" w:rsidRDefault="0088608E" w:rsidP="00C1103B">
            <w:pPr>
              <w:pStyle w:val="Akapitzlist"/>
              <w:ind w:left="0"/>
              <w:jc w:val="center"/>
              <w:cnfStyle w:val="000000100000"/>
              <w:rPr>
                <w:b/>
                <w:sz w:val="20"/>
                <w:szCs w:val="20"/>
              </w:rPr>
            </w:pPr>
          </w:p>
        </w:tc>
        <w:tc>
          <w:tcPr>
            <w:tcW w:w="1048" w:type="dxa"/>
            <w:gridSpan w:val="2"/>
          </w:tcPr>
          <w:p w:rsidR="0088608E" w:rsidRDefault="0088608E" w:rsidP="00C1103B">
            <w:pPr>
              <w:pStyle w:val="Akapitzlist"/>
              <w:ind w:left="0"/>
              <w:jc w:val="center"/>
              <w:cnfStyle w:val="000000100000"/>
              <w:rPr>
                <w:b/>
                <w:sz w:val="20"/>
                <w:szCs w:val="20"/>
              </w:rPr>
            </w:pPr>
          </w:p>
        </w:tc>
        <w:tc>
          <w:tcPr>
            <w:tcW w:w="1180" w:type="dxa"/>
          </w:tcPr>
          <w:p w:rsidR="0088608E" w:rsidRDefault="0088608E" w:rsidP="00C1103B">
            <w:pPr>
              <w:pStyle w:val="Akapitzlist"/>
              <w:ind w:left="0"/>
              <w:jc w:val="center"/>
              <w:cnfStyle w:val="000000100000"/>
              <w:rPr>
                <w:b/>
                <w:sz w:val="20"/>
                <w:szCs w:val="20"/>
              </w:rPr>
            </w:pPr>
          </w:p>
        </w:tc>
        <w:tc>
          <w:tcPr>
            <w:tcW w:w="1323" w:type="dxa"/>
          </w:tcPr>
          <w:p w:rsidR="0088608E" w:rsidRDefault="0088608E" w:rsidP="00C1103B">
            <w:pPr>
              <w:pStyle w:val="Akapitzlist"/>
              <w:ind w:left="0"/>
              <w:jc w:val="center"/>
              <w:cnfStyle w:val="000000100000"/>
              <w:rPr>
                <w:b/>
                <w:sz w:val="20"/>
                <w:szCs w:val="20"/>
              </w:rPr>
            </w:pPr>
          </w:p>
        </w:tc>
        <w:tc>
          <w:tcPr>
            <w:tcW w:w="1275" w:type="dxa"/>
          </w:tcPr>
          <w:p w:rsidR="0088608E" w:rsidRDefault="0088608E" w:rsidP="00C1103B">
            <w:pPr>
              <w:pStyle w:val="Akapitzlist"/>
              <w:ind w:left="0"/>
              <w:jc w:val="center"/>
              <w:cnfStyle w:val="000000100000"/>
              <w:rPr>
                <w:b/>
                <w:sz w:val="20"/>
                <w:szCs w:val="20"/>
              </w:rPr>
            </w:pPr>
          </w:p>
        </w:tc>
        <w:tc>
          <w:tcPr>
            <w:tcW w:w="1560" w:type="dxa"/>
          </w:tcPr>
          <w:p w:rsidR="0088608E" w:rsidRDefault="0088608E" w:rsidP="00C1103B">
            <w:pPr>
              <w:pStyle w:val="Akapitzlist"/>
              <w:ind w:left="0"/>
              <w:jc w:val="center"/>
              <w:cnfStyle w:val="000000100000"/>
              <w:rPr>
                <w:b/>
                <w:sz w:val="20"/>
                <w:szCs w:val="20"/>
              </w:rPr>
            </w:pPr>
          </w:p>
        </w:tc>
        <w:tc>
          <w:tcPr>
            <w:tcW w:w="1701" w:type="dxa"/>
          </w:tcPr>
          <w:p w:rsidR="0088608E" w:rsidRPr="009B6B83" w:rsidRDefault="0088608E" w:rsidP="00C1103B">
            <w:pPr>
              <w:pStyle w:val="Akapitzlist"/>
              <w:ind w:left="0"/>
              <w:jc w:val="center"/>
              <w:cnfStyle w:val="000000100000"/>
              <w:rPr>
                <w:color w:val="E7E6E6" w:themeColor="background2"/>
                <w:sz w:val="20"/>
                <w:szCs w:val="20"/>
              </w:rPr>
            </w:pPr>
          </w:p>
        </w:tc>
        <w:tc>
          <w:tcPr>
            <w:tcW w:w="1559" w:type="dxa"/>
            <w:tcBorders>
              <w:bottom w:val="single" w:sz="4" w:space="0" w:color="auto"/>
            </w:tcBorders>
          </w:tcPr>
          <w:p w:rsidR="0088608E" w:rsidRDefault="0088608E" w:rsidP="00714111">
            <w:pPr>
              <w:pStyle w:val="Akapitzlist"/>
              <w:ind w:left="0"/>
              <w:jc w:val="center"/>
              <w:cnfStyle w:val="0000001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100000"/>
              <w:rPr>
                <w:b/>
                <w:sz w:val="20"/>
                <w:szCs w:val="20"/>
              </w:rPr>
            </w:pPr>
            <w:r w:rsidRPr="009941F0">
              <w:rPr>
                <w:b/>
                <w:color w:val="538135" w:themeColor="accent6" w:themeShade="BF"/>
                <w:sz w:val="20"/>
                <w:szCs w:val="20"/>
              </w:rPr>
              <w:t>Nie dotyczy</w:t>
            </w:r>
          </w:p>
        </w:tc>
        <w:tc>
          <w:tcPr>
            <w:tcW w:w="1538" w:type="dxa"/>
            <w:tcBorders>
              <w:bottom w:val="single" w:sz="4" w:space="0" w:color="auto"/>
            </w:tcBorders>
          </w:tcPr>
          <w:p w:rsidR="0088608E" w:rsidRPr="009B6B83" w:rsidRDefault="0088608E" w:rsidP="00C1103B">
            <w:pPr>
              <w:pStyle w:val="Akapitzlist"/>
              <w:ind w:left="0"/>
              <w:jc w:val="center"/>
              <w:cnfStyle w:val="000000100000"/>
              <w:rPr>
                <w:color w:val="E7E6E6" w:themeColor="background2"/>
                <w:sz w:val="20"/>
                <w:szCs w:val="20"/>
              </w:rPr>
            </w:pPr>
          </w:p>
        </w:tc>
      </w:tr>
      <w:tr w:rsidR="0088608E" w:rsidTr="00024FFF">
        <w:trPr>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000000"/>
              <w:rPr>
                <w:b/>
                <w:sz w:val="20"/>
                <w:szCs w:val="20"/>
              </w:rPr>
            </w:pPr>
          </w:p>
        </w:tc>
        <w:tc>
          <w:tcPr>
            <w:tcW w:w="1269" w:type="dxa"/>
          </w:tcPr>
          <w:p w:rsidR="0088608E" w:rsidRDefault="0088608E" w:rsidP="00C1103B">
            <w:pPr>
              <w:pStyle w:val="Akapitzlist"/>
              <w:ind w:left="0"/>
              <w:jc w:val="center"/>
              <w:cnfStyle w:val="000000000000"/>
              <w:rPr>
                <w:b/>
                <w:sz w:val="20"/>
                <w:szCs w:val="20"/>
              </w:rPr>
            </w:pPr>
          </w:p>
        </w:tc>
        <w:tc>
          <w:tcPr>
            <w:tcW w:w="1048" w:type="dxa"/>
            <w:gridSpan w:val="2"/>
          </w:tcPr>
          <w:p w:rsidR="0088608E" w:rsidRDefault="0088608E" w:rsidP="00C1103B">
            <w:pPr>
              <w:pStyle w:val="Akapitzlist"/>
              <w:ind w:left="0"/>
              <w:jc w:val="center"/>
              <w:cnfStyle w:val="000000000000"/>
              <w:rPr>
                <w:b/>
                <w:sz w:val="20"/>
                <w:szCs w:val="20"/>
              </w:rPr>
            </w:pPr>
          </w:p>
        </w:tc>
        <w:tc>
          <w:tcPr>
            <w:tcW w:w="1180" w:type="dxa"/>
          </w:tcPr>
          <w:p w:rsidR="0088608E" w:rsidRDefault="0088608E" w:rsidP="00C1103B">
            <w:pPr>
              <w:pStyle w:val="Akapitzlist"/>
              <w:ind w:left="0"/>
              <w:jc w:val="center"/>
              <w:cnfStyle w:val="000000000000"/>
              <w:rPr>
                <w:b/>
                <w:sz w:val="20"/>
                <w:szCs w:val="20"/>
              </w:rPr>
            </w:pPr>
          </w:p>
        </w:tc>
        <w:tc>
          <w:tcPr>
            <w:tcW w:w="1323" w:type="dxa"/>
          </w:tcPr>
          <w:p w:rsidR="0088608E" w:rsidRDefault="0088608E" w:rsidP="00C1103B">
            <w:pPr>
              <w:pStyle w:val="Akapitzlist"/>
              <w:ind w:left="0"/>
              <w:jc w:val="center"/>
              <w:cnfStyle w:val="000000000000"/>
              <w:rPr>
                <w:b/>
                <w:sz w:val="20"/>
                <w:szCs w:val="20"/>
              </w:rPr>
            </w:pPr>
          </w:p>
        </w:tc>
        <w:tc>
          <w:tcPr>
            <w:tcW w:w="1275" w:type="dxa"/>
          </w:tcPr>
          <w:p w:rsidR="0088608E" w:rsidRDefault="0088608E" w:rsidP="00C1103B">
            <w:pPr>
              <w:pStyle w:val="Akapitzlist"/>
              <w:ind w:left="0"/>
              <w:jc w:val="center"/>
              <w:cnfStyle w:val="000000000000"/>
              <w:rPr>
                <w:b/>
                <w:sz w:val="20"/>
                <w:szCs w:val="20"/>
              </w:rPr>
            </w:pPr>
          </w:p>
        </w:tc>
        <w:tc>
          <w:tcPr>
            <w:tcW w:w="1560" w:type="dxa"/>
          </w:tcPr>
          <w:p w:rsidR="0088608E" w:rsidRDefault="0088608E" w:rsidP="00C1103B">
            <w:pPr>
              <w:pStyle w:val="Akapitzlist"/>
              <w:ind w:left="0"/>
              <w:jc w:val="center"/>
              <w:cnfStyle w:val="000000000000"/>
              <w:rPr>
                <w:b/>
                <w:sz w:val="20"/>
                <w:szCs w:val="20"/>
              </w:rPr>
            </w:pPr>
          </w:p>
        </w:tc>
        <w:tc>
          <w:tcPr>
            <w:tcW w:w="1701" w:type="dxa"/>
          </w:tcPr>
          <w:p w:rsidR="0088608E" w:rsidRPr="009B6B83" w:rsidRDefault="0088608E" w:rsidP="00C1103B">
            <w:pPr>
              <w:pStyle w:val="Akapitzlist"/>
              <w:ind w:left="0"/>
              <w:jc w:val="center"/>
              <w:cnfStyle w:val="000000000000"/>
              <w:rPr>
                <w:color w:val="E7E6E6" w:themeColor="background2"/>
                <w:sz w:val="20"/>
                <w:szCs w:val="20"/>
              </w:rPr>
            </w:pPr>
          </w:p>
        </w:tc>
        <w:tc>
          <w:tcPr>
            <w:tcW w:w="1559" w:type="dxa"/>
          </w:tcPr>
          <w:p w:rsidR="0088608E" w:rsidRDefault="0088608E" w:rsidP="00714111">
            <w:pPr>
              <w:pStyle w:val="Akapitzlist"/>
              <w:ind w:left="0"/>
              <w:jc w:val="center"/>
              <w:cnfStyle w:val="000000000000"/>
              <w:rPr>
                <w:b/>
                <w:sz w:val="20"/>
                <w:szCs w:val="20"/>
              </w:rPr>
            </w:pPr>
            <w:r w:rsidRPr="00FD395F">
              <w:rPr>
                <w:b/>
                <w:color w:val="538135" w:themeColor="accent6" w:themeShade="BF"/>
                <w:sz w:val="20"/>
                <w:szCs w:val="20"/>
              </w:rPr>
              <w:t>Nie dotyczy</w:t>
            </w:r>
          </w:p>
        </w:tc>
        <w:tc>
          <w:tcPr>
            <w:tcW w:w="1417" w:type="dxa"/>
            <w:tcBorders>
              <w:top w:val="single" w:sz="4" w:space="0" w:color="auto"/>
            </w:tcBorders>
          </w:tcPr>
          <w:p w:rsidR="0088608E" w:rsidRDefault="0088608E" w:rsidP="00714111">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88608E" w:rsidRPr="009B6B83" w:rsidRDefault="0088608E" w:rsidP="00C1103B">
            <w:pPr>
              <w:pStyle w:val="Akapitzlist"/>
              <w:ind w:left="0"/>
              <w:jc w:val="center"/>
              <w:cnfStyle w:val="000000000000"/>
              <w:rPr>
                <w:color w:val="E7E6E6" w:themeColor="background2"/>
                <w:sz w:val="20"/>
                <w:szCs w:val="20"/>
              </w:rPr>
            </w:pPr>
          </w:p>
        </w:tc>
      </w:tr>
      <w:tr w:rsidR="0088608E" w:rsidTr="00024FFF">
        <w:trPr>
          <w:cnfStyle w:val="000000100000"/>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100000"/>
              <w:rPr>
                <w:b/>
                <w:sz w:val="20"/>
                <w:szCs w:val="20"/>
              </w:rPr>
            </w:pPr>
          </w:p>
        </w:tc>
        <w:tc>
          <w:tcPr>
            <w:tcW w:w="1269" w:type="dxa"/>
          </w:tcPr>
          <w:p w:rsidR="0088608E" w:rsidRDefault="0088608E" w:rsidP="00C1103B">
            <w:pPr>
              <w:pStyle w:val="Akapitzlist"/>
              <w:ind w:left="0"/>
              <w:jc w:val="center"/>
              <w:cnfStyle w:val="000000100000"/>
              <w:rPr>
                <w:b/>
                <w:sz w:val="20"/>
                <w:szCs w:val="20"/>
              </w:rPr>
            </w:pPr>
          </w:p>
        </w:tc>
        <w:tc>
          <w:tcPr>
            <w:tcW w:w="1048" w:type="dxa"/>
            <w:gridSpan w:val="2"/>
          </w:tcPr>
          <w:p w:rsidR="0088608E" w:rsidRDefault="0088608E" w:rsidP="00C1103B">
            <w:pPr>
              <w:pStyle w:val="Akapitzlist"/>
              <w:ind w:left="0"/>
              <w:jc w:val="center"/>
              <w:cnfStyle w:val="000000100000"/>
              <w:rPr>
                <w:b/>
                <w:sz w:val="20"/>
                <w:szCs w:val="20"/>
              </w:rPr>
            </w:pPr>
          </w:p>
        </w:tc>
        <w:tc>
          <w:tcPr>
            <w:tcW w:w="1180" w:type="dxa"/>
          </w:tcPr>
          <w:p w:rsidR="0088608E" w:rsidRDefault="0088608E" w:rsidP="00C1103B">
            <w:pPr>
              <w:pStyle w:val="Akapitzlist"/>
              <w:ind w:left="0"/>
              <w:jc w:val="center"/>
              <w:cnfStyle w:val="000000100000"/>
              <w:rPr>
                <w:b/>
                <w:sz w:val="20"/>
                <w:szCs w:val="20"/>
              </w:rPr>
            </w:pPr>
          </w:p>
        </w:tc>
        <w:tc>
          <w:tcPr>
            <w:tcW w:w="1323" w:type="dxa"/>
          </w:tcPr>
          <w:p w:rsidR="0088608E" w:rsidRDefault="0088608E" w:rsidP="00C1103B">
            <w:pPr>
              <w:pStyle w:val="Akapitzlist"/>
              <w:ind w:left="0"/>
              <w:jc w:val="center"/>
              <w:cnfStyle w:val="000000100000"/>
              <w:rPr>
                <w:b/>
                <w:sz w:val="20"/>
                <w:szCs w:val="20"/>
              </w:rPr>
            </w:pPr>
          </w:p>
        </w:tc>
        <w:tc>
          <w:tcPr>
            <w:tcW w:w="1275" w:type="dxa"/>
          </w:tcPr>
          <w:p w:rsidR="0088608E" w:rsidRDefault="0088608E" w:rsidP="00C1103B">
            <w:pPr>
              <w:pStyle w:val="Akapitzlist"/>
              <w:ind w:left="0"/>
              <w:jc w:val="center"/>
              <w:cnfStyle w:val="000000100000"/>
              <w:rPr>
                <w:b/>
                <w:sz w:val="20"/>
                <w:szCs w:val="20"/>
              </w:rPr>
            </w:pPr>
          </w:p>
        </w:tc>
        <w:tc>
          <w:tcPr>
            <w:tcW w:w="1560" w:type="dxa"/>
          </w:tcPr>
          <w:p w:rsidR="0088608E" w:rsidRDefault="0088608E" w:rsidP="00C1103B">
            <w:pPr>
              <w:pStyle w:val="Akapitzlist"/>
              <w:ind w:left="0"/>
              <w:jc w:val="center"/>
              <w:cnfStyle w:val="000000100000"/>
              <w:rPr>
                <w:b/>
                <w:sz w:val="20"/>
                <w:szCs w:val="20"/>
              </w:rPr>
            </w:pPr>
          </w:p>
        </w:tc>
        <w:tc>
          <w:tcPr>
            <w:tcW w:w="1701" w:type="dxa"/>
          </w:tcPr>
          <w:p w:rsidR="0088608E" w:rsidRPr="009B6B83" w:rsidRDefault="0088608E" w:rsidP="00C1103B">
            <w:pPr>
              <w:pStyle w:val="Akapitzlist"/>
              <w:ind w:left="0"/>
              <w:jc w:val="center"/>
              <w:cnfStyle w:val="000000100000"/>
              <w:rPr>
                <w:color w:val="E7E6E6" w:themeColor="background2"/>
                <w:sz w:val="20"/>
                <w:szCs w:val="20"/>
              </w:rPr>
            </w:pPr>
          </w:p>
        </w:tc>
        <w:tc>
          <w:tcPr>
            <w:tcW w:w="1559" w:type="dxa"/>
          </w:tcPr>
          <w:p w:rsidR="0088608E" w:rsidRDefault="0088608E" w:rsidP="00714111">
            <w:pPr>
              <w:pStyle w:val="Akapitzlist"/>
              <w:ind w:left="0"/>
              <w:jc w:val="center"/>
              <w:cnfStyle w:val="000000100000"/>
              <w:rPr>
                <w:b/>
                <w:sz w:val="20"/>
                <w:szCs w:val="20"/>
              </w:rPr>
            </w:pPr>
            <w:r w:rsidRPr="00FD395F">
              <w:rPr>
                <w:b/>
                <w:color w:val="538135" w:themeColor="accent6" w:themeShade="BF"/>
                <w:sz w:val="20"/>
                <w:szCs w:val="20"/>
              </w:rPr>
              <w:t>Nie dotyczy</w:t>
            </w:r>
          </w:p>
        </w:tc>
        <w:tc>
          <w:tcPr>
            <w:tcW w:w="1417" w:type="dxa"/>
            <w:tcBorders>
              <w:bottom w:val="single" w:sz="4" w:space="0" w:color="auto"/>
            </w:tcBorders>
          </w:tcPr>
          <w:p w:rsidR="0088608E" w:rsidRDefault="0088608E" w:rsidP="00714111">
            <w:pPr>
              <w:pStyle w:val="Akapitzlist"/>
              <w:ind w:left="0"/>
              <w:jc w:val="center"/>
              <w:cnfStyle w:val="000000100000"/>
              <w:rPr>
                <w:b/>
                <w:sz w:val="20"/>
                <w:szCs w:val="20"/>
              </w:rPr>
            </w:pPr>
            <w:r w:rsidRPr="009941F0">
              <w:rPr>
                <w:b/>
                <w:color w:val="538135" w:themeColor="accent6" w:themeShade="BF"/>
                <w:sz w:val="20"/>
                <w:szCs w:val="20"/>
              </w:rPr>
              <w:t>Nie dotyczy</w:t>
            </w:r>
          </w:p>
        </w:tc>
        <w:tc>
          <w:tcPr>
            <w:tcW w:w="1538" w:type="dxa"/>
          </w:tcPr>
          <w:p w:rsidR="0088608E" w:rsidRPr="009B6B83" w:rsidRDefault="0088608E" w:rsidP="00C1103B">
            <w:pPr>
              <w:pStyle w:val="Akapitzlist"/>
              <w:ind w:left="0"/>
              <w:jc w:val="center"/>
              <w:cnfStyle w:val="000000100000"/>
              <w:rPr>
                <w:color w:val="E7E6E6" w:themeColor="background2"/>
                <w:sz w:val="20"/>
                <w:szCs w:val="20"/>
              </w:rPr>
            </w:pPr>
          </w:p>
        </w:tc>
      </w:tr>
      <w:tr w:rsidR="0088608E" w:rsidTr="00024FFF">
        <w:trPr>
          <w:jc w:val="center"/>
        </w:trPr>
        <w:tc>
          <w:tcPr>
            <w:cnfStyle w:val="001000000000"/>
            <w:tcW w:w="846" w:type="dxa"/>
            <w:vMerge/>
          </w:tcPr>
          <w:p w:rsidR="0088608E" w:rsidRDefault="0088608E" w:rsidP="00C1103B">
            <w:pPr>
              <w:pStyle w:val="Akapitzlist"/>
              <w:ind w:left="0"/>
              <w:jc w:val="center"/>
              <w:rPr>
                <w:b w:val="0"/>
                <w:sz w:val="20"/>
                <w:szCs w:val="20"/>
              </w:rPr>
            </w:pPr>
          </w:p>
        </w:tc>
        <w:tc>
          <w:tcPr>
            <w:tcW w:w="441" w:type="dxa"/>
          </w:tcPr>
          <w:p w:rsidR="0088608E" w:rsidRDefault="0088608E" w:rsidP="00C1103B">
            <w:pPr>
              <w:pStyle w:val="Akapitzlist"/>
              <w:ind w:left="0"/>
              <w:jc w:val="center"/>
              <w:cnfStyle w:val="000000000000"/>
              <w:rPr>
                <w:b/>
                <w:sz w:val="20"/>
                <w:szCs w:val="20"/>
              </w:rPr>
            </w:pPr>
          </w:p>
        </w:tc>
        <w:tc>
          <w:tcPr>
            <w:tcW w:w="1269" w:type="dxa"/>
          </w:tcPr>
          <w:p w:rsidR="0088608E" w:rsidRDefault="0088608E" w:rsidP="00C1103B">
            <w:pPr>
              <w:pStyle w:val="Akapitzlist"/>
              <w:ind w:left="0"/>
              <w:jc w:val="center"/>
              <w:cnfStyle w:val="000000000000"/>
              <w:rPr>
                <w:b/>
                <w:sz w:val="20"/>
                <w:szCs w:val="20"/>
              </w:rPr>
            </w:pPr>
          </w:p>
        </w:tc>
        <w:tc>
          <w:tcPr>
            <w:tcW w:w="1048" w:type="dxa"/>
            <w:gridSpan w:val="2"/>
          </w:tcPr>
          <w:p w:rsidR="0088608E" w:rsidRDefault="0088608E" w:rsidP="00C1103B">
            <w:pPr>
              <w:pStyle w:val="Akapitzlist"/>
              <w:ind w:left="0"/>
              <w:jc w:val="center"/>
              <w:cnfStyle w:val="000000000000"/>
              <w:rPr>
                <w:b/>
                <w:sz w:val="20"/>
                <w:szCs w:val="20"/>
              </w:rPr>
            </w:pPr>
          </w:p>
        </w:tc>
        <w:tc>
          <w:tcPr>
            <w:tcW w:w="1180" w:type="dxa"/>
          </w:tcPr>
          <w:p w:rsidR="0088608E" w:rsidRDefault="0088608E" w:rsidP="00C1103B">
            <w:pPr>
              <w:pStyle w:val="Akapitzlist"/>
              <w:ind w:left="0"/>
              <w:jc w:val="center"/>
              <w:cnfStyle w:val="000000000000"/>
              <w:rPr>
                <w:b/>
                <w:sz w:val="20"/>
                <w:szCs w:val="20"/>
              </w:rPr>
            </w:pPr>
          </w:p>
        </w:tc>
        <w:tc>
          <w:tcPr>
            <w:tcW w:w="1323" w:type="dxa"/>
          </w:tcPr>
          <w:p w:rsidR="0088608E" w:rsidRDefault="0088608E" w:rsidP="00C1103B">
            <w:pPr>
              <w:pStyle w:val="Akapitzlist"/>
              <w:ind w:left="0"/>
              <w:jc w:val="center"/>
              <w:cnfStyle w:val="000000000000"/>
              <w:rPr>
                <w:b/>
                <w:sz w:val="20"/>
                <w:szCs w:val="20"/>
              </w:rPr>
            </w:pPr>
          </w:p>
        </w:tc>
        <w:tc>
          <w:tcPr>
            <w:tcW w:w="1275" w:type="dxa"/>
          </w:tcPr>
          <w:p w:rsidR="0088608E" w:rsidRDefault="0088608E" w:rsidP="00C1103B">
            <w:pPr>
              <w:pStyle w:val="Akapitzlist"/>
              <w:ind w:left="0"/>
              <w:jc w:val="center"/>
              <w:cnfStyle w:val="000000000000"/>
              <w:rPr>
                <w:b/>
                <w:sz w:val="20"/>
                <w:szCs w:val="20"/>
              </w:rPr>
            </w:pPr>
          </w:p>
        </w:tc>
        <w:tc>
          <w:tcPr>
            <w:tcW w:w="1560" w:type="dxa"/>
          </w:tcPr>
          <w:p w:rsidR="0088608E" w:rsidRDefault="0088608E" w:rsidP="00C1103B">
            <w:pPr>
              <w:pStyle w:val="Akapitzlist"/>
              <w:ind w:left="0"/>
              <w:jc w:val="center"/>
              <w:cnfStyle w:val="000000000000"/>
              <w:rPr>
                <w:b/>
                <w:sz w:val="20"/>
                <w:szCs w:val="20"/>
              </w:rPr>
            </w:pPr>
          </w:p>
        </w:tc>
        <w:tc>
          <w:tcPr>
            <w:tcW w:w="1701" w:type="dxa"/>
          </w:tcPr>
          <w:p w:rsidR="0088608E" w:rsidRPr="009B6B83" w:rsidRDefault="0088608E" w:rsidP="00C1103B">
            <w:pPr>
              <w:pStyle w:val="Akapitzlist"/>
              <w:ind w:left="0"/>
              <w:jc w:val="center"/>
              <w:cnfStyle w:val="000000000000"/>
              <w:rPr>
                <w:color w:val="E7E6E6" w:themeColor="background2"/>
                <w:sz w:val="20"/>
                <w:szCs w:val="20"/>
              </w:rPr>
            </w:pPr>
          </w:p>
        </w:tc>
        <w:tc>
          <w:tcPr>
            <w:tcW w:w="1559" w:type="dxa"/>
            <w:tcBorders>
              <w:bottom w:val="single" w:sz="4" w:space="0" w:color="auto"/>
            </w:tcBorders>
          </w:tcPr>
          <w:p w:rsidR="0088608E" w:rsidRDefault="0088608E" w:rsidP="00714111">
            <w:pPr>
              <w:pStyle w:val="Akapitzlist"/>
              <w:ind w:left="0"/>
              <w:jc w:val="center"/>
              <w:cnfStyle w:val="000000000000"/>
              <w:rPr>
                <w:b/>
                <w:sz w:val="20"/>
                <w:szCs w:val="20"/>
              </w:rPr>
            </w:pPr>
            <w:r w:rsidRPr="00FD395F">
              <w:rPr>
                <w:b/>
                <w:color w:val="538135" w:themeColor="accent6" w:themeShade="BF"/>
                <w:sz w:val="20"/>
                <w:szCs w:val="20"/>
              </w:rPr>
              <w:t>Nie dotyczy</w:t>
            </w:r>
          </w:p>
        </w:tc>
        <w:tc>
          <w:tcPr>
            <w:tcW w:w="1417" w:type="dxa"/>
            <w:tcBorders>
              <w:top w:val="single" w:sz="4" w:space="0" w:color="auto"/>
              <w:bottom w:val="single" w:sz="4" w:space="0" w:color="auto"/>
            </w:tcBorders>
          </w:tcPr>
          <w:p w:rsidR="0088608E" w:rsidRDefault="0088608E" w:rsidP="00714111">
            <w:pPr>
              <w:pStyle w:val="Akapitzlist"/>
              <w:ind w:left="0"/>
              <w:jc w:val="center"/>
              <w:cnfStyle w:val="000000000000"/>
              <w:rPr>
                <w:b/>
                <w:sz w:val="20"/>
                <w:szCs w:val="20"/>
              </w:rPr>
            </w:pPr>
            <w:r w:rsidRPr="009941F0">
              <w:rPr>
                <w:b/>
                <w:color w:val="538135" w:themeColor="accent6" w:themeShade="BF"/>
                <w:sz w:val="20"/>
                <w:szCs w:val="20"/>
              </w:rPr>
              <w:t>Nie dotyczy</w:t>
            </w:r>
          </w:p>
        </w:tc>
        <w:tc>
          <w:tcPr>
            <w:tcW w:w="1538" w:type="dxa"/>
          </w:tcPr>
          <w:p w:rsidR="0088608E" w:rsidRPr="009B6B83" w:rsidRDefault="0088608E" w:rsidP="00C1103B">
            <w:pPr>
              <w:pStyle w:val="Akapitzlist"/>
              <w:ind w:left="0"/>
              <w:jc w:val="center"/>
              <w:cnfStyle w:val="000000000000"/>
              <w:rPr>
                <w:color w:val="E7E6E6" w:themeColor="background2"/>
                <w:sz w:val="20"/>
                <w:szCs w:val="20"/>
              </w:rPr>
            </w:pPr>
          </w:p>
        </w:tc>
      </w:tr>
      <w:tr w:rsidR="009941F0" w:rsidTr="00024FFF">
        <w:trPr>
          <w:cnfStyle w:val="000000100000"/>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center"/>
              <w:cnfStyle w:val="000000100000"/>
              <w:rPr>
                <w:b/>
                <w:sz w:val="20"/>
                <w:szCs w:val="20"/>
              </w:rPr>
            </w:pPr>
            <w:r>
              <w:rPr>
                <w:b/>
                <w:sz w:val="20"/>
                <w:szCs w:val="20"/>
              </w:rPr>
              <w:t>Razem:</w:t>
            </w:r>
          </w:p>
        </w:tc>
        <w:tc>
          <w:tcPr>
            <w:tcW w:w="1275" w:type="dxa"/>
          </w:tcPr>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Pr="009B6B83" w:rsidRDefault="009941F0" w:rsidP="00C1103B">
            <w:pPr>
              <w:pStyle w:val="Akapitzlist"/>
              <w:ind w:left="0"/>
              <w:jc w:val="center"/>
              <w:cnfStyle w:val="000000100000"/>
              <w:rPr>
                <w:color w:val="E7E6E6" w:themeColor="background2"/>
                <w:sz w:val="20"/>
                <w:szCs w:val="20"/>
              </w:rPr>
            </w:pPr>
          </w:p>
        </w:tc>
        <w:tc>
          <w:tcPr>
            <w:tcW w:w="1559" w:type="dxa"/>
            <w:tcBorders>
              <w:top w:val="single" w:sz="4" w:space="0" w:color="auto"/>
            </w:tcBorders>
          </w:tcPr>
          <w:p w:rsidR="009941F0" w:rsidRPr="009B6B83" w:rsidRDefault="009941F0" w:rsidP="00C1103B">
            <w:pPr>
              <w:pStyle w:val="Akapitzlist"/>
              <w:ind w:left="0"/>
              <w:jc w:val="center"/>
              <w:cnfStyle w:val="000000100000"/>
              <w:rPr>
                <w:color w:val="E7E6E6" w:themeColor="background2"/>
                <w:sz w:val="20"/>
                <w:szCs w:val="20"/>
              </w:rPr>
            </w:pPr>
          </w:p>
        </w:tc>
        <w:tc>
          <w:tcPr>
            <w:tcW w:w="1417" w:type="dxa"/>
            <w:tcBorders>
              <w:top w:val="single" w:sz="4" w:space="0" w:color="auto"/>
            </w:tcBorders>
          </w:tcPr>
          <w:p w:rsidR="009941F0" w:rsidRPr="009B6B83" w:rsidRDefault="009941F0" w:rsidP="00C1103B">
            <w:pPr>
              <w:pStyle w:val="Akapitzlist"/>
              <w:ind w:left="0"/>
              <w:jc w:val="center"/>
              <w:cnfStyle w:val="000000100000"/>
              <w:rPr>
                <w:color w:val="E7E6E6" w:themeColor="background2"/>
                <w:sz w:val="20"/>
                <w:szCs w:val="20"/>
              </w:rPr>
            </w:pPr>
          </w:p>
        </w:tc>
        <w:tc>
          <w:tcPr>
            <w:tcW w:w="1538" w:type="dxa"/>
          </w:tcPr>
          <w:p w:rsidR="009941F0" w:rsidRPr="009B6B83" w:rsidRDefault="009941F0" w:rsidP="00C1103B">
            <w:pPr>
              <w:pStyle w:val="Akapitzlist"/>
              <w:ind w:left="0"/>
              <w:jc w:val="center"/>
              <w:cnfStyle w:val="000000100000"/>
              <w:rPr>
                <w:color w:val="E7E6E6" w:themeColor="background2"/>
                <w:sz w:val="20"/>
                <w:szCs w:val="20"/>
              </w:rPr>
            </w:pPr>
          </w:p>
        </w:tc>
      </w:tr>
      <w:tr w:rsidR="009941F0" w:rsidTr="00DF100C">
        <w:trPr>
          <w:trHeight w:val="348"/>
          <w:jc w:val="center"/>
        </w:trPr>
        <w:tc>
          <w:tcPr>
            <w:cnfStyle w:val="001000000000"/>
            <w:tcW w:w="846" w:type="dxa"/>
            <w:vMerge/>
          </w:tcPr>
          <w:p w:rsidR="009941F0" w:rsidRDefault="009941F0" w:rsidP="00C1103B">
            <w:pPr>
              <w:pStyle w:val="Akapitzlist"/>
              <w:ind w:left="0"/>
              <w:jc w:val="center"/>
              <w:rPr>
                <w:b w:val="0"/>
                <w:sz w:val="20"/>
                <w:szCs w:val="20"/>
              </w:rPr>
            </w:pPr>
          </w:p>
        </w:tc>
        <w:tc>
          <w:tcPr>
            <w:tcW w:w="2580" w:type="dxa"/>
            <w:gridSpan w:val="3"/>
          </w:tcPr>
          <w:p w:rsidR="009941F0" w:rsidRPr="00C1103B" w:rsidRDefault="009941F0" w:rsidP="00C1103B">
            <w:pPr>
              <w:pStyle w:val="Akapitzlist"/>
              <w:ind w:left="0"/>
              <w:cnfStyle w:val="000000000000"/>
              <w:rPr>
                <w:b/>
                <w:sz w:val="18"/>
                <w:szCs w:val="18"/>
              </w:rPr>
            </w:pPr>
            <w:r w:rsidRPr="00C1103B">
              <w:rPr>
                <w:b/>
                <w:sz w:val="18"/>
                <w:szCs w:val="18"/>
              </w:rPr>
              <w:t>Planowane koszty poszczególnych oferentów ogółem</w:t>
            </w:r>
            <w:r>
              <w:rPr>
                <w:b/>
                <w:sz w:val="18"/>
                <w:szCs w:val="18"/>
              </w:rPr>
              <w:t xml:space="preserve"> </w:t>
            </w:r>
            <w:r w:rsidRPr="00C1103B">
              <w:rPr>
                <w:sz w:val="12"/>
                <w:szCs w:val="12"/>
              </w:rPr>
              <w:t>( dot. oferty wspólnej. W przypadku większej liczby oferentów</w:t>
            </w:r>
            <w:r>
              <w:rPr>
                <w:sz w:val="12"/>
                <w:szCs w:val="12"/>
              </w:rPr>
              <w:t xml:space="preserve"> istnieje możliwość dodawania k</w:t>
            </w:r>
            <w:r w:rsidRPr="00C1103B">
              <w:rPr>
                <w:sz w:val="12"/>
                <w:szCs w:val="12"/>
              </w:rPr>
              <w:t>olejnych wierszy)</w:t>
            </w:r>
          </w:p>
        </w:tc>
        <w:tc>
          <w:tcPr>
            <w:tcW w:w="2681" w:type="dxa"/>
            <w:gridSpan w:val="3"/>
          </w:tcPr>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jc w:val="center"/>
              <w:cnfStyle w:val="000000000000"/>
              <w:rPr>
                <w:sz w:val="20"/>
                <w:szCs w:val="20"/>
              </w:rPr>
            </w:pPr>
            <w:r w:rsidRPr="00C1103B">
              <w:rPr>
                <w:sz w:val="20"/>
                <w:szCs w:val="20"/>
              </w:rPr>
              <w:t>……………………………….</w:t>
            </w:r>
          </w:p>
          <w:p w:rsidR="009941F0" w:rsidRPr="00C1103B" w:rsidRDefault="009941F0" w:rsidP="00C1103B">
            <w:pPr>
              <w:pStyle w:val="Akapitzlist"/>
              <w:ind w:left="0"/>
              <w:jc w:val="center"/>
              <w:cnfStyle w:val="000000000000"/>
              <w:rPr>
                <w:sz w:val="18"/>
                <w:szCs w:val="18"/>
              </w:rPr>
            </w:pPr>
            <w:r w:rsidRPr="00C1103B">
              <w:rPr>
                <w:sz w:val="18"/>
                <w:szCs w:val="18"/>
              </w:rPr>
              <w:t>( nazwa oferenta</w:t>
            </w:r>
            <w:r>
              <w:rPr>
                <w:sz w:val="18"/>
                <w:szCs w:val="18"/>
              </w:rPr>
              <w:t xml:space="preserve"> 1</w:t>
            </w:r>
            <w:r w:rsidRPr="00C1103B">
              <w:rPr>
                <w:sz w:val="18"/>
                <w:szCs w:val="18"/>
              </w:rPr>
              <w:t>)</w:t>
            </w:r>
          </w:p>
        </w:tc>
        <w:tc>
          <w:tcPr>
            <w:tcW w:w="1275" w:type="dxa"/>
          </w:tcPr>
          <w:p w:rsidR="009941F0" w:rsidRPr="00C1103B" w:rsidRDefault="009941F0" w:rsidP="00C1103B">
            <w:pPr>
              <w:cnfStyle w:val="000000000000"/>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Pr="009B6B83" w:rsidRDefault="009941F0" w:rsidP="00C1103B">
            <w:pPr>
              <w:pStyle w:val="Akapitzlist"/>
              <w:ind w:left="0"/>
              <w:jc w:val="center"/>
              <w:cnfStyle w:val="000000000000"/>
              <w:rPr>
                <w:color w:val="E7E6E6" w:themeColor="background2"/>
                <w:sz w:val="20"/>
                <w:szCs w:val="20"/>
              </w:rPr>
            </w:pPr>
          </w:p>
        </w:tc>
        <w:tc>
          <w:tcPr>
            <w:tcW w:w="1559" w:type="dxa"/>
          </w:tcPr>
          <w:p w:rsidR="009941F0" w:rsidRPr="009B6B83" w:rsidRDefault="009941F0" w:rsidP="00C1103B">
            <w:pPr>
              <w:pStyle w:val="Akapitzlist"/>
              <w:ind w:left="0"/>
              <w:jc w:val="center"/>
              <w:cnfStyle w:val="000000000000"/>
              <w:rPr>
                <w:color w:val="E7E6E6" w:themeColor="background2"/>
                <w:sz w:val="20"/>
                <w:szCs w:val="20"/>
              </w:rPr>
            </w:pPr>
          </w:p>
        </w:tc>
        <w:tc>
          <w:tcPr>
            <w:tcW w:w="1417" w:type="dxa"/>
          </w:tcPr>
          <w:p w:rsidR="009941F0" w:rsidRPr="009B6B83" w:rsidRDefault="009941F0" w:rsidP="00C1103B">
            <w:pPr>
              <w:pStyle w:val="Akapitzlist"/>
              <w:ind w:left="0"/>
              <w:jc w:val="center"/>
              <w:cnfStyle w:val="000000000000"/>
              <w:rPr>
                <w:color w:val="E7E6E6" w:themeColor="background2"/>
                <w:sz w:val="20"/>
                <w:szCs w:val="20"/>
              </w:rPr>
            </w:pPr>
          </w:p>
        </w:tc>
        <w:tc>
          <w:tcPr>
            <w:tcW w:w="1538" w:type="dxa"/>
          </w:tcPr>
          <w:p w:rsidR="009941F0" w:rsidRPr="009B6B83" w:rsidRDefault="009941F0" w:rsidP="00C1103B">
            <w:pPr>
              <w:pStyle w:val="Akapitzlist"/>
              <w:ind w:left="0"/>
              <w:jc w:val="center"/>
              <w:cnfStyle w:val="000000000000"/>
              <w:rPr>
                <w:color w:val="E7E6E6" w:themeColor="background2"/>
                <w:sz w:val="20"/>
                <w:szCs w:val="20"/>
              </w:rPr>
            </w:pPr>
          </w:p>
        </w:tc>
      </w:tr>
      <w:tr w:rsidR="009941F0" w:rsidTr="00DF100C">
        <w:trPr>
          <w:cnfStyle w:val="000000100000"/>
          <w:trHeight w:val="348"/>
          <w:jc w:val="center"/>
        </w:trPr>
        <w:tc>
          <w:tcPr>
            <w:cnfStyle w:val="001000000000"/>
            <w:tcW w:w="846" w:type="dxa"/>
            <w:vMerge/>
          </w:tcPr>
          <w:p w:rsidR="009941F0" w:rsidRDefault="009941F0" w:rsidP="00C1103B">
            <w:pPr>
              <w:pStyle w:val="Akapitzlist"/>
              <w:ind w:left="0"/>
              <w:jc w:val="center"/>
              <w:rPr>
                <w:b w:val="0"/>
                <w:sz w:val="20"/>
                <w:szCs w:val="20"/>
              </w:rPr>
            </w:pPr>
          </w:p>
        </w:tc>
        <w:tc>
          <w:tcPr>
            <w:tcW w:w="2580" w:type="dxa"/>
            <w:gridSpan w:val="3"/>
          </w:tcPr>
          <w:p w:rsidR="009941F0" w:rsidRDefault="009941F0" w:rsidP="00C1103B">
            <w:pPr>
              <w:pStyle w:val="Akapitzlist"/>
              <w:ind w:left="0"/>
              <w:jc w:val="center"/>
              <w:cnfStyle w:val="000000100000"/>
              <w:rPr>
                <w:b/>
                <w:sz w:val="20"/>
                <w:szCs w:val="20"/>
              </w:rPr>
            </w:pPr>
          </w:p>
        </w:tc>
        <w:tc>
          <w:tcPr>
            <w:tcW w:w="2681" w:type="dxa"/>
            <w:gridSpan w:val="3"/>
          </w:tcPr>
          <w:p w:rsidR="009941F0" w:rsidRDefault="009941F0" w:rsidP="00C1103B">
            <w:pPr>
              <w:pStyle w:val="Akapitzlist"/>
              <w:jc w:val="center"/>
              <w:cnfStyle w:val="000000100000"/>
              <w:rPr>
                <w:sz w:val="20"/>
                <w:szCs w:val="20"/>
              </w:rPr>
            </w:pPr>
          </w:p>
          <w:p w:rsidR="009941F0" w:rsidRPr="00C1103B" w:rsidRDefault="009941F0" w:rsidP="00C1103B">
            <w:pPr>
              <w:cnfStyle w:val="000000100000"/>
              <w:rPr>
                <w:sz w:val="20"/>
                <w:szCs w:val="20"/>
              </w:rPr>
            </w:pPr>
            <w:r>
              <w:rPr>
                <w:sz w:val="20"/>
                <w:szCs w:val="20"/>
              </w:rPr>
              <w:t xml:space="preserve">       </w:t>
            </w:r>
            <w:r w:rsidRPr="00C1103B">
              <w:rPr>
                <w:sz w:val="20"/>
                <w:szCs w:val="20"/>
              </w:rPr>
              <w:t>……………………………….</w:t>
            </w:r>
          </w:p>
          <w:p w:rsidR="009941F0" w:rsidRDefault="009941F0" w:rsidP="00C1103B">
            <w:pPr>
              <w:pStyle w:val="Akapitzlist"/>
              <w:ind w:left="0"/>
              <w:jc w:val="center"/>
              <w:cnfStyle w:val="000000100000"/>
              <w:rPr>
                <w:b/>
                <w:sz w:val="20"/>
                <w:szCs w:val="20"/>
              </w:rPr>
            </w:pPr>
            <w:r w:rsidRPr="00C1103B">
              <w:rPr>
                <w:sz w:val="20"/>
                <w:szCs w:val="20"/>
              </w:rPr>
              <w:t>( nazwa oferenta</w:t>
            </w:r>
            <w:r>
              <w:rPr>
                <w:sz w:val="20"/>
                <w:szCs w:val="20"/>
              </w:rPr>
              <w:t xml:space="preserve"> 2</w:t>
            </w:r>
            <w:r w:rsidRPr="00C1103B">
              <w:rPr>
                <w:sz w:val="20"/>
                <w:szCs w:val="20"/>
              </w:rPr>
              <w:t>)</w:t>
            </w:r>
          </w:p>
        </w:tc>
        <w:tc>
          <w:tcPr>
            <w:tcW w:w="1275" w:type="dxa"/>
          </w:tcPr>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jc w:val="center"/>
              <w:cnfStyle w:val="000000100000"/>
              <w:rPr>
                <w:b/>
                <w:sz w:val="20"/>
                <w:szCs w:val="20"/>
              </w:rPr>
            </w:pPr>
          </w:p>
          <w:p w:rsidR="009941F0" w:rsidRDefault="009941F0" w:rsidP="00C1103B">
            <w:pPr>
              <w:pStyle w:val="Akapitzlist"/>
              <w:ind w:left="0"/>
              <w:jc w:val="center"/>
              <w:cnfStyle w:val="000000100000"/>
              <w:rPr>
                <w:b/>
                <w:sz w:val="20"/>
                <w:szCs w:val="20"/>
              </w:rPr>
            </w:pPr>
          </w:p>
        </w:tc>
        <w:tc>
          <w:tcPr>
            <w:tcW w:w="1560" w:type="dxa"/>
          </w:tcPr>
          <w:p w:rsidR="009941F0" w:rsidRDefault="009941F0" w:rsidP="00C1103B">
            <w:pPr>
              <w:pStyle w:val="Akapitzlist"/>
              <w:ind w:left="0"/>
              <w:jc w:val="center"/>
              <w:cnfStyle w:val="000000100000"/>
              <w:rPr>
                <w:b/>
                <w:sz w:val="20"/>
                <w:szCs w:val="20"/>
              </w:rPr>
            </w:pPr>
          </w:p>
        </w:tc>
        <w:tc>
          <w:tcPr>
            <w:tcW w:w="1701" w:type="dxa"/>
          </w:tcPr>
          <w:p w:rsidR="009941F0" w:rsidRDefault="009941F0" w:rsidP="00C1103B">
            <w:pPr>
              <w:pStyle w:val="Akapitzlist"/>
              <w:ind w:left="0"/>
              <w:jc w:val="center"/>
              <w:cnfStyle w:val="000000100000"/>
              <w:rPr>
                <w:b/>
                <w:sz w:val="20"/>
                <w:szCs w:val="20"/>
              </w:rPr>
            </w:pPr>
          </w:p>
        </w:tc>
        <w:tc>
          <w:tcPr>
            <w:tcW w:w="1559" w:type="dxa"/>
          </w:tcPr>
          <w:p w:rsidR="009941F0" w:rsidRDefault="009941F0" w:rsidP="00C1103B">
            <w:pPr>
              <w:pStyle w:val="Akapitzlist"/>
              <w:ind w:left="0"/>
              <w:jc w:val="center"/>
              <w:cnfStyle w:val="000000100000"/>
              <w:rPr>
                <w:b/>
                <w:sz w:val="20"/>
                <w:szCs w:val="20"/>
              </w:rPr>
            </w:pPr>
          </w:p>
        </w:tc>
        <w:tc>
          <w:tcPr>
            <w:tcW w:w="1417" w:type="dxa"/>
          </w:tcPr>
          <w:p w:rsidR="009941F0" w:rsidRDefault="009941F0" w:rsidP="00C1103B">
            <w:pPr>
              <w:pStyle w:val="Akapitzlist"/>
              <w:ind w:left="0"/>
              <w:jc w:val="center"/>
              <w:cnfStyle w:val="000000100000"/>
              <w:rPr>
                <w:b/>
                <w:sz w:val="20"/>
                <w:szCs w:val="20"/>
              </w:rPr>
            </w:pPr>
          </w:p>
        </w:tc>
        <w:tc>
          <w:tcPr>
            <w:tcW w:w="1538" w:type="dxa"/>
          </w:tcPr>
          <w:p w:rsidR="009941F0" w:rsidRDefault="009941F0" w:rsidP="00C1103B">
            <w:pPr>
              <w:pStyle w:val="Akapitzlist"/>
              <w:ind w:left="0"/>
              <w:jc w:val="center"/>
              <w:cnfStyle w:val="000000100000"/>
              <w:rPr>
                <w:b/>
                <w:sz w:val="20"/>
                <w:szCs w:val="20"/>
              </w:rPr>
            </w:pPr>
          </w:p>
        </w:tc>
      </w:tr>
      <w:tr w:rsidR="009941F0" w:rsidTr="00DF100C">
        <w:trPr>
          <w:jc w:val="center"/>
        </w:trPr>
        <w:tc>
          <w:tcPr>
            <w:cnfStyle w:val="001000000000"/>
            <w:tcW w:w="846" w:type="dxa"/>
            <w:vMerge/>
          </w:tcPr>
          <w:p w:rsidR="009941F0" w:rsidRDefault="009941F0" w:rsidP="00C1103B">
            <w:pPr>
              <w:pStyle w:val="Akapitzlist"/>
              <w:ind w:left="0"/>
              <w:jc w:val="center"/>
              <w:rPr>
                <w:b w:val="0"/>
                <w:sz w:val="20"/>
                <w:szCs w:val="20"/>
              </w:rPr>
            </w:pPr>
          </w:p>
        </w:tc>
        <w:tc>
          <w:tcPr>
            <w:tcW w:w="5261" w:type="dxa"/>
            <w:gridSpan w:val="6"/>
          </w:tcPr>
          <w:p w:rsidR="009941F0" w:rsidRDefault="009941F0" w:rsidP="00C1103B">
            <w:pPr>
              <w:pStyle w:val="Akapitzlist"/>
              <w:ind w:left="0"/>
              <w:jc w:val="right"/>
              <w:cnfStyle w:val="000000000000"/>
              <w:rPr>
                <w:b/>
                <w:sz w:val="20"/>
                <w:szCs w:val="20"/>
              </w:rPr>
            </w:pPr>
          </w:p>
          <w:p w:rsidR="009941F0" w:rsidRDefault="009941F0" w:rsidP="00C1103B">
            <w:pPr>
              <w:pStyle w:val="Akapitzlist"/>
              <w:ind w:left="0"/>
              <w:jc w:val="right"/>
              <w:cnfStyle w:val="000000000000"/>
              <w:rPr>
                <w:b/>
                <w:sz w:val="20"/>
                <w:szCs w:val="20"/>
              </w:rPr>
            </w:pPr>
            <w:r>
              <w:rPr>
                <w:b/>
                <w:sz w:val="20"/>
                <w:szCs w:val="20"/>
              </w:rPr>
              <w:t>Ogółem:</w:t>
            </w:r>
          </w:p>
        </w:tc>
        <w:tc>
          <w:tcPr>
            <w:tcW w:w="1275" w:type="dxa"/>
          </w:tcPr>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jc w:val="center"/>
              <w:cnfStyle w:val="000000000000"/>
              <w:rPr>
                <w:b/>
                <w:sz w:val="20"/>
                <w:szCs w:val="20"/>
              </w:rPr>
            </w:pPr>
          </w:p>
          <w:p w:rsidR="009941F0" w:rsidRDefault="009941F0" w:rsidP="00C1103B">
            <w:pPr>
              <w:pStyle w:val="Akapitzlist"/>
              <w:ind w:left="0"/>
              <w:cnfStyle w:val="000000000000"/>
              <w:rPr>
                <w:b/>
                <w:sz w:val="20"/>
                <w:szCs w:val="20"/>
              </w:rPr>
            </w:pPr>
          </w:p>
          <w:p w:rsidR="009941F0" w:rsidRDefault="009941F0" w:rsidP="00C1103B">
            <w:pPr>
              <w:pStyle w:val="Akapitzlist"/>
              <w:ind w:left="0"/>
              <w:jc w:val="center"/>
              <w:cnfStyle w:val="000000000000"/>
              <w:rPr>
                <w:b/>
                <w:sz w:val="20"/>
                <w:szCs w:val="20"/>
              </w:rPr>
            </w:pPr>
          </w:p>
        </w:tc>
        <w:tc>
          <w:tcPr>
            <w:tcW w:w="1560" w:type="dxa"/>
          </w:tcPr>
          <w:p w:rsidR="009941F0" w:rsidRDefault="009941F0" w:rsidP="00C1103B">
            <w:pPr>
              <w:pStyle w:val="Akapitzlist"/>
              <w:ind w:left="0"/>
              <w:jc w:val="center"/>
              <w:cnfStyle w:val="000000000000"/>
              <w:rPr>
                <w:b/>
                <w:sz w:val="20"/>
                <w:szCs w:val="20"/>
              </w:rPr>
            </w:pPr>
          </w:p>
        </w:tc>
        <w:tc>
          <w:tcPr>
            <w:tcW w:w="1701" w:type="dxa"/>
          </w:tcPr>
          <w:p w:rsidR="009941F0" w:rsidRDefault="009941F0" w:rsidP="00C1103B">
            <w:pPr>
              <w:pStyle w:val="Akapitzlist"/>
              <w:ind w:left="0"/>
              <w:jc w:val="center"/>
              <w:cnfStyle w:val="000000000000"/>
              <w:rPr>
                <w:b/>
                <w:sz w:val="20"/>
                <w:szCs w:val="20"/>
              </w:rPr>
            </w:pPr>
          </w:p>
        </w:tc>
        <w:tc>
          <w:tcPr>
            <w:tcW w:w="1559" w:type="dxa"/>
          </w:tcPr>
          <w:p w:rsidR="009941F0" w:rsidRPr="00FD395F" w:rsidRDefault="00024FFF" w:rsidP="00C1103B">
            <w:pPr>
              <w:pStyle w:val="Akapitzlist"/>
              <w:ind w:left="0"/>
              <w:jc w:val="center"/>
              <w:cnfStyle w:val="000000000000"/>
              <w:rPr>
                <w:b/>
                <w:color w:val="538135" w:themeColor="accent6" w:themeShade="BF"/>
                <w:sz w:val="20"/>
                <w:szCs w:val="20"/>
              </w:rPr>
            </w:pPr>
            <w:r w:rsidRPr="00FD395F">
              <w:rPr>
                <w:b/>
                <w:color w:val="538135" w:themeColor="accent6" w:themeShade="BF"/>
                <w:sz w:val="20"/>
                <w:szCs w:val="20"/>
              </w:rPr>
              <w:t xml:space="preserve">Nie dotyczy </w:t>
            </w:r>
          </w:p>
        </w:tc>
        <w:tc>
          <w:tcPr>
            <w:tcW w:w="1417" w:type="dxa"/>
          </w:tcPr>
          <w:p w:rsidR="009941F0" w:rsidRPr="009941F0" w:rsidRDefault="009941F0" w:rsidP="00C1103B">
            <w:pPr>
              <w:pStyle w:val="Akapitzlist"/>
              <w:ind w:left="0"/>
              <w:jc w:val="center"/>
              <w:cnfStyle w:val="000000000000"/>
              <w:rPr>
                <w:b/>
                <w:color w:val="538135" w:themeColor="accent6" w:themeShade="BF"/>
                <w:sz w:val="20"/>
                <w:szCs w:val="20"/>
              </w:rPr>
            </w:pPr>
            <w:r w:rsidRPr="009941F0">
              <w:rPr>
                <w:b/>
                <w:color w:val="538135" w:themeColor="accent6" w:themeShade="BF"/>
                <w:sz w:val="20"/>
                <w:szCs w:val="20"/>
              </w:rPr>
              <w:t xml:space="preserve">Nie dotyczy </w:t>
            </w:r>
          </w:p>
        </w:tc>
        <w:tc>
          <w:tcPr>
            <w:tcW w:w="1538" w:type="dxa"/>
          </w:tcPr>
          <w:p w:rsidR="009941F0" w:rsidRDefault="009941F0" w:rsidP="00C1103B">
            <w:pPr>
              <w:pStyle w:val="Akapitzlist"/>
              <w:ind w:left="0"/>
              <w:jc w:val="center"/>
              <w:cnfStyle w:val="00000000000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FD395F" w:rsidRDefault="00FD395F" w:rsidP="003275BF">
      <w:pPr>
        <w:pStyle w:val="Akapitzlist"/>
        <w:spacing w:after="0" w:line="240" w:lineRule="auto"/>
        <w:ind w:left="1080"/>
        <w:rPr>
          <w:b/>
          <w:sz w:val="20"/>
          <w:szCs w:val="20"/>
        </w:rPr>
        <w:sectPr w:rsidR="00FD395F" w:rsidSect="004D4C32">
          <w:pgSz w:w="16838" w:h="11906" w:orient="landscape"/>
          <w:pgMar w:top="1418" w:right="1418" w:bottom="1418" w:left="1418" w:header="709" w:footer="709" w:gutter="0"/>
          <w:cols w:space="708"/>
          <w:docGrid w:linePitch="360"/>
        </w:sectPr>
      </w:pPr>
    </w:p>
    <w:tbl>
      <w:tblPr>
        <w:tblStyle w:val="PlainTable1"/>
        <w:tblW w:w="0" w:type="auto"/>
        <w:tblLook w:val="04A0"/>
      </w:tblPr>
      <w:tblGrid>
        <w:gridCol w:w="567"/>
        <w:gridCol w:w="562"/>
        <w:gridCol w:w="6096"/>
        <w:gridCol w:w="1835"/>
      </w:tblGrid>
      <w:tr w:rsidR="00C1103B" w:rsidTr="00FE2A7D">
        <w:trPr>
          <w:cnfStyle w:val="100000000000"/>
        </w:trPr>
        <w:tc>
          <w:tcPr>
            <w:cnfStyle w:val="00100000000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Pr="0088608E" w:rsidRDefault="00C87679" w:rsidP="0088608E">
            <w:pPr>
              <w:rPr>
                <w:sz w:val="20"/>
                <w:szCs w:val="20"/>
              </w:rPr>
            </w:pPr>
          </w:p>
          <w:p w:rsidR="00626C06" w:rsidRPr="00634C64" w:rsidRDefault="00C87679" w:rsidP="00626C06">
            <w:pPr>
              <w:jc w:val="both"/>
              <w:rPr>
                <w:color w:val="538135" w:themeColor="accent6" w:themeShade="BF"/>
                <w:sz w:val="20"/>
                <w:szCs w:val="20"/>
              </w:rPr>
            </w:pPr>
            <w:r w:rsidRPr="00634C64">
              <w:rPr>
                <w:color w:val="538135" w:themeColor="accent6" w:themeShade="BF"/>
                <w:sz w:val="20"/>
                <w:szCs w:val="20"/>
              </w:rPr>
              <w:t>Inne środki, poza dotacją, które Oferent zamierza przeznaczyć na realizację zadania, składają się z czterech rodzajów: własnych, pochodzących od od</w:t>
            </w:r>
            <w:r w:rsidR="00FB4F57" w:rsidRPr="00634C64">
              <w:rPr>
                <w:color w:val="538135" w:themeColor="accent6" w:themeShade="BF"/>
                <w:sz w:val="20"/>
                <w:szCs w:val="20"/>
              </w:rPr>
              <w:t>biorców, innych publicznych (np.</w:t>
            </w:r>
            <w:r w:rsidRPr="00634C64">
              <w:rPr>
                <w:color w:val="538135" w:themeColor="accent6" w:themeShade="BF"/>
                <w:sz w:val="20"/>
                <w:szCs w:val="20"/>
              </w:rPr>
              <w:t xml:space="preserve"> dotacje z budżetu państwa </w:t>
            </w:r>
            <w:r w:rsidR="00626C06" w:rsidRPr="00634C64">
              <w:rPr>
                <w:color w:val="538135" w:themeColor="accent6" w:themeShade="BF"/>
                <w:sz w:val="20"/>
                <w:szCs w:val="20"/>
              </w:rPr>
              <w:br/>
            </w:r>
            <w:r w:rsidRPr="00634C64">
              <w:rPr>
                <w:color w:val="538135" w:themeColor="accent6" w:themeShade="BF"/>
                <w:sz w:val="20"/>
                <w:szCs w:val="20"/>
              </w:rPr>
              <w:t>lub budżetu jednostki samorządu terytorialnego</w:t>
            </w:r>
            <w:r w:rsidR="00FB4F57" w:rsidRPr="00634C64">
              <w:rPr>
                <w:color w:val="538135" w:themeColor="accent6" w:themeShade="BF"/>
                <w:sz w:val="20"/>
                <w:szCs w:val="20"/>
              </w:rPr>
              <w:t xml:space="preserve"> </w:t>
            </w:r>
            <w:r w:rsidRPr="00634C64">
              <w:rPr>
                <w:color w:val="538135" w:themeColor="accent6" w:themeShade="BF"/>
                <w:sz w:val="20"/>
                <w:szCs w:val="20"/>
              </w:rPr>
              <w:t>oraz pozostałych</w:t>
            </w:r>
            <w:r w:rsidR="00D876F3" w:rsidRPr="00634C64">
              <w:rPr>
                <w:color w:val="538135" w:themeColor="accent6" w:themeShade="BF"/>
                <w:sz w:val="20"/>
                <w:szCs w:val="20"/>
              </w:rPr>
              <w:t>)</w:t>
            </w:r>
            <w:r w:rsidRPr="00634C64">
              <w:rPr>
                <w:color w:val="538135" w:themeColor="accent6" w:themeShade="BF"/>
                <w:sz w:val="20"/>
                <w:szCs w:val="20"/>
              </w:rPr>
              <w:t>. Jeśli organizacja „dokłada” do zadania środki z innych źródeł publicznych, to</w:t>
            </w:r>
            <w:r w:rsidR="00D876F3" w:rsidRPr="00634C64">
              <w:rPr>
                <w:color w:val="538135" w:themeColor="accent6" w:themeShade="BF"/>
                <w:sz w:val="20"/>
                <w:szCs w:val="20"/>
              </w:rPr>
              <w:t xml:space="preserve"> ma obowiązek wskazania organu.</w:t>
            </w:r>
            <w:r w:rsidRPr="00634C64">
              <w:rPr>
                <w:color w:val="538135" w:themeColor="accent6" w:themeShade="BF"/>
                <w:sz w:val="20"/>
                <w:szCs w:val="20"/>
              </w:rPr>
              <w:t xml:space="preserve">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sidRPr="00634C64">
              <w:rPr>
                <w:color w:val="538135" w:themeColor="accent6" w:themeShade="BF"/>
                <w:sz w:val="20"/>
                <w:szCs w:val="20"/>
              </w:rPr>
              <w:t>(o ile był wykazany</w:t>
            </w:r>
            <w:r w:rsidRPr="00634C64">
              <w:rPr>
                <w:color w:val="538135" w:themeColor="accent6" w:themeShade="BF"/>
                <w:sz w:val="20"/>
                <w:szCs w:val="20"/>
              </w:rPr>
              <w:t>) w stosunku do kwoty dotacji (podzielić pole 3 przez pole 1). Obydwie dane należy podać z dokładnością do dwóch miejsc po przecinku.</w:t>
            </w:r>
          </w:p>
          <w:p w:rsidR="00666B61" w:rsidRP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w:t>
            </w:r>
          </w:p>
          <w:p w:rsidR="00634C64" w:rsidRDefault="00C87679"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Uwaga! </w:t>
            </w:r>
          </w:p>
          <w:p w:rsidR="00C87679" w:rsidRPr="00634C64" w:rsidRDefault="00C87679" w:rsidP="00626C06">
            <w:pPr>
              <w:jc w:val="both"/>
              <w:rPr>
                <w:i/>
                <w:color w:val="538135" w:themeColor="accent6" w:themeShade="BF"/>
                <w:sz w:val="20"/>
                <w:szCs w:val="20"/>
              </w:rPr>
            </w:pPr>
            <w:r w:rsidRPr="00634C64">
              <w:rPr>
                <w:i/>
                <w:color w:val="538135" w:themeColor="accent6" w:themeShade="BF"/>
                <w:sz w:val="20"/>
                <w:szCs w:val="20"/>
              </w:rPr>
              <w:t>Pola 4</w:t>
            </w:r>
            <w:r w:rsidR="004A5FB8" w:rsidRPr="00634C64">
              <w:rPr>
                <w:i/>
                <w:color w:val="538135" w:themeColor="accent6" w:themeShade="BF"/>
                <w:sz w:val="20"/>
                <w:szCs w:val="20"/>
              </w:rPr>
              <w:t>,</w:t>
            </w:r>
            <w:r w:rsidRPr="00634C64">
              <w:rPr>
                <w:i/>
                <w:color w:val="538135" w:themeColor="accent6" w:themeShade="BF"/>
                <w:sz w:val="20"/>
                <w:szCs w:val="20"/>
              </w:rPr>
              <w:t xml:space="preserve"> 5 </w:t>
            </w:r>
            <w:r w:rsidR="004A5FB8" w:rsidRPr="00634C64">
              <w:rPr>
                <w:i/>
                <w:color w:val="538135" w:themeColor="accent6" w:themeShade="BF"/>
                <w:sz w:val="20"/>
                <w:szCs w:val="20"/>
              </w:rPr>
              <w:t xml:space="preserve">oraz 6 </w:t>
            </w:r>
            <w:r w:rsidRPr="00634C64">
              <w:rPr>
                <w:i/>
                <w:color w:val="538135" w:themeColor="accent6" w:themeShade="BF"/>
                <w:sz w:val="20"/>
                <w:szCs w:val="20"/>
              </w:rPr>
              <w:t>nie sumują się do 100%.</w:t>
            </w:r>
          </w:p>
          <w:p w:rsidR="006246DA" w:rsidRDefault="006246DA" w:rsidP="006246DA">
            <w:pPr>
              <w:rPr>
                <w:sz w:val="20"/>
                <w:szCs w:val="20"/>
              </w:rPr>
            </w:pPr>
          </w:p>
          <w:p w:rsidR="0088608E" w:rsidRPr="006246DA" w:rsidRDefault="0088608E" w:rsidP="006246DA">
            <w:pPr>
              <w:rPr>
                <w:sz w:val="20"/>
                <w:szCs w:val="20"/>
              </w:rPr>
            </w:pPr>
          </w:p>
        </w:tc>
      </w:tr>
      <w:tr w:rsidR="00F9485A" w:rsidTr="00FE2A7D">
        <w:trPr>
          <w:cnfStyle w:val="000000100000"/>
        </w:trPr>
        <w:tc>
          <w:tcPr>
            <w:cnfStyle w:val="00100000000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rPr>
                <w:b/>
                <w:sz w:val="20"/>
                <w:szCs w:val="20"/>
              </w:rPr>
            </w:pPr>
            <w:r>
              <w:rPr>
                <w:b/>
                <w:sz w:val="20"/>
                <w:szCs w:val="20"/>
              </w:rPr>
              <w:t>Wartość</w:t>
            </w:r>
          </w:p>
        </w:tc>
      </w:tr>
      <w:tr w:rsidR="00F9485A" w:rsidTr="00FE2A7D">
        <w:tc>
          <w:tcPr>
            <w:cnfStyle w:val="00100000000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rPr>
                <w:b/>
                <w:sz w:val="20"/>
                <w:szCs w:val="20"/>
              </w:rPr>
            </w:pPr>
          </w:p>
          <w:p w:rsidR="00F9485A" w:rsidRDefault="00F9485A" w:rsidP="003275BF">
            <w:pPr>
              <w:pStyle w:val="Akapitzlist"/>
              <w:ind w:left="0"/>
              <w:cnfStyle w:val="000000000000"/>
              <w:rPr>
                <w:b/>
                <w:sz w:val="20"/>
                <w:szCs w:val="20"/>
              </w:rPr>
            </w:pPr>
            <w:r>
              <w:rPr>
                <w:b/>
                <w:sz w:val="20"/>
                <w:szCs w:val="20"/>
              </w:rPr>
              <w:t>Wnioskowana kwota dotacji</w:t>
            </w:r>
          </w:p>
          <w:p w:rsidR="00F9485A" w:rsidRDefault="00F9485A" w:rsidP="003275BF">
            <w:pPr>
              <w:pStyle w:val="Akapitzlist"/>
              <w:ind w:left="0"/>
              <w:cnfStyle w:val="000000000000"/>
              <w:rPr>
                <w:b/>
                <w:sz w:val="20"/>
                <w:szCs w:val="20"/>
              </w:rPr>
            </w:pPr>
          </w:p>
        </w:tc>
        <w:tc>
          <w:tcPr>
            <w:tcW w:w="1835" w:type="dxa"/>
          </w:tcPr>
          <w:p w:rsidR="00F9485A" w:rsidRDefault="00F9485A" w:rsidP="003275BF">
            <w:pPr>
              <w:pStyle w:val="Akapitzlist"/>
              <w:ind w:left="0"/>
              <w:cnfStyle w:val="000000000000"/>
              <w:rPr>
                <w:b/>
                <w:sz w:val="20"/>
                <w:szCs w:val="20"/>
              </w:rPr>
            </w:pPr>
          </w:p>
          <w:p w:rsidR="00F9485A" w:rsidRDefault="00F9485A" w:rsidP="00F9485A">
            <w:pPr>
              <w:pStyle w:val="Akapitzlist"/>
              <w:ind w:left="0"/>
              <w:jc w:val="right"/>
              <w:cnfStyle w:val="000000000000"/>
              <w:rPr>
                <w:b/>
                <w:sz w:val="20"/>
                <w:szCs w:val="20"/>
              </w:rPr>
            </w:pPr>
            <w:r>
              <w:rPr>
                <w:b/>
                <w:sz w:val="20"/>
                <w:szCs w:val="20"/>
              </w:rPr>
              <w:t>zł</w:t>
            </w:r>
          </w:p>
        </w:tc>
      </w:tr>
      <w:tr w:rsidR="00EE2A39" w:rsidTr="00FE2A7D">
        <w:trPr>
          <w:cnfStyle w:val="000000100000"/>
        </w:trPr>
        <w:tc>
          <w:tcPr>
            <w:cnfStyle w:val="00100000000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rPr>
                <w:b/>
                <w:sz w:val="20"/>
                <w:szCs w:val="20"/>
              </w:rPr>
            </w:pPr>
            <w:r>
              <w:rPr>
                <w:b/>
                <w:sz w:val="20"/>
                <w:szCs w:val="20"/>
              </w:rPr>
              <w:t xml:space="preserve">Inne środki ogółem </w:t>
            </w:r>
            <w:r w:rsidRPr="00634C64">
              <w:rPr>
                <w:b/>
                <w:color w:val="538135" w:themeColor="accent6" w:themeShade="BF"/>
                <w:sz w:val="20"/>
                <w:szCs w:val="20"/>
              </w:rPr>
              <w:t xml:space="preserve"> </w:t>
            </w:r>
            <w:r w:rsidR="00626C06" w:rsidRPr="00634C64">
              <w:rPr>
                <w:b/>
                <w:color w:val="538135" w:themeColor="accent6" w:themeShade="BF"/>
                <w:sz w:val="20"/>
                <w:szCs w:val="20"/>
              </w:rPr>
              <w:t>(</w:t>
            </w:r>
            <w:r w:rsidRPr="00634C64">
              <w:rPr>
                <w:b/>
                <w:color w:val="538135" w:themeColor="accent6" w:themeShade="BF"/>
                <w:sz w:val="20"/>
                <w:szCs w:val="20"/>
              </w:rPr>
              <w:t>należy zsumować środki finansowe wymienione w pkt 2.1-2.4)</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2.1</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EE2A39" w:rsidTr="00FE2A7D">
        <w:trPr>
          <w:cnfStyle w:val="000000100000"/>
        </w:trPr>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2.2</w:t>
            </w:r>
          </w:p>
        </w:tc>
        <w:tc>
          <w:tcPr>
            <w:tcW w:w="6096" w:type="dxa"/>
          </w:tcPr>
          <w:p w:rsidR="00EE2A39" w:rsidRDefault="00EE2A39" w:rsidP="003275BF">
            <w:pPr>
              <w:pStyle w:val="Akapitzlist"/>
              <w:ind w:left="0"/>
              <w:cnfStyle w:val="000000100000"/>
              <w:rPr>
                <w:b/>
                <w:sz w:val="20"/>
                <w:szCs w:val="20"/>
              </w:rPr>
            </w:pPr>
          </w:p>
          <w:p w:rsidR="00EE2A39" w:rsidRDefault="00EE2A39" w:rsidP="003275BF">
            <w:pPr>
              <w:pStyle w:val="Akapitzlist"/>
              <w:ind w:left="0"/>
              <w:cnfStyle w:val="00000010000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rPr>
                <w:b/>
                <w:sz w:val="20"/>
                <w:szCs w:val="20"/>
              </w:rPr>
            </w:pPr>
            <w:r w:rsidRPr="00FE2A7D">
              <w:rPr>
                <w:b/>
                <w:sz w:val="20"/>
                <w:szCs w:val="20"/>
              </w:rPr>
              <w:t>zł</w:t>
            </w:r>
          </w:p>
        </w:tc>
      </w:tr>
      <w:tr w:rsidR="00F5013E" w:rsidTr="00B23A4E">
        <w:tc>
          <w:tcPr>
            <w:cnfStyle w:val="001000000000"/>
            <w:tcW w:w="567" w:type="dxa"/>
            <w:vMerge/>
          </w:tcPr>
          <w:p w:rsidR="00F5013E" w:rsidRPr="00FE2A7D" w:rsidRDefault="00F5013E" w:rsidP="003275BF">
            <w:pPr>
              <w:pStyle w:val="Akapitzlist"/>
              <w:ind w:left="0"/>
              <w:rPr>
                <w:sz w:val="20"/>
                <w:szCs w:val="20"/>
              </w:rPr>
            </w:pPr>
          </w:p>
        </w:tc>
        <w:tc>
          <w:tcPr>
            <w:tcW w:w="562" w:type="dxa"/>
            <w:vMerge w:val="restart"/>
          </w:tcPr>
          <w:p w:rsidR="00F5013E" w:rsidRDefault="00F5013E" w:rsidP="003275BF">
            <w:pPr>
              <w:pStyle w:val="Akapitzlist"/>
              <w:ind w:left="0"/>
              <w:cnfStyle w:val="000000000000"/>
              <w:rPr>
                <w:b/>
                <w:sz w:val="20"/>
                <w:szCs w:val="20"/>
              </w:rPr>
            </w:pPr>
          </w:p>
          <w:p w:rsidR="00F5013E" w:rsidRDefault="00F5013E" w:rsidP="003275BF">
            <w:pPr>
              <w:pStyle w:val="Akapitzlist"/>
              <w:ind w:left="0"/>
              <w:cnfStyle w:val="000000000000"/>
              <w:rPr>
                <w:b/>
                <w:sz w:val="20"/>
                <w:szCs w:val="20"/>
              </w:rPr>
            </w:pPr>
            <w:r>
              <w:rPr>
                <w:b/>
                <w:sz w:val="20"/>
                <w:szCs w:val="20"/>
              </w:rPr>
              <w:t>2.3</w:t>
            </w:r>
          </w:p>
        </w:tc>
        <w:tc>
          <w:tcPr>
            <w:tcW w:w="6096" w:type="dxa"/>
          </w:tcPr>
          <w:p w:rsidR="00F5013E" w:rsidRDefault="00F5013E" w:rsidP="003275BF">
            <w:pPr>
              <w:pStyle w:val="Akapitzlist"/>
              <w:ind w:left="0"/>
              <w:cnfStyle w:val="000000000000"/>
              <w:rPr>
                <w:b/>
                <w:sz w:val="18"/>
                <w:szCs w:val="18"/>
              </w:rPr>
            </w:pPr>
          </w:p>
          <w:p w:rsidR="00F5013E" w:rsidRPr="00EE2A39" w:rsidRDefault="00F5013E" w:rsidP="003275BF">
            <w:pPr>
              <w:pStyle w:val="Akapitzlist"/>
              <w:ind w:left="0"/>
              <w:cnfStyle w:val="000000000000"/>
              <w:rPr>
                <w:b/>
                <w:sz w:val="18"/>
                <w:szCs w:val="18"/>
              </w:rPr>
            </w:pPr>
            <w:r w:rsidRPr="00EE2A39">
              <w:rPr>
                <w:b/>
                <w:sz w:val="18"/>
                <w:szCs w:val="18"/>
              </w:rPr>
              <w:t>Środki finansowe z innych źródeł publicznych</w:t>
            </w:r>
            <w:r>
              <w:rPr>
                <w:b/>
                <w:sz w:val="18"/>
                <w:szCs w:val="18"/>
              </w:rPr>
              <w:t xml:space="preserve"> </w:t>
            </w:r>
          </w:p>
        </w:tc>
        <w:tc>
          <w:tcPr>
            <w:tcW w:w="1835" w:type="dxa"/>
            <w:tcBorders>
              <w:bottom w:val="single" w:sz="4" w:space="0" w:color="auto"/>
            </w:tcBorders>
          </w:tcPr>
          <w:p w:rsidR="00F5013E" w:rsidRDefault="00F5013E" w:rsidP="00FE2A7D">
            <w:pPr>
              <w:pStyle w:val="Akapitzlist"/>
              <w:ind w:left="0"/>
              <w:jc w:val="right"/>
              <w:cnfStyle w:val="000000000000"/>
              <w:rPr>
                <w:b/>
                <w:sz w:val="20"/>
                <w:szCs w:val="20"/>
              </w:rPr>
            </w:pPr>
            <w:r w:rsidRPr="00FE2A7D">
              <w:rPr>
                <w:b/>
                <w:sz w:val="20"/>
                <w:szCs w:val="20"/>
              </w:rPr>
              <w:t>zł</w:t>
            </w:r>
          </w:p>
          <w:p w:rsidR="00F5013E" w:rsidRDefault="00F5013E" w:rsidP="00FE2A7D">
            <w:pPr>
              <w:pStyle w:val="Akapitzlist"/>
              <w:ind w:left="0"/>
              <w:jc w:val="right"/>
              <w:cnfStyle w:val="000000000000"/>
              <w:rPr>
                <w:b/>
                <w:sz w:val="20"/>
                <w:szCs w:val="20"/>
              </w:rPr>
            </w:pPr>
          </w:p>
        </w:tc>
      </w:tr>
      <w:tr w:rsidR="00F5013E" w:rsidTr="00B23A4E">
        <w:trPr>
          <w:cnfStyle w:val="000000100000"/>
        </w:trPr>
        <w:tc>
          <w:tcPr>
            <w:cnfStyle w:val="001000000000"/>
            <w:tcW w:w="567" w:type="dxa"/>
            <w:vMerge/>
          </w:tcPr>
          <w:p w:rsidR="00F5013E" w:rsidRPr="00FE2A7D" w:rsidRDefault="00F5013E" w:rsidP="003275BF">
            <w:pPr>
              <w:pStyle w:val="Akapitzlist"/>
              <w:ind w:left="0"/>
              <w:rPr>
                <w:sz w:val="20"/>
                <w:szCs w:val="20"/>
              </w:rPr>
            </w:pPr>
          </w:p>
        </w:tc>
        <w:tc>
          <w:tcPr>
            <w:tcW w:w="562" w:type="dxa"/>
            <w:vMerge/>
          </w:tcPr>
          <w:p w:rsidR="00F5013E" w:rsidRDefault="00F5013E" w:rsidP="003275BF">
            <w:pPr>
              <w:pStyle w:val="Akapitzlist"/>
              <w:ind w:left="0"/>
              <w:cnfStyle w:val="000000100000"/>
              <w:rPr>
                <w:b/>
                <w:sz w:val="20"/>
                <w:szCs w:val="20"/>
              </w:rPr>
            </w:pPr>
          </w:p>
        </w:tc>
        <w:tc>
          <w:tcPr>
            <w:tcW w:w="6096" w:type="dxa"/>
          </w:tcPr>
          <w:p w:rsidR="00F5013E" w:rsidRDefault="00F5013E" w:rsidP="003275BF">
            <w:pPr>
              <w:pStyle w:val="Akapitzlist"/>
              <w:ind w:left="0"/>
              <w:cnfStyle w:val="00000010000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w:t>
            </w:r>
            <w:proofErr w:type="spellStart"/>
            <w:r w:rsidRPr="00EE2A39">
              <w:rPr>
                <w:sz w:val="16"/>
                <w:szCs w:val="16"/>
              </w:rPr>
              <w:t>re</w:t>
            </w:r>
            <w:proofErr w:type="spellEnd"/>
            <w:r w:rsidRPr="00EE2A39">
              <w:rPr>
                <w:sz w:val="16"/>
                <w:szCs w:val="16"/>
              </w:rPr>
              <w:t>)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F5013E" w:rsidRDefault="00F5013E" w:rsidP="003275BF">
            <w:pPr>
              <w:pStyle w:val="Akapitzlist"/>
              <w:ind w:left="0"/>
              <w:cnfStyle w:val="000000100000"/>
              <w:rPr>
                <w:color w:val="538135" w:themeColor="accent6" w:themeShade="BF"/>
                <w:sz w:val="16"/>
                <w:szCs w:val="16"/>
              </w:rPr>
            </w:pPr>
          </w:p>
          <w:p w:rsidR="00D876F3" w:rsidRPr="00666B61" w:rsidRDefault="00F5013E" w:rsidP="00DC74D1">
            <w:pPr>
              <w:pStyle w:val="Akapitzlist"/>
              <w:ind w:left="0"/>
              <w:cnfStyle w:val="000000100000"/>
              <w:rPr>
                <w:b/>
                <w:color w:val="538135" w:themeColor="accent6" w:themeShade="BF"/>
                <w:sz w:val="20"/>
                <w:szCs w:val="20"/>
              </w:rPr>
            </w:pPr>
            <w:r w:rsidRPr="00634C64">
              <w:rPr>
                <w:b/>
                <w:color w:val="538135" w:themeColor="accent6" w:themeShade="BF"/>
                <w:sz w:val="20"/>
                <w:szCs w:val="20"/>
              </w:rPr>
              <w:t>art. 14 ust. 1 pkt. 5 ustawy o pożytku publicznym (…) - informacje o posiadanych zasobach rzeczowych i kadrowych  zapewniających  wykonanie zadania publicznego oraz planowanej wysokości środków finansowych  na realizację danego zadania pochodzących z innych źródeł</w:t>
            </w:r>
          </w:p>
        </w:tc>
        <w:tc>
          <w:tcPr>
            <w:tcW w:w="1835" w:type="dxa"/>
            <w:tcBorders>
              <w:top w:val="single" w:sz="4" w:space="0" w:color="auto"/>
            </w:tcBorders>
          </w:tcPr>
          <w:p w:rsidR="00F5013E" w:rsidRDefault="00F5013E" w:rsidP="00FE2A7D">
            <w:pPr>
              <w:pStyle w:val="Akapitzlist"/>
              <w:ind w:left="0"/>
              <w:jc w:val="right"/>
              <w:cnfStyle w:val="000000100000"/>
              <w:rPr>
                <w:b/>
                <w:sz w:val="20"/>
                <w:szCs w:val="20"/>
              </w:rPr>
            </w:pPr>
          </w:p>
        </w:tc>
      </w:tr>
      <w:tr w:rsidR="00EE2A39" w:rsidTr="00FE2A7D">
        <w:tc>
          <w:tcPr>
            <w:cnfStyle w:val="00100000000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2.4.</w:t>
            </w:r>
          </w:p>
        </w:tc>
        <w:tc>
          <w:tcPr>
            <w:tcW w:w="6096" w:type="dxa"/>
          </w:tcPr>
          <w:p w:rsidR="00EE2A39" w:rsidRDefault="00EE2A39" w:rsidP="003275BF">
            <w:pPr>
              <w:pStyle w:val="Akapitzlist"/>
              <w:ind w:left="0"/>
              <w:cnfStyle w:val="000000000000"/>
              <w:rPr>
                <w:b/>
                <w:sz w:val="20"/>
                <w:szCs w:val="20"/>
              </w:rPr>
            </w:pPr>
          </w:p>
          <w:p w:rsidR="00EE2A39" w:rsidRDefault="00EE2A39" w:rsidP="003275BF">
            <w:pPr>
              <w:pStyle w:val="Akapitzlist"/>
              <w:ind w:left="0"/>
              <w:cnfStyle w:val="00000000000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rPr>
                <w:b/>
                <w:sz w:val="20"/>
                <w:szCs w:val="20"/>
              </w:rPr>
            </w:pPr>
            <w:r w:rsidRPr="00FE2A7D">
              <w:rPr>
                <w:b/>
                <w:sz w:val="20"/>
                <w:szCs w:val="20"/>
              </w:rPr>
              <w:t>zł</w:t>
            </w:r>
          </w:p>
        </w:tc>
      </w:tr>
      <w:tr w:rsidR="00FE2A7D" w:rsidTr="00FE2A7D">
        <w:trPr>
          <w:cnfStyle w:val="000000100000"/>
        </w:trPr>
        <w:tc>
          <w:tcPr>
            <w:cnfStyle w:val="00100000000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Wkład osobowy i wkład rzeczowy ogółem:</w:t>
            </w:r>
          </w:p>
          <w:p w:rsidR="00FE2A7D" w:rsidRPr="00FE2A7D" w:rsidRDefault="00FE2A7D" w:rsidP="003275BF">
            <w:pPr>
              <w:pStyle w:val="Akapitzlist"/>
              <w:ind w:left="0"/>
              <w:cnfStyle w:val="000000100000"/>
              <w:rPr>
                <w:sz w:val="16"/>
                <w:szCs w:val="16"/>
              </w:rPr>
            </w:pPr>
            <w:r w:rsidRPr="00FE2A7D">
              <w:rPr>
                <w:sz w:val="16"/>
                <w:szCs w:val="16"/>
              </w:rPr>
              <w:t>( należy zsumować środki finansowe wymienione w pkt 3.1 i 3.2)</w:t>
            </w:r>
          </w:p>
        </w:tc>
        <w:tc>
          <w:tcPr>
            <w:tcW w:w="1835" w:type="dxa"/>
          </w:tcPr>
          <w:p w:rsidR="00FE2A7D" w:rsidRDefault="005E66EA" w:rsidP="005E66EA">
            <w:pPr>
              <w:pStyle w:val="Akapitzlist"/>
              <w:ind w:left="0"/>
              <w:jc w:val="center"/>
              <w:cnfStyle w:val="000000100000"/>
              <w:rPr>
                <w:b/>
                <w:sz w:val="20"/>
                <w:szCs w:val="20"/>
              </w:rPr>
            </w:pPr>
            <w:r w:rsidRPr="00C320AD">
              <w:rPr>
                <w:b/>
                <w:color w:val="538135" w:themeColor="accent6" w:themeShade="BF"/>
                <w:sz w:val="20"/>
                <w:szCs w:val="20"/>
              </w:rPr>
              <w:t>NIE DOTYCZY</w:t>
            </w:r>
            <w:r>
              <w:rPr>
                <w:b/>
                <w:sz w:val="20"/>
                <w:szCs w:val="20"/>
              </w:rPr>
              <w:t xml:space="preserve">      </w:t>
            </w:r>
            <w:r w:rsidR="00FE2A7D" w:rsidRPr="00FE2A7D">
              <w:rPr>
                <w:b/>
                <w:sz w:val="20"/>
                <w:szCs w:val="20"/>
              </w:rPr>
              <w:t>zł</w:t>
            </w:r>
          </w:p>
        </w:tc>
      </w:tr>
      <w:tr w:rsidR="00FE2A7D" w:rsidTr="00FE2A7D">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3.1</w:t>
            </w:r>
          </w:p>
        </w:tc>
        <w:tc>
          <w:tcPr>
            <w:tcW w:w="6096" w:type="dxa"/>
          </w:tcPr>
          <w:p w:rsidR="00FE2A7D" w:rsidRDefault="00FE2A7D" w:rsidP="003275BF">
            <w:pPr>
              <w:pStyle w:val="Akapitzlist"/>
              <w:ind w:left="0"/>
              <w:cnfStyle w:val="000000000000"/>
              <w:rPr>
                <w:b/>
                <w:sz w:val="20"/>
                <w:szCs w:val="20"/>
              </w:rPr>
            </w:pPr>
          </w:p>
          <w:p w:rsidR="00FE2A7D" w:rsidRDefault="00FE2A7D" w:rsidP="00FD395F">
            <w:pPr>
              <w:pStyle w:val="Akapitzlist"/>
              <w:ind w:left="0"/>
              <w:cnfStyle w:val="000000000000"/>
              <w:rPr>
                <w:b/>
                <w:sz w:val="20"/>
                <w:szCs w:val="20"/>
              </w:rPr>
            </w:pPr>
            <w:r>
              <w:rPr>
                <w:b/>
                <w:sz w:val="20"/>
                <w:szCs w:val="20"/>
              </w:rPr>
              <w:t>Wkład osobowy</w:t>
            </w:r>
            <w:r w:rsidR="004A5FB8">
              <w:rPr>
                <w:b/>
                <w:sz w:val="20"/>
                <w:szCs w:val="20"/>
              </w:rPr>
              <w:t xml:space="preserve"> </w:t>
            </w:r>
          </w:p>
        </w:tc>
        <w:tc>
          <w:tcPr>
            <w:tcW w:w="1835" w:type="dxa"/>
          </w:tcPr>
          <w:p w:rsidR="00FE2A7D" w:rsidRDefault="00FD395F" w:rsidP="0088608E">
            <w:pPr>
              <w:pStyle w:val="Akapitzlist"/>
              <w:ind w:left="0"/>
              <w:jc w:val="center"/>
              <w:cnfStyle w:val="000000000000"/>
              <w:rPr>
                <w:b/>
                <w:sz w:val="20"/>
                <w:szCs w:val="20"/>
              </w:rPr>
            </w:pPr>
            <w:r w:rsidRPr="00C320AD">
              <w:rPr>
                <w:b/>
                <w:color w:val="538135" w:themeColor="accent6" w:themeShade="BF"/>
                <w:sz w:val="20"/>
                <w:szCs w:val="20"/>
              </w:rPr>
              <w:t>NIE DOTYCZY</w:t>
            </w:r>
            <w:r>
              <w:rPr>
                <w:b/>
                <w:sz w:val="20"/>
                <w:szCs w:val="20"/>
              </w:rPr>
              <w:t xml:space="preserve">      </w:t>
            </w:r>
            <w:r w:rsidR="00FE2A7D" w:rsidRPr="00FE2A7D">
              <w:rPr>
                <w:b/>
                <w:sz w:val="20"/>
                <w:szCs w:val="20"/>
              </w:rPr>
              <w:t>zł</w:t>
            </w:r>
          </w:p>
        </w:tc>
      </w:tr>
      <w:tr w:rsidR="00FE2A7D" w:rsidTr="00C320AD">
        <w:trPr>
          <w:cnfStyle w:val="000000100000"/>
        </w:trPr>
        <w:tc>
          <w:tcPr>
            <w:cnfStyle w:val="00100000000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3.2</w:t>
            </w:r>
          </w:p>
        </w:tc>
        <w:tc>
          <w:tcPr>
            <w:tcW w:w="6096" w:type="dxa"/>
          </w:tcPr>
          <w:p w:rsidR="00FE2A7D" w:rsidRDefault="00FE2A7D" w:rsidP="003275BF">
            <w:pPr>
              <w:pStyle w:val="Akapitzlist"/>
              <w:ind w:left="0"/>
              <w:cnfStyle w:val="000000100000"/>
              <w:rPr>
                <w:b/>
                <w:sz w:val="20"/>
                <w:szCs w:val="20"/>
              </w:rPr>
            </w:pPr>
          </w:p>
          <w:p w:rsidR="00FE2A7D" w:rsidRDefault="00FE2A7D" w:rsidP="00C320AD">
            <w:pPr>
              <w:pStyle w:val="Akapitzlist"/>
              <w:ind w:left="0"/>
              <w:cnfStyle w:val="000000100000"/>
              <w:rPr>
                <w:b/>
                <w:sz w:val="20"/>
                <w:szCs w:val="20"/>
              </w:rPr>
            </w:pPr>
            <w:r>
              <w:rPr>
                <w:b/>
                <w:sz w:val="20"/>
                <w:szCs w:val="20"/>
              </w:rPr>
              <w:t>Wkład rzeczowy</w:t>
            </w:r>
          </w:p>
        </w:tc>
        <w:tc>
          <w:tcPr>
            <w:tcW w:w="1835" w:type="dxa"/>
            <w:vAlign w:val="center"/>
          </w:tcPr>
          <w:p w:rsidR="00FE2A7D" w:rsidRDefault="00C320AD" w:rsidP="00C320AD">
            <w:pPr>
              <w:pStyle w:val="Akapitzlist"/>
              <w:ind w:left="0"/>
              <w:jc w:val="center"/>
              <w:cnfStyle w:val="000000100000"/>
              <w:rPr>
                <w:b/>
                <w:sz w:val="20"/>
                <w:szCs w:val="20"/>
              </w:rPr>
            </w:pPr>
            <w:r w:rsidRPr="00C320AD">
              <w:rPr>
                <w:b/>
                <w:color w:val="538135" w:themeColor="accent6" w:themeShade="BF"/>
                <w:sz w:val="20"/>
                <w:szCs w:val="20"/>
              </w:rPr>
              <w:t>NIE DOTYCZY</w:t>
            </w:r>
            <w:r>
              <w:rPr>
                <w:b/>
                <w:sz w:val="20"/>
                <w:szCs w:val="20"/>
              </w:rPr>
              <w:t xml:space="preserve">      </w:t>
            </w:r>
            <w:r w:rsidR="00FE2A7D" w:rsidRPr="00FE2A7D">
              <w:rPr>
                <w:b/>
                <w:sz w:val="20"/>
                <w:szCs w:val="20"/>
              </w:rPr>
              <w:t>zł</w:t>
            </w:r>
          </w:p>
        </w:tc>
      </w:tr>
      <w:tr w:rsidR="00FE2A7D" w:rsidTr="00FE2A7D">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Udział kwoty dotacji w całkowitych kosztach zadania</w:t>
            </w:r>
          </w:p>
          <w:p w:rsidR="00FE2A7D" w:rsidRPr="00666B61" w:rsidRDefault="00FE2A7D" w:rsidP="003275BF">
            <w:pPr>
              <w:pStyle w:val="Akapitzlist"/>
              <w:ind w:left="0"/>
              <w:cnfStyle w:val="000000000000"/>
              <w:rPr>
                <w:b/>
                <w:sz w:val="20"/>
                <w:szCs w:val="20"/>
              </w:rPr>
            </w:pPr>
            <w:r w:rsidRPr="00666B61">
              <w:rPr>
                <w:b/>
                <w:sz w:val="20"/>
                <w:szCs w:val="20"/>
              </w:rPr>
              <w:t xml:space="preserve"> </w:t>
            </w:r>
            <w:r w:rsidRPr="00666B61">
              <w:rPr>
                <w:b/>
                <w:color w:val="538135" w:themeColor="accent6" w:themeShade="BF"/>
                <w:sz w:val="20"/>
                <w:szCs w:val="20"/>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rPr>
                <w:b/>
                <w:sz w:val="20"/>
                <w:szCs w:val="20"/>
              </w:rPr>
            </w:pPr>
            <w:r>
              <w:rPr>
                <w:b/>
                <w:sz w:val="20"/>
                <w:szCs w:val="20"/>
              </w:rPr>
              <w:t>%</w:t>
            </w:r>
          </w:p>
        </w:tc>
      </w:tr>
      <w:tr w:rsidR="00FE2A7D" w:rsidTr="00FE2A7D">
        <w:trPr>
          <w:cnfStyle w:val="000000100000"/>
        </w:trPr>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rPr>
                <w:b/>
                <w:sz w:val="20"/>
                <w:szCs w:val="20"/>
              </w:rPr>
            </w:pPr>
          </w:p>
          <w:p w:rsidR="00FE2A7D" w:rsidRDefault="00FE2A7D" w:rsidP="003275BF">
            <w:pPr>
              <w:pStyle w:val="Akapitzlist"/>
              <w:ind w:left="0"/>
              <w:cnfStyle w:val="000000100000"/>
              <w:rPr>
                <w:b/>
                <w:sz w:val="20"/>
                <w:szCs w:val="20"/>
              </w:rPr>
            </w:pPr>
            <w:r>
              <w:rPr>
                <w:b/>
                <w:sz w:val="20"/>
                <w:szCs w:val="20"/>
              </w:rPr>
              <w:t>Udział innych środków finansowych w stosunku do otrzymanej kwoty dotacji</w:t>
            </w:r>
          </w:p>
          <w:p w:rsidR="00FE2A7D" w:rsidRPr="00666B61" w:rsidRDefault="00634C64" w:rsidP="003275BF">
            <w:pPr>
              <w:pStyle w:val="Akapitzlist"/>
              <w:ind w:left="0"/>
              <w:cnfStyle w:val="000000100000"/>
              <w:rPr>
                <w:b/>
                <w:sz w:val="20"/>
                <w:szCs w:val="20"/>
              </w:rPr>
            </w:pPr>
            <w:r>
              <w:rPr>
                <w:b/>
                <w:color w:val="538135" w:themeColor="accent6" w:themeShade="BF"/>
                <w:sz w:val="20"/>
                <w:szCs w:val="20"/>
              </w:rPr>
              <w:t>(</w:t>
            </w:r>
            <w:r w:rsidR="00FE2A7D" w:rsidRPr="00634C64">
              <w:rPr>
                <w:b/>
                <w:color w:val="538135" w:themeColor="accent6" w:themeShade="BF"/>
                <w:sz w:val="20"/>
                <w:szCs w:val="20"/>
              </w:rPr>
              <w:t>procentowy udział innych środków finansowych, o których mowa w pkt 2, w stosunku do otrzymanej kwoty dotacji należy podać z dokładnością do dwóch miejsc po przecinku)</w:t>
            </w:r>
          </w:p>
        </w:tc>
        <w:tc>
          <w:tcPr>
            <w:tcW w:w="1835" w:type="dxa"/>
          </w:tcPr>
          <w:p w:rsidR="00FE2A7D" w:rsidRDefault="00FE2A7D" w:rsidP="00FE2A7D">
            <w:pPr>
              <w:pStyle w:val="Akapitzlist"/>
              <w:ind w:left="0"/>
              <w:jc w:val="right"/>
              <w:cnfStyle w:val="000000100000"/>
              <w:rPr>
                <w:b/>
                <w:sz w:val="20"/>
                <w:szCs w:val="20"/>
              </w:rPr>
            </w:pPr>
            <w:r>
              <w:rPr>
                <w:b/>
                <w:sz w:val="20"/>
                <w:szCs w:val="20"/>
              </w:rPr>
              <w:t>%</w:t>
            </w:r>
          </w:p>
        </w:tc>
      </w:tr>
      <w:tr w:rsidR="00FE2A7D" w:rsidTr="00FE2A7D">
        <w:tc>
          <w:tcPr>
            <w:cnfStyle w:val="00100000000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rPr>
                <w:b/>
                <w:sz w:val="20"/>
                <w:szCs w:val="20"/>
              </w:rPr>
            </w:pPr>
          </w:p>
          <w:p w:rsidR="00FE2A7D" w:rsidRDefault="00FE2A7D" w:rsidP="003275BF">
            <w:pPr>
              <w:pStyle w:val="Akapitzlist"/>
              <w:ind w:left="0"/>
              <w:cnfStyle w:val="000000000000"/>
              <w:rPr>
                <w:b/>
                <w:sz w:val="20"/>
                <w:szCs w:val="20"/>
              </w:rPr>
            </w:pPr>
            <w:r>
              <w:rPr>
                <w:b/>
                <w:sz w:val="20"/>
                <w:szCs w:val="20"/>
              </w:rPr>
              <w:t>Udział wkładu osobowego i wkładu rzeczowego w stosunku do otrzymanej kwoty dotacji</w:t>
            </w:r>
          </w:p>
          <w:p w:rsidR="00FE2A7D" w:rsidRPr="00634C64" w:rsidRDefault="00634C64" w:rsidP="003275BF">
            <w:pPr>
              <w:pStyle w:val="Akapitzlist"/>
              <w:ind w:left="0"/>
              <w:cnfStyle w:val="000000000000"/>
              <w:rPr>
                <w:b/>
                <w:color w:val="538135" w:themeColor="accent6" w:themeShade="BF"/>
                <w:sz w:val="20"/>
                <w:szCs w:val="20"/>
              </w:rPr>
            </w:pPr>
            <w:r>
              <w:rPr>
                <w:b/>
                <w:color w:val="538135" w:themeColor="accent6" w:themeShade="BF"/>
                <w:sz w:val="20"/>
                <w:szCs w:val="20"/>
              </w:rPr>
              <w:lastRenderedPageBreak/>
              <w:t>(</w:t>
            </w:r>
            <w:r w:rsidR="00EA7FB4" w:rsidRPr="00634C64">
              <w:rPr>
                <w:b/>
                <w:color w:val="538135" w:themeColor="accent6" w:themeShade="BF"/>
                <w:sz w:val="20"/>
                <w:szCs w:val="20"/>
              </w:rPr>
              <w:t>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rPr>
                <w:sz w:val="16"/>
                <w:szCs w:val="16"/>
              </w:rPr>
            </w:pPr>
          </w:p>
        </w:tc>
        <w:tc>
          <w:tcPr>
            <w:tcW w:w="1835" w:type="dxa"/>
          </w:tcPr>
          <w:p w:rsidR="00FE2A7D" w:rsidRDefault="005E66EA" w:rsidP="00FE2A7D">
            <w:pPr>
              <w:pStyle w:val="Akapitzlist"/>
              <w:ind w:left="0"/>
              <w:jc w:val="right"/>
              <w:cnfStyle w:val="000000000000"/>
              <w:rPr>
                <w:b/>
                <w:sz w:val="20"/>
                <w:szCs w:val="20"/>
              </w:rPr>
            </w:pPr>
            <w:r w:rsidRPr="00C320AD">
              <w:rPr>
                <w:b/>
                <w:color w:val="538135" w:themeColor="accent6" w:themeShade="BF"/>
                <w:sz w:val="20"/>
                <w:szCs w:val="20"/>
              </w:rPr>
              <w:lastRenderedPageBreak/>
              <w:t>NIE DOTYCZY</w:t>
            </w:r>
            <w:r>
              <w:rPr>
                <w:b/>
                <w:sz w:val="20"/>
                <w:szCs w:val="20"/>
              </w:rPr>
              <w:t xml:space="preserve">      </w:t>
            </w:r>
            <w:r w:rsidR="00FE2A7D">
              <w:rPr>
                <w:b/>
                <w:sz w:val="20"/>
                <w:szCs w:val="20"/>
              </w:rPr>
              <w:t>%</w:t>
            </w:r>
          </w:p>
        </w:tc>
      </w:tr>
    </w:tbl>
    <w:p w:rsidR="00C87679" w:rsidRPr="00C26E6C" w:rsidRDefault="00C87679" w:rsidP="00C26E6C">
      <w:pPr>
        <w:spacing w:after="0" w:line="240" w:lineRule="auto"/>
        <w:rPr>
          <w:b/>
          <w:sz w:val="20"/>
          <w:szCs w:val="20"/>
        </w:rPr>
      </w:pPr>
    </w:p>
    <w:p w:rsidR="00C87679" w:rsidRPr="007E2D5C" w:rsidRDefault="00C87679" w:rsidP="007E2D5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trPr>
        <w:tc>
          <w:tcPr>
            <w:cnfStyle w:val="001000000000"/>
            <w:tcW w:w="9639" w:type="dxa"/>
          </w:tcPr>
          <w:p w:rsidR="00C87679" w:rsidRPr="00634C64" w:rsidRDefault="00C87679" w:rsidP="00626C06">
            <w:pPr>
              <w:jc w:val="both"/>
              <w:rPr>
                <w:color w:val="538135" w:themeColor="accent6" w:themeShade="BF"/>
                <w:sz w:val="20"/>
                <w:szCs w:val="20"/>
              </w:rPr>
            </w:pPr>
            <w:r w:rsidRPr="00634C64">
              <w:rPr>
                <w:color w:val="538135" w:themeColor="accent6" w:themeShade="BF"/>
                <w:sz w:val="20"/>
                <w:szCs w:val="20"/>
              </w:rPr>
              <w:t xml:space="preserve">Należy poinformować o tym czy będą pobierane opłaty od </w:t>
            </w:r>
            <w:r w:rsidR="00D876F3" w:rsidRPr="00634C64">
              <w:rPr>
                <w:color w:val="538135" w:themeColor="accent6" w:themeShade="BF"/>
                <w:sz w:val="20"/>
                <w:szCs w:val="20"/>
              </w:rPr>
              <w:t xml:space="preserve">odbiorców, uczestników zadania. </w:t>
            </w:r>
            <w:r w:rsidRPr="00634C64">
              <w:rPr>
                <w:color w:val="538135" w:themeColor="accent6" w:themeShade="BF"/>
                <w:sz w:val="20"/>
                <w:szCs w:val="20"/>
              </w:rPr>
              <w:t xml:space="preserve">Jeżeli tak – organizacja musi opisać, jakie będą warunki pobierania takich opłat, jaka będzie ich wysokość od pojedynczego uczestnika i łączna wartość.  </w:t>
            </w:r>
          </w:p>
          <w:p w:rsidR="007E2D5C" w:rsidRPr="00634C64" w:rsidRDefault="007E2D5C" w:rsidP="00626C06">
            <w:pPr>
              <w:jc w:val="both"/>
              <w:rPr>
                <w:color w:val="538135" w:themeColor="accent6" w:themeShade="BF"/>
                <w:sz w:val="20"/>
                <w:szCs w:val="20"/>
                <w:u w:val="single"/>
              </w:rPr>
            </w:pPr>
          </w:p>
          <w:p w:rsidR="00634C64" w:rsidRPr="00634C64" w:rsidRDefault="00C87679" w:rsidP="00626C06">
            <w:pPr>
              <w:jc w:val="both"/>
              <w:rPr>
                <w:color w:val="538135" w:themeColor="accent6" w:themeShade="BF"/>
                <w:sz w:val="20"/>
                <w:szCs w:val="20"/>
                <w:u w:val="single"/>
              </w:rPr>
            </w:pPr>
            <w:r w:rsidRPr="00634C64">
              <w:rPr>
                <w:color w:val="538135" w:themeColor="accent6" w:themeShade="BF"/>
                <w:sz w:val="20"/>
                <w:szCs w:val="20"/>
                <w:u w:val="single"/>
              </w:rPr>
              <w:t xml:space="preserve">Uwaga: </w:t>
            </w:r>
          </w:p>
          <w:p w:rsidR="00EA7FB4" w:rsidRPr="00634C64" w:rsidRDefault="00C87679" w:rsidP="00626C06">
            <w:pPr>
              <w:jc w:val="both"/>
              <w:rPr>
                <w:color w:val="538135" w:themeColor="accent6" w:themeShade="BF"/>
                <w:sz w:val="20"/>
                <w:szCs w:val="20"/>
              </w:rPr>
            </w:pPr>
            <w:r w:rsidRPr="00634C64">
              <w:rPr>
                <w:color w:val="538135" w:themeColor="accent6" w:themeShade="BF"/>
                <w:sz w:val="20"/>
                <w:szCs w:val="20"/>
              </w:rPr>
              <w:t>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E61A28" w:rsidRPr="00634C64">
              <w:rPr>
                <w:color w:val="538135" w:themeColor="accent6" w:themeShade="BF"/>
                <w:sz w:val="20"/>
                <w:szCs w:val="20"/>
              </w:rPr>
              <w:t xml:space="preserve"> Wielkości podane w tej kolumnie wpisane </w:t>
            </w:r>
            <w:r w:rsidR="004A5FB8" w:rsidRPr="00634C64">
              <w:rPr>
                <w:color w:val="538135" w:themeColor="accent6" w:themeShade="BF"/>
                <w:sz w:val="20"/>
                <w:szCs w:val="20"/>
              </w:rPr>
              <w:t>zostaną</w:t>
            </w:r>
            <w:r w:rsidR="00E61A28" w:rsidRPr="00634C64">
              <w:rPr>
                <w:color w:val="538135" w:themeColor="accent6" w:themeShade="BF"/>
                <w:sz w:val="20"/>
                <w:szCs w:val="20"/>
              </w:rPr>
              <w:t xml:space="preserve"> do umowy.</w:t>
            </w:r>
          </w:p>
          <w:p w:rsidR="00E61A28" w:rsidRPr="00634C64" w:rsidRDefault="00E61A28" w:rsidP="00626C06">
            <w:pPr>
              <w:jc w:val="both"/>
              <w:rPr>
                <w:color w:val="538135" w:themeColor="accent6" w:themeShade="BF"/>
                <w:sz w:val="20"/>
                <w:szCs w:val="20"/>
                <w:u w:val="single"/>
              </w:rPr>
            </w:pPr>
          </w:p>
          <w:p w:rsidR="00E61A28" w:rsidRPr="00E61A28" w:rsidRDefault="00E61A28" w:rsidP="00626C06">
            <w:pPr>
              <w:jc w:val="both"/>
              <w:rPr>
                <w:i/>
                <w:color w:val="FF0000"/>
                <w:sz w:val="20"/>
                <w:szCs w:val="20"/>
              </w:rPr>
            </w:pPr>
            <w:r w:rsidRPr="00634C64">
              <w:rPr>
                <w:color w:val="538135" w:themeColor="accent6" w:themeShade="BF"/>
                <w:sz w:val="20"/>
                <w:szCs w:val="20"/>
              </w:rPr>
              <w:t xml:space="preserve">Jeżeli nie przewidujemy pobierania opłat od adresatów zadania – wpisujemy </w:t>
            </w:r>
            <w:r w:rsidR="00D876F3" w:rsidRPr="00634C64">
              <w:rPr>
                <w:color w:val="538135" w:themeColor="accent6" w:themeShade="BF"/>
                <w:sz w:val="20"/>
                <w:szCs w:val="20"/>
              </w:rPr>
              <w:t>„</w:t>
            </w:r>
            <w:r w:rsidRPr="00634C64">
              <w:rPr>
                <w:color w:val="538135" w:themeColor="accent6" w:themeShade="BF"/>
                <w:sz w:val="20"/>
                <w:szCs w:val="20"/>
              </w:rPr>
              <w:t>nie dotyczy</w:t>
            </w:r>
            <w:r w:rsidR="00D876F3" w:rsidRPr="00634C64">
              <w:rPr>
                <w:color w:val="538135" w:themeColor="accent6" w:themeShade="BF"/>
                <w:sz w:val="20"/>
                <w:szCs w:val="20"/>
              </w:rPr>
              <w:t>”.</w:t>
            </w:r>
            <w:r w:rsidRPr="00634C64">
              <w:rPr>
                <w:i/>
                <w:color w:val="538135" w:themeColor="accent6" w:themeShade="BF"/>
                <w:sz w:val="20"/>
                <w:szCs w:val="20"/>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trPr>
        <w:tc>
          <w:tcPr>
            <w:cnfStyle w:val="001000000000"/>
            <w:tcW w:w="9639" w:type="dxa"/>
          </w:tcPr>
          <w:p w:rsidR="00EA7FB4" w:rsidRPr="00AA63CD" w:rsidRDefault="00EA7FB4" w:rsidP="00EA7FB4">
            <w:pPr>
              <w:pStyle w:val="Akapitzlist"/>
              <w:ind w:left="1080"/>
              <w:rPr>
                <w:color w:val="FF0000"/>
                <w:sz w:val="20"/>
                <w:szCs w:val="20"/>
              </w:rPr>
            </w:pPr>
          </w:p>
          <w:p w:rsidR="00AA63CD" w:rsidRPr="00634C64" w:rsidRDefault="00AA63CD" w:rsidP="00626C06">
            <w:pPr>
              <w:jc w:val="both"/>
              <w:rPr>
                <w:color w:val="538135" w:themeColor="accent6" w:themeShade="BF"/>
                <w:sz w:val="20"/>
                <w:szCs w:val="20"/>
              </w:rPr>
            </w:pPr>
            <w:r w:rsidRPr="00634C64">
              <w:rPr>
                <w:color w:val="538135" w:themeColor="accent6" w:themeShade="BF"/>
                <w:sz w:val="20"/>
                <w:szCs w:val="20"/>
              </w:rPr>
              <w:t>Należy opisać kwalifikacje osób, które będą realizowały zadanie oraz sposób ich zaangażowania, uwzględniając członków organizacji, którzy pracować b</w:t>
            </w:r>
            <w:r w:rsidR="00626C06" w:rsidRPr="00634C64">
              <w:rPr>
                <w:color w:val="538135" w:themeColor="accent6" w:themeShade="BF"/>
                <w:sz w:val="20"/>
                <w:szCs w:val="20"/>
              </w:rPr>
              <w:t>ędą społecznie i wolontariuszy jeżeli będą takowe osoby zaangażowane przy realizacji zadania.</w:t>
            </w:r>
            <w:r w:rsidRPr="00634C64">
              <w:rPr>
                <w:color w:val="538135" w:themeColor="accent6" w:themeShade="BF"/>
                <w:sz w:val="20"/>
                <w:szCs w:val="20"/>
              </w:rPr>
              <w:t xml:space="preserve"> </w:t>
            </w:r>
          </w:p>
          <w:p w:rsidR="00EA7FB4" w:rsidRPr="00626C06" w:rsidRDefault="00AA63CD" w:rsidP="00626C06">
            <w:pPr>
              <w:jc w:val="both"/>
              <w:rPr>
                <w:i/>
                <w:color w:val="FF0000"/>
                <w:sz w:val="20"/>
                <w:szCs w:val="20"/>
                <w:u w:val="single"/>
              </w:rPr>
            </w:pPr>
            <w:r w:rsidRPr="00634C64">
              <w:rPr>
                <w:color w:val="538135" w:themeColor="accent6" w:themeShade="BF"/>
                <w:sz w:val="20"/>
                <w:szCs w:val="20"/>
              </w:rPr>
              <w:t>Nie ma konieczności podawania imion i nazwisk osób</w:t>
            </w:r>
            <w:r w:rsidR="00D876F3" w:rsidRPr="00634C64">
              <w:rPr>
                <w:color w:val="538135" w:themeColor="accent6" w:themeShade="BF"/>
                <w:sz w:val="20"/>
                <w:szCs w:val="20"/>
              </w:rPr>
              <w:t xml:space="preserve"> </w:t>
            </w:r>
            <w:r w:rsidRPr="00634C64">
              <w:rPr>
                <w:color w:val="538135" w:themeColor="accent6" w:themeShade="BF"/>
                <w:sz w:val="20"/>
                <w:szCs w:val="20"/>
              </w:rPr>
              <w:t>– należy wskazać kwalifikacje, jakie będą niezbędne</w:t>
            </w:r>
            <w:r w:rsidR="00626C06" w:rsidRPr="00634C64">
              <w:rPr>
                <w:color w:val="538135" w:themeColor="accent6" w:themeShade="BF"/>
                <w:sz w:val="20"/>
                <w:szCs w:val="20"/>
              </w:rPr>
              <w:br/>
            </w:r>
            <w:r w:rsidRPr="00634C64">
              <w:rPr>
                <w:color w:val="538135" w:themeColor="accent6" w:themeShade="BF"/>
                <w:sz w:val="20"/>
                <w:szCs w:val="20"/>
              </w:rPr>
              <w:t xml:space="preserve"> i wykorzystane do realizacji poszczególnych działań.</w:t>
            </w:r>
            <w:r w:rsidRPr="00634C64">
              <w:rPr>
                <w:i/>
                <w:color w:val="538135" w:themeColor="accent6" w:themeShade="BF"/>
                <w:sz w:val="20"/>
                <w:szCs w:val="20"/>
                <w:u w:val="single"/>
              </w:rPr>
              <w:t xml:space="preserve">  </w:t>
            </w:r>
          </w:p>
        </w:tc>
      </w:tr>
    </w:tbl>
    <w:p w:rsidR="00EA7FB4" w:rsidRPr="00C26E6C" w:rsidRDefault="00EA7FB4" w:rsidP="00C26E6C">
      <w:pPr>
        <w:spacing w:after="0" w:line="240" w:lineRule="auto"/>
        <w:rPr>
          <w:b/>
          <w:sz w:val="20"/>
          <w:szCs w:val="20"/>
        </w:rPr>
      </w:pPr>
    </w:p>
    <w:tbl>
      <w:tblPr>
        <w:tblStyle w:val="PlainTable1"/>
        <w:tblW w:w="9639" w:type="dxa"/>
        <w:tblLook w:val="04A0"/>
      </w:tblPr>
      <w:tblGrid>
        <w:gridCol w:w="9639"/>
      </w:tblGrid>
      <w:tr w:rsidR="00EA7FB4" w:rsidRPr="00EA7FB4" w:rsidTr="007465BC">
        <w:trPr>
          <w:cnfStyle w:val="100000000000"/>
        </w:trPr>
        <w:tc>
          <w:tcPr>
            <w:cnfStyle w:val="00100000000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trPr>
        <w:tc>
          <w:tcPr>
            <w:cnfStyle w:val="001000000000"/>
            <w:tcW w:w="9639" w:type="dxa"/>
          </w:tcPr>
          <w:p w:rsidR="006E4BAC" w:rsidRPr="00634C64" w:rsidRDefault="00AA63CD" w:rsidP="006E4BAC">
            <w:pPr>
              <w:pStyle w:val="Tekstpodstawowy"/>
              <w:tabs>
                <w:tab w:val="left" w:pos="1134"/>
              </w:tabs>
              <w:spacing w:after="0" w:line="276" w:lineRule="auto"/>
              <w:jc w:val="both"/>
              <w:rPr>
                <w:rFonts w:ascii="Times New Roman" w:eastAsia="Times New Roman" w:hAnsi="Times New Roman" w:cs="Times New Roman"/>
                <w:i/>
                <w:color w:val="538135" w:themeColor="accent6" w:themeShade="BF"/>
                <w:sz w:val="24"/>
                <w:szCs w:val="24"/>
                <w:lang w:eastAsia="pl-PL"/>
              </w:rPr>
            </w:pPr>
            <w:r w:rsidRPr="00634C64">
              <w:rPr>
                <w:color w:val="538135" w:themeColor="accent6" w:themeShade="BF"/>
                <w:sz w:val="20"/>
                <w:szCs w:val="20"/>
              </w:rPr>
              <w:t>Wkładem osobowym są</w:t>
            </w:r>
            <w:r w:rsidR="00EB4F88" w:rsidRPr="00634C64">
              <w:rPr>
                <w:color w:val="538135" w:themeColor="accent6" w:themeShade="BF"/>
                <w:sz w:val="20"/>
                <w:szCs w:val="20"/>
              </w:rPr>
              <w:t>:</w:t>
            </w:r>
            <w:r w:rsidRPr="00634C64">
              <w:rPr>
                <w:color w:val="538135" w:themeColor="accent6" w:themeShade="BF"/>
                <w:sz w:val="20"/>
                <w:szCs w:val="20"/>
              </w:rPr>
              <w:t xml:space="preserve"> praca społeczna członków i świadczenia wolontariuszy planowane do zaangażowania </w:t>
            </w:r>
            <w:r w:rsidR="00626C06" w:rsidRPr="00634C64">
              <w:rPr>
                <w:color w:val="538135" w:themeColor="accent6" w:themeShade="BF"/>
                <w:sz w:val="20"/>
                <w:szCs w:val="20"/>
              </w:rPr>
              <w:br/>
            </w:r>
            <w:r w:rsidRPr="00634C64">
              <w:rPr>
                <w:color w:val="538135" w:themeColor="accent6" w:themeShade="BF"/>
                <w:sz w:val="20"/>
                <w:szCs w:val="20"/>
              </w:rPr>
              <w:t xml:space="preserve">w realizację zadania publicznego. Tę rubrykę wypełnia się, jeśli wycena wkładu osobowego została uwzględniona w kosztorysie. Należy podać ceny rynkowe </w:t>
            </w:r>
            <w:r w:rsidR="00F97B06" w:rsidRPr="00634C64">
              <w:rPr>
                <w:color w:val="538135" w:themeColor="accent6" w:themeShade="BF"/>
                <w:sz w:val="20"/>
                <w:szCs w:val="20"/>
              </w:rPr>
              <w:t xml:space="preserve">(nie mniej </w:t>
            </w:r>
            <w:r w:rsidR="00666B61" w:rsidRPr="00634C64">
              <w:rPr>
                <w:color w:val="538135" w:themeColor="accent6" w:themeShade="BF"/>
                <w:sz w:val="20"/>
                <w:szCs w:val="20"/>
              </w:rPr>
              <w:t xml:space="preserve">niż </w:t>
            </w:r>
            <w:r w:rsidR="006E4BAC" w:rsidRPr="00634C64">
              <w:rPr>
                <w:color w:val="538135" w:themeColor="accent6" w:themeShade="BF"/>
                <w:sz w:val="20"/>
                <w:szCs w:val="20"/>
              </w:rPr>
              <w:t>minimalna</w:t>
            </w:r>
            <w:r w:rsidR="00F97B06" w:rsidRPr="00634C64">
              <w:rPr>
                <w:color w:val="538135" w:themeColor="accent6" w:themeShade="BF"/>
                <w:sz w:val="20"/>
                <w:szCs w:val="20"/>
              </w:rPr>
              <w:t xml:space="preserve"> obowiązująca stawka godzinowa zł/h na dzień złożenia oferty) </w:t>
            </w:r>
            <w:r w:rsidRPr="00634C64">
              <w:rPr>
                <w:color w:val="538135" w:themeColor="accent6" w:themeShade="BF"/>
                <w:sz w:val="20"/>
                <w:szCs w:val="20"/>
              </w:rPr>
              <w:t xml:space="preserve">zatrudnienia osób o takich kwalifikacjach, które były podstawą kalkulacji i szacowania wysokości wkładu osobowego.  </w:t>
            </w:r>
            <w:r w:rsidR="006E4BAC" w:rsidRPr="00634C64">
              <w:rPr>
                <w:rFonts w:ascii="Calibri" w:eastAsia="TimesNewRoman" w:hAnsi="Calibri" w:cs="Times New Roman"/>
                <w:color w:val="538135" w:themeColor="accent6" w:themeShade="BF"/>
                <w:sz w:val="20"/>
                <w:szCs w:val="20"/>
                <w:lang w:eastAsia="pl-PL"/>
              </w:rPr>
              <w:t>Jeżeli wolontariusz wykonuje pracę taką, jak stały personel to 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w:t>
            </w:r>
            <w:r w:rsidR="006E4BAC" w:rsidRPr="00634C64">
              <w:rPr>
                <w:rFonts w:ascii="Calibri" w:eastAsia="TimesNewRoman" w:hAnsi="Calibri" w:cs="Times New Roman"/>
                <w:i/>
                <w:color w:val="538135" w:themeColor="accent6" w:themeShade="BF"/>
                <w:sz w:val="20"/>
                <w:szCs w:val="20"/>
                <w:lang w:eastAsia="pl-PL"/>
              </w:rPr>
              <w:t xml:space="preserve">. </w:t>
            </w:r>
          </w:p>
          <w:p w:rsidR="00AA63CD" w:rsidRPr="00634C64" w:rsidRDefault="00AA63CD" w:rsidP="00626C06">
            <w:pPr>
              <w:jc w:val="both"/>
              <w:rPr>
                <w:color w:val="538135" w:themeColor="accent6" w:themeShade="BF"/>
                <w:sz w:val="20"/>
                <w:szCs w:val="20"/>
              </w:rPr>
            </w:pPr>
          </w:p>
          <w:p w:rsidR="00626C06" w:rsidRPr="00634C64" w:rsidRDefault="00AA63CD" w:rsidP="00626C06">
            <w:pPr>
              <w:jc w:val="both"/>
              <w:rPr>
                <w:color w:val="538135" w:themeColor="accent6" w:themeShade="BF"/>
                <w:sz w:val="20"/>
                <w:szCs w:val="20"/>
              </w:rPr>
            </w:pPr>
            <w:r w:rsidRPr="00634C64">
              <w:rPr>
                <w:color w:val="538135" w:themeColor="accent6" w:themeShade="BF"/>
                <w:sz w:val="20"/>
                <w:szCs w:val="20"/>
              </w:rPr>
              <w:t>Wartości tu podane muszą być zgodne z danymi wykazanymi w części IV.8 oraz IV.9 oferty.</w:t>
            </w:r>
          </w:p>
          <w:p w:rsidR="006F1211" w:rsidRPr="00634C64" w:rsidRDefault="006F1211" w:rsidP="00626C06">
            <w:pPr>
              <w:jc w:val="both"/>
              <w:rPr>
                <w:color w:val="538135" w:themeColor="accent6" w:themeShade="BF"/>
                <w:sz w:val="20"/>
                <w:szCs w:val="20"/>
              </w:rPr>
            </w:pPr>
          </w:p>
          <w:p w:rsidR="00634C64" w:rsidRPr="00634C64" w:rsidRDefault="00AA63CD" w:rsidP="00626C06">
            <w:pPr>
              <w:jc w:val="both"/>
              <w:rPr>
                <w:i/>
                <w:color w:val="538135" w:themeColor="accent6" w:themeShade="BF"/>
                <w:sz w:val="20"/>
                <w:szCs w:val="20"/>
                <w:u w:val="single"/>
              </w:rPr>
            </w:pPr>
            <w:r w:rsidRPr="00634C64">
              <w:rPr>
                <w:i/>
                <w:color w:val="538135" w:themeColor="accent6" w:themeShade="BF"/>
                <w:sz w:val="20"/>
                <w:szCs w:val="20"/>
                <w:u w:val="single"/>
              </w:rPr>
              <w:t xml:space="preserve"> Uwaga: </w:t>
            </w:r>
          </w:p>
          <w:p w:rsidR="00EA7FB4" w:rsidRPr="00634C64" w:rsidRDefault="00AA63CD" w:rsidP="00626C06">
            <w:pPr>
              <w:jc w:val="both"/>
              <w:rPr>
                <w:i/>
                <w:color w:val="FF0000"/>
                <w:sz w:val="20"/>
                <w:szCs w:val="20"/>
              </w:rPr>
            </w:pPr>
            <w:r w:rsidRPr="00634C64">
              <w:rPr>
                <w:i/>
                <w:color w:val="538135" w:themeColor="accent6" w:themeShade="BF"/>
                <w:sz w:val="20"/>
                <w:szCs w:val="20"/>
              </w:rPr>
              <w:t>należy pamiętać, że wkład ten będzie musiał zostać udokumentowany i wykazany w sprawozdaniu</w:t>
            </w:r>
            <w:r w:rsidR="00626C06" w:rsidRPr="00634C64">
              <w:rPr>
                <w:i/>
                <w:color w:val="538135" w:themeColor="accent6" w:themeShade="BF"/>
                <w:sz w:val="20"/>
                <w:szCs w:val="20"/>
              </w:rPr>
              <w:br/>
            </w:r>
            <w:r w:rsidR="00F97B06" w:rsidRPr="00634C64">
              <w:rPr>
                <w:i/>
                <w:color w:val="538135" w:themeColor="accent6" w:themeShade="BF"/>
                <w:sz w:val="20"/>
                <w:szCs w:val="20"/>
              </w:rPr>
              <w:t xml:space="preserve"> z realizacji zadania </w:t>
            </w:r>
          </w:p>
        </w:tc>
      </w:tr>
    </w:tbl>
    <w:p w:rsidR="006E4BAC" w:rsidRDefault="006E4BAC" w:rsidP="00C26E6C">
      <w:pPr>
        <w:spacing w:after="0" w:line="240" w:lineRule="auto"/>
        <w:rPr>
          <w:b/>
          <w:sz w:val="20"/>
          <w:szCs w:val="20"/>
        </w:rPr>
      </w:pPr>
    </w:p>
    <w:p w:rsidR="00FD395F" w:rsidRDefault="00FD395F" w:rsidP="00C26E6C">
      <w:pPr>
        <w:spacing w:after="0" w:line="240" w:lineRule="auto"/>
        <w:rPr>
          <w:b/>
          <w:sz w:val="20"/>
          <w:szCs w:val="20"/>
        </w:rPr>
      </w:pPr>
    </w:p>
    <w:p w:rsidR="00FD395F" w:rsidRDefault="00FD395F" w:rsidP="00C26E6C">
      <w:pPr>
        <w:spacing w:after="0" w:line="240" w:lineRule="auto"/>
        <w:rPr>
          <w:b/>
          <w:sz w:val="20"/>
          <w:szCs w:val="20"/>
        </w:rPr>
      </w:pPr>
    </w:p>
    <w:p w:rsidR="00FD395F" w:rsidRPr="00C26E6C" w:rsidRDefault="00FD395F"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trPr>
        <w:tc>
          <w:tcPr>
            <w:cnfStyle w:val="001000000000"/>
            <w:tcW w:w="9639" w:type="dxa"/>
          </w:tcPr>
          <w:p w:rsidR="00FB4F57" w:rsidRPr="00634C64" w:rsidRDefault="00FB4F57" w:rsidP="00AA63CD">
            <w:pPr>
              <w:rPr>
                <w:color w:val="538135" w:themeColor="accent6" w:themeShade="BF"/>
                <w:sz w:val="20"/>
                <w:szCs w:val="20"/>
              </w:rPr>
            </w:pPr>
            <w:r w:rsidRPr="00634C64">
              <w:rPr>
                <w:color w:val="538135" w:themeColor="accent6" w:themeShade="BF"/>
                <w:sz w:val="20"/>
                <w:szCs w:val="20"/>
              </w:rPr>
              <w:t>W przypadku braku zaangażowania wkładu rzeczowego, należy napisać: „</w:t>
            </w:r>
            <w:r w:rsidR="0011023E" w:rsidRPr="00634C64">
              <w:rPr>
                <w:color w:val="538135" w:themeColor="accent6" w:themeShade="BF"/>
                <w:sz w:val="20"/>
                <w:szCs w:val="20"/>
              </w:rPr>
              <w:t>nie dotyczy lub przekreślić pole</w:t>
            </w:r>
            <w:r w:rsidRPr="00634C64">
              <w:rPr>
                <w:color w:val="538135" w:themeColor="accent6" w:themeShade="BF"/>
                <w:sz w:val="20"/>
                <w:szCs w:val="20"/>
              </w:rPr>
              <w:t>”.</w:t>
            </w:r>
          </w:p>
          <w:p w:rsidR="00AA63CD" w:rsidRPr="00634C64" w:rsidRDefault="00AA63CD" w:rsidP="00AA63CD">
            <w:pPr>
              <w:rPr>
                <w:color w:val="538135" w:themeColor="accent6" w:themeShade="BF"/>
                <w:sz w:val="20"/>
                <w:szCs w:val="20"/>
              </w:rPr>
            </w:pPr>
            <w:r w:rsidRPr="00634C64">
              <w:rPr>
                <w:color w:val="538135" w:themeColor="accent6" w:themeShade="BF"/>
                <w:sz w:val="20"/>
                <w:szCs w:val="20"/>
              </w:rPr>
              <w:t>Wkładem rzeczowym są np. nieruchomości, środki transportu, maszyny, urządzenia. Zasobem rzeczowym może być również zasób udostępniony, względnie u</w:t>
            </w:r>
            <w:r w:rsidR="0011023E" w:rsidRPr="00634C64">
              <w:rPr>
                <w:color w:val="538135" w:themeColor="accent6" w:themeShade="BF"/>
                <w:sz w:val="20"/>
                <w:szCs w:val="20"/>
              </w:rPr>
              <w:t xml:space="preserve">sługa świadczona na rzecz tej  </w:t>
            </w:r>
            <w:r w:rsidRPr="00634C64">
              <w:rPr>
                <w:color w:val="538135" w:themeColor="accent6" w:themeShade="BF"/>
                <w:sz w:val="20"/>
                <w:szCs w:val="20"/>
              </w:rPr>
              <w:t xml:space="preserve">organizacji przez inny podmiot nieodpłatnie (np. usługa transportowa, hotelowa, poligraficzna itp.) planowana do wykorzystania w realizacji zadania publicznego. </w:t>
            </w:r>
          </w:p>
          <w:p w:rsidR="00EB4F88" w:rsidRPr="00666B61" w:rsidRDefault="00AA63CD" w:rsidP="00666B61">
            <w:pPr>
              <w:pStyle w:val="Nagwek2"/>
              <w:outlineLvl w:val="1"/>
              <w:rPr>
                <w:rFonts w:asciiTheme="minorHAnsi" w:hAnsiTheme="minorHAnsi"/>
                <w:color w:val="538135" w:themeColor="accent6" w:themeShade="BF"/>
                <w:sz w:val="20"/>
                <w:szCs w:val="20"/>
              </w:rPr>
            </w:pPr>
            <w:r w:rsidRPr="00634C64">
              <w:rPr>
                <w:rFonts w:asciiTheme="minorHAnsi" w:hAnsiTheme="minorHAnsi"/>
                <w:color w:val="538135" w:themeColor="accent6" w:themeShade="BF"/>
                <w:sz w:val="20"/>
                <w:szCs w:val="20"/>
              </w:rPr>
              <w:t>W tej rubryce należy w każdym przypadku szczegółowo opisać zasady oraz sposób wykorzystania wkładu rzeczowego (np. kto jest jego właścicielem, w jaki sposób wkład jest przekazywany/udo</w:t>
            </w:r>
            <w:r w:rsidR="00862899" w:rsidRPr="00634C64">
              <w:rPr>
                <w:rFonts w:asciiTheme="minorHAnsi" w:hAnsiTheme="minorHAnsi"/>
                <w:color w:val="538135" w:themeColor="accent6" w:themeShade="BF"/>
                <w:sz w:val="20"/>
                <w:szCs w:val="20"/>
              </w:rPr>
              <w:t xml:space="preserve">stępniany, w jakim zakresie), </w:t>
            </w:r>
            <w:r w:rsidR="00EB4F88" w:rsidRPr="00634C64">
              <w:rPr>
                <w:rFonts w:asciiTheme="minorHAnsi" w:hAnsiTheme="minorHAnsi"/>
                <w:color w:val="538135" w:themeColor="accent6" w:themeShade="BF"/>
                <w:sz w:val="20"/>
                <w:szCs w:val="20"/>
              </w:rPr>
              <w:t xml:space="preserve">zasady wyceny </w:t>
            </w:r>
            <w:r w:rsidR="002D709A" w:rsidRPr="00634C64">
              <w:rPr>
                <w:rFonts w:asciiTheme="minorHAnsi" w:hAnsiTheme="minorHAnsi"/>
                <w:color w:val="538135" w:themeColor="accent6" w:themeShade="BF"/>
                <w:sz w:val="20"/>
                <w:szCs w:val="20"/>
              </w:rPr>
              <w:t xml:space="preserve">wkładu rzeczowego – najlepiej </w:t>
            </w:r>
            <w:r w:rsidR="00862899" w:rsidRPr="00634C64">
              <w:rPr>
                <w:rFonts w:asciiTheme="minorHAnsi" w:hAnsiTheme="minorHAnsi"/>
                <w:color w:val="538135" w:themeColor="accent6" w:themeShade="BF"/>
                <w:sz w:val="20"/>
                <w:szCs w:val="20"/>
              </w:rPr>
              <w:t>należy odnieść się do cen rynkowych.</w:t>
            </w:r>
            <w:r w:rsidR="004972F9" w:rsidRPr="00634C64">
              <w:rPr>
                <w:rFonts w:asciiTheme="minorHAnsi" w:hAnsiTheme="minorHAnsi"/>
                <w:color w:val="538135" w:themeColor="accent6" w:themeShade="BF"/>
                <w:sz w:val="20"/>
                <w:szCs w:val="20"/>
              </w:rPr>
              <w:t xml:space="preserve"> (m. in. rekomendacje PARPA, </w:t>
            </w:r>
            <w:r w:rsidR="00192610" w:rsidRPr="00634C64">
              <w:rPr>
                <w:rFonts w:asciiTheme="minorHAnsi" w:hAnsiTheme="minorHAnsi"/>
                <w:color w:val="538135" w:themeColor="accent6" w:themeShade="BF"/>
                <w:sz w:val="20"/>
                <w:szCs w:val="20"/>
              </w:rPr>
              <w:t xml:space="preserve">rozporządzenie </w:t>
            </w:r>
            <w:r w:rsidR="00192610" w:rsidRPr="00634C64">
              <w:rPr>
                <w:rFonts w:asciiTheme="minorHAnsi" w:eastAsia="Times New Roman" w:hAnsiTheme="minorHAnsi" w:cs="Times New Roman"/>
                <w:color w:val="538135" w:themeColor="accent6" w:themeShade="BF"/>
                <w:sz w:val="20"/>
                <w:szCs w:val="20"/>
                <w:lang w:eastAsia="pl-PL"/>
              </w:rPr>
              <w:t>Ministra Infrastruktury z dnia 25 marca 2002 r. w sprawie warunków ustalania oraz sposobu dokonywania zwrotu kosztów używania do celów służbowych samochodów osobowych, motocykli i motorowerów niebędących własnością pracodawcy</w:t>
            </w:r>
            <w:r w:rsidR="00133737" w:rsidRPr="00634C64">
              <w:rPr>
                <w:rFonts w:asciiTheme="minorHAnsi" w:eastAsia="Times New Roman" w:hAnsiTheme="minorHAnsi" w:cs="Times New Roman"/>
                <w:color w:val="538135" w:themeColor="accent6" w:themeShade="BF"/>
                <w:sz w:val="20"/>
                <w:szCs w:val="20"/>
                <w:lang w:eastAsia="pl-PL"/>
              </w:rPr>
              <w:t xml:space="preserve">, minimalna stawka wynagrodzenia zł/h </w:t>
            </w:r>
            <w:r w:rsidR="004972F9" w:rsidRPr="00634C64">
              <w:rPr>
                <w:rFonts w:asciiTheme="minorHAnsi" w:hAnsiTheme="minorHAnsi"/>
                <w:color w:val="538135" w:themeColor="accent6" w:themeShade="BF"/>
                <w:sz w:val="20"/>
                <w:szCs w:val="20"/>
              </w:rPr>
              <w:t>)</w:t>
            </w:r>
            <w:r w:rsidR="002D709A" w:rsidRPr="00634C64">
              <w:rPr>
                <w:rFonts w:asciiTheme="minorHAnsi" w:hAnsiTheme="minorHAnsi"/>
                <w:color w:val="538135" w:themeColor="accent6" w:themeShade="BF"/>
                <w:sz w:val="20"/>
                <w:szCs w:val="20"/>
              </w:rPr>
              <w:t>.</w:t>
            </w:r>
          </w:p>
        </w:tc>
      </w:tr>
    </w:tbl>
    <w:p w:rsidR="001119C2" w:rsidRPr="00C26E6C" w:rsidRDefault="001119C2"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trPr>
        <w:tc>
          <w:tcPr>
            <w:cnfStyle w:val="001000000000"/>
            <w:tcW w:w="9639" w:type="dxa"/>
          </w:tcPr>
          <w:p w:rsidR="00BC48FA" w:rsidRPr="00666B61" w:rsidRDefault="00AA63CD" w:rsidP="0001525A">
            <w:pPr>
              <w:jc w:val="both"/>
              <w:rPr>
                <w:color w:val="FF0000"/>
                <w:sz w:val="20"/>
                <w:szCs w:val="20"/>
              </w:rPr>
            </w:pPr>
            <w:r w:rsidRPr="00634C64">
              <w:rPr>
                <w:color w:val="538135" w:themeColor="accent6" w:themeShade="BF"/>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1119C2" w:rsidRPr="00C26E6C" w:rsidRDefault="001119C2" w:rsidP="00C26E6C">
      <w:pPr>
        <w:spacing w:after="0" w:line="240" w:lineRule="auto"/>
        <w:rPr>
          <w:b/>
          <w:sz w:val="20"/>
          <w:szCs w:val="20"/>
        </w:rPr>
      </w:pPr>
    </w:p>
    <w:tbl>
      <w:tblPr>
        <w:tblStyle w:val="PlainTable1"/>
        <w:tblW w:w="9639" w:type="dxa"/>
        <w:tblLook w:val="04A0"/>
      </w:tblPr>
      <w:tblGrid>
        <w:gridCol w:w="9639"/>
      </w:tblGrid>
      <w:tr w:rsidR="00BC48FA" w:rsidRPr="00BC48FA" w:rsidTr="007465BC">
        <w:trPr>
          <w:cnfStyle w:val="100000000000"/>
        </w:trPr>
        <w:tc>
          <w:tcPr>
            <w:cnfStyle w:val="00100000000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trPr>
        <w:tc>
          <w:tcPr>
            <w:cnfStyle w:val="001000000000"/>
            <w:tcW w:w="9639" w:type="dxa"/>
          </w:tcPr>
          <w:p w:rsidR="00AA63CD" w:rsidRPr="00634C64" w:rsidRDefault="00AA63CD" w:rsidP="0001525A">
            <w:pPr>
              <w:jc w:val="both"/>
              <w:rPr>
                <w:color w:val="538135" w:themeColor="accent6" w:themeShade="BF"/>
                <w:sz w:val="20"/>
                <w:szCs w:val="20"/>
              </w:rPr>
            </w:pPr>
            <w:r w:rsidRPr="00634C64">
              <w:rPr>
                <w:color w:val="538135" w:themeColor="accent6" w:themeShade="BF"/>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133737" w:rsidRPr="00634C64" w:rsidRDefault="00AA63CD" w:rsidP="004972F9">
            <w:pPr>
              <w:jc w:val="both"/>
              <w:rPr>
                <w:color w:val="538135" w:themeColor="accent6" w:themeShade="BF"/>
                <w:sz w:val="20"/>
                <w:szCs w:val="20"/>
              </w:rPr>
            </w:pPr>
            <w:r w:rsidRPr="00634C64">
              <w:rPr>
                <w:color w:val="538135" w:themeColor="accent6" w:themeShade="BF"/>
                <w:sz w:val="20"/>
                <w:szCs w:val="20"/>
              </w:rPr>
              <w:t>Należy podać (skąd? na co? ile?): nazwę organu, nazwę zadania publicznego realizowanego przez Oferenta, termin jego realizacji, krótki opis, koszt całkowity tego zadania, w tym należy wyróżnić kwotę dofinansowania.</w:t>
            </w:r>
            <w:r w:rsidR="00977C3E" w:rsidRPr="00634C64">
              <w:rPr>
                <w:color w:val="538135" w:themeColor="accent6" w:themeShade="BF"/>
                <w:sz w:val="20"/>
                <w:szCs w:val="20"/>
              </w:rPr>
              <w:t xml:space="preserve"> </w:t>
            </w:r>
          </w:p>
          <w:p w:rsidR="00133737" w:rsidRPr="00634C64" w:rsidRDefault="00133737" w:rsidP="004972F9">
            <w:pPr>
              <w:jc w:val="both"/>
              <w:rPr>
                <w:color w:val="538135" w:themeColor="accent6" w:themeShade="BF"/>
                <w:sz w:val="20"/>
                <w:szCs w:val="20"/>
              </w:rPr>
            </w:pPr>
          </w:p>
          <w:p w:rsidR="00BC48FA" w:rsidRPr="00634C64" w:rsidRDefault="00977C3E" w:rsidP="004972F9">
            <w:pPr>
              <w:jc w:val="both"/>
              <w:rPr>
                <w:color w:val="538135" w:themeColor="accent6" w:themeShade="BF"/>
                <w:sz w:val="20"/>
                <w:szCs w:val="20"/>
              </w:rPr>
            </w:pPr>
            <w:r w:rsidRPr="00634C64">
              <w:rPr>
                <w:color w:val="538135" w:themeColor="accent6" w:themeShade="BF"/>
                <w:sz w:val="20"/>
                <w:szCs w:val="20"/>
              </w:rPr>
              <w:t>Proponujemy wypisać listę zrealizowanych zadań o</w:t>
            </w:r>
            <w:r w:rsidR="004972F9" w:rsidRPr="00634C64">
              <w:rPr>
                <w:color w:val="538135" w:themeColor="accent6" w:themeShade="BF"/>
                <w:sz w:val="20"/>
                <w:szCs w:val="20"/>
              </w:rPr>
              <w:t>d np. z ostatnich trzech lat.</w:t>
            </w:r>
          </w:p>
          <w:p w:rsidR="0008029A" w:rsidRPr="00AA63CD" w:rsidRDefault="0008029A" w:rsidP="004972F9">
            <w:pPr>
              <w:jc w:val="both"/>
              <w:rPr>
                <w:sz w:val="20"/>
                <w:szCs w:val="20"/>
              </w:rPr>
            </w:pPr>
          </w:p>
        </w:tc>
      </w:tr>
    </w:tbl>
    <w:p w:rsidR="00BC48FA" w:rsidRDefault="00BC48FA" w:rsidP="003275BF">
      <w:pPr>
        <w:pStyle w:val="Akapitzlist"/>
        <w:spacing w:after="0" w:line="240" w:lineRule="auto"/>
        <w:ind w:left="1080"/>
        <w:rPr>
          <w:b/>
          <w:sz w:val="20"/>
          <w:szCs w:val="20"/>
        </w:rPr>
      </w:pPr>
    </w:p>
    <w:p w:rsidR="00133737" w:rsidRDefault="00133737"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119C2" w:rsidRPr="00634C64" w:rsidRDefault="00AA63CD" w:rsidP="00C26E6C">
      <w:pPr>
        <w:spacing w:after="0" w:line="240" w:lineRule="auto"/>
        <w:rPr>
          <w:b/>
          <w:color w:val="538135" w:themeColor="accent6" w:themeShade="BF"/>
          <w:sz w:val="20"/>
          <w:szCs w:val="20"/>
        </w:rPr>
      </w:pPr>
      <w:r w:rsidRPr="00634C64">
        <w:rPr>
          <w:b/>
          <w:color w:val="538135" w:themeColor="accent6" w:themeShade="BF"/>
          <w:sz w:val="20"/>
          <w:szCs w:val="20"/>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C26E6C" w:rsidRDefault="00C26E6C" w:rsidP="00C26E6C">
      <w:pPr>
        <w:spacing w:after="0" w:line="240" w:lineRule="auto"/>
        <w:rPr>
          <w:b/>
          <w:color w:val="FF0000"/>
          <w:sz w:val="18"/>
          <w:szCs w:val="18"/>
        </w:rPr>
      </w:pPr>
    </w:p>
    <w:p w:rsidR="00133737" w:rsidRDefault="00133737" w:rsidP="00C26E6C">
      <w:pPr>
        <w:spacing w:after="0" w:line="240" w:lineRule="auto"/>
        <w:rPr>
          <w:b/>
          <w:color w:val="FF0000"/>
          <w:sz w:val="18"/>
          <w:szCs w:val="18"/>
        </w:rPr>
      </w:pPr>
    </w:p>
    <w:p w:rsidR="00133737" w:rsidRPr="00C26E6C" w:rsidRDefault="00133737" w:rsidP="00C26E6C">
      <w:pPr>
        <w:spacing w:after="0" w:line="240" w:lineRule="auto"/>
        <w:rPr>
          <w:b/>
          <w:color w:val="FF0000"/>
          <w:sz w:val="18"/>
          <w:szCs w:val="18"/>
        </w:rPr>
      </w:pP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Oświadczam(my)</w:t>
      </w:r>
      <w:r w:rsidRPr="00E917CD">
        <w:rPr>
          <w:rFonts w:ascii="Calibri" w:eastAsia="Times New Roman" w:hAnsi="Calibri" w:cs="Verdana"/>
          <w:sz w:val="18"/>
          <w:szCs w:val="18"/>
          <w:vertAlign w:val="superscript"/>
          <w:lang w:eastAsia="pl-PL"/>
        </w:rPr>
        <w:footnoteReference w:id="1"/>
      </w:r>
      <w:r w:rsidRPr="00E917CD">
        <w:rPr>
          <w:rFonts w:ascii="Calibri" w:eastAsia="Times New Roman" w:hAnsi="Calibri" w:cs="Verdana"/>
          <w:sz w:val="18"/>
          <w:szCs w:val="18"/>
          <w:vertAlign w:val="superscript"/>
          <w:lang w:eastAsia="pl-PL"/>
        </w:rPr>
        <w:t>)</w:t>
      </w:r>
      <w:r w:rsidRPr="00E917CD">
        <w:rPr>
          <w:rFonts w:ascii="Calibri" w:eastAsia="Times New Roman" w:hAnsi="Calibri" w:cs="Verdana"/>
          <w:sz w:val="18"/>
          <w:szCs w:val="18"/>
          <w:lang w:eastAsia="pl-PL"/>
        </w:rPr>
        <w:t>, że: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1)</w:t>
      </w:r>
      <w:r w:rsidRPr="00E917CD">
        <w:rPr>
          <w:rFonts w:ascii="Calibri" w:eastAsia="Times New Roman" w:hAnsi="Calibri" w:cs="Verdana"/>
          <w:sz w:val="18"/>
          <w:szCs w:val="18"/>
          <w:lang w:eastAsia="pl-PL"/>
        </w:rPr>
        <w:tab/>
        <w:t xml:space="preserve">proponowane zadanie publiczne będzie realizowane wyłącznie w zakresie działalności pożytku publicznego </w:t>
      </w:r>
      <w:r w:rsidRPr="00E917CD">
        <w:rPr>
          <w:rFonts w:ascii="Calibri" w:eastAsia="Times New Roman" w:hAnsi="Calibri" w:cs="Verdana"/>
          <w:sz w:val="18"/>
          <w:szCs w:val="18"/>
          <w:lang w:eastAsia="pl-PL"/>
        </w:rPr>
        <w:br/>
        <w:t>oferenta</w:t>
      </w:r>
      <w:r w:rsidRPr="006F1211">
        <w:rPr>
          <w:rFonts w:ascii="Calibri" w:eastAsia="Times New Roman" w:hAnsi="Calibri" w:cs="Verdana"/>
          <w:sz w:val="18"/>
          <w:szCs w:val="18"/>
          <w:lang w:eastAsia="pl-PL"/>
        </w:rPr>
        <w:t>(-</w:t>
      </w:r>
      <w:proofErr w:type="spellStart"/>
      <w:r w:rsidRPr="006F1211">
        <w:rPr>
          <w:rFonts w:ascii="Calibri" w:eastAsia="Times New Roman" w:hAnsi="Calibri" w:cs="Verdana"/>
          <w:sz w:val="18"/>
          <w:szCs w:val="18"/>
          <w:lang w:eastAsia="pl-PL"/>
        </w:rPr>
        <w:t>tów</w:t>
      </w:r>
      <w:proofErr w:type="spellEnd"/>
      <w:r w:rsidRPr="00E917CD">
        <w:rPr>
          <w:rFonts w:ascii="Calibri" w:eastAsia="Times New Roman" w:hAnsi="Calibri" w:cs="Verdana"/>
          <w:sz w:val="18"/>
          <w:szCs w:val="18"/>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2)   pobieranie świadczeń pieniężnych będzie się odbywać wyłącznie w ramach prowadzonej odpłatnej działalności pożytku publicznego*; </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3)</w:t>
      </w:r>
      <w:r w:rsidRPr="00E917CD">
        <w:rPr>
          <w:rFonts w:ascii="Calibri" w:eastAsia="Times New Roman" w:hAnsi="Calibri" w:cs="Verdana"/>
          <w:sz w:val="18"/>
          <w:szCs w:val="18"/>
          <w:lang w:eastAsia="pl-PL"/>
        </w:rPr>
        <w:tab/>
        <w:t xml:space="preserve">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 xml:space="preserve">(-ją)* </w:t>
      </w:r>
      <w:r w:rsidRPr="00E917CD">
        <w:rPr>
          <w:rFonts w:ascii="Calibri" w:eastAsia="Times New Roman" w:hAnsi="Calibri" w:cs="Verdana"/>
          <w:sz w:val="18"/>
          <w:szCs w:val="18"/>
          <w:lang w:eastAsia="pl-PL"/>
        </w:rPr>
        <w:t>z opłacaniem należności z tytułu zobowiązań podatkowych;</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 xml:space="preserve">4) oferent* </w:t>
      </w:r>
      <w:r w:rsidRPr="006F1211">
        <w:rPr>
          <w:rFonts w:ascii="Calibri" w:eastAsia="Times New Roman" w:hAnsi="Calibri" w:cs="Verdana"/>
          <w:sz w:val="18"/>
          <w:szCs w:val="18"/>
          <w:lang w:eastAsia="pl-PL"/>
        </w:rPr>
        <w:t>/ oferenci*</w:t>
      </w:r>
      <w:r w:rsidRPr="00E917CD">
        <w:rPr>
          <w:rFonts w:ascii="Calibri" w:eastAsia="Times New Roman" w:hAnsi="Calibri" w:cs="Verdana"/>
          <w:sz w:val="18"/>
          <w:szCs w:val="18"/>
          <w:lang w:eastAsia="pl-PL"/>
        </w:rPr>
        <w:t xml:space="preserve"> składający niniejszą ofertę nie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 zalega</w:t>
      </w:r>
      <w:r w:rsidRPr="006F1211">
        <w:rPr>
          <w:rFonts w:ascii="Calibri" w:eastAsia="Times New Roman" w:hAnsi="Calibri" w:cs="Verdana"/>
          <w:sz w:val="18"/>
          <w:szCs w:val="18"/>
          <w:lang w:eastAsia="pl-PL"/>
        </w:rPr>
        <w:t>(-ją)*</w:t>
      </w:r>
      <w:r w:rsidRPr="00E917CD">
        <w:rPr>
          <w:rFonts w:ascii="Calibri" w:eastAsia="Times New Roman" w:hAnsi="Calibri" w:cs="Verdana"/>
          <w:sz w:val="18"/>
          <w:szCs w:val="18"/>
          <w:lang w:eastAsia="pl-PL"/>
        </w:rPr>
        <w:t xml:space="preserve"> z opłacaniem należności z tytułu składek </w:t>
      </w:r>
      <w:r w:rsidRPr="00E917CD">
        <w:rPr>
          <w:rFonts w:ascii="Calibri" w:eastAsia="Times New Roman" w:hAnsi="Calibri" w:cs="Verdana"/>
          <w:sz w:val="18"/>
          <w:szCs w:val="18"/>
          <w:lang w:eastAsia="pl-PL"/>
        </w:rPr>
        <w:br/>
        <w:t>na ubezpieczenia społeczne;</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5)</w:t>
      </w:r>
      <w:r w:rsidRPr="00E917CD">
        <w:rPr>
          <w:rFonts w:ascii="Calibri" w:eastAsia="Times New Roman" w:hAnsi="Calibri" w:cs="Verdana"/>
          <w:sz w:val="18"/>
          <w:szCs w:val="18"/>
          <w:lang w:eastAsia="pl-PL"/>
        </w:rPr>
        <w:tab/>
        <w:t>dane zawarte w części II niniejszej oferty są zgodne z Krajowym Rejestrem Sądowym* / właściwą ewidencją*;</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6)</w:t>
      </w:r>
      <w:r w:rsidRPr="00E917CD">
        <w:rPr>
          <w:rFonts w:ascii="Calibri" w:eastAsia="Times New Roman" w:hAnsi="Calibri" w:cs="Verdana"/>
          <w:sz w:val="18"/>
          <w:szCs w:val="18"/>
          <w:lang w:eastAsia="pl-PL"/>
        </w:rPr>
        <w:tab/>
        <w:t xml:space="preserve">wszystkie informacje podane w ofercie oraz załącznikach są zgodne z aktualnym stanem prawnym </w:t>
      </w:r>
      <w:r w:rsidRPr="00E917CD">
        <w:rPr>
          <w:rFonts w:ascii="Calibri" w:eastAsia="Times New Roman" w:hAnsi="Calibri" w:cs="Verdana"/>
          <w:sz w:val="18"/>
          <w:szCs w:val="18"/>
          <w:lang w:eastAsia="pl-PL"/>
        </w:rPr>
        <w:br/>
      </w:r>
      <w:r w:rsidRPr="00E917CD">
        <w:rPr>
          <w:rFonts w:ascii="Calibri" w:eastAsia="Times New Roman" w:hAnsi="Calibri" w:cs="Verdana"/>
          <w:sz w:val="18"/>
          <w:szCs w:val="18"/>
          <w:lang w:eastAsia="pl-PL"/>
        </w:rPr>
        <w:lastRenderedPageBreak/>
        <w:t>i faktycznym;</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18"/>
          <w:szCs w:val="18"/>
          <w:lang w:eastAsia="pl-PL"/>
        </w:rPr>
      </w:pPr>
      <w:r w:rsidRPr="00E917CD">
        <w:rPr>
          <w:rFonts w:ascii="Calibri" w:eastAsia="Times New Roman" w:hAnsi="Calibri" w:cs="Verdana"/>
          <w:sz w:val="18"/>
          <w:szCs w:val="18"/>
          <w:lang w:eastAsia="pl-PL"/>
        </w:rPr>
        <w:t>7)</w:t>
      </w:r>
      <w:r w:rsidRPr="00E917CD">
        <w:rPr>
          <w:rFonts w:ascii="Calibri" w:eastAsia="Times New Roman" w:hAnsi="Calibri" w:cs="Verdana"/>
          <w:sz w:val="18"/>
          <w:szCs w:val="18"/>
          <w:lang w:eastAsia="pl-PL"/>
        </w:rPr>
        <w:tab/>
        <w:t xml:space="preserve">w zakresie związanym z otwartym konkursem ofert, w tym z gromadzeniem, przetwarzaniem </w:t>
      </w:r>
      <w:r w:rsidRPr="00E917CD">
        <w:rPr>
          <w:rFonts w:ascii="Calibri" w:eastAsia="Times New Roman" w:hAnsi="Calibri" w:cs="Verdana"/>
          <w:sz w:val="18"/>
          <w:szCs w:val="18"/>
          <w:lang w:eastAsia="pl-PL"/>
        </w:rPr>
        <w:br/>
        <w:t>i przekazywaniem danych osobowych, a także wprowadzaniem ich do systemów informatycznych, osoby, których dotyczą te dane, złożyły stosowne oświadczenia zgodnie z ustawą z dnia 29 sierpnia 1997 r. o ochronie danych osobowych (Dz. U. z 2016 r. poz. 922);</w:t>
      </w:r>
    </w:p>
    <w:p w:rsid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666B61" w:rsidRPr="00E917CD" w:rsidRDefault="00666B61"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(podpis osoby upoważnionej lub podpisy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16"/>
          <w:szCs w:val="16"/>
          <w:lang w:eastAsia="pl-PL"/>
        </w:rPr>
      </w:pPr>
      <w:r w:rsidRPr="00E917CD">
        <w:rPr>
          <w:rFonts w:ascii="Calibri" w:eastAsia="Times New Roman" w:hAnsi="Calibri" w:cs="Verdana"/>
          <w:sz w:val="16"/>
          <w:szCs w:val="16"/>
          <w:lang w:eastAsia="pl-PL"/>
        </w:rPr>
        <w:t xml:space="preserve">osób upoważnionych do składania oświadczeń </w:t>
      </w:r>
    </w:p>
    <w:p w:rsidR="00E917CD" w:rsidRPr="00E917CD" w:rsidRDefault="00E917CD" w:rsidP="00E917CD">
      <w:pPr>
        <w:widowControl w:val="0"/>
        <w:autoSpaceDE w:val="0"/>
        <w:autoSpaceDN w:val="0"/>
        <w:adjustRightInd w:val="0"/>
        <w:spacing w:after="0" w:line="240" w:lineRule="auto"/>
        <w:jc w:val="both"/>
        <w:rPr>
          <w:rFonts w:ascii="Calibri" w:eastAsia="Times New Roman" w:hAnsi="Calibri" w:cs="Verdana"/>
          <w:sz w:val="20"/>
          <w:szCs w:val="20"/>
          <w:lang w:eastAsia="pl-PL"/>
        </w:rPr>
      </w:pPr>
      <w:r w:rsidRPr="00E917CD">
        <w:rPr>
          <w:rFonts w:ascii="Calibri" w:eastAsia="Times New Roman" w:hAnsi="Calibri" w:cs="Verdana"/>
          <w:sz w:val="16"/>
          <w:szCs w:val="16"/>
          <w:lang w:eastAsia="pl-PL"/>
        </w:rPr>
        <w:t>woli w imieniu oferentów)</w:t>
      </w:r>
    </w:p>
    <w:p w:rsidR="00E917CD" w:rsidRPr="00E917CD" w:rsidRDefault="00E917CD" w:rsidP="00E917CD">
      <w:pPr>
        <w:widowControl w:val="0"/>
        <w:tabs>
          <w:tab w:val="right" w:pos="9540"/>
        </w:tabs>
        <w:autoSpaceDE w:val="0"/>
        <w:autoSpaceDN w:val="0"/>
        <w:adjustRightInd w:val="0"/>
        <w:spacing w:after="0" w:line="240" w:lineRule="auto"/>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ab/>
        <w:t>Data ........................................................</w:t>
      </w:r>
    </w:p>
    <w:p w:rsidR="00666B61" w:rsidRDefault="00666B61"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p>
    <w:p w:rsidR="00E917CD" w:rsidRPr="00E917CD" w:rsidRDefault="00E917CD" w:rsidP="00E917CD">
      <w:pPr>
        <w:widowControl w:val="0"/>
        <w:autoSpaceDE w:val="0"/>
        <w:autoSpaceDN w:val="0"/>
        <w:adjustRightInd w:val="0"/>
        <w:spacing w:before="240" w:after="0" w:line="240" w:lineRule="auto"/>
        <w:rPr>
          <w:rFonts w:ascii="Calibri" w:eastAsia="Times New Roman" w:hAnsi="Calibri" w:cs="Verdana"/>
          <w:b/>
          <w:sz w:val="20"/>
          <w:szCs w:val="20"/>
          <w:u w:val="single"/>
          <w:lang w:eastAsia="pl-PL"/>
        </w:rPr>
      </w:pPr>
      <w:r w:rsidRPr="00E917CD">
        <w:rPr>
          <w:rFonts w:ascii="Calibri" w:eastAsia="Times New Roman" w:hAnsi="Calibri" w:cs="Verdana"/>
          <w:b/>
          <w:sz w:val="20"/>
          <w:szCs w:val="20"/>
          <w:u w:val="single"/>
          <w:lang w:eastAsia="pl-PL"/>
        </w:rPr>
        <w:t>Załączniki:</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1.1. Harmonogram</w:t>
      </w:r>
      <w:bookmarkStart w:id="1" w:name="_Ref454270719"/>
      <w:r w:rsidRPr="00E917CD">
        <w:rPr>
          <w:rFonts w:ascii="Calibri" w:eastAsia="Times New Roman" w:hAnsi="Calibri" w:cs="Verdana"/>
          <w:sz w:val="20"/>
          <w:szCs w:val="20"/>
          <w:vertAlign w:val="superscript"/>
          <w:lang w:eastAsia="pl-PL"/>
        </w:rPr>
        <w:footnoteReference w:id="2"/>
      </w:r>
      <w:bookmarkEnd w:id="1"/>
      <w:r w:rsidR="006F1211" w:rsidRPr="006F1211">
        <w:rPr>
          <w:rFonts w:ascii="Calibri" w:eastAsia="Times New Roman" w:hAnsi="Calibri" w:cs="Verdana"/>
          <w:sz w:val="20"/>
          <w:szCs w:val="20"/>
          <w:vertAlign w:val="superscript"/>
          <w:lang w:eastAsia="pl-PL"/>
        </w:rPr>
        <w:t>0</w:t>
      </w:r>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1.2. Kalkulacja przewidywanych kosztów</w:t>
      </w:r>
      <w:fldSimple w:instr=" NOTEREF _Ref454270719 \h  \* MERGEFORMAT ">
        <w:r w:rsidR="009B6B83">
          <w:t>2</w:t>
        </w:r>
      </w:fldSimple>
      <w:r w:rsidRPr="00E917CD">
        <w:rPr>
          <w:rFonts w:ascii="Calibri" w:eastAsia="Times New Roman" w:hAnsi="Calibri" w:cs="Verdana"/>
          <w:sz w:val="20"/>
          <w:szCs w:val="20"/>
          <w:vertAlign w:val="superscript"/>
          <w:lang w:eastAsia="pl-PL"/>
        </w:rPr>
        <w:t>)</w:t>
      </w:r>
      <w:r w:rsidRPr="00E917CD">
        <w:rPr>
          <w:rFonts w:ascii="Calibri" w:eastAsia="Times New Roman" w:hAnsi="Calibri" w:cs="Verdana"/>
          <w:sz w:val="20"/>
          <w:szCs w:val="20"/>
          <w:lang w:eastAsia="pl-PL"/>
        </w:rPr>
        <w:t>*.</w:t>
      </w:r>
    </w:p>
    <w:p w:rsidR="00E917CD" w:rsidRPr="00E917CD" w:rsidRDefault="00E917CD" w:rsidP="00E917CD">
      <w:pPr>
        <w:widowControl w:val="0"/>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E917CD">
        <w:rPr>
          <w:rFonts w:ascii="Calibri" w:eastAsia="Times New Roman" w:hAnsi="Calibri" w:cs="Verdana"/>
          <w:sz w:val="20"/>
          <w:szCs w:val="20"/>
          <w:lang w:eastAsia="pl-PL"/>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64" w:rsidRDefault="00634C64" w:rsidP="00AA4629">
      <w:pPr>
        <w:spacing w:after="0" w:line="240" w:lineRule="auto"/>
      </w:pPr>
      <w:r>
        <w:separator/>
      </w:r>
    </w:p>
  </w:endnote>
  <w:endnote w:type="continuationSeparator" w:id="0">
    <w:p w:rsidR="00634C64" w:rsidRDefault="00634C64" w:rsidP="00AA4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237359"/>
      <w:docPartObj>
        <w:docPartGallery w:val="Page Numbers (Bottom of Page)"/>
        <w:docPartUnique/>
      </w:docPartObj>
    </w:sdtPr>
    <w:sdtContent>
      <w:p w:rsidR="00634C64" w:rsidRDefault="007653DA">
        <w:pPr>
          <w:pStyle w:val="Stopka"/>
          <w:jc w:val="right"/>
        </w:pPr>
        <w:r>
          <w:fldChar w:fldCharType="begin"/>
        </w:r>
        <w:r w:rsidR="00634C64">
          <w:instrText>PAGE   \* MERGEFORMAT</w:instrText>
        </w:r>
        <w:r>
          <w:fldChar w:fldCharType="separate"/>
        </w:r>
        <w:r w:rsidR="00394534">
          <w:rPr>
            <w:noProof/>
          </w:rPr>
          <w:t>12</w:t>
        </w:r>
        <w:r>
          <w:rPr>
            <w:noProof/>
          </w:rPr>
          <w:fldChar w:fldCharType="end"/>
        </w:r>
      </w:p>
    </w:sdtContent>
  </w:sdt>
  <w:p w:rsidR="00634C64" w:rsidRDefault="00634C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64" w:rsidRDefault="00634C64" w:rsidP="00AA4629">
      <w:pPr>
        <w:spacing w:after="0" w:line="240" w:lineRule="auto"/>
      </w:pPr>
      <w:r>
        <w:separator/>
      </w:r>
    </w:p>
  </w:footnote>
  <w:footnote w:type="continuationSeparator" w:id="0">
    <w:p w:rsidR="00634C64" w:rsidRDefault="00634C64" w:rsidP="00AA4629">
      <w:pPr>
        <w:spacing w:after="0" w:line="240" w:lineRule="auto"/>
      </w:pPr>
      <w:r>
        <w:continuationSeparator/>
      </w:r>
    </w:p>
  </w:footnote>
  <w:footnote w:id="1">
    <w:p w:rsidR="00634C64" w:rsidRPr="000776D3" w:rsidRDefault="00634C64" w:rsidP="00E917CD">
      <w:pPr>
        <w:pStyle w:val="Tekstprzypisudolnego"/>
        <w:rPr>
          <w:rFonts w:asciiTheme="minorHAnsi" w:hAnsiTheme="minorHAnsi"/>
          <w:sz w:val="18"/>
          <w:szCs w:val="18"/>
        </w:rPr>
      </w:pPr>
      <w:r w:rsidRPr="000776D3">
        <w:rPr>
          <w:rStyle w:val="Odwoanieprzypisudolnego"/>
          <w:rFonts w:asciiTheme="minorHAnsi"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
    <w:p w:rsidR="00634C64" w:rsidRDefault="00634C64" w:rsidP="00E917CD">
      <w:pPr>
        <w:pStyle w:val="Tekstprzypisudolnego"/>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0)</w:t>
      </w:r>
      <w:r w:rsidRPr="006A050D">
        <w:rPr>
          <w:rFonts w:asciiTheme="minorHAnsi" w:hAnsiTheme="minorHAnsi"/>
        </w:rPr>
        <w:t xml:space="preserve"> </w:t>
      </w:r>
      <w:r>
        <w:rPr>
          <w:rFonts w:asciiTheme="minorHAnsi" w:hAnsiTheme="minorHAnsi"/>
          <w:sz w:val="18"/>
          <w:szCs w:val="18"/>
        </w:rPr>
        <w:t>Katalog oświadczeń jest otwarty</w:t>
      </w:r>
      <w:r w:rsidRPr="006A050D">
        <w:rPr>
          <w:rFonts w:asciiTheme="minorHAnsi" w:hAnsiTheme="minorHAnsi"/>
          <w:sz w:val="18"/>
          <w:szCs w:val="18"/>
        </w:rPr>
        <w:t>.</w:t>
      </w:r>
    </w:p>
    <w:p w:rsidR="00634C64" w:rsidRPr="006A050D" w:rsidRDefault="00634C64" w:rsidP="00E917CD">
      <w:pPr>
        <w:pStyle w:val="Tekstprzypisudolnego"/>
        <w:rPr>
          <w:rFonts w:asciiTheme="minorHAnsi" w:hAnsiTheme="minorHAnsi"/>
        </w:rPr>
      </w:pPr>
      <w:r w:rsidRPr="006F1211">
        <w:rPr>
          <w:rFonts w:asciiTheme="minorHAnsi" w:hAnsiTheme="minorHAnsi"/>
          <w:sz w:val="18"/>
          <w:szCs w:val="18"/>
          <w:vertAlign w:val="superscript"/>
        </w:rPr>
        <w:t>21)</w:t>
      </w:r>
      <w:r w:rsidRPr="006F1211">
        <w:rPr>
          <w:rFonts w:asciiTheme="minorHAnsi" w:hAnsiTheme="minorHAnsi"/>
          <w:sz w:val="18"/>
          <w:szCs w:val="18"/>
        </w:rPr>
        <w:t xml:space="preserve"> </w:t>
      </w:r>
      <w:r w:rsidRPr="006A050D">
        <w:rPr>
          <w:rFonts w:asciiTheme="minorHAnsi" w:hAnsiTheme="minorHAnsi"/>
          <w:sz w:val="18"/>
          <w:szCs w:val="18"/>
        </w:rPr>
        <w:t>Jedynie w przypadku zadania realizowanego w okresie dłuższym niż jeden rok budżetowy.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E27B8A"/>
    <w:multiLevelType w:val="hybridMultilevel"/>
    <w:tmpl w:val="A6048BD4"/>
    <w:lvl w:ilvl="0" w:tplc="ED3CDAC2">
      <w:start w:val="1"/>
      <w:numFmt w:val="decimal"/>
      <w:lvlText w:val="%1."/>
      <w:lvlJc w:val="left"/>
      <w:pPr>
        <w:ind w:left="720" w:hanging="360"/>
      </w:pPr>
      <w:rPr>
        <w:rFonts w:cs="Times New Roman" w:hint="default"/>
        <w:b w:val="0"/>
        <w:color w:val="538135" w:themeColor="accent6" w:themeShade="BF"/>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9F069CA"/>
    <w:multiLevelType w:val="hybridMultilevel"/>
    <w:tmpl w:val="8DF0A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12"/>
  </w:num>
  <w:num w:numId="7">
    <w:abstractNumId w:val="5"/>
  </w:num>
  <w:num w:numId="8">
    <w:abstractNumId w:val="7"/>
  </w:num>
  <w:num w:numId="9">
    <w:abstractNumId w:val="3"/>
  </w:num>
  <w:num w:numId="10">
    <w:abstractNumId w:val="4"/>
  </w:num>
  <w:num w:numId="11">
    <w:abstractNumId w:val="11"/>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34F8"/>
    <w:rsid w:val="00011C14"/>
    <w:rsid w:val="0001525A"/>
    <w:rsid w:val="00024FFF"/>
    <w:rsid w:val="000327FD"/>
    <w:rsid w:val="000554DF"/>
    <w:rsid w:val="00064EF9"/>
    <w:rsid w:val="0008029A"/>
    <w:rsid w:val="000873CF"/>
    <w:rsid w:val="000939F6"/>
    <w:rsid w:val="000C7E78"/>
    <w:rsid w:val="000F055C"/>
    <w:rsid w:val="000F4681"/>
    <w:rsid w:val="001050AF"/>
    <w:rsid w:val="0011023E"/>
    <w:rsid w:val="001119C2"/>
    <w:rsid w:val="00133737"/>
    <w:rsid w:val="00146704"/>
    <w:rsid w:val="00164037"/>
    <w:rsid w:val="00173A46"/>
    <w:rsid w:val="00192610"/>
    <w:rsid w:val="001A43F1"/>
    <w:rsid w:val="00247BCB"/>
    <w:rsid w:val="002724D3"/>
    <w:rsid w:val="002A3264"/>
    <w:rsid w:val="002D709A"/>
    <w:rsid w:val="002E6749"/>
    <w:rsid w:val="002E7157"/>
    <w:rsid w:val="002F2C86"/>
    <w:rsid w:val="003275BF"/>
    <w:rsid w:val="003649D1"/>
    <w:rsid w:val="00372FF0"/>
    <w:rsid w:val="00394534"/>
    <w:rsid w:val="003A157E"/>
    <w:rsid w:val="003F03B6"/>
    <w:rsid w:val="003F63AD"/>
    <w:rsid w:val="00442522"/>
    <w:rsid w:val="004972F9"/>
    <w:rsid w:val="004A28C0"/>
    <w:rsid w:val="004A5FB8"/>
    <w:rsid w:val="004D4C32"/>
    <w:rsid w:val="00520AEA"/>
    <w:rsid w:val="00543363"/>
    <w:rsid w:val="00555C5E"/>
    <w:rsid w:val="00582A60"/>
    <w:rsid w:val="005833E5"/>
    <w:rsid w:val="005A59A3"/>
    <w:rsid w:val="005C28A9"/>
    <w:rsid w:val="005D06EA"/>
    <w:rsid w:val="005E0DF6"/>
    <w:rsid w:val="005E66EA"/>
    <w:rsid w:val="005F44BA"/>
    <w:rsid w:val="00607461"/>
    <w:rsid w:val="00620286"/>
    <w:rsid w:val="006246DA"/>
    <w:rsid w:val="00626C06"/>
    <w:rsid w:val="00634C64"/>
    <w:rsid w:val="00666B61"/>
    <w:rsid w:val="006676D0"/>
    <w:rsid w:val="0067312E"/>
    <w:rsid w:val="006D63FD"/>
    <w:rsid w:val="006E1CC9"/>
    <w:rsid w:val="006E4BAC"/>
    <w:rsid w:val="006F11AF"/>
    <w:rsid w:val="006F1211"/>
    <w:rsid w:val="006F196D"/>
    <w:rsid w:val="007217C2"/>
    <w:rsid w:val="00725743"/>
    <w:rsid w:val="00742442"/>
    <w:rsid w:val="007465BC"/>
    <w:rsid w:val="007653DA"/>
    <w:rsid w:val="007C1920"/>
    <w:rsid w:val="007E2133"/>
    <w:rsid w:val="007E2D5C"/>
    <w:rsid w:val="00820A16"/>
    <w:rsid w:val="00840302"/>
    <w:rsid w:val="008474F0"/>
    <w:rsid w:val="00862899"/>
    <w:rsid w:val="0087349B"/>
    <w:rsid w:val="0088608E"/>
    <w:rsid w:val="008A0069"/>
    <w:rsid w:val="008B0759"/>
    <w:rsid w:val="008E4C5C"/>
    <w:rsid w:val="008F6615"/>
    <w:rsid w:val="00931AD0"/>
    <w:rsid w:val="009364CA"/>
    <w:rsid w:val="009720EF"/>
    <w:rsid w:val="00977C3E"/>
    <w:rsid w:val="009941F0"/>
    <w:rsid w:val="009A14A0"/>
    <w:rsid w:val="009A689A"/>
    <w:rsid w:val="009B6B83"/>
    <w:rsid w:val="009C27F0"/>
    <w:rsid w:val="009D171F"/>
    <w:rsid w:val="009E1355"/>
    <w:rsid w:val="00A179FC"/>
    <w:rsid w:val="00A318A7"/>
    <w:rsid w:val="00A61C28"/>
    <w:rsid w:val="00A7240C"/>
    <w:rsid w:val="00A95F0D"/>
    <w:rsid w:val="00A970B4"/>
    <w:rsid w:val="00AA4629"/>
    <w:rsid w:val="00AA63CD"/>
    <w:rsid w:val="00AD3600"/>
    <w:rsid w:val="00B23A4E"/>
    <w:rsid w:val="00B47979"/>
    <w:rsid w:val="00B83CC5"/>
    <w:rsid w:val="00B9539C"/>
    <w:rsid w:val="00BC48FA"/>
    <w:rsid w:val="00BC63AF"/>
    <w:rsid w:val="00C1103B"/>
    <w:rsid w:val="00C2094A"/>
    <w:rsid w:val="00C26E6C"/>
    <w:rsid w:val="00C320AD"/>
    <w:rsid w:val="00C361FC"/>
    <w:rsid w:val="00C43664"/>
    <w:rsid w:val="00C56D4A"/>
    <w:rsid w:val="00C87679"/>
    <w:rsid w:val="00CB2495"/>
    <w:rsid w:val="00CC0D1C"/>
    <w:rsid w:val="00CF2DAD"/>
    <w:rsid w:val="00CF68E7"/>
    <w:rsid w:val="00D10AC2"/>
    <w:rsid w:val="00D16F5F"/>
    <w:rsid w:val="00D17E8C"/>
    <w:rsid w:val="00D211A0"/>
    <w:rsid w:val="00D579BD"/>
    <w:rsid w:val="00D61BD3"/>
    <w:rsid w:val="00D709A0"/>
    <w:rsid w:val="00D876F3"/>
    <w:rsid w:val="00D976CF"/>
    <w:rsid w:val="00DC74D1"/>
    <w:rsid w:val="00DD1107"/>
    <w:rsid w:val="00DD37E7"/>
    <w:rsid w:val="00DE5B0A"/>
    <w:rsid w:val="00DF100C"/>
    <w:rsid w:val="00E0200B"/>
    <w:rsid w:val="00E201D9"/>
    <w:rsid w:val="00E22627"/>
    <w:rsid w:val="00E3217C"/>
    <w:rsid w:val="00E61A28"/>
    <w:rsid w:val="00E743C4"/>
    <w:rsid w:val="00E83FDF"/>
    <w:rsid w:val="00E86B62"/>
    <w:rsid w:val="00E917CD"/>
    <w:rsid w:val="00EA7FB4"/>
    <w:rsid w:val="00EB4F88"/>
    <w:rsid w:val="00EC310C"/>
    <w:rsid w:val="00EC362A"/>
    <w:rsid w:val="00ED4294"/>
    <w:rsid w:val="00EE2A39"/>
    <w:rsid w:val="00F5013E"/>
    <w:rsid w:val="00F734F8"/>
    <w:rsid w:val="00F90104"/>
    <w:rsid w:val="00F9485A"/>
    <w:rsid w:val="00F97B06"/>
    <w:rsid w:val="00FB4F57"/>
    <w:rsid w:val="00FD395F"/>
    <w:rsid w:val="00FE2A7D"/>
    <w:rsid w:val="00FE47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1A0"/>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Standardowy"/>
    <w:uiPriority w:val="41"/>
    <w:rsid w:val="006F11A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1926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character" w:customStyle="1" w:styleId="Nagwek2Znak">
    <w:name w:val="Nagłówek 2 Znak"/>
    <w:basedOn w:val="Domylnaczcionkaakapitu"/>
    <w:link w:val="Nagwek2"/>
    <w:uiPriority w:val="9"/>
    <w:rsid w:val="00192610"/>
    <w:rPr>
      <w:rFonts w:asciiTheme="majorHAnsi" w:eastAsiaTheme="majorEastAsia" w:hAnsiTheme="majorHAnsi" w:cstheme="majorBidi"/>
      <w:b/>
      <w:bCs/>
      <w:color w:val="5B9BD5" w:themeColor="accent1"/>
      <w:sz w:val="26"/>
      <w:szCs w:val="26"/>
    </w:rPr>
  </w:style>
  <w:style w:type="character" w:styleId="Odwoanieprzypisudolnego">
    <w:name w:val="footnote reference"/>
    <w:rsid w:val="00E917CD"/>
    <w:rPr>
      <w:vertAlign w:val="superscript"/>
    </w:rPr>
  </w:style>
  <w:style w:type="paragraph" w:styleId="Tekstprzypisudolnego">
    <w:name w:val="footnote text"/>
    <w:basedOn w:val="Normalny"/>
    <w:link w:val="TekstprzypisudolnegoZnak"/>
    <w:rsid w:val="00E917CD"/>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E917CD"/>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unhideWhenUsed/>
    <w:rsid w:val="006246DA"/>
    <w:pPr>
      <w:spacing w:after="120"/>
    </w:pPr>
    <w:rPr>
      <w:sz w:val="16"/>
      <w:szCs w:val="16"/>
    </w:rPr>
  </w:style>
  <w:style w:type="character" w:customStyle="1" w:styleId="Tekstpodstawowy3Znak">
    <w:name w:val="Tekst podstawowy 3 Znak"/>
    <w:basedOn w:val="Domylnaczcionkaakapitu"/>
    <w:link w:val="Tekstpodstawowy3"/>
    <w:uiPriority w:val="99"/>
    <w:semiHidden/>
    <w:rsid w:val="006246DA"/>
    <w:rPr>
      <w:sz w:val="16"/>
      <w:szCs w:val="16"/>
    </w:rPr>
  </w:style>
  <w:style w:type="paragraph" w:styleId="Tekstpodstawowy">
    <w:name w:val="Body Text"/>
    <w:basedOn w:val="Normalny"/>
    <w:link w:val="TekstpodstawowyZnak"/>
    <w:uiPriority w:val="99"/>
    <w:unhideWhenUsed/>
    <w:rsid w:val="0008029A"/>
    <w:pPr>
      <w:spacing w:after="120"/>
    </w:pPr>
  </w:style>
  <w:style w:type="character" w:customStyle="1" w:styleId="TekstpodstawowyZnak">
    <w:name w:val="Tekst podstawowy Znak"/>
    <w:basedOn w:val="Domylnaczcionkaakapitu"/>
    <w:link w:val="Tekstpodstawowy"/>
    <w:uiPriority w:val="99"/>
    <w:rsid w:val="0008029A"/>
  </w:style>
</w:styles>
</file>

<file path=word/webSettings.xml><?xml version="1.0" encoding="utf-8"?>
<w:webSettings xmlns:r="http://schemas.openxmlformats.org/officeDocument/2006/relationships" xmlns:w="http://schemas.openxmlformats.org/wordprocessingml/2006/main">
  <w:divs>
    <w:div w:id="972324489">
      <w:bodyDiv w:val="1"/>
      <w:marLeft w:val="0"/>
      <w:marRight w:val="0"/>
      <w:marTop w:val="0"/>
      <w:marBottom w:val="0"/>
      <w:divBdr>
        <w:top w:val="none" w:sz="0" w:space="0" w:color="auto"/>
        <w:left w:val="none" w:sz="0" w:space="0" w:color="auto"/>
        <w:bottom w:val="none" w:sz="0" w:space="0" w:color="auto"/>
        <w:right w:val="none" w:sz="0" w:space="0" w:color="auto"/>
      </w:divBdr>
    </w:div>
    <w:div w:id="17170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6EBB-0508-4D42-AE7C-A3C2573A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4300</Words>
  <Characters>25805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olgada</cp:lastModifiedBy>
  <cp:revision>10</cp:revision>
  <cp:lastPrinted>2017-06-22T06:43:00Z</cp:lastPrinted>
  <dcterms:created xsi:type="dcterms:W3CDTF">2017-06-14T10:41:00Z</dcterms:created>
  <dcterms:modified xsi:type="dcterms:W3CDTF">2018-02-08T13:24:00Z</dcterms:modified>
</cp:coreProperties>
</file>