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0A" w:rsidRDefault="0000400A" w:rsidP="00CF773A">
      <w:pPr>
        <w:spacing w:line="360" w:lineRule="auto"/>
        <w:jc w:val="center"/>
        <w:textAlignment w:val="baseline"/>
        <w:rPr>
          <w:rFonts w:hint="eastAsia"/>
          <w:b/>
          <w:bCs/>
          <w:sz w:val="26"/>
          <w:szCs w:val="26"/>
          <w:u w:val="single"/>
        </w:rPr>
      </w:pPr>
    </w:p>
    <w:p w:rsidR="0000400A" w:rsidRDefault="0000400A" w:rsidP="00CF773A">
      <w:pPr>
        <w:spacing w:line="360" w:lineRule="auto"/>
        <w:jc w:val="center"/>
        <w:textAlignment w:val="baseline"/>
        <w:rPr>
          <w:rFonts w:hint="eastAsia"/>
          <w:b/>
          <w:bCs/>
          <w:sz w:val="26"/>
          <w:szCs w:val="26"/>
          <w:u w:val="single"/>
        </w:rPr>
      </w:pPr>
    </w:p>
    <w:p w:rsidR="00F51104" w:rsidRDefault="00CF773A" w:rsidP="00CF773A">
      <w:pPr>
        <w:spacing w:line="360" w:lineRule="auto"/>
        <w:jc w:val="center"/>
        <w:textAlignment w:val="baseline"/>
        <w:rPr>
          <w:rFonts w:hint="eastAsia"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Regulamin konkursu na stworzenie własnej książki</w:t>
      </w:r>
    </w:p>
    <w:p w:rsidR="00CF773A" w:rsidRDefault="00CF773A" w:rsidP="00CF773A">
      <w:pPr>
        <w:spacing w:line="360" w:lineRule="auto"/>
        <w:jc w:val="center"/>
        <w:textAlignment w:val="baseline"/>
        <w:rPr>
          <w:rFonts w:hint="eastAsia"/>
          <w:b/>
          <w:bCs/>
        </w:rPr>
      </w:pPr>
      <w:r>
        <w:rPr>
          <w:b/>
          <w:bCs/>
          <w:sz w:val="26"/>
          <w:szCs w:val="26"/>
          <w:u w:val="single"/>
        </w:rPr>
        <w:t xml:space="preserve"> oraz napisanie bajki lub baśni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  <w:b/>
          <w:bCs/>
        </w:rPr>
      </w:pPr>
    </w:p>
    <w:p w:rsidR="00DB439F" w:rsidRDefault="0037318C" w:rsidP="0037318C">
      <w:pPr>
        <w:spacing w:line="360" w:lineRule="auto"/>
        <w:jc w:val="both"/>
        <w:textAlignment w:val="baseline"/>
        <w:rPr>
          <w:rFonts w:hint="eastAsia"/>
        </w:rPr>
      </w:pPr>
      <w:r>
        <w:t>1.</w:t>
      </w:r>
      <w:r w:rsidR="00CF773A">
        <w:t>Europejskie Centrum Ba</w:t>
      </w:r>
      <w:r w:rsidR="00C6795A">
        <w:t xml:space="preserve">jki w Pacanowie przy współpracy </w:t>
      </w:r>
      <w:r w:rsidR="00CF773A">
        <w:t xml:space="preserve">Ministerstwa Kultury 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 xml:space="preserve">i Dziedzictwa Narodowego ogłasza konkurs na stworzenie własnej książki oraz na napisanie </w:t>
      </w:r>
      <w:r w:rsidR="00C6795A">
        <w:t xml:space="preserve">autorskiej bajki lub baśni. </w:t>
      </w:r>
      <w:r>
        <w:t>W konkursie mogą w</w:t>
      </w:r>
      <w:r w:rsidR="00030FA0">
        <w:t>ziąć udział dzieci i młodzież w</w:t>
      </w:r>
      <w:r w:rsidR="00C6795A">
        <w:t xml:space="preserve"> wieku </w:t>
      </w:r>
      <w:r w:rsidR="0037318C">
        <w:t>7–</w:t>
      </w:r>
      <w:r>
        <w:t>18 lat.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 xml:space="preserve">2. Celem konkursu jest promocja czytelnictwa wśród dzieci i młodzieży. 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>3. Konkurs podzielony jest na dwie kategorie wiekowe.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 xml:space="preserve">4. Zadaniem uczestników  w poszczególnych kategoriach wiekowych jest: 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 xml:space="preserve">- wiek 7-13 lat - stworzenie własnej książki dowolną techniką i dowolnego formatu. Książka ma zawierać okładkę, stronę tytułową oraz tekst lub ilustracje. </w:t>
      </w:r>
    </w:p>
    <w:p w:rsidR="00CF773A" w:rsidRDefault="0037318C" w:rsidP="00CF773A">
      <w:pPr>
        <w:spacing w:line="360" w:lineRule="auto"/>
        <w:jc w:val="both"/>
        <w:textAlignment w:val="baseline"/>
        <w:rPr>
          <w:rFonts w:hint="eastAsia"/>
        </w:rPr>
      </w:pPr>
      <w:r>
        <w:t>- wiek 14-</w:t>
      </w:r>
      <w:bookmarkStart w:id="0" w:name="_GoBack"/>
      <w:bookmarkEnd w:id="0"/>
      <w:r w:rsidR="00CF773A">
        <w:t xml:space="preserve">18 lat - napisanie bajki lub baśni w formacie A4. 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>5. Jury oceniając prace weźmie pod uwagę: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>- w przypadku pracy artystycznej na stworzenie własnej książki: oryginalność, pomysłowość, estetyczne wykonanie.</w:t>
      </w:r>
    </w:p>
    <w:p w:rsidR="00CF773A" w:rsidRDefault="00030FA0" w:rsidP="00CF773A">
      <w:pPr>
        <w:spacing w:line="360" w:lineRule="auto"/>
        <w:jc w:val="both"/>
        <w:textAlignment w:val="baseline"/>
        <w:rPr>
          <w:rFonts w:hint="eastAsia"/>
        </w:rPr>
      </w:pPr>
      <w:r>
        <w:t xml:space="preserve">- w przypadku pracy </w:t>
      </w:r>
      <w:r w:rsidR="00CF773A">
        <w:t xml:space="preserve">literackiej: umiejętność zastosowania konwencji bajki i baśni, oryginalność, poprawność językową. </w:t>
      </w:r>
    </w:p>
    <w:p w:rsidR="00CF773A" w:rsidRDefault="00C6795A" w:rsidP="00CF773A">
      <w:pPr>
        <w:spacing w:line="360" w:lineRule="auto"/>
        <w:jc w:val="both"/>
        <w:textAlignment w:val="baseline"/>
        <w:rPr>
          <w:rFonts w:hint="eastAsia"/>
        </w:rPr>
      </w:pPr>
      <w:r>
        <w:t xml:space="preserve">6. </w:t>
      </w:r>
      <w:r w:rsidR="00CF773A">
        <w:t>Prace należy wys</w:t>
      </w:r>
      <w:r w:rsidR="005907DC">
        <w:t xml:space="preserve">łać pocztą na adres Europejskie </w:t>
      </w:r>
      <w:r w:rsidR="00CF773A">
        <w:t>Centrum Bajki, ul. Kornela Makuszyńskiego 1, 28-133 Pacanów z dopis</w:t>
      </w:r>
      <w:r w:rsidR="005907DC">
        <w:t xml:space="preserve">kiem na kopercie „Konkurs” do 20 kwietnia </w:t>
      </w:r>
      <w:r w:rsidR="0037318C">
        <w:br/>
      </w:r>
      <w:r w:rsidR="005907DC">
        <w:t>2018</w:t>
      </w:r>
      <w:r w:rsidR="0037318C">
        <w:t xml:space="preserve"> </w:t>
      </w:r>
      <w:r w:rsidR="00CF773A">
        <w:t>r. ( liczy się data stempla pocztowego).</w:t>
      </w:r>
    </w:p>
    <w:p w:rsidR="00CF773A" w:rsidRDefault="00CF773A" w:rsidP="00CF773A">
      <w:pPr>
        <w:spacing w:line="360" w:lineRule="auto"/>
        <w:jc w:val="both"/>
        <w:textAlignment w:val="baseline"/>
        <w:rPr>
          <w:rFonts w:hint="eastAsia"/>
        </w:rPr>
      </w:pPr>
      <w:r>
        <w:t>7. Warunkiem uczestnictwa w konkursie i przyjęcia pracy jest podpisanie tekstu swoimi danymi:</w:t>
      </w:r>
    </w:p>
    <w:p w:rsidR="00CF773A" w:rsidRDefault="00CF773A" w:rsidP="00CF773A">
      <w:pPr>
        <w:numPr>
          <w:ilvl w:val="0"/>
          <w:numId w:val="1"/>
        </w:numPr>
        <w:spacing w:line="360" w:lineRule="auto"/>
        <w:jc w:val="both"/>
        <w:textAlignment w:val="baseline"/>
        <w:rPr>
          <w:rFonts w:hint="eastAsia"/>
        </w:rPr>
      </w:pPr>
      <w:r>
        <w:t>imię i nazwisko,</w:t>
      </w:r>
    </w:p>
    <w:p w:rsidR="00CF773A" w:rsidRDefault="00CF773A" w:rsidP="00CF773A">
      <w:pPr>
        <w:numPr>
          <w:ilvl w:val="0"/>
          <w:numId w:val="1"/>
        </w:numPr>
        <w:spacing w:line="360" w:lineRule="auto"/>
        <w:jc w:val="both"/>
        <w:textAlignment w:val="baseline"/>
        <w:rPr>
          <w:rFonts w:hint="eastAsia"/>
        </w:rPr>
      </w:pPr>
      <w:r>
        <w:t>wiek,</w:t>
      </w:r>
    </w:p>
    <w:p w:rsidR="00CF773A" w:rsidRDefault="00CF773A" w:rsidP="00CF773A">
      <w:pPr>
        <w:numPr>
          <w:ilvl w:val="0"/>
          <w:numId w:val="1"/>
        </w:numPr>
        <w:spacing w:line="360" w:lineRule="auto"/>
        <w:jc w:val="both"/>
        <w:textAlignment w:val="baseline"/>
        <w:rPr>
          <w:rFonts w:hint="eastAsia"/>
        </w:rPr>
      </w:pPr>
      <w:r>
        <w:t>klasa,</w:t>
      </w:r>
    </w:p>
    <w:p w:rsidR="00CF773A" w:rsidRDefault="00CF773A" w:rsidP="00CF773A">
      <w:pPr>
        <w:numPr>
          <w:ilvl w:val="0"/>
          <w:numId w:val="1"/>
        </w:numPr>
        <w:spacing w:line="360" w:lineRule="auto"/>
        <w:jc w:val="both"/>
        <w:textAlignment w:val="baseline"/>
        <w:rPr>
          <w:rFonts w:hint="eastAsia"/>
        </w:rPr>
      </w:pPr>
      <w:r>
        <w:t>nazwa, nr  i adres szkoły</w:t>
      </w:r>
    </w:p>
    <w:p w:rsidR="00CF773A" w:rsidRDefault="00CF773A" w:rsidP="00CF773A">
      <w:pPr>
        <w:numPr>
          <w:ilvl w:val="0"/>
          <w:numId w:val="1"/>
        </w:numPr>
        <w:spacing w:line="360" w:lineRule="auto"/>
        <w:jc w:val="both"/>
        <w:textAlignment w:val="baseline"/>
        <w:rPr>
          <w:rFonts w:hint="eastAsia"/>
        </w:rPr>
      </w:pPr>
      <w:r>
        <w:t>imię i nazwisko opiekuna,</w:t>
      </w:r>
    </w:p>
    <w:p w:rsidR="00CF773A" w:rsidRDefault="00CF773A" w:rsidP="00CF773A">
      <w:pPr>
        <w:numPr>
          <w:ilvl w:val="0"/>
          <w:numId w:val="1"/>
        </w:numPr>
        <w:spacing w:line="360" w:lineRule="auto"/>
        <w:jc w:val="both"/>
        <w:textAlignment w:val="baseline"/>
        <w:rPr>
          <w:rFonts w:hint="eastAsia"/>
        </w:rPr>
      </w:pPr>
      <w:r>
        <w:t>telefon kontaktowy rodzica/wychowawcy</w:t>
      </w:r>
    </w:p>
    <w:p w:rsidR="005907DC" w:rsidRDefault="00CF773A" w:rsidP="005907DC">
      <w:pPr>
        <w:spacing w:line="360" w:lineRule="auto"/>
        <w:ind w:hanging="340"/>
        <w:jc w:val="both"/>
        <w:textAlignment w:val="baseline"/>
        <w:rPr>
          <w:rFonts w:hint="eastAsia"/>
        </w:rPr>
      </w:pPr>
      <w:r>
        <w:t>8. Bajka lub baśń musi zawierać co n</w:t>
      </w:r>
      <w:r w:rsidR="00FD461F">
        <w:t>ajmniej jedną stronę A4 napisaną</w:t>
      </w:r>
      <w:r>
        <w:t xml:space="preserve"> czcionką 12</w:t>
      </w:r>
    </w:p>
    <w:p w:rsidR="0000400A" w:rsidRDefault="0000400A" w:rsidP="005907DC">
      <w:pPr>
        <w:spacing w:line="360" w:lineRule="auto"/>
        <w:ind w:hanging="340"/>
        <w:jc w:val="both"/>
        <w:textAlignment w:val="baseline"/>
        <w:rPr>
          <w:rFonts w:hint="eastAsia"/>
        </w:rPr>
      </w:pPr>
    </w:p>
    <w:p w:rsidR="0000400A" w:rsidRDefault="0000400A" w:rsidP="005907DC">
      <w:pPr>
        <w:spacing w:line="360" w:lineRule="auto"/>
        <w:ind w:hanging="340"/>
        <w:jc w:val="both"/>
        <w:textAlignment w:val="baseline"/>
        <w:rPr>
          <w:rFonts w:hint="eastAsia"/>
        </w:rPr>
      </w:pPr>
    </w:p>
    <w:p w:rsidR="0000400A" w:rsidRDefault="0000400A" w:rsidP="005907DC">
      <w:pPr>
        <w:spacing w:line="360" w:lineRule="auto"/>
        <w:ind w:hanging="340"/>
        <w:jc w:val="both"/>
        <w:textAlignment w:val="baseline"/>
        <w:rPr>
          <w:rFonts w:hint="eastAsia"/>
        </w:rPr>
      </w:pPr>
    </w:p>
    <w:p w:rsidR="005907DC" w:rsidRDefault="00CF773A" w:rsidP="005907DC">
      <w:pPr>
        <w:spacing w:line="360" w:lineRule="auto"/>
        <w:ind w:hanging="340"/>
        <w:jc w:val="both"/>
        <w:textAlignment w:val="baseline"/>
        <w:rPr>
          <w:rFonts w:hint="eastAsia"/>
        </w:rPr>
      </w:pPr>
      <w:r>
        <w:t>9. W każdej kategorii wiekowej planuje się przyznanie jednej nagrody rzecz</w:t>
      </w:r>
      <w:r w:rsidR="005907DC">
        <w:t xml:space="preserve">owej za zajęcie </w:t>
      </w:r>
      <w:r w:rsidR="0037318C">
        <w:br/>
      </w:r>
      <w:r w:rsidR="005907DC">
        <w:t>I miejsca oraz 3</w:t>
      </w:r>
      <w:r>
        <w:t xml:space="preserve"> wyróżnień w postaci książek.</w:t>
      </w:r>
    </w:p>
    <w:p w:rsidR="0037318C" w:rsidRDefault="00CF773A" w:rsidP="0037318C">
      <w:pPr>
        <w:spacing w:line="360" w:lineRule="auto"/>
        <w:ind w:hanging="340"/>
        <w:jc w:val="both"/>
        <w:textAlignment w:val="baseline"/>
      </w:pPr>
      <w:r>
        <w:t xml:space="preserve">10. Bajki i </w:t>
      </w:r>
      <w:r w:rsidR="00C6795A">
        <w:t>b</w:t>
      </w:r>
      <w:r>
        <w:t>aśnie muszą być oryginalne i autorskie. Wszystkie kopiowane prace będą dyskwalifikowane.</w:t>
      </w:r>
    </w:p>
    <w:p w:rsidR="0037318C" w:rsidRDefault="0037318C" w:rsidP="0037318C">
      <w:pPr>
        <w:spacing w:line="360" w:lineRule="auto"/>
        <w:ind w:hanging="340"/>
        <w:jc w:val="both"/>
        <w:textAlignment w:val="baseline"/>
      </w:pPr>
      <w:r>
        <w:t xml:space="preserve">11. </w:t>
      </w:r>
      <w:r w:rsidR="00CF773A">
        <w:t>Organizator zastrzega sobie prawo do cytowania, powielania i publikowania prac konkursowych (z podaniem imienia i nazwiska autora) w celach promocyjnych.</w:t>
      </w:r>
    </w:p>
    <w:p w:rsidR="0037318C" w:rsidRDefault="00CF773A" w:rsidP="0037318C">
      <w:pPr>
        <w:spacing w:line="360" w:lineRule="auto"/>
        <w:ind w:hanging="340"/>
        <w:jc w:val="both"/>
        <w:textAlignment w:val="baseline"/>
      </w:pPr>
      <w:r>
        <w:t>12. Jury zostanie powołane przez Organizatora.</w:t>
      </w:r>
    </w:p>
    <w:p w:rsidR="0037318C" w:rsidRDefault="0037318C" w:rsidP="0037318C">
      <w:pPr>
        <w:spacing w:line="360" w:lineRule="auto"/>
        <w:ind w:hanging="340"/>
        <w:jc w:val="both"/>
        <w:textAlignment w:val="baseline"/>
      </w:pPr>
      <w:r>
        <w:t xml:space="preserve">13. </w:t>
      </w:r>
      <w:r w:rsidR="00CF773A">
        <w:t>Oficja</w:t>
      </w:r>
      <w:r w:rsidR="005907DC">
        <w:t>lne wyniki zostaną ogłoszenie 30 kwietnia 2018</w:t>
      </w:r>
      <w:r>
        <w:t xml:space="preserve"> r.  na stornie internetowej </w:t>
      </w:r>
      <w:r w:rsidR="00CF773A">
        <w:t xml:space="preserve">Organizatora </w:t>
      </w:r>
      <w:hyperlink r:id="rId5" w:history="1">
        <w:r w:rsidR="005907DC" w:rsidRPr="004A1489">
          <w:rPr>
            <w:rStyle w:val="Hipercze"/>
          </w:rPr>
          <w:t>www.centrumbajki.pl</w:t>
        </w:r>
      </w:hyperlink>
      <w:r w:rsidR="00CF773A">
        <w:t xml:space="preserve"> w zakładce Aktualności.</w:t>
      </w:r>
    </w:p>
    <w:p w:rsidR="0037318C" w:rsidRDefault="00CF773A" w:rsidP="0037318C">
      <w:pPr>
        <w:spacing w:line="360" w:lineRule="auto"/>
        <w:ind w:hanging="340"/>
        <w:jc w:val="both"/>
        <w:textAlignment w:val="baseline"/>
      </w:pPr>
      <w:r>
        <w:t>14. Uroczyste wręc</w:t>
      </w:r>
      <w:r w:rsidR="005907DC">
        <w:t>zenie nagród nastąpi 3 maja 2018</w:t>
      </w:r>
      <w:r>
        <w:t xml:space="preserve"> r. podczas Festi</w:t>
      </w:r>
      <w:r w:rsidR="005907DC">
        <w:t>walu Literatury Dziecięcej</w:t>
      </w:r>
      <w:r>
        <w:t xml:space="preserve">  </w:t>
      </w:r>
      <w:r w:rsidR="0037318C">
        <w:br/>
      </w:r>
      <w:r>
        <w:t xml:space="preserve">i Młodzieżowej w Europejskim Centrum Bajki w Pacanowie. </w:t>
      </w:r>
    </w:p>
    <w:p w:rsidR="0037318C" w:rsidRDefault="00CF773A" w:rsidP="0037318C">
      <w:pPr>
        <w:spacing w:line="360" w:lineRule="auto"/>
        <w:ind w:hanging="340"/>
        <w:jc w:val="both"/>
        <w:textAlignment w:val="baseline"/>
      </w:pPr>
      <w:r>
        <w:t xml:space="preserve">15. Warunkiem przyjęcia pracy jest umieszczenie klauzuli „ Wyrażam zgodę na przetwarzanie moich danych osobowych w celu realizacji obecnego i przyszłych procesów konkursowych zgodnie z Ustawą o ochronie danych osobowych z dnia 29.08.1997 r. ( Dz. U nr 133, poz. 883 z </w:t>
      </w:r>
      <w:proofErr w:type="spellStart"/>
      <w:r>
        <w:t>póź</w:t>
      </w:r>
      <w:proofErr w:type="spellEnd"/>
      <w:r>
        <w:t>. zm.)</w:t>
      </w:r>
    </w:p>
    <w:p w:rsidR="0037318C" w:rsidRDefault="00CF773A" w:rsidP="0037318C">
      <w:pPr>
        <w:spacing w:line="360" w:lineRule="auto"/>
        <w:ind w:hanging="340"/>
        <w:jc w:val="both"/>
        <w:textAlignment w:val="baseline"/>
      </w:pPr>
      <w:r>
        <w:t>16. Organizator nie zwraca prac nadesłanych do konkursu.</w:t>
      </w:r>
    </w:p>
    <w:p w:rsidR="00CF773A" w:rsidRDefault="00CF773A" w:rsidP="0037318C">
      <w:pPr>
        <w:spacing w:line="360" w:lineRule="auto"/>
        <w:ind w:hanging="340"/>
        <w:jc w:val="both"/>
        <w:textAlignment w:val="baseline"/>
        <w:rPr>
          <w:rFonts w:hint="eastAsia"/>
        </w:rPr>
      </w:pPr>
      <w:r>
        <w:t>17. Postanowienia końcowe:</w:t>
      </w:r>
    </w:p>
    <w:p w:rsidR="00CF773A" w:rsidRDefault="00CF773A" w:rsidP="0037318C">
      <w:pPr>
        <w:numPr>
          <w:ilvl w:val="0"/>
          <w:numId w:val="2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hint="eastAsia"/>
        </w:rPr>
      </w:pPr>
      <w:r>
        <w:t>Regulamin niniejszego Konkursu znajduje się w Bibliotece Europejskieg</w:t>
      </w:r>
      <w:r w:rsidR="005907DC">
        <w:t>o Centrum Baki</w:t>
      </w:r>
      <w:r w:rsidR="0037318C">
        <w:t xml:space="preserve"> </w:t>
      </w:r>
      <w:r w:rsidR="0037318C">
        <w:br/>
        <w:t xml:space="preserve">w </w:t>
      </w:r>
      <w:r>
        <w:t xml:space="preserve">Pacanowie, ul. Kornela Makuszyńskiego 1, 28-133 Pacanów oraz na stronie internetowej </w:t>
      </w:r>
      <w:hyperlink r:id="rId6" w:history="1">
        <w:r w:rsidR="005907DC" w:rsidRPr="004A1489">
          <w:rPr>
            <w:rStyle w:val="Hipercze"/>
          </w:rPr>
          <w:t>www.centrumbajki.pl</w:t>
        </w:r>
      </w:hyperlink>
    </w:p>
    <w:p w:rsidR="00CF773A" w:rsidRDefault="00CF773A" w:rsidP="0037318C">
      <w:pPr>
        <w:numPr>
          <w:ilvl w:val="0"/>
          <w:numId w:val="2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hint="eastAsia"/>
        </w:rPr>
      </w:pPr>
      <w:r>
        <w:t>Organizator zastrzega sobie prawo zmiany Regulaminu, jeżeli nie wpłynie to na zmianę warunków uczestnictwa w Konkursie.</w:t>
      </w:r>
    </w:p>
    <w:p w:rsidR="00CF773A" w:rsidRDefault="00CF773A" w:rsidP="0037318C">
      <w:pPr>
        <w:numPr>
          <w:ilvl w:val="0"/>
          <w:numId w:val="2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hint="eastAsia"/>
        </w:rPr>
      </w:pPr>
      <w:r>
        <w:t>Nadesłane na Konkurs dane osobowe uczestników będą przetwa</w:t>
      </w:r>
      <w:r w:rsidR="005907DC">
        <w:t xml:space="preserve">rzane przez Organizatora </w:t>
      </w:r>
      <w:r w:rsidR="0037318C">
        <w:br/>
      </w:r>
      <w:r>
        <w:t>w celach marketingowych związanych z Konkursem w szczególności w celu opublikowania wyników konkursu.</w:t>
      </w:r>
    </w:p>
    <w:p w:rsidR="00CF773A" w:rsidRDefault="00CF773A" w:rsidP="0037318C">
      <w:pPr>
        <w:numPr>
          <w:ilvl w:val="0"/>
          <w:numId w:val="2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hint="eastAsia"/>
        </w:rPr>
      </w:pPr>
      <w:r>
        <w:t>Dane uczestników konkursu będą chronione zgodnie z Ustawą o Ochronie Danych Osobowych ( Dz. U. 02.101.926). Uczestnikowi przysługuje prawo wglądu do swoich danych osobowych oraz ich poprawienia.</w:t>
      </w:r>
    </w:p>
    <w:p w:rsidR="00CF773A" w:rsidRDefault="00CF773A" w:rsidP="0037318C">
      <w:pPr>
        <w:spacing w:line="360" w:lineRule="auto"/>
        <w:jc w:val="both"/>
        <w:textAlignment w:val="baseline"/>
        <w:rPr>
          <w:rFonts w:hint="eastAsia"/>
        </w:rPr>
      </w:pPr>
    </w:p>
    <w:p w:rsidR="000E1A20" w:rsidRDefault="000E1A20">
      <w:pPr>
        <w:rPr>
          <w:rFonts w:hint="eastAsia"/>
        </w:rPr>
      </w:pPr>
    </w:p>
    <w:sectPr w:rsidR="000E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46D3EA9"/>
    <w:multiLevelType w:val="hybridMultilevel"/>
    <w:tmpl w:val="2070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1962"/>
    <w:multiLevelType w:val="hybridMultilevel"/>
    <w:tmpl w:val="7BC00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EB"/>
    <w:rsid w:val="0000400A"/>
    <w:rsid w:val="00030FA0"/>
    <w:rsid w:val="000E1A20"/>
    <w:rsid w:val="0018446E"/>
    <w:rsid w:val="0037318C"/>
    <w:rsid w:val="005907DC"/>
    <w:rsid w:val="00905D18"/>
    <w:rsid w:val="00C6795A"/>
    <w:rsid w:val="00CF773A"/>
    <w:rsid w:val="00DB439F"/>
    <w:rsid w:val="00F51104"/>
    <w:rsid w:val="00FC35EB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F3236-703D-4982-8DE9-111B87BC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7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F773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731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bajki.pl" TargetMode="External"/><Relationship Id="rId5" Type="http://schemas.openxmlformats.org/officeDocument/2006/relationships/hyperlink" Target="http://www.centrumbaj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ECB ECB_2013</cp:lastModifiedBy>
  <cp:revision>2</cp:revision>
  <cp:lastPrinted>2018-03-28T10:12:00Z</cp:lastPrinted>
  <dcterms:created xsi:type="dcterms:W3CDTF">2018-04-06T12:30:00Z</dcterms:created>
  <dcterms:modified xsi:type="dcterms:W3CDTF">2018-04-06T12:30:00Z</dcterms:modified>
</cp:coreProperties>
</file>