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325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89"/>
      </w:tblGrid>
      <w:tr w:rsidR="00995037" w:rsidRPr="005C73D5" w:rsidTr="00961239">
        <w:trPr>
          <w:trHeight w:val="271"/>
        </w:trPr>
        <w:tc>
          <w:tcPr>
            <w:tcW w:w="9568" w:type="dxa"/>
            <w:gridSpan w:val="2"/>
          </w:tcPr>
          <w:p w:rsidR="00995037" w:rsidRPr="008A7DFF" w:rsidRDefault="00520B3B" w:rsidP="00A70D2C">
            <w:pPr>
              <w:spacing w:line="240" w:lineRule="auto"/>
              <w:jc w:val="center"/>
              <w:rPr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color w:val="C00000"/>
                <w:sz w:val="24"/>
                <w:szCs w:val="24"/>
              </w:rPr>
              <w:t>Graf czasowy</w:t>
            </w:r>
            <w:r w:rsidR="00995037">
              <w:rPr>
                <w:b/>
                <w:color w:val="C00000"/>
                <w:sz w:val="24"/>
                <w:szCs w:val="24"/>
              </w:rPr>
              <w:t xml:space="preserve"> ogłaszania konkursów DWEFS</w:t>
            </w:r>
            <w:r w:rsidR="004D06AD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995037">
              <w:rPr>
                <w:b/>
                <w:color w:val="C00000"/>
                <w:sz w:val="24"/>
                <w:szCs w:val="24"/>
                <w:u w:val="single"/>
              </w:rPr>
              <w:t>na 201</w:t>
            </w:r>
            <w:r w:rsidR="00A70D2C">
              <w:rPr>
                <w:b/>
                <w:color w:val="C00000"/>
                <w:sz w:val="24"/>
                <w:szCs w:val="24"/>
                <w:u w:val="single"/>
              </w:rPr>
              <w:t>9</w:t>
            </w:r>
            <w:r w:rsidR="00995037" w:rsidRPr="00C212F5">
              <w:rPr>
                <w:b/>
                <w:color w:val="C00000"/>
                <w:sz w:val="24"/>
                <w:szCs w:val="24"/>
                <w:u w:val="single"/>
              </w:rPr>
              <w:t xml:space="preserve"> rok</w:t>
            </w:r>
          </w:p>
        </w:tc>
      </w:tr>
      <w:tr w:rsidR="00995037" w:rsidRPr="005C73D5" w:rsidTr="00781881">
        <w:trPr>
          <w:cantSplit/>
          <w:trHeight w:val="231"/>
        </w:trPr>
        <w:tc>
          <w:tcPr>
            <w:tcW w:w="779" w:type="dxa"/>
            <w:vMerge w:val="restart"/>
            <w:textDirection w:val="btLr"/>
          </w:tcPr>
          <w:p w:rsidR="00995037" w:rsidRPr="005C73D5" w:rsidRDefault="00995037" w:rsidP="00961239">
            <w:pPr>
              <w:ind w:left="113" w:right="113"/>
              <w:jc w:val="center"/>
              <w:rPr>
                <w:b/>
              </w:rPr>
            </w:pPr>
            <w:r w:rsidRPr="005C73D5">
              <w:rPr>
                <w:b/>
              </w:rPr>
              <w:t>I kwartał</w:t>
            </w:r>
          </w:p>
        </w:tc>
        <w:tc>
          <w:tcPr>
            <w:tcW w:w="8789" w:type="dxa"/>
            <w:shd w:val="clear" w:color="auto" w:fill="FFFFFF"/>
          </w:tcPr>
          <w:p w:rsidR="004071A1" w:rsidRPr="004357BA" w:rsidRDefault="00995037" w:rsidP="004357BA">
            <w:pPr>
              <w:spacing w:after="0" w:line="276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  <w:u w:val="single"/>
              </w:rPr>
              <w:t>STYCZEŃ</w:t>
            </w:r>
          </w:p>
          <w:p w:rsidR="00EB682B" w:rsidRPr="004071A1" w:rsidRDefault="00664B40" w:rsidP="00E55C83">
            <w:pPr>
              <w:numPr>
                <w:ilvl w:val="0"/>
                <w:numId w:val="1"/>
              </w:numPr>
              <w:tabs>
                <w:tab w:val="left" w:pos="638"/>
              </w:tabs>
              <w:spacing w:after="0" w:line="276" w:lineRule="auto"/>
              <w:ind w:left="638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7733A5">
              <w:rPr>
                <w:b/>
                <w:sz w:val="18"/>
                <w:szCs w:val="18"/>
              </w:rPr>
              <w:t xml:space="preserve">.2.3 </w:t>
            </w:r>
            <w:r w:rsidRPr="009D3068">
              <w:rPr>
                <w:sz w:val="18"/>
                <w:szCs w:val="18"/>
              </w:rPr>
              <w:t>Rozwój wysokiej jakości usług zdrowotnych</w:t>
            </w:r>
            <w:r>
              <w:rPr>
                <w:b/>
                <w:sz w:val="18"/>
                <w:szCs w:val="18"/>
              </w:rPr>
              <w:t xml:space="preserve"> –</w:t>
            </w:r>
            <w:r w:rsidR="00AF18A6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dzienne domy opieki medycznej </w:t>
            </w:r>
            <w:r w:rsidRPr="00E50259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standard POWER</w:t>
            </w:r>
            <w:r w:rsidR="00A71A75">
              <w:rPr>
                <w:b/>
                <w:sz w:val="18"/>
                <w:szCs w:val="18"/>
              </w:rPr>
              <w:t xml:space="preserve"> – 11 100</w:t>
            </w:r>
            <w:r w:rsidR="00E55C83">
              <w:rPr>
                <w:b/>
                <w:sz w:val="18"/>
                <w:szCs w:val="18"/>
              </w:rPr>
              <w:t> </w:t>
            </w:r>
            <w:r w:rsidR="00A71A75">
              <w:rPr>
                <w:b/>
                <w:sz w:val="18"/>
                <w:szCs w:val="18"/>
              </w:rPr>
              <w:t>000</w:t>
            </w:r>
            <w:r w:rsidR="00E55C83">
              <w:rPr>
                <w:b/>
                <w:sz w:val="18"/>
                <w:szCs w:val="18"/>
              </w:rPr>
              <w:t>,00</w:t>
            </w:r>
          </w:p>
        </w:tc>
      </w:tr>
      <w:tr w:rsidR="00995037" w:rsidRPr="005C73D5" w:rsidTr="00961239">
        <w:trPr>
          <w:cantSplit/>
          <w:trHeight w:val="2353"/>
        </w:trPr>
        <w:tc>
          <w:tcPr>
            <w:tcW w:w="779" w:type="dxa"/>
            <w:vMerge/>
            <w:textDirection w:val="btLr"/>
          </w:tcPr>
          <w:p w:rsidR="00995037" w:rsidRPr="005C73D5" w:rsidRDefault="00995037" w:rsidP="009612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9" w:type="dxa"/>
            <w:shd w:val="clear" w:color="auto" w:fill="FFFFFF"/>
          </w:tcPr>
          <w:p w:rsidR="00995037" w:rsidRPr="007733A5" w:rsidRDefault="00995037" w:rsidP="00961239">
            <w:pPr>
              <w:tabs>
                <w:tab w:val="left" w:pos="600"/>
                <w:tab w:val="left" w:pos="638"/>
              </w:tabs>
              <w:spacing w:after="0" w:line="276" w:lineRule="auto"/>
              <w:rPr>
                <w:b/>
                <w:color w:val="00B050"/>
                <w:sz w:val="18"/>
                <w:szCs w:val="18"/>
                <w:u w:val="single"/>
              </w:rPr>
            </w:pPr>
            <w:r w:rsidRPr="007733A5">
              <w:rPr>
                <w:b/>
                <w:color w:val="00B050"/>
                <w:sz w:val="18"/>
                <w:szCs w:val="18"/>
                <w:u w:val="single"/>
              </w:rPr>
              <w:t>LUTY</w:t>
            </w:r>
          </w:p>
          <w:p w:rsidR="00995037" w:rsidRPr="006F267F" w:rsidRDefault="00995037" w:rsidP="006F267F">
            <w:pPr>
              <w:pStyle w:val="Akapitzlist"/>
              <w:numPr>
                <w:ilvl w:val="0"/>
                <w:numId w:val="1"/>
              </w:numPr>
              <w:tabs>
                <w:tab w:val="left" w:pos="638"/>
              </w:tabs>
              <w:spacing w:after="0" w:line="276" w:lineRule="auto"/>
              <w:rPr>
                <w:b/>
                <w:color w:val="0070C0"/>
                <w:sz w:val="18"/>
                <w:szCs w:val="18"/>
              </w:rPr>
            </w:pPr>
            <w:r w:rsidRPr="006F267F">
              <w:rPr>
                <w:b/>
                <w:sz w:val="18"/>
                <w:szCs w:val="18"/>
              </w:rPr>
              <w:t xml:space="preserve">8.1.1 </w:t>
            </w:r>
            <w:r w:rsidRPr="006F267F">
              <w:rPr>
                <w:sz w:val="18"/>
                <w:szCs w:val="18"/>
              </w:rPr>
              <w:t>Zwiększenie dostępu do opieki nad dziećmi do lat 3</w:t>
            </w:r>
            <w:r w:rsidRPr="006F267F">
              <w:rPr>
                <w:b/>
                <w:color w:val="0070C0"/>
                <w:sz w:val="18"/>
                <w:szCs w:val="18"/>
              </w:rPr>
              <w:t xml:space="preserve"> OSI</w:t>
            </w:r>
            <w:r w:rsidR="00AF18A6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5B32AB" w:rsidRPr="006F267F">
              <w:rPr>
                <w:b/>
                <w:color w:val="0070C0"/>
                <w:sz w:val="18"/>
                <w:szCs w:val="18"/>
              </w:rPr>
              <w:t>(obszary wiejskie)</w:t>
            </w:r>
            <w:r w:rsidR="00587C27">
              <w:rPr>
                <w:b/>
                <w:color w:val="0070C0"/>
                <w:sz w:val="18"/>
                <w:szCs w:val="18"/>
              </w:rPr>
              <w:t xml:space="preserve"> – </w:t>
            </w:r>
            <w:r w:rsidR="00587C27" w:rsidRPr="007727F7">
              <w:rPr>
                <w:b/>
                <w:sz w:val="18"/>
                <w:szCs w:val="18"/>
              </w:rPr>
              <w:t>1 530 000,00</w:t>
            </w:r>
          </w:p>
          <w:p w:rsidR="00EB682B" w:rsidRPr="00587C27" w:rsidRDefault="00995037" w:rsidP="00587C27">
            <w:pPr>
              <w:numPr>
                <w:ilvl w:val="0"/>
                <w:numId w:val="1"/>
              </w:numPr>
              <w:tabs>
                <w:tab w:val="left" w:pos="638"/>
              </w:tabs>
              <w:spacing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8.1.1 </w:t>
            </w:r>
            <w:r w:rsidRPr="00574249">
              <w:rPr>
                <w:sz w:val="18"/>
                <w:szCs w:val="18"/>
              </w:rPr>
              <w:t>Zwiększenie dostępu do opieki nad dziećmi do lat 3</w:t>
            </w:r>
            <w:r w:rsidRPr="007733A5">
              <w:rPr>
                <w:b/>
                <w:color w:val="0070C0"/>
                <w:sz w:val="18"/>
                <w:szCs w:val="18"/>
              </w:rPr>
              <w:t>OSI</w:t>
            </w:r>
            <w:r w:rsidR="00AF18A6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5B32AB" w:rsidRPr="005B32AB">
              <w:rPr>
                <w:b/>
                <w:color w:val="0070C0"/>
                <w:sz w:val="18"/>
                <w:szCs w:val="18"/>
              </w:rPr>
              <w:t>(miasta)</w:t>
            </w:r>
            <w:r w:rsidR="00587C27" w:rsidRPr="007727F7">
              <w:rPr>
                <w:b/>
                <w:sz w:val="18"/>
                <w:szCs w:val="18"/>
              </w:rPr>
              <w:t>– 850 000,00</w:t>
            </w:r>
          </w:p>
          <w:p w:rsidR="00D101BF" w:rsidRPr="00D101BF" w:rsidRDefault="00773EFD" w:rsidP="00D101BF">
            <w:pPr>
              <w:numPr>
                <w:ilvl w:val="0"/>
                <w:numId w:val="1"/>
              </w:numPr>
              <w:tabs>
                <w:tab w:val="left" w:pos="639"/>
              </w:tabs>
              <w:spacing w:after="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8.4.</w:t>
            </w:r>
            <w:r w:rsidRPr="00773EFD">
              <w:rPr>
                <w:b/>
                <w:sz w:val="18"/>
                <w:szCs w:val="18"/>
              </w:rPr>
              <w:t xml:space="preserve">3 </w:t>
            </w:r>
            <w:r w:rsidRPr="00773EFD">
              <w:rPr>
                <w:bCs/>
                <w:sz w:val="18"/>
                <w:szCs w:val="18"/>
              </w:rPr>
              <w:t>Podnoszenie umiejętności lub kwalifikacji osób dorosłych w obsza</w:t>
            </w:r>
            <w:r w:rsidR="00D101BF">
              <w:rPr>
                <w:bCs/>
                <w:sz w:val="18"/>
                <w:szCs w:val="18"/>
              </w:rPr>
              <w:t xml:space="preserve">rze ICT i języków obcych poprzez          </w:t>
            </w:r>
          </w:p>
          <w:p w:rsidR="00773EFD" w:rsidRPr="006F267F" w:rsidRDefault="00773EFD" w:rsidP="0084051F">
            <w:pPr>
              <w:tabs>
                <w:tab w:val="left" w:pos="639"/>
              </w:tabs>
              <w:spacing w:after="0" w:line="276" w:lineRule="auto"/>
              <w:ind w:left="639"/>
              <w:rPr>
                <w:sz w:val="18"/>
                <w:szCs w:val="18"/>
              </w:rPr>
            </w:pPr>
            <w:r w:rsidRPr="00773EFD">
              <w:rPr>
                <w:bCs/>
                <w:sz w:val="18"/>
                <w:szCs w:val="18"/>
              </w:rPr>
              <w:t xml:space="preserve">realizację oddolnych inicjatyw edukacyjnych – </w:t>
            </w:r>
            <w:r w:rsidRPr="006F267F">
              <w:rPr>
                <w:b/>
                <w:bCs/>
                <w:sz w:val="18"/>
                <w:szCs w:val="18"/>
              </w:rPr>
              <w:t>ZIT</w:t>
            </w:r>
            <w:r w:rsidR="00587C27">
              <w:rPr>
                <w:b/>
                <w:bCs/>
                <w:sz w:val="18"/>
                <w:szCs w:val="18"/>
              </w:rPr>
              <w:t xml:space="preserve"> – 649 800,00</w:t>
            </w:r>
          </w:p>
          <w:p w:rsidR="00995037" w:rsidRPr="006F267F" w:rsidRDefault="0088198C" w:rsidP="0084051F">
            <w:pPr>
              <w:numPr>
                <w:ilvl w:val="0"/>
                <w:numId w:val="1"/>
              </w:numPr>
              <w:spacing w:after="0" w:line="276" w:lineRule="auto"/>
              <w:ind w:left="639" w:hanging="284"/>
              <w:rPr>
                <w:sz w:val="18"/>
                <w:szCs w:val="18"/>
              </w:rPr>
            </w:pPr>
            <w:r w:rsidRPr="006F267F">
              <w:rPr>
                <w:b/>
                <w:sz w:val="18"/>
                <w:szCs w:val="18"/>
              </w:rPr>
              <w:t>8.5.1</w:t>
            </w:r>
            <w:r w:rsidR="008F55CA">
              <w:rPr>
                <w:b/>
                <w:sz w:val="18"/>
                <w:szCs w:val="18"/>
              </w:rPr>
              <w:t xml:space="preserve"> </w:t>
            </w:r>
            <w:r w:rsidRPr="006F267F">
              <w:rPr>
                <w:sz w:val="18"/>
                <w:szCs w:val="18"/>
              </w:rPr>
              <w:t>Podniesienie jakości kształcenia zawodowego oraz wsparcie na rzecz tworzenia  i rozwoju</w:t>
            </w:r>
            <w:r w:rsidR="004D06AD">
              <w:rPr>
                <w:sz w:val="18"/>
                <w:szCs w:val="18"/>
              </w:rPr>
              <w:t xml:space="preserve"> </w:t>
            </w:r>
            <w:proofErr w:type="spellStart"/>
            <w:r w:rsidRPr="006F267F">
              <w:rPr>
                <w:sz w:val="18"/>
                <w:szCs w:val="18"/>
              </w:rPr>
              <w:t>CKZiU</w:t>
            </w:r>
            <w:proofErr w:type="spellEnd"/>
            <w:r w:rsidR="004D06AD">
              <w:rPr>
                <w:sz w:val="18"/>
                <w:szCs w:val="18"/>
              </w:rPr>
              <w:t xml:space="preserve"> </w:t>
            </w:r>
            <w:r w:rsidRPr="006F267F">
              <w:rPr>
                <w:b/>
                <w:color w:val="2E74B5" w:themeColor="accent5" w:themeShade="BF"/>
                <w:sz w:val="18"/>
                <w:szCs w:val="18"/>
              </w:rPr>
              <w:t>OSI</w:t>
            </w:r>
            <w:r w:rsidR="00D101BF">
              <w:rPr>
                <w:b/>
                <w:color w:val="2E74B5" w:themeColor="accent5" w:themeShade="BF"/>
                <w:sz w:val="18"/>
                <w:szCs w:val="18"/>
              </w:rPr>
              <w:br/>
            </w:r>
            <w:r w:rsidR="009B12F4" w:rsidRPr="006F267F">
              <w:rPr>
                <w:b/>
                <w:color w:val="2E74B5" w:themeColor="accent5" w:themeShade="BF"/>
                <w:sz w:val="18"/>
                <w:szCs w:val="18"/>
              </w:rPr>
              <w:t>(</w:t>
            </w:r>
            <w:r w:rsidR="005B32AB" w:rsidRPr="006F267F">
              <w:rPr>
                <w:b/>
                <w:color w:val="2E74B5" w:themeColor="accent5" w:themeShade="BF"/>
                <w:sz w:val="18"/>
                <w:szCs w:val="18"/>
              </w:rPr>
              <w:t>miasta</w:t>
            </w:r>
            <w:r w:rsidR="009B12F4" w:rsidRPr="006F267F">
              <w:rPr>
                <w:b/>
                <w:color w:val="2E74B5" w:themeColor="accent5" w:themeShade="BF"/>
                <w:sz w:val="18"/>
                <w:szCs w:val="18"/>
              </w:rPr>
              <w:t>)</w:t>
            </w:r>
            <w:r w:rsidR="009459A6" w:rsidRPr="007727F7">
              <w:rPr>
                <w:b/>
                <w:sz w:val="18"/>
                <w:szCs w:val="18"/>
              </w:rPr>
              <w:t>–4 950 000,00</w:t>
            </w:r>
          </w:p>
          <w:p w:rsidR="00773EFD" w:rsidRPr="009459A6" w:rsidRDefault="00773EFD" w:rsidP="009459A6">
            <w:pPr>
              <w:numPr>
                <w:ilvl w:val="0"/>
                <w:numId w:val="1"/>
              </w:numPr>
              <w:tabs>
                <w:tab w:val="left" w:pos="638"/>
              </w:tabs>
              <w:spacing w:after="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8.5.</w:t>
            </w:r>
            <w:r w:rsidRPr="00773EFD">
              <w:rPr>
                <w:b/>
                <w:sz w:val="18"/>
                <w:szCs w:val="18"/>
              </w:rPr>
              <w:t xml:space="preserve">3 </w:t>
            </w:r>
            <w:r w:rsidRPr="00773EFD">
              <w:rPr>
                <w:sz w:val="18"/>
                <w:szCs w:val="18"/>
              </w:rPr>
              <w:t xml:space="preserve">Edukacja formalna i </w:t>
            </w:r>
            <w:proofErr w:type="spellStart"/>
            <w:r w:rsidRPr="00773EFD">
              <w:rPr>
                <w:sz w:val="18"/>
                <w:szCs w:val="18"/>
              </w:rPr>
              <w:t>pozaformalna</w:t>
            </w:r>
            <w:proofErr w:type="spellEnd"/>
            <w:r w:rsidRPr="00773EFD">
              <w:rPr>
                <w:sz w:val="18"/>
                <w:szCs w:val="18"/>
              </w:rPr>
              <w:t xml:space="preserve"> osób dorosłych</w:t>
            </w:r>
            <w:r w:rsidR="009459A6">
              <w:rPr>
                <w:sz w:val="18"/>
                <w:szCs w:val="18"/>
              </w:rPr>
              <w:t xml:space="preserve"> – </w:t>
            </w:r>
            <w:r w:rsidR="009459A6" w:rsidRPr="009459A6">
              <w:rPr>
                <w:b/>
                <w:sz w:val="18"/>
                <w:szCs w:val="18"/>
              </w:rPr>
              <w:t>13 050 000,00</w:t>
            </w:r>
          </w:p>
          <w:p w:rsidR="00D101BF" w:rsidRDefault="0088198C" w:rsidP="0088198C">
            <w:pPr>
              <w:numPr>
                <w:ilvl w:val="0"/>
                <w:numId w:val="1"/>
              </w:numPr>
              <w:tabs>
                <w:tab w:val="left" w:pos="638"/>
              </w:tabs>
              <w:spacing w:after="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8.5.4 </w:t>
            </w:r>
            <w:r w:rsidRPr="0088198C">
              <w:rPr>
                <w:sz w:val="18"/>
                <w:szCs w:val="18"/>
              </w:rPr>
              <w:t xml:space="preserve">Kształcenie ustawiczne – </w:t>
            </w:r>
            <w:r w:rsidRPr="006F267F">
              <w:rPr>
                <w:b/>
                <w:sz w:val="18"/>
                <w:szCs w:val="18"/>
              </w:rPr>
              <w:t>ZIT</w:t>
            </w:r>
            <w:r w:rsidRPr="0088198C">
              <w:rPr>
                <w:sz w:val="18"/>
                <w:szCs w:val="18"/>
              </w:rPr>
              <w:t xml:space="preserve"> konkurs dotyczący Poddziałania 8.5.1 Podniesienie jakości kształcenia</w:t>
            </w:r>
          </w:p>
          <w:p w:rsidR="00773EFD" w:rsidRPr="009459A6" w:rsidRDefault="0088198C" w:rsidP="009459A6">
            <w:pPr>
              <w:tabs>
                <w:tab w:val="left" w:pos="638"/>
              </w:tabs>
              <w:spacing w:after="0" w:line="276" w:lineRule="auto"/>
              <w:ind w:left="639"/>
              <w:rPr>
                <w:sz w:val="18"/>
                <w:szCs w:val="18"/>
              </w:rPr>
            </w:pPr>
            <w:r w:rsidRPr="0088198C">
              <w:rPr>
                <w:sz w:val="18"/>
                <w:szCs w:val="18"/>
              </w:rPr>
              <w:t xml:space="preserve">zawodowego oraz wsparcie na rzecz tworzenia  i rozwoju </w:t>
            </w:r>
            <w:proofErr w:type="spellStart"/>
            <w:r w:rsidRPr="0088198C">
              <w:rPr>
                <w:sz w:val="18"/>
                <w:szCs w:val="18"/>
              </w:rPr>
              <w:t>CKZiU</w:t>
            </w:r>
            <w:proofErr w:type="spellEnd"/>
            <w:r w:rsidR="009459A6">
              <w:rPr>
                <w:sz w:val="18"/>
                <w:szCs w:val="18"/>
              </w:rPr>
              <w:t xml:space="preserve"> – </w:t>
            </w:r>
            <w:r w:rsidR="009459A6" w:rsidRPr="009459A6">
              <w:rPr>
                <w:b/>
                <w:sz w:val="18"/>
                <w:szCs w:val="18"/>
              </w:rPr>
              <w:t>5 225 000,00</w:t>
            </w:r>
          </w:p>
          <w:p w:rsidR="00773EFD" w:rsidRPr="005B32AB" w:rsidRDefault="00773EFD" w:rsidP="00E55C83">
            <w:pPr>
              <w:numPr>
                <w:ilvl w:val="0"/>
                <w:numId w:val="1"/>
              </w:numPr>
              <w:tabs>
                <w:tab w:val="left" w:pos="638"/>
              </w:tabs>
              <w:spacing w:after="0" w:line="276" w:lineRule="auto"/>
              <w:ind w:left="638" w:hanging="28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9.3.1 </w:t>
            </w:r>
            <w:r w:rsidRPr="00773EFD">
              <w:rPr>
                <w:sz w:val="18"/>
                <w:szCs w:val="18"/>
              </w:rPr>
              <w:t>Wsparcie sektora ekonomii społecznej</w:t>
            </w:r>
            <w:r w:rsidR="009459A6">
              <w:rPr>
                <w:sz w:val="18"/>
                <w:szCs w:val="18"/>
              </w:rPr>
              <w:t xml:space="preserve"> – </w:t>
            </w:r>
            <w:r w:rsidR="00E55C83">
              <w:rPr>
                <w:b/>
                <w:sz w:val="18"/>
                <w:szCs w:val="18"/>
              </w:rPr>
              <w:t>27 55</w:t>
            </w:r>
            <w:r w:rsidR="009459A6" w:rsidRPr="009459A6">
              <w:rPr>
                <w:b/>
                <w:sz w:val="18"/>
                <w:szCs w:val="18"/>
              </w:rPr>
              <w:t>0 000,00</w:t>
            </w:r>
          </w:p>
        </w:tc>
      </w:tr>
      <w:tr w:rsidR="00995037" w:rsidRPr="005C73D5" w:rsidTr="00961239">
        <w:trPr>
          <w:cantSplit/>
          <w:trHeight w:val="1101"/>
        </w:trPr>
        <w:tc>
          <w:tcPr>
            <w:tcW w:w="779" w:type="dxa"/>
            <w:vMerge/>
            <w:textDirection w:val="btLr"/>
          </w:tcPr>
          <w:p w:rsidR="00995037" w:rsidRPr="005C73D5" w:rsidRDefault="00995037" w:rsidP="009612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9" w:type="dxa"/>
            <w:shd w:val="clear" w:color="auto" w:fill="FFFFFF"/>
          </w:tcPr>
          <w:p w:rsidR="00995037" w:rsidRPr="0065640E" w:rsidRDefault="00995037" w:rsidP="00961239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65640E">
              <w:rPr>
                <w:b/>
                <w:color w:val="00B050"/>
                <w:sz w:val="18"/>
                <w:szCs w:val="18"/>
                <w:u w:val="single"/>
              </w:rPr>
              <w:t>MARZEC</w:t>
            </w:r>
          </w:p>
          <w:p w:rsidR="00773EFD" w:rsidRPr="00773EFD" w:rsidRDefault="00773EFD" w:rsidP="003D31B6">
            <w:pPr>
              <w:numPr>
                <w:ilvl w:val="0"/>
                <w:numId w:val="1"/>
              </w:numPr>
              <w:tabs>
                <w:tab w:val="left" w:pos="638"/>
              </w:tabs>
              <w:spacing w:after="0" w:line="276" w:lineRule="auto"/>
              <w:rPr>
                <w:b/>
                <w:sz w:val="18"/>
                <w:szCs w:val="18"/>
              </w:rPr>
            </w:pPr>
            <w:r w:rsidRPr="00773EFD">
              <w:rPr>
                <w:b/>
                <w:sz w:val="18"/>
                <w:szCs w:val="18"/>
              </w:rPr>
              <w:t xml:space="preserve">8.1.1 </w:t>
            </w:r>
            <w:r w:rsidRPr="00773EFD">
              <w:rPr>
                <w:sz w:val="18"/>
                <w:szCs w:val="18"/>
              </w:rPr>
              <w:t>Zwiększenie dostępu do opieki nad dziećmi do lat 3</w:t>
            </w:r>
            <w:r w:rsidR="009459A6">
              <w:rPr>
                <w:sz w:val="18"/>
                <w:szCs w:val="18"/>
              </w:rPr>
              <w:t xml:space="preserve"> – </w:t>
            </w:r>
            <w:r w:rsidR="009459A6" w:rsidRPr="009459A6">
              <w:rPr>
                <w:b/>
                <w:sz w:val="18"/>
                <w:szCs w:val="18"/>
              </w:rPr>
              <w:t>15 300 000,00</w:t>
            </w:r>
          </w:p>
          <w:p w:rsidR="005B32AB" w:rsidRPr="008D71A8" w:rsidRDefault="00773EFD" w:rsidP="003D31B6">
            <w:pPr>
              <w:numPr>
                <w:ilvl w:val="0"/>
                <w:numId w:val="1"/>
              </w:numPr>
              <w:tabs>
                <w:tab w:val="left" w:pos="638"/>
              </w:tabs>
              <w:spacing w:after="0" w:line="276" w:lineRule="auto"/>
              <w:rPr>
                <w:b/>
                <w:sz w:val="18"/>
                <w:szCs w:val="18"/>
              </w:rPr>
            </w:pPr>
            <w:r w:rsidRPr="005B32AB">
              <w:rPr>
                <w:b/>
                <w:sz w:val="18"/>
                <w:szCs w:val="18"/>
              </w:rPr>
              <w:t xml:space="preserve">8.3.1 </w:t>
            </w:r>
            <w:r w:rsidRPr="005B32AB">
              <w:rPr>
                <w:sz w:val="18"/>
                <w:szCs w:val="18"/>
              </w:rPr>
              <w:t>Upowszechnianie i wzrost jakości edukacji przedszkolnej</w:t>
            </w:r>
            <w:r w:rsidR="00AF18A6">
              <w:rPr>
                <w:sz w:val="18"/>
                <w:szCs w:val="18"/>
              </w:rPr>
              <w:t xml:space="preserve"> </w:t>
            </w:r>
            <w:r w:rsidRPr="005B32AB">
              <w:rPr>
                <w:b/>
                <w:color w:val="0070C0"/>
                <w:sz w:val="18"/>
                <w:szCs w:val="18"/>
              </w:rPr>
              <w:t>OSI (obszary wiejskie</w:t>
            </w:r>
            <w:r w:rsidR="005B32AB">
              <w:rPr>
                <w:b/>
                <w:color w:val="0070C0"/>
                <w:sz w:val="18"/>
                <w:szCs w:val="18"/>
              </w:rPr>
              <w:t>)</w:t>
            </w:r>
            <w:r w:rsidR="009459A6">
              <w:rPr>
                <w:b/>
                <w:color w:val="0070C0"/>
                <w:sz w:val="18"/>
                <w:szCs w:val="18"/>
              </w:rPr>
              <w:t xml:space="preserve"> – </w:t>
            </w:r>
            <w:r w:rsidR="009459A6" w:rsidRPr="008D71A8">
              <w:rPr>
                <w:b/>
                <w:sz w:val="18"/>
                <w:szCs w:val="18"/>
              </w:rPr>
              <w:t>12 750 000,00</w:t>
            </w:r>
          </w:p>
          <w:p w:rsidR="00773EFD" w:rsidRPr="005B32AB" w:rsidRDefault="00773EFD" w:rsidP="003D31B6">
            <w:pPr>
              <w:numPr>
                <w:ilvl w:val="0"/>
                <w:numId w:val="1"/>
              </w:numPr>
              <w:tabs>
                <w:tab w:val="left" w:pos="638"/>
              </w:tabs>
              <w:spacing w:after="0" w:line="276" w:lineRule="auto"/>
              <w:rPr>
                <w:sz w:val="18"/>
                <w:szCs w:val="18"/>
              </w:rPr>
            </w:pPr>
            <w:r w:rsidRPr="005B32AB">
              <w:rPr>
                <w:b/>
                <w:sz w:val="18"/>
                <w:szCs w:val="18"/>
              </w:rPr>
              <w:t xml:space="preserve">8.3.6 </w:t>
            </w:r>
            <w:r w:rsidRPr="005B32AB">
              <w:rPr>
                <w:sz w:val="18"/>
                <w:szCs w:val="18"/>
              </w:rPr>
              <w:t xml:space="preserve">Wzrost jakości edukacji ogólnej – </w:t>
            </w:r>
            <w:r w:rsidRPr="006F267F">
              <w:rPr>
                <w:b/>
                <w:sz w:val="18"/>
                <w:szCs w:val="18"/>
              </w:rPr>
              <w:t>ZIT</w:t>
            </w:r>
            <w:r w:rsidRPr="005B32AB">
              <w:rPr>
                <w:sz w:val="18"/>
                <w:szCs w:val="18"/>
              </w:rPr>
              <w:t xml:space="preserve"> konkurs dotyczący Poddziałania 8.3.1</w:t>
            </w:r>
            <w:r w:rsidR="009459A6">
              <w:rPr>
                <w:sz w:val="18"/>
                <w:szCs w:val="18"/>
              </w:rPr>
              <w:t xml:space="preserve"> –</w:t>
            </w:r>
            <w:r w:rsidR="002A033A" w:rsidRPr="002A033A">
              <w:rPr>
                <w:b/>
                <w:sz w:val="18"/>
                <w:szCs w:val="18"/>
              </w:rPr>
              <w:t xml:space="preserve">1 </w:t>
            </w:r>
            <w:r w:rsidR="009459A6" w:rsidRPr="002A033A">
              <w:rPr>
                <w:b/>
                <w:sz w:val="18"/>
                <w:szCs w:val="18"/>
              </w:rPr>
              <w:t>4</w:t>
            </w:r>
            <w:r w:rsidR="009459A6" w:rsidRPr="009459A6">
              <w:rPr>
                <w:b/>
                <w:sz w:val="18"/>
                <w:szCs w:val="18"/>
              </w:rPr>
              <w:t>45 000,00</w:t>
            </w:r>
          </w:p>
          <w:p w:rsidR="00773EFD" w:rsidRPr="00773EFD" w:rsidRDefault="00773EFD" w:rsidP="003D31B6">
            <w:pPr>
              <w:numPr>
                <w:ilvl w:val="0"/>
                <w:numId w:val="1"/>
              </w:numPr>
              <w:tabs>
                <w:tab w:val="left" w:pos="638"/>
              </w:tabs>
              <w:spacing w:after="0" w:line="276" w:lineRule="auto"/>
              <w:rPr>
                <w:sz w:val="18"/>
                <w:szCs w:val="18"/>
              </w:rPr>
            </w:pPr>
            <w:r w:rsidRPr="00773EFD">
              <w:rPr>
                <w:b/>
                <w:sz w:val="18"/>
                <w:szCs w:val="18"/>
              </w:rPr>
              <w:t xml:space="preserve">8.3.6 </w:t>
            </w:r>
            <w:r w:rsidRPr="00773EFD">
              <w:rPr>
                <w:sz w:val="18"/>
                <w:szCs w:val="18"/>
              </w:rPr>
              <w:t xml:space="preserve">Wzrost jakości edukacji ogólnej – </w:t>
            </w:r>
            <w:r w:rsidRPr="006F267F">
              <w:rPr>
                <w:b/>
                <w:sz w:val="18"/>
                <w:szCs w:val="18"/>
              </w:rPr>
              <w:t>ZIT</w:t>
            </w:r>
            <w:r w:rsidRPr="00773EFD">
              <w:rPr>
                <w:sz w:val="18"/>
                <w:szCs w:val="18"/>
              </w:rPr>
              <w:t xml:space="preserve"> konkurs dotyczący Poddziałania 8.3.4</w:t>
            </w:r>
            <w:r w:rsidR="009459A6">
              <w:rPr>
                <w:sz w:val="18"/>
                <w:szCs w:val="18"/>
              </w:rPr>
              <w:t xml:space="preserve"> – </w:t>
            </w:r>
            <w:r w:rsidR="009459A6" w:rsidRPr="009459A6">
              <w:rPr>
                <w:b/>
                <w:sz w:val="18"/>
                <w:szCs w:val="18"/>
              </w:rPr>
              <w:t>1 170 000,00</w:t>
            </w:r>
          </w:p>
          <w:p w:rsidR="00773EFD" w:rsidRPr="009459A6" w:rsidRDefault="00773EFD" w:rsidP="003D31B6">
            <w:pPr>
              <w:numPr>
                <w:ilvl w:val="0"/>
                <w:numId w:val="1"/>
              </w:numPr>
              <w:tabs>
                <w:tab w:val="left" w:pos="638"/>
              </w:tabs>
              <w:spacing w:after="0" w:line="276" w:lineRule="auto"/>
              <w:rPr>
                <w:b/>
                <w:sz w:val="18"/>
                <w:szCs w:val="18"/>
              </w:rPr>
            </w:pPr>
            <w:r w:rsidRPr="00773EFD">
              <w:rPr>
                <w:b/>
                <w:sz w:val="18"/>
                <w:szCs w:val="18"/>
              </w:rPr>
              <w:t>8.5.1</w:t>
            </w:r>
            <w:r w:rsidRPr="00773EFD">
              <w:rPr>
                <w:sz w:val="18"/>
                <w:szCs w:val="18"/>
              </w:rPr>
              <w:t xml:space="preserve"> Podniesienie jakości kształcenia zawodowego oraz wsparcie na rzecz tworzenia  i rozwoju</w:t>
            </w:r>
            <w:r w:rsidR="004D06AD">
              <w:rPr>
                <w:sz w:val="18"/>
                <w:szCs w:val="18"/>
              </w:rPr>
              <w:t xml:space="preserve"> </w:t>
            </w:r>
            <w:proofErr w:type="spellStart"/>
            <w:r w:rsidRPr="00773EFD">
              <w:rPr>
                <w:sz w:val="18"/>
                <w:szCs w:val="18"/>
              </w:rPr>
              <w:t>CKZiU</w:t>
            </w:r>
            <w:proofErr w:type="spellEnd"/>
            <w:r w:rsidR="009459A6">
              <w:rPr>
                <w:sz w:val="18"/>
                <w:szCs w:val="18"/>
              </w:rPr>
              <w:br/>
              <w:t xml:space="preserve">– </w:t>
            </w:r>
            <w:r w:rsidR="00A71A75">
              <w:rPr>
                <w:b/>
                <w:sz w:val="18"/>
                <w:szCs w:val="18"/>
              </w:rPr>
              <w:t>28 5</w:t>
            </w:r>
            <w:r w:rsidR="009459A6" w:rsidRPr="009459A6">
              <w:rPr>
                <w:b/>
                <w:sz w:val="18"/>
                <w:szCs w:val="18"/>
              </w:rPr>
              <w:t>00 000,00</w:t>
            </w:r>
          </w:p>
          <w:p w:rsidR="00773EFD" w:rsidRPr="00D101BF" w:rsidRDefault="00773EFD" w:rsidP="003D31B6">
            <w:pPr>
              <w:numPr>
                <w:ilvl w:val="0"/>
                <w:numId w:val="1"/>
              </w:numPr>
              <w:tabs>
                <w:tab w:val="left" w:pos="638"/>
              </w:tabs>
              <w:spacing w:after="0" w:line="276" w:lineRule="auto"/>
              <w:rPr>
                <w:b/>
                <w:sz w:val="18"/>
                <w:szCs w:val="18"/>
              </w:rPr>
            </w:pPr>
            <w:r w:rsidRPr="00D101BF">
              <w:rPr>
                <w:b/>
                <w:sz w:val="18"/>
                <w:szCs w:val="18"/>
              </w:rPr>
              <w:t xml:space="preserve">9.2.1 </w:t>
            </w:r>
            <w:r w:rsidRPr="00D101BF">
              <w:rPr>
                <w:sz w:val="18"/>
                <w:szCs w:val="18"/>
              </w:rPr>
              <w:t xml:space="preserve">Rozwój wysokiej jakości usług społecznych </w:t>
            </w:r>
            <w:r w:rsidRPr="00D101BF">
              <w:rPr>
                <w:b/>
                <w:color w:val="0070C0"/>
                <w:sz w:val="18"/>
                <w:szCs w:val="18"/>
              </w:rPr>
              <w:t>OSI</w:t>
            </w:r>
            <w:r w:rsidR="005B32AB" w:rsidRPr="00D101BF">
              <w:rPr>
                <w:b/>
                <w:color w:val="0070C0"/>
                <w:sz w:val="18"/>
                <w:szCs w:val="18"/>
              </w:rPr>
              <w:t xml:space="preserve"> (obszary wiejskie)</w:t>
            </w:r>
            <w:r w:rsidR="008F787E" w:rsidRPr="008F787E">
              <w:rPr>
                <w:b/>
                <w:sz w:val="18"/>
                <w:szCs w:val="18"/>
              </w:rPr>
              <w:t>– os. niesamodzielne</w:t>
            </w:r>
            <w:r w:rsidR="009459A6">
              <w:rPr>
                <w:b/>
                <w:color w:val="0070C0"/>
                <w:sz w:val="18"/>
                <w:szCs w:val="18"/>
              </w:rPr>
              <w:t xml:space="preserve">– </w:t>
            </w:r>
            <w:r w:rsidR="009459A6" w:rsidRPr="008D71A8">
              <w:rPr>
                <w:b/>
                <w:sz w:val="18"/>
                <w:szCs w:val="18"/>
              </w:rPr>
              <w:t>13 875 000,00</w:t>
            </w:r>
          </w:p>
          <w:p w:rsidR="00995037" w:rsidRPr="00D9732B" w:rsidRDefault="00773EFD" w:rsidP="008F787E">
            <w:pPr>
              <w:numPr>
                <w:ilvl w:val="0"/>
                <w:numId w:val="1"/>
              </w:numPr>
              <w:tabs>
                <w:tab w:val="left" w:pos="638"/>
              </w:tabs>
              <w:spacing w:after="0" w:line="276" w:lineRule="auto"/>
              <w:rPr>
                <w:sz w:val="18"/>
                <w:szCs w:val="18"/>
              </w:rPr>
            </w:pPr>
            <w:r w:rsidRPr="00773EFD">
              <w:rPr>
                <w:b/>
                <w:sz w:val="18"/>
                <w:szCs w:val="18"/>
              </w:rPr>
              <w:t xml:space="preserve">9.2.1 </w:t>
            </w:r>
            <w:r w:rsidRPr="00773EFD">
              <w:rPr>
                <w:sz w:val="18"/>
                <w:szCs w:val="18"/>
              </w:rPr>
              <w:t>Rozwój wysokiej jakości usług społecznych</w:t>
            </w:r>
            <w:r w:rsidR="004D06AD">
              <w:rPr>
                <w:sz w:val="18"/>
                <w:szCs w:val="18"/>
              </w:rPr>
              <w:t xml:space="preserve"> </w:t>
            </w:r>
            <w:r w:rsidRPr="00773EFD">
              <w:rPr>
                <w:b/>
                <w:color w:val="0070C0"/>
                <w:sz w:val="18"/>
                <w:szCs w:val="18"/>
              </w:rPr>
              <w:t>OSI</w:t>
            </w:r>
            <w:r w:rsidR="005B32AB">
              <w:rPr>
                <w:b/>
                <w:color w:val="0070C0"/>
                <w:sz w:val="18"/>
                <w:szCs w:val="18"/>
              </w:rPr>
              <w:t xml:space="preserve"> (miasta)</w:t>
            </w:r>
            <w:r w:rsidR="008F787E" w:rsidRPr="008F787E">
              <w:rPr>
                <w:b/>
                <w:sz w:val="18"/>
                <w:szCs w:val="18"/>
              </w:rPr>
              <w:t>– os. niesamodzielne</w:t>
            </w:r>
            <w:r w:rsidR="00D9732B">
              <w:rPr>
                <w:b/>
                <w:color w:val="0070C0"/>
                <w:sz w:val="18"/>
                <w:szCs w:val="18"/>
              </w:rPr>
              <w:t>–</w:t>
            </w:r>
            <w:r w:rsidR="00D9732B" w:rsidRPr="008D71A8">
              <w:rPr>
                <w:b/>
                <w:sz w:val="18"/>
                <w:szCs w:val="18"/>
              </w:rPr>
              <w:t>5 550 000,00</w:t>
            </w:r>
          </w:p>
        </w:tc>
      </w:tr>
      <w:tr w:rsidR="00995037" w:rsidRPr="005C73D5" w:rsidTr="00CA076B">
        <w:trPr>
          <w:cantSplit/>
          <w:trHeight w:val="1080"/>
        </w:trPr>
        <w:tc>
          <w:tcPr>
            <w:tcW w:w="779" w:type="dxa"/>
            <w:vMerge w:val="restart"/>
            <w:textDirection w:val="btLr"/>
          </w:tcPr>
          <w:p w:rsidR="00995037" w:rsidRPr="005C73D5" w:rsidRDefault="00995037" w:rsidP="00961239">
            <w:pPr>
              <w:ind w:left="113" w:right="113"/>
              <w:jc w:val="center"/>
              <w:rPr>
                <w:b/>
              </w:rPr>
            </w:pPr>
            <w:r w:rsidRPr="005C73D5">
              <w:rPr>
                <w:b/>
              </w:rPr>
              <w:t>II kwartał</w:t>
            </w:r>
          </w:p>
        </w:tc>
        <w:tc>
          <w:tcPr>
            <w:tcW w:w="8789" w:type="dxa"/>
            <w:shd w:val="clear" w:color="auto" w:fill="FFFFFF"/>
          </w:tcPr>
          <w:p w:rsidR="00995037" w:rsidRPr="00697087" w:rsidRDefault="00995037" w:rsidP="00961239">
            <w:pPr>
              <w:spacing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  <w:u w:val="single"/>
              </w:rPr>
              <w:t>KWIECIEŃ</w:t>
            </w:r>
          </w:p>
          <w:p w:rsidR="00995037" w:rsidRPr="00CA076B" w:rsidRDefault="00995037" w:rsidP="008F55CA">
            <w:pPr>
              <w:numPr>
                <w:ilvl w:val="0"/>
                <w:numId w:val="2"/>
              </w:numPr>
              <w:spacing w:after="0" w:line="276" w:lineRule="auto"/>
              <w:ind w:left="639" w:hanging="279"/>
              <w:rPr>
                <w:b/>
                <w:sz w:val="18"/>
                <w:szCs w:val="18"/>
              </w:rPr>
            </w:pPr>
            <w:r w:rsidRPr="00A70D2C">
              <w:rPr>
                <w:b/>
                <w:sz w:val="18"/>
                <w:szCs w:val="18"/>
              </w:rPr>
              <w:t>8.2.1</w:t>
            </w:r>
            <w:r w:rsidRPr="00A70D2C">
              <w:rPr>
                <w:sz w:val="18"/>
                <w:szCs w:val="18"/>
              </w:rPr>
              <w:t xml:space="preserve"> Przeciwdziałanie przedwczesnemu opuszczaniu rynku pracy przez osoby w wieku aktywności zawodowej </w:t>
            </w:r>
            <w:r w:rsidRPr="00A70D2C">
              <w:rPr>
                <w:b/>
                <w:color w:val="0070C0"/>
                <w:sz w:val="18"/>
                <w:szCs w:val="18"/>
              </w:rPr>
              <w:t>OSI</w:t>
            </w:r>
            <w:r w:rsidR="00AF18A6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5B32AB">
              <w:rPr>
                <w:b/>
                <w:color w:val="0070C0"/>
                <w:sz w:val="18"/>
                <w:szCs w:val="18"/>
              </w:rPr>
              <w:t>(obszary wiejskie)</w:t>
            </w:r>
            <w:r w:rsidRPr="00A70D2C">
              <w:rPr>
                <w:b/>
                <w:sz w:val="18"/>
                <w:szCs w:val="18"/>
              </w:rPr>
              <w:t xml:space="preserve"> eliminowanie czynników ryzyka w miejscu pracy </w:t>
            </w:r>
            <w:r w:rsidR="00D9732B">
              <w:rPr>
                <w:b/>
                <w:sz w:val="18"/>
                <w:szCs w:val="18"/>
              </w:rPr>
              <w:t xml:space="preserve"> - 8 550 000,00</w:t>
            </w:r>
          </w:p>
        </w:tc>
      </w:tr>
      <w:tr w:rsidR="00995037" w:rsidRPr="005C73D5" w:rsidTr="00961239">
        <w:trPr>
          <w:cantSplit/>
          <w:trHeight w:val="476"/>
        </w:trPr>
        <w:tc>
          <w:tcPr>
            <w:tcW w:w="779" w:type="dxa"/>
            <w:vMerge/>
            <w:textDirection w:val="btLr"/>
          </w:tcPr>
          <w:p w:rsidR="00995037" w:rsidRPr="005C73D5" w:rsidRDefault="00995037" w:rsidP="009612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9" w:type="dxa"/>
            <w:shd w:val="clear" w:color="auto" w:fill="FFFFFF"/>
          </w:tcPr>
          <w:p w:rsidR="00995037" w:rsidRDefault="00995037" w:rsidP="00961239">
            <w:pPr>
              <w:spacing w:after="0" w:line="276" w:lineRule="auto"/>
              <w:rPr>
                <w:b/>
                <w:color w:val="00B050"/>
                <w:sz w:val="18"/>
                <w:szCs w:val="18"/>
                <w:u w:val="single"/>
              </w:rPr>
            </w:pPr>
            <w:r>
              <w:rPr>
                <w:b/>
                <w:color w:val="00B050"/>
                <w:sz w:val="18"/>
                <w:szCs w:val="18"/>
                <w:u w:val="single"/>
              </w:rPr>
              <w:t>MAJ</w:t>
            </w:r>
          </w:p>
          <w:p w:rsidR="002047F3" w:rsidRPr="007727F7" w:rsidRDefault="009B12F4" w:rsidP="003D31B6">
            <w:pPr>
              <w:numPr>
                <w:ilvl w:val="0"/>
                <w:numId w:val="2"/>
              </w:numPr>
              <w:spacing w:after="0" w:line="276" w:lineRule="auto"/>
              <w:rPr>
                <w:b/>
                <w:color w:val="0070C0"/>
                <w:sz w:val="18"/>
                <w:szCs w:val="18"/>
              </w:rPr>
            </w:pPr>
            <w:r w:rsidRPr="005B32AB">
              <w:rPr>
                <w:b/>
                <w:sz w:val="18"/>
                <w:szCs w:val="18"/>
              </w:rPr>
              <w:t>9.</w:t>
            </w:r>
            <w:r w:rsidRPr="007727F7">
              <w:rPr>
                <w:b/>
                <w:sz w:val="18"/>
                <w:szCs w:val="18"/>
              </w:rPr>
              <w:t xml:space="preserve">1 </w:t>
            </w:r>
            <w:r w:rsidRPr="007727F7">
              <w:rPr>
                <w:sz w:val="18"/>
                <w:szCs w:val="18"/>
              </w:rPr>
              <w:t xml:space="preserve">Aktywna integracja zwiększająca szanse na zatrudnienie </w:t>
            </w:r>
            <w:r w:rsidRPr="007727F7">
              <w:rPr>
                <w:b/>
                <w:color w:val="0070C0"/>
                <w:sz w:val="18"/>
                <w:szCs w:val="18"/>
              </w:rPr>
              <w:t>OSI (obszary wiejskie</w:t>
            </w:r>
            <w:r w:rsidR="005B32AB" w:rsidRPr="007727F7">
              <w:rPr>
                <w:b/>
                <w:color w:val="0070C0"/>
                <w:sz w:val="18"/>
                <w:szCs w:val="18"/>
              </w:rPr>
              <w:t>)</w:t>
            </w:r>
            <w:r w:rsidR="007727F7" w:rsidRPr="007727F7">
              <w:rPr>
                <w:b/>
                <w:sz w:val="18"/>
                <w:szCs w:val="18"/>
              </w:rPr>
              <w:t>– bez alokacji</w:t>
            </w:r>
          </w:p>
          <w:p w:rsidR="005B32AB" w:rsidRDefault="00CA076B" w:rsidP="003D31B6">
            <w:pPr>
              <w:pStyle w:val="Akapitzlist"/>
              <w:numPr>
                <w:ilvl w:val="0"/>
                <w:numId w:val="2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 w:rsidRPr="005B32AB">
              <w:rPr>
                <w:b/>
                <w:sz w:val="18"/>
                <w:szCs w:val="18"/>
              </w:rPr>
              <w:t xml:space="preserve">9.2.1 </w:t>
            </w:r>
            <w:r w:rsidRPr="005B32AB">
              <w:rPr>
                <w:sz w:val="18"/>
                <w:szCs w:val="18"/>
              </w:rPr>
              <w:t xml:space="preserve">Rozwój wysokiej jakości usług społecznych </w:t>
            </w:r>
            <w:r w:rsidRPr="005B32AB">
              <w:rPr>
                <w:b/>
                <w:color w:val="0070C0"/>
                <w:sz w:val="18"/>
                <w:szCs w:val="18"/>
              </w:rPr>
              <w:t>OSI (obszary wiejskie</w:t>
            </w:r>
            <w:r w:rsidR="005B32AB">
              <w:rPr>
                <w:b/>
                <w:color w:val="0070C0"/>
                <w:sz w:val="18"/>
                <w:szCs w:val="18"/>
              </w:rPr>
              <w:t>)</w:t>
            </w:r>
            <w:r w:rsidR="008F787E" w:rsidRPr="008F787E">
              <w:rPr>
                <w:b/>
                <w:sz w:val="18"/>
                <w:szCs w:val="18"/>
              </w:rPr>
              <w:t>– wsparcie rodzin (świetlice)</w:t>
            </w:r>
            <w:r w:rsidR="00D9732B">
              <w:rPr>
                <w:b/>
                <w:color w:val="0070C0"/>
                <w:sz w:val="18"/>
                <w:szCs w:val="18"/>
              </w:rPr>
              <w:t xml:space="preserve"> – </w:t>
            </w:r>
            <w:r w:rsidR="00D9732B" w:rsidRPr="008D71A8">
              <w:rPr>
                <w:b/>
                <w:sz w:val="18"/>
                <w:szCs w:val="18"/>
              </w:rPr>
              <w:t>13 875 000,00</w:t>
            </w:r>
          </w:p>
          <w:p w:rsidR="00CA076B" w:rsidRPr="005B32AB" w:rsidRDefault="00CA076B" w:rsidP="008F787E">
            <w:pPr>
              <w:pStyle w:val="Akapitzlist"/>
              <w:numPr>
                <w:ilvl w:val="0"/>
                <w:numId w:val="2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 w:rsidRPr="005B32AB">
              <w:rPr>
                <w:b/>
                <w:sz w:val="18"/>
                <w:szCs w:val="18"/>
              </w:rPr>
              <w:t>9.2.1</w:t>
            </w:r>
            <w:r w:rsidR="008F55CA">
              <w:rPr>
                <w:b/>
                <w:sz w:val="18"/>
                <w:szCs w:val="18"/>
              </w:rPr>
              <w:t xml:space="preserve"> </w:t>
            </w:r>
            <w:r w:rsidRPr="005B32AB">
              <w:rPr>
                <w:sz w:val="18"/>
                <w:szCs w:val="18"/>
              </w:rPr>
              <w:t>Rozwój wysokiej jakości usług społecznych</w:t>
            </w:r>
            <w:r w:rsidRPr="005B32AB">
              <w:rPr>
                <w:b/>
                <w:color w:val="0070C0"/>
                <w:sz w:val="18"/>
                <w:szCs w:val="18"/>
              </w:rPr>
              <w:t xml:space="preserve"> OSI (</w:t>
            </w:r>
            <w:r w:rsidR="005B32AB">
              <w:rPr>
                <w:b/>
                <w:color w:val="0070C0"/>
                <w:sz w:val="18"/>
                <w:szCs w:val="18"/>
              </w:rPr>
              <w:t>miasta)</w:t>
            </w:r>
            <w:r w:rsidR="008F787E" w:rsidRPr="008F787E">
              <w:rPr>
                <w:b/>
                <w:sz w:val="18"/>
                <w:szCs w:val="18"/>
              </w:rPr>
              <w:t>– wsparcie rodzin (świetlice)</w:t>
            </w:r>
            <w:r w:rsidR="00D9732B">
              <w:rPr>
                <w:b/>
                <w:color w:val="0070C0"/>
                <w:sz w:val="18"/>
                <w:szCs w:val="18"/>
              </w:rPr>
              <w:t xml:space="preserve">– </w:t>
            </w:r>
            <w:r w:rsidR="00D9732B" w:rsidRPr="008D71A8">
              <w:rPr>
                <w:b/>
                <w:sz w:val="18"/>
                <w:szCs w:val="18"/>
              </w:rPr>
              <w:t>4 625 000,00</w:t>
            </w:r>
          </w:p>
          <w:p w:rsidR="00CA076B" w:rsidRPr="00D9732B" w:rsidRDefault="00CA076B" w:rsidP="003D31B6">
            <w:pPr>
              <w:numPr>
                <w:ilvl w:val="0"/>
                <w:numId w:val="2"/>
              </w:numPr>
              <w:spacing w:after="0" w:line="276" w:lineRule="auto"/>
              <w:rPr>
                <w:b/>
                <w:color w:val="0070C0"/>
                <w:sz w:val="18"/>
                <w:szCs w:val="18"/>
              </w:rPr>
            </w:pPr>
            <w:r w:rsidRPr="00CA076B">
              <w:rPr>
                <w:b/>
                <w:sz w:val="18"/>
                <w:szCs w:val="18"/>
              </w:rPr>
              <w:t xml:space="preserve">9.2.3 </w:t>
            </w:r>
            <w:r w:rsidRPr="00CA076B">
              <w:rPr>
                <w:sz w:val="18"/>
                <w:szCs w:val="18"/>
              </w:rPr>
              <w:t>Rozwój wysokiej jakości usług zdrowotnych – Deinstytucjonalizacja usług zdrowotnych – opieka długoterminowa</w:t>
            </w:r>
            <w:r w:rsidR="008F55CA">
              <w:rPr>
                <w:sz w:val="18"/>
                <w:szCs w:val="18"/>
              </w:rPr>
              <w:t xml:space="preserve"> </w:t>
            </w:r>
            <w:r w:rsidRPr="00CA076B">
              <w:rPr>
                <w:b/>
                <w:color w:val="0070C0"/>
                <w:sz w:val="18"/>
                <w:szCs w:val="18"/>
              </w:rPr>
              <w:t>OSI (obszary wiejskie)</w:t>
            </w:r>
            <w:r w:rsidR="00D9732B">
              <w:rPr>
                <w:b/>
                <w:color w:val="0070C0"/>
                <w:sz w:val="18"/>
                <w:szCs w:val="18"/>
              </w:rPr>
              <w:t xml:space="preserve"> – </w:t>
            </w:r>
            <w:r w:rsidR="00D9732B" w:rsidRPr="007727F7">
              <w:rPr>
                <w:b/>
                <w:sz w:val="18"/>
                <w:szCs w:val="18"/>
              </w:rPr>
              <w:t>1 850 000,00</w:t>
            </w:r>
          </w:p>
        </w:tc>
      </w:tr>
      <w:tr w:rsidR="00995037" w:rsidRPr="005C73D5" w:rsidTr="0076539B">
        <w:trPr>
          <w:cantSplit/>
          <w:trHeight w:val="164"/>
        </w:trPr>
        <w:tc>
          <w:tcPr>
            <w:tcW w:w="779" w:type="dxa"/>
            <w:vMerge/>
            <w:textDirection w:val="btLr"/>
          </w:tcPr>
          <w:p w:rsidR="00995037" w:rsidRPr="005C73D5" w:rsidRDefault="00995037" w:rsidP="009612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9" w:type="dxa"/>
            <w:shd w:val="clear" w:color="auto" w:fill="FFFFFF"/>
          </w:tcPr>
          <w:p w:rsidR="00995037" w:rsidRPr="00A70D2C" w:rsidRDefault="00995037" w:rsidP="0076539B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7733A5">
              <w:rPr>
                <w:b/>
                <w:color w:val="00B050"/>
                <w:sz w:val="18"/>
                <w:szCs w:val="18"/>
                <w:u w:val="single"/>
              </w:rPr>
              <w:t>CZERWIEC</w:t>
            </w:r>
            <w:r w:rsidR="0076539B" w:rsidRPr="0076539B">
              <w:rPr>
                <w:b/>
                <w:color w:val="0000FF"/>
                <w:sz w:val="18"/>
                <w:szCs w:val="18"/>
              </w:rPr>
              <w:t xml:space="preserve"> Brak konkursów</w:t>
            </w:r>
          </w:p>
        </w:tc>
      </w:tr>
      <w:tr w:rsidR="00995037" w:rsidRPr="005C73D5" w:rsidTr="00961239">
        <w:trPr>
          <w:cantSplit/>
          <w:trHeight w:val="530"/>
        </w:trPr>
        <w:tc>
          <w:tcPr>
            <w:tcW w:w="779" w:type="dxa"/>
            <w:vMerge w:val="restart"/>
            <w:textDirection w:val="btLr"/>
          </w:tcPr>
          <w:p w:rsidR="00995037" w:rsidRPr="005C73D5" w:rsidRDefault="00995037" w:rsidP="009612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III kwartał</w:t>
            </w:r>
          </w:p>
        </w:tc>
        <w:tc>
          <w:tcPr>
            <w:tcW w:w="8789" w:type="dxa"/>
            <w:shd w:val="clear" w:color="auto" w:fill="FFFFFF"/>
          </w:tcPr>
          <w:p w:rsidR="00995037" w:rsidRDefault="00995037" w:rsidP="00961239">
            <w:pPr>
              <w:spacing w:after="0" w:line="276" w:lineRule="auto"/>
              <w:rPr>
                <w:b/>
                <w:color w:val="00B050"/>
                <w:sz w:val="18"/>
                <w:szCs w:val="18"/>
                <w:u w:val="single"/>
              </w:rPr>
            </w:pPr>
            <w:r>
              <w:rPr>
                <w:b/>
                <w:color w:val="00B050"/>
                <w:sz w:val="18"/>
                <w:szCs w:val="18"/>
                <w:u w:val="single"/>
              </w:rPr>
              <w:t>LIPIEC</w:t>
            </w:r>
          </w:p>
          <w:p w:rsidR="003B07D8" w:rsidRPr="003D31B6" w:rsidRDefault="009B12F4" w:rsidP="008F55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39" w:hanging="282"/>
              <w:rPr>
                <w:b/>
                <w:sz w:val="18"/>
                <w:szCs w:val="18"/>
              </w:rPr>
            </w:pPr>
            <w:r w:rsidRPr="009B12F4">
              <w:rPr>
                <w:b/>
                <w:sz w:val="18"/>
                <w:szCs w:val="18"/>
              </w:rPr>
              <w:t>9.1</w:t>
            </w:r>
            <w:r w:rsidR="008F55CA">
              <w:rPr>
                <w:sz w:val="18"/>
                <w:szCs w:val="18"/>
              </w:rPr>
              <w:t xml:space="preserve"> A</w:t>
            </w:r>
            <w:r w:rsidRPr="00EB682B">
              <w:rPr>
                <w:sz w:val="18"/>
                <w:szCs w:val="18"/>
              </w:rPr>
              <w:t>ktywna integracja zwiększająca szanse na zatrudnienie</w:t>
            </w:r>
            <w:r w:rsidR="00D9732B">
              <w:rPr>
                <w:sz w:val="18"/>
                <w:szCs w:val="18"/>
              </w:rPr>
              <w:t xml:space="preserve"> – </w:t>
            </w:r>
            <w:r w:rsidR="00D9732B" w:rsidRPr="00D9732B">
              <w:rPr>
                <w:b/>
                <w:sz w:val="18"/>
                <w:szCs w:val="18"/>
              </w:rPr>
              <w:t>5 400 000,00</w:t>
            </w:r>
          </w:p>
        </w:tc>
      </w:tr>
      <w:tr w:rsidR="00995037" w:rsidRPr="005C73D5" w:rsidTr="0076539B">
        <w:trPr>
          <w:cantSplit/>
          <w:trHeight w:val="264"/>
        </w:trPr>
        <w:tc>
          <w:tcPr>
            <w:tcW w:w="779" w:type="dxa"/>
            <w:vMerge/>
            <w:textDirection w:val="btLr"/>
          </w:tcPr>
          <w:p w:rsidR="00995037" w:rsidRPr="005C73D5" w:rsidRDefault="00995037" w:rsidP="009612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9" w:type="dxa"/>
            <w:shd w:val="clear" w:color="auto" w:fill="FFFFFF"/>
          </w:tcPr>
          <w:p w:rsidR="00D9732B" w:rsidRPr="007727F7" w:rsidRDefault="00995037" w:rsidP="007727F7">
            <w:pPr>
              <w:spacing w:after="0" w:line="276" w:lineRule="auto"/>
              <w:rPr>
                <w:b/>
                <w:color w:val="00B050"/>
                <w:sz w:val="18"/>
                <w:szCs w:val="18"/>
                <w:u w:val="single"/>
              </w:rPr>
            </w:pPr>
            <w:r>
              <w:rPr>
                <w:b/>
                <w:color w:val="00B050"/>
                <w:sz w:val="18"/>
                <w:szCs w:val="18"/>
                <w:u w:val="single"/>
              </w:rPr>
              <w:t>SIERPIEŃ</w:t>
            </w:r>
            <w:r w:rsidR="008F55CA">
              <w:rPr>
                <w:b/>
                <w:color w:val="00B050"/>
                <w:sz w:val="18"/>
                <w:szCs w:val="18"/>
                <w:u w:val="single"/>
              </w:rPr>
              <w:t xml:space="preserve"> </w:t>
            </w:r>
            <w:r w:rsidR="007727F7" w:rsidRPr="007727F7">
              <w:rPr>
                <w:b/>
                <w:color w:val="0000FF"/>
                <w:sz w:val="18"/>
                <w:szCs w:val="18"/>
              </w:rPr>
              <w:t>Brak konkursów</w:t>
            </w:r>
          </w:p>
        </w:tc>
      </w:tr>
      <w:tr w:rsidR="00995037" w:rsidRPr="005C73D5" w:rsidTr="00835674">
        <w:trPr>
          <w:cantSplit/>
          <w:trHeight w:val="591"/>
        </w:trPr>
        <w:tc>
          <w:tcPr>
            <w:tcW w:w="779" w:type="dxa"/>
            <w:vMerge/>
            <w:textDirection w:val="btLr"/>
          </w:tcPr>
          <w:p w:rsidR="00995037" w:rsidRPr="005C73D5" w:rsidRDefault="00995037" w:rsidP="009612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9" w:type="dxa"/>
            <w:shd w:val="clear" w:color="auto" w:fill="FFFFFF"/>
          </w:tcPr>
          <w:p w:rsidR="00995037" w:rsidRPr="007733A5" w:rsidRDefault="00995037" w:rsidP="00961239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7733A5">
              <w:rPr>
                <w:b/>
                <w:color w:val="00B050"/>
                <w:sz w:val="18"/>
                <w:szCs w:val="18"/>
                <w:u w:val="single"/>
              </w:rPr>
              <w:t>WRZESIEŃ</w:t>
            </w:r>
          </w:p>
          <w:p w:rsidR="0076539B" w:rsidRPr="00835674" w:rsidRDefault="00D101BF" w:rsidP="003D31B6">
            <w:pPr>
              <w:numPr>
                <w:ilvl w:val="0"/>
                <w:numId w:val="19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8.3.3 </w:t>
            </w:r>
            <w:r w:rsidR="0076539B" w:rsidRPr="0076539B">
              <w:rPr>
                <w:sz w:val="18"/>
                <w:szCs w:val="18"/>
              </w:rPr>
              <w:t>Rozwój edukacji kształcenia ogólnego w zakresie stosowania TIK</w:t>
            </w:r>
            <w:r w:rsidR="00835674">
              <w:rPr>
                <w:sz w:val="18"/>
                <w:szCs w:val="18"/>
              </w:rPr>
              <w:t xml:space="preserve"> – </w:t>
            </w:r>
            <w:r w:rsidR="00835674" w:rsidRPr="00835674">
              <w:rPr>
                <w:b/>
                <w:sz w:val="18"/>
                <w:szCs w:val="18"/>
              </w:rPr>
              <w:t>2 655 000,00</w:t>
            </w:r>
          </w:p>
        </w:tc>
      </w:tr>
      <w:tr w:rsidR="00995037" w:rsidRPr="005C73D5" w:rsidTr="005B32AB">
        <w:trPr>
          <w:cantSplit/>
          <w:trHeight w:val="565"/>
        </w:trPr>
        <w:tc>
          <w:tcPr>
            <w:tcW w:w="779" w:type="dxa"/>
            <w:vMerge w:val="restart"/>
            <w:textDirection w:val="btLr"/>
          </w:tcPr>
          <w:p w:rsidR="00995037" w:rsidRDefault="00995037" w:rsidP="009612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IV</w:t>
            </w:r>
            <w:r w:rsidRPr="00BC1ED6">
              <w:rPr>
                <w:b/>
              </w:rPr>
              <w:t xml:space="preserve"> kwartał</w:t>
            </w:r>
          </w:p>
        </w:tc>
        <w:tc>
          <w:tcPr>
            <w:tcW w:w="8789" w:type="dxa"/>
            <w:shd w:val="clear" w:color="auto" w:fill="FFFFFF"/>
          </w:tcPr>
          <w:p w:rsidR="00995037" w:rsidRDefault="00995037" w:rsidP="00961239">
            <w:pPr>
              <w:spacing w:after="0" w:line="276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  <w:u w:val="single"/>
              </w:rPr>
              <w:t>PAŹDZIERNIK</w:t>
            </w:r>
          </w:p>
          <w:p w:rsidR="007727F7" w:rsidRPr="007727F7" w:rsidRDefault="005B32AB" w:rsidP="00401453">
            <w:pPr>
              <w:numPr>
                <w:ilvl w:val="0"/>
                <w:numId w:val="28"/>
              </w:numPr>
              <w:tabs>
                <w:tab w:val="left" w:pos="638"/>
              </w:tabs>
              <w:spacing w:after="0" w:line="276" w:lineRule="auto"/>
              <w:rPr>
                <w:sz w:val="18"/>
                <w:szCs w:val="18"/>
              </w:rPr>
            </w:pPr>
            <w:r w:rsidRPr="007727F7">
              <w:rPr>
                <w:b/>
                <w:sz w:val="18"/>
                <w:szCs w:val="18"/>
              </w:rPr>
              <w:t>8.5.3</w:t>
            </w:r>
            <w:r w:rsidR="008F55CA">
              <w:rPr>
                <w:b/>
                <w:sz w:val="18"/>
                <w:szCs w:val="18"/>
              </w:rPr>
              <w:t xml:space="preserve"> </w:t>
            </w:r>
            <w:r w:rsidRPr="007727F7">
              <w:rPr>
                <w:sz w:val="18"/>
                <w:szCs w:val="18"/>
              </w:rPr>
              <w:t xml:space="preserve">Edukacja formalna i </w:t>
            </w:r>
            <w:proofErr w:type="spellStart"/>
            <w:r w:rsidRPr="007727F7">
              <w:rPr>
                <w:sz w:val="18"/>
                <w:szCs w:val="18"/>
              </w:rPr>
              <w:t>pozaformalna</w:t>
            </w:r>
            <w:proofErr w:type="spellEnd"/>
            <w:r w:rsidRPr="007727F7">
              <w:rPr>
                <w:sz w:val="18"/>
                <w:szCs w:val="18"/>
              </w:rPr>
              <w:t xml:space="preserve"> osób dorosłych</w:t>
            </w:r>
            <w:r w:rsidR="00835674" w:rsidRPr="007727F7">
              <w:rPr>
                <w:sz w:val="18"/>
                <w:szCs w:val="18"/>
              </w:rPr>
              <w:t xml:space="preserve"> – </w:t>
            </w:r>
            <w:r w:rsidR="00835674" w:rsidRPr="007727F7">
              <w:rPr>
                <w:b/>
                <w:sz w:val="18"/>
                <w:szCs w:val="18"/>
              </w:rPr>
              <w:t>13 050 000,00</w:t>
            </w:r>
          </w:p>
          <w:p w:rsidR="008F787E" w:rsidRPr="008F787E" w:rsidRDefault="007727F7" w:rsidP="008F787E">
            <w:pPr>
              <w:numPr>
                <w:ilvl w:val="0"/>
                <w:numId w:val="28"/>
              </w:numPr>
              <w:tabs>
                <w:tab w:val="left" w:pos="638"/>
              </w:tabs>
              <w:spacing w:after="0" w:line="276" w:lineRule="auto"/>
              <w:rPr>
                <w:sz w:val="18"/>
                <w:szCs w:val="18"/>
                <w:highlight w:val="yellow"/>
              </w:rPr>
            </w:pPr>
            <w:r w:rsidRPr="007727F7">
              <w:rPr>
                <w:b/>
                <w:sz w:val="18"/>
                <w:szCs w:val="18"/>
                <w:highlight w:val="yellow"/>
              </w:rPr>
              <w:t xml:space="preserve">9.2.2 </w:t>
            </w:r>
            <w:r w:rsidRPr="007727F7">
              <w:rPr>
                <w:sz w:val="18"/>
                <w:szCs w:val="18"/>
                <w:highlight w:val="yellow"/>
              </w:rPr>
              <w:t xml:space="preserve">Rozwój wysokiej jakości usług społecznych i zdrowotnych- </w:t>
            </w:r>
            <w:r w:rsidRPr="007727F7">
              <w:rPr>
                <w:b/>
                <w:sz w:val="18"/>
                <w:szCs w:val="18"/>
                <w:highlight w:val="yellow"/>
              </w:rPr>
              <w:t>ZIT</w:t>
            </w:r>
            <w:r w:rsidRPr="007727F7">
              <w:rPr>
                <w:sz w:val="18"/>
                <w:szCs w:val="18"/>
                <w:highlight w:val="yellow"/>
              </w:rPr>
              <w:t xml:space="preserve"> – wady rozwojowe i </w:t>
            </w:r>
            <w:proofErr w:type="spellStart"/>
            <w:r w:rsidRPr="007727F7">
              <w:rPr>
                <w:sz w:val="18"/>
                <w:szCs w:val="18"/>
                <w:highlight w:val="yellow"/>
              </w:rPr>
              <w:t>rehab</w:t>
            </w:r>
            <w:proofErr w:type="spellEnd"/>
            <w:r w:rsidRPr="007727F7">
              <w:rPr>
                <w:sz w:val="18"/>
                <w:szCs w:val="18"/>
                <w:highlight w:val="yellow"/>
              </w:rPr>
              <w:t xml:space="preserve">. dzieci – RPZ </w:t>
            </w:r>
            <w:r w:rsidR="008F787E" w:rsidRPr="008F787E">
              <w:rPr>
                <w:b/>
                <w:sz w:val="18"/>
                <w:szCs w:val="18"/>
                <w:highlight w:val="yellow"/>
              </w:rPr>
              <w:t>– 2 317 837,00</w:t>
            </w:r>
          </w:p>
          <w:p w:rsidR="005B32AB" w:rsidRPr="00C22306" w:rsidRDefault="007727F7" w:rsidP="00401453">
            <w:pPr>
              <w:pStyle w:val="Akapitzlist"/>
              <w:numPr>
                <w:ilvl w:val="0"/>
                <w:numId w:val="28"/>
              </w:numPr>
              <w:spacing w:line="276" w:lineRule="auto"/>
              <w:ind w:left="639" w:hanging="279"/>
              <w:rPr>
                <w:color w:val="00B050"/>
                <w:sz w:val="18"/>
                <w:szCs w:val="18"/>
              </w:rPr>
            </w:pPr>
            <w:r w:rsidRPr="007727F7">
              <w:rPr>
                <w:b/>
                <w:sz w:val="18"/>
                <w:szCs w:val="18"/>
                <w:highlight w:val="yellow"/>
              </w:rPr>
              <w:t xml:space="preserve">9.2.3  Rozwój wysokiej jakości usług zdrowotnych – wady rozwojowe i </w:t>
            </w:r>
            <w:proofErr w:type="spellStart"/>
            <w:r w:rsidRPr="007727F7">
              <w:rPr>
                <w:b/>
                <w:sz w:val="18"/>
                <w:szCs w:val="18"/>
                <w:highlight w:val="yellow"/>
              </w:rPr>
              <w:t>rehab</w:t>
            </w:r>
            <w:proofErr w:type="spellEnd"/>
            <w:r w:rsidRPr="007727F7">
              <w:rPr>
                <w:b/>
                <w:sz w:val="18"/>
                <w:szCs w:val="18"/>
                <w:highlight w:val="yellow"/>
              </w:rPr>
              <w:t>. dzieci  – RPZ</w:t>
            </w:r>
            <w:r w:rsidR="008F787E" w:rsidRPr="008F787E">
              <w:rPr>
                <w:b/>
                <w:sz w:val="18"/>
                <w:szCs w:val="18"/>
                <w:highlight w:val="yellow"/>
              </w:rPr>
              <w:t>– 10 856 612,00</w:t>
            </w:r>
          </w:p>
        </w:tc>
      </w:tr>
      <w:tr w:rsidR="00995037" w:rsidRPr="005C73D5" w:rsidTr="00BA03EB">
        <w:trPr>
          <w:cantSplit/>
          <w:trHeight w:val="652"/>
        </w:trPr>
        <w:tc>
          <w:tcPr>
            <w:tcW w:w="779" w:type="dxa"/>
            <w:vMerge/>
            <w:textDirection w:val="btLr"/>
          </w:tcPr>
          <w:p w:rsidR="00995037" w:rsidRPr="005C73D5" w:rsidRDefault="00995037" w:rsidP="009612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9" w:type="dxa"/>
            <w:shd w:val="clear" w:color="auto" w:fill="FFFFFF"/>
          </w:tcPr>
          <w:p w:rsidR="005B32AB" w:rsidRPr="005B32AB" w:rsidRDefault="00995037" w:rsidP="005B32AB">
            <w:pPr>
              <w:spacing w:after="0" w:line="276" w:lineRule="auto"/>
              <w:rPr>
                <w:b/>
                <w:color w:val="00B050"/>
                <w:sz w:val="18"/>
                <w:szCs w:val="18"/>
                <w:u w:val="single"/>
              </w:rPr>
            </w:pPr>
            <w:r>
              <w:rPr>
                <w:b/>
                <w:color w:val="00B050"/>
                <w:sz w:val="18"/>
                <w:szCs w:val="18"/>
                <w:u w:val="single"/>
              </w:rPr>
              <w:t>LISTOPAD</w:t>
            </w:r>
            <w:r w:rsidR="005B32AB" w:rsidRPr="005B32AB">
              <w:rPr>
                <w:b/>
                <w:color w:val="0000FF"/>
                <w:sz w:val="18"/>
                <w:szCs w:val="18"/>
              </w:rPr>
              <w:t xml:space="preserve"> Brak konkursów</w:t>
            </w:r>
          </w:p>
        </w:tc>
      </w:tr>
      <w:tr w:rsidR="00995037" w:rsidRPr="005C73D5" w:rsidTr="00781881">
        <w:trPr>
          <w:cantSplit/>
          <w:trHeight w:val="280"/>
        </w:trPr>
        <w:tc>
          <w:tcPr>
            <w:tcW w:w="779" w:type="dxa"/>
            <w:vMerge/>
            <w:textDirection w:val="btLr"/>
          </w:tcPr>
          <w:p w:rsidR="00995037" w:rsidRPr="005C73D5" w:rsidRDefault="00995037" w:rsidP="009612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9" w:type="dxa"/>
            <w:shd w:val="clear" w:color="auto" w:fill="FFFFFF"/>
          </w:tcPr>
          <w:p w:rsidR="00995037" w:rsidRDefault="00995037" w:rsidP="00961239">
            <w:pPr>
              <w:spacing w:after="0" w:line="276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  <w:u w:val="single"/>
              </w:rPr>
              <w:t>GRUDZIEŃ</w:t>
            </w:r>
            <w:r w:rsidR="00BA03EB" w:rsidRPr="00BA03EB">
              <w:rPr>
                <w:b/>
                <w:color w:val="0000FF"/>
                <w:sz w:val="18"/>
                <w:szCs w:val="18"/>
              </w:rPr>
              <w:t xml:space="preserve"> Brak konkursów</w:t>
            </w:r>
          </w:p>
          <w:p w:rsidR="00E9167A" w:rsidRPr="00BA03EB" w:rsidRDefault="00E9167A" w:rsidP="00BA03EB">
            <w:pPr>
              <w:spacing w:after="0" w:line="276" w:lineRule="auto"/>
              <w:ind w:left="720"/>
              <w:rPr>
                <w:b/>
                <w:color w:val="00B050"/>
                <w:sz w:val="18"/>
                <w:szCs w:val="18"/>
                <w:u w:val="single"/>
              </w:rPr>
            </w:pPr>
          </w:p>
        </w:tc>
      </w:tr>
      <w:tr w:rsidR="00995037" w:rsidRPr="005C73D5" w:rsidTr="00781881">
        <w:trPr>
          <w:cantSplit/>
          <w:trHeight w:val="103"/>
        </w:trPr>
        <w:tc>
          <w:tcPr>
            <w:tcW w:w="779" w:type="dxa"/>
            <w:tcBorders>
              <w:tr2bl w:val="single" w:sz="4" w:space="0" w:color="auto"/>
            </w:tcBorders>
          </w:tcPr>
          <w:p w:rsidR="00995037" w:rsidRPr="005C73D5" w:rsidRDefault="00995037" w:rsidP="00961239">
            <w:pPr>
              <w:rPr>
                <w:b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F2F2F2"/>
          </w:tcPr>
          <w:p w:rsidR="00781881" w:rsidRPr="00467C07" w:rsidRDefault="003D31B6" w:rsidP="008F55CA">
            <w:pPr>
              <w:spacing w:after="0"/>
              <w:ind w:left="36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2</w:t>
            </w:r>
            <w:r w:rsidR="008F55CA">
              <w:rPr>
                <w:b/>
                <w:color w:val="C00000"/>
                <w:sz w:val="18"/>
                <w:szCs w:val="18"/>
              </w:rPr>
              <w:t xml:space="preserve">5 </w:t>
            </w:r>
            <w:r w:rsidR="00781881" w:rsidRPr="00467C07">
              <w:rPr>
                <w:b/>
                <w:color w:val="C00000"/>
                <w:sz w:val="18"/>
                <w:szCs w:val="18"/>
              </w:rPr>
              <w:t>k</w:t>
            </w:r>
            <w:r w:rsidR="00B40F71" w:rsidRPr="00467C07">
              <w:rPr>
                <w:b/>
                <w:color w:val="C00000"/>
                <w:sz w:val="18"/>
                <w:szCs w:val="18"/>
              </w:rPr>
              <w:t>onkurs</w:t>
            </w:r>
            <w:r w:rsidR="00BA03EB">
              <w:rPr>
                <w:b/>
                <w:color w:val="C00000"/>
                <w:sz w:val="18"/>
                <w:szCs w:val="18"/>
              </w:rPr>
              <w:t>ów</w:t>
            </w:r>
          </w:p>
        </w:tc>
      </w:tr>
    </w:tbl>
    <w:p w:rsidR="00995037" w:rsidRDefault="00995037" w:rsidP="00995037">
      <w:pPr>
        <w:spacing w:after="0"/>
      </w:pPr>
    </w:p>
    <w:p w:rsidR="00995037" w:rsidRPr="00C212F5" w:rsidRDefault="00995037" w:rsidP="00995037"/>
    <w:p w:rsidR="00995037" w:rsidRPr="00C212F5" w:rsidRDefault="00995037" w:rsidP="00995037"/>
    <w:p w:rsidR="00995037" w:rsidRPr="00C212F5" w:rsidRDefault="00995037" w:rsidP="00995037"/>
    <w:p w:rsidR="00995037" w:rsidRPr="00C212F5" w:rsidRDefault="00995037" w:rsidP="00995037"/>
    <w:p w:rsidR="00995037" w:rsidRPr="00C212F5" w:rsidRDefault="00995037" w:rsidP="00995037"/>
    <w:p w:rsidR="00995037" w:rsidRPr="00C212F5" w:rsidRDefault="00995037" w:rsidP="00995037"/>
    <w:p w:rsidR="00995037" w:rsidRPr="00C212F5" w:rsidRDefault="00995037" w:rsidP="00995037"/>
    <w:p w:rsidR="00995037" w:rsidRPr="00C212F5" w:rsidRDefault="00995037" w:rsidP="00995037"/>
    <w:p w:rsidR="00995037" w:rsidRPr="00C212F5" w:rsidRDefault="00995037" w:rsidP="00995037"/>
    <w:p w:rsidR="00995037" w:rsidRPr="00C212F5" w:rsidRDefault="00995037" w:rsidP="00995037"/>
    <w:p w:rsidR="00995037" w:rsidRPr="00C212F5" w:rsidRDefault="00995037" w:rsidP="00995037"/>
    <w:p w:rsidR="00995037" w:rsidRPr="00C212F5" w:rsidRDefault="00995037" w:rsidP="00995037"/>
    <w:p w:rsidR="00995037" w:rsidRPr="00C212F5" w:rsidRDefault="00995037" w:rsidP="00995037"/>
    <w:p w:rsidR="00995037" w:rsidRPr="00C212F5" w:rsidRDefault="00995037" w:rsidP="00995037"/>
    <w:p w:rsidR="00995037" w:rsidRPr="00C212F5" w:rsidRDefault="00995037" w:rsidP="00995037"/>
    <w:p w:rsidR="00995037" w:rsidRPr="00C212F5" w:rsidRDefault="00995037" w:rsidP="00995037"/>
    <w:p w:rsidR="00B841A6" w:rsidRDefault="00B841A6"/>
    <w:sectPr w:rsidR="00B841A6" w:rsidSect="00073BF0">
      <w:pgSz w:w="11906" w:h="16838"/>
      <w:pgMar w:top="851" w:right="0" w:bottom="851" w:left="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884" w:rsidRDefault="000B5884" w:rsidP="00781881">
      <w:pPr>
        <w:spacing w:after="0" w:line="240" w:lineRule="auto"/>
      </w:pPr>
      <w:r>
        <w:separator/>
      </w:r>
    </w:p>
  </w:endnote>
  <w:endnote w:type="continuationSeparator" w:id="0">
    <w:p w:rsidR="000B5884" w:rsidRDefault="000B5884" w:rsidP="0078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884" w:rsidRDefault="000B5884" w:rsidP="00781881">
      <w:pPr>
        <w:spacing w:after="0" w:line="240" w:lineRule="auto"/>
      </w:pPr>
      <w:r>
        <w:separator/>
      </w:r>
    </w:p>
  </w:footnote>
  <w:footnote w:type="continuationSeparator" w:id="0">
    <w:p w:rsidR="000B5884" w:rsidRDefault="000B5884" w:rsidP="0078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0023"/>
    <w:multiLevelType w:val="hybridMultilevel"/>
    <w:tmpl w:val="27C06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4A55"/>
    <w:multiLevelType w:val="hybridMultilevel"/>
    <w:tmpl w:val="8D34665A"/>
    <w:lvl w:ilvl="0" w:tplc="92BE02E0">
      <w:start w:val="1"/>
      <w:numFmt w:val="decimal"/>
      <w:lvlText w:val="%1)"/>
      <w:lvlJc w:val="left"/>
      <w:pPr>
        <w:ind w:left="6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2F5689B"/>
    <w:multiLevelType w:val="hybridMultilevel"/>
    <w:tmpl w:val="470E3592"/>
    <w:lvl w:ilvl="0" w:tplc="7FAA3B3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80E"/>
    <w:multiLevelType w:val="hybridMultilevel"/>
    <w:tmpl w:val="3D1CD4C4"/>
    <w:lvl w:ilvl="0" w:tplc="9E6875F2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5B99"/>
    <w:multiLevelType w:val="hybridMultilevel"/>
    <w:tmpl w:val="F25666DE"/>
    <w:lvl w:ilvl="0" w:tplc="69E0535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B63BA"/>
    <w:multiLevelType w:val="hybridMultilevel"/>
    <w:tmpl w:val="604C9A04"/>
    <w:lvl w:ilvl="0" w:tplc="5EEE2CAA">
      <w:start w:val="1"/>
      <w:numFmt w:val="decimal"/>
      <w:lvlText w:val="%1)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2C58"/>
    <w:multiLevelType w:val="hybridMultilevel"/>
    <w:tmpl w:val="D3CA9C92"/>
    <w:lvl w:ilvl="0" w:tplc="4CB297E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104A1"/>
    <w:multiLevelType w:val="hybridMultilevel"/>
    <w:tmpl w:val="8F7E5B4A"/>
    <w:lvl w:ilvl="0" w:tplc="4CB297E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E5261"/>
    <w:multiLevelType w:val="hybridMultilevel"/>
    <w:tmpl w:val="377AA706"/>
    <w:lvl w:ilvl="0" w:tplc="2D5EF73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01A0"/>
    <w:multiLevelType w:val="hybridMultilevel"/>
    <w:tmpl w:val="F392EFEA"/>
    <w:lvl w:ilvl="0" w:tplc="A48CF6FE">
      <w:start w:val="35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813E0"/>
    <w:multiLevelType w:val="hybridMultilevel"/>
    <w:tmpl w:val="9AE0F09C"/>
    <w:lvl w:ilvl="0" w:tplc="C73AAD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7A4D"/>
    <w:multiLevelType w:val="hybridMultilevel"/>
    <w:tmpl w:val="12767AA0"/>
    <w:lvl w:ilvl="0" w:tplc="5EEE2CAA">
      <w:start w:val="1"/>
      <w:numFmt w:val="decimal"/>
      <w:lvlText w:val="%1)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83FD0"/>
    <w:multiLevelType w:val="hybridMultilevel"/>
    <w:tmpl w:val="8C88DF34"/>
    <w:lvl w:ilvl="0" w:tplc="69AEBD0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863"/>
    <w:multiLevelType w:val="hybridMultilevel"/>
    <w:tmpl w:val="31B0941C"/>
    <w:lvl w:ilvl="0" w:tplc="5EEE2CAA">
      <w:start w:val="1"/>
      <w:numFmt w:val="decimal"/>
      <w:lvlText w:val="%1)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A0837"/>
    <w:multiLevelType w:val="hybridMultilevel"/>
    <w:tmpl w:val="42FAC9A6"/>
    <w:lvl w:ilvl="0" w:tplc="4E3E02E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15AF3"/>
    <w:multiLevelType w:val="hybridMultilevel"/>
    <w:tmpl w:val="3CD41450"/>
    <w:lvl w:ilvl="0" w:tplc="5EEE2CAA">
      <w:start w:val="1"/>
      <w:numFmt w:val="decimal"/>
      <w:lvlText w:val="%1)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D3733"/>
    <w:multiLevelType w:val="hybridMultilevel"/>
    <w:tmpl w:val="470E3592"/>
    <w:lvl w:ilvl="0" w:tplc="7FAA3B3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42EBE"/>
    <w:multiLevelType w:val="hybridMultilevel"/>
    <w:tmpl w:val="5E6491A4"/>
    <w:lvl w:ilvl="0" w:tplc="77A6A07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DF2232"/>
    <w:multiLevelType w:val="hybridMultilevel"/>
    <w:tmpl w:val="87D20E0A"/>
    <w:lvl w:ilvl="0" w:tplc="00809F6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C0E5C"/>
    <w:multiLevelType w:val="hybridMultilevel"/>
    <w:tmpl w:val="58AC1160"/>
    <w:lvl w:ilvl="0" w:tplc="DE6ECEC8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56804"/>
    <w:multiLevelType w:val="hybridMultilevel"/>
    <w:tmpl w:val="B9B60F3A"/>
    <w:lvl w:ilvl="0" w:tplc="904057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D1E90"/>
    <w:multiLevelType w:val="hybridMultilevel"/>
    <w:tmpl w:val="2AFC4C7E"/>
    <w:lvl w:ilvl="0" w:tplc="0720BC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245D4"/>
    <w:multiLevelType w:val="hybridMultilevel"/>
    <w:tmpl w:val="09D8EA98"/>
    <w:lvl w:ilvl="0" w:tplc="69AEBD0C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96FE6"/>
    <w:multiLevelType w:val="hybridMultilevel"/>
    <w:tmpl w:val="FD4E2874"/>
    <w:lvl w:ilvl="0" w:tplc="69E0535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D6BD9"/>
    <w:multiLevelType w:val="hybridMultilevel"/>
    <w:tmpl w:val="8F7E5B4A"/>
    <w:lvl w:ilvl="0" w:tplc="4CB297E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337E7"/>
    <w:multiLevelType w:val="hybridMultilevel"/>
    <w:tmpl w:val="31B0941C"/>
    <w:lvl w:ilvl="0" w:tplc="5EEE2CAA">
      <w:start w:val="1"/>
      <w:numFmt w:val="decimal"/>
      <w:lvlText w:val="%1)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14EA3"/>
    <w:multiLevelType w:val="hybridMultilevel"/>
    <w:tmpl w:val="C12E8480"/>
    <w:lvl w:ilvl="0" w:tplc="CC0C677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F417D"/>
    <w:multiLevelType w:val="hybridMultilevel"/>
    <w:tmpl w:val="0BF28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22"/>
  </w:num>
  <w:num w:numId="6">
    <w:abstractNumId w:val="12"/>
  </w:num>
  <w:num w:numId="7">
    <w:abstractNumId w:val="19"/>
  </w:num>
  <w:num w:numId="8">
    <w:abstractNumId w:val="9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25"/>
  </w:num>
  <w:num w:numId="14">
    <w:abstractNumId w:val="24"/>
  </w:num>
  <w:num w:numId="15">
    <w:abstractNumId w:val="7"/>
  </w:num>
  <w:num w:numId="16">
    <w:abstractNumId w:val="11"/>
  </w:num>
  <w:num w:numId="17">
    <w:abstractNumId w:val="2"/>
  </w:num>
  <w:num w:numId="18">
    <w:abstractNumId w:val="15"/>
  </w:num>
  <w:num w:numId="19">
    <w:abstractNumId w:val="21"/>
  </w:num>
  <w:num w:numId="20">
    <w:abstractNumId w:val="16"/>
  </w:num>
  <w:num w:numId="21">
    <w:abstractNumId w:val="20"/>
  </w:num>
  <w:num w:numId="22">
    <w:abstractNumId w:val="1"/>
  </w:num>
  <w:num w:numId="23">
    <w:abstractNumId w:val="27"/>
  </w:num>
  <w:num w:numId="24">
    <w:abstractNumId w:val="10"/>
  </w:num>
  <w:num w:numId="25">
    <w:abstractNumId w:val="17"/>
  </w:num>
  <w:num w:numId="26">
    <w:abstractNumId w:val="26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971"/>
    <w:rsid w:val="000B5884"/>
    <w:rsid w:val="000C55A5"/>
    <w:rsid w:val="00161C44"/>
    <w:rsid w:val="00196971"/>
    <w:rsid w:val="002047F3"/>
    <w:rsid w:val="002523AF"/>
    <w:rsid w:val="002A033A"/>
    <w:rsid w:val="003351E3"/>
    <w:rsid w:val="003418C2"/>
    <w:rsid w:val="003B07D8"/>
    <w:rsid w:val="003D31B6"/>
    <w:rsid w:val="00401453"/>
    <w:rsid w:val="00404E44"/>
    <w:rsid w:val="004071A1"/>
    <w:rsid w:val="004357BA"/>
    <w:rsid w:val="00467C07"/>
    <w:rsid w:val="004D06AD"/>
    <w:rsid w:val="004E28EA"/>
    <w:rsid w:val="005148C0"/>
    <w:rsid w:val="00520B3B"/>
    <w:rsid w:val="00540D3D"/>
    <w:rsid w:val="00570ACC"/>
    <w:rsid w:val="00587C27"/>
    <w:rsid w:val="005B32AB"/>
    <w:rsid w:val="00664B40"/>
    <w:rsid w:val="006F267F"/>
    <w:rsid w:val="00712BBD"/>
    <w:rsid w:val="00715F3F"/>
    <w:rsid w:val="0076539B"/>
    <w:rsid w:val="007727F7"/>
    <w:rsid w:val="00773EFD"/>
    <w:rsid w:val="00781881"/>
    <w:rsid w:val="00835674"/>
    <w:rsid w:val="0084051F"/>
    <w:rsid w:val="0088198C"/>
    <w:rsid w:val="008B4115"/>
    <w:rsid w:val="008D71A8"/>
    <w:rsid w:val="008F55CA"/>
    <w:rsid w:val="008F787E"/>
    <w:rsid w:val="00904720"/>
    <w:rsid w:val="00935D63"/>
    <w:rsid w:val="009459A6"/>
    <w:rsid w:val="00995037"/>
    <w:rsid w:val="009A1401"/>
    <w:rsid w:val="009B12F4"/>
    <w:rsid w:val="009D3C52"/>
    <w:rsid w:val="00A70D2C"/>
    <w:rsid w:val="00A71A75"/>
    <w:rsid w:val="00AF18A6"/>
    <w:rsid w:val="00B40F71"/>
    <w:rsid w:val="00B841A6"/>
    <w:rsid w:val="00BA03EB"/>
    <w:rsid w:val="00BF2EAD"/>
    <w:rsid w:val="00C22306"/>
    <w:rsid w:val="00C23B40"/>
    <w:rsid w:val="00C41A7B"/>
    <w:rsid w:val="00CA076B"/>
    <w:rsid w:val="00CA401D"/>
    <w:rsid w:val="00CE4B31"/>
    <w:rsid w:val="00D101BF"/>
    <w:rsid w:val="00D87896"/>
    <w:rsid w:val="00D9732B"/>
    <w:rsid w:val="00E55C83"/>
    <w:rsid w:val="00E9167A"/>
    <w:rsid w:val="00EB682B"/>
    <w:rsid w:val="00ED2181"/>
    <w:rsid w:val="00EF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EF5F"/>
  <w15:docId w15:val="{8B05849B-CAE4-4832-A1DC-3C511EBA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0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8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88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8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Grębosz, Halina</dc:creator>
  <cp:lastModifiedBy>Grębosz, Halina</cp:lastModifiedBy>
  <cp:revision>28</cp:revision>
  <cp:lastPrinted>2018-12-28T06:30:00Z</cp:lastPrinted>
  <dcterms:created xsi:type="dcterms:W3CDTF">2018-09-07T07:57:00Z</dcterms:created>
  <dcterms:modified xsi:type="dcterms:W3CDTF">2019-01-14T11:28:00Z</dcterms:modified>
</cp:coreProperties>
</file>