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3E" w:rsidRDefault="0090453E" w:rsidP="00BE40E8">
      <w:pPr>
        <w:ind w:left="3540"/>
        <w:contextualSpacing/>
        <w:jc w:val="both"/>
      </w:pPr>
    </w:p>
    <w:p w:rsidR="000A24B1" w:rsidRDefault="00E24B94" w:rsidP="00BE40E8">
      <w:pPr>
        <w:ind w:left="3540"/>
        <w:contextualSpacing/>
        <w:jc w:val="both"/>
      </w:pPr>
      <w:bookmarkStart w:id="0" w:name="_GoBack"/>
      <w:r>
        <w:t>Zał. nr 6</w:t>
      </w:r>
      <w:r w:rsidR="00E22E13">
        <w:t xml:space="preserve"> – lista aktywności i usług </w:t>
      </w:r>
      <w:r>
        <w:t>– Powiat. Projekt</w:t>
      </w:r>
      <w:r w:rsidR="00BE40E8">
        <w:t xml:space="preserve"> pn.: „Liderzy kooperacji”</w:t>
      </w:r>
    </w:p>
    <w:bookmarkEnd w:id="0"/>
    <w:p w:rsidR="00BE40E8" w:rsidRDefault="00BE40E8" w:rsidP="00BE40E8">
      <w:pPr>
        <w:ind w:left="3540"/>
        <w:contextualSpacing/>
        <w:jc w:val="both"/>
      </w:pPr>
    </w:p>
    <w:p w:rsidR="00693F82" w:rsidRDefault="00693F82" w:rsidP="00BE40E8">
      <w:pPr>
        <w:ind w:left="3540"/>
        <w:contextualSpacing/>
        <w:jc w:val="both"/>
      </w:pPr>
    </w:p>
    <w:p w:rsidR="0053421D" w:rsidRPr="00D97788" w:rsidRDefault="0053421D" w:rsidP="00B2561D">
      <w:pPr>
        <w:rPr>
          <w:b/>
        </w:rPr>
      </w:pPr>
    </w:p>
    <w:p w:rsidR="002D2441" w:rsidRDefault="00E22E13" w:rsidP="002D24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aktywności i usług</w:t>
      </w:r>
      <w:r w:rsidR="00BE24A8" w:rsidRPr="00BE24A8">
        <w:rPr>
          <w:b/>
          <w:sz w:val="28"/>
          <w:szCs w:val="28"/>
        </w:rPr>
        <w:t xml:space="preserve"> </w:t>
      </w:r>
      <w:r w:rsidR="00E24B94">
        <w:rPr>
          <w:b/>
          <w:sz w:val="28"/>
          <w:szCs w:val="28"/>
        </w:rPr>
        <w:t>- Powiat</w:t>
      </w:r>
      <w:r w:rsidR="00BE24A8" w:rsidRPr="00BE24A8">
        <w:rPr>
          <w:b/>
          <w:sz w:val="28"/>
          <w:szCs w:val="28"/>
        </w:rPr>
        <w:t xml:space="preserve"> </w:t>
      </w:r>
    </w:p>
    <w:p w:rsidR="00D97788" w:rsidRDefault="00E24B94" w:rsidP="00BE40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  <w:r w:rsidR="00BE24A8" w:rsidRPr="00BE24A8">
        <w:rPr>
          <w:b/>
          <w:sz w:val="28"/>
          <w:szCs w:val="28"/>
        </w:rPr>
        <w:t xml:space="preserve"> pn. „Liderzy kooperacji”</w:t>
      </w:r>
    </w:p>
    <w:p w:rsidR="00E22E13" w:rsidRDefault="00E22E13" w:rsidP="00E22E13">
      <w:pPr>
        <w:spacing w:line="259" w:lineRule="auto"/>
        <w:rPr>
          <w:rFonts w:eastAsia="Calibri"/>
          <w:lang w:eastAsia="en-US"/>
        </w:rPr>
      </w:pPr>
    </w:p>
    <w:p w:rsidR="00693F82" w:rsidRPr="00E22E13" w:rsidRDefault="00693F82" w:rsidP="00E22E13">
      <w:pPr>
        <w:spacing w:line="259" w:lineRule="auto"/>
        <w:rPr>
          <w:rFonts w:eastAsia="Calibri"/>
          <w:lang w:eastAsia="en-US"/>
        </w:rPr>
      </w:pP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2E13" w:rsidRPr="00E22E13" w:rsidRDefault="00E22E13" w:rsidP="00E22E13">
      <w:pPr>
        <w:shd w:val="clear" w:color="auto" w:fill="E2EFD9"/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LISTA</w:t>
      </w:r>
      <w:r w:rsidRPr="00E22E13">
        <w:rPr>
          <w:rFonts w:eastAsia="Calibri"/>
          <w:b/>
          <w:lang w:eastAsia="en-US"/>
        </w:rPr>
        <w:t xml:space="preserve"> AKTYWNOŚCI:</w:t>
      </w:r>
    </w:p>
    <w:p w:rsidR="00E22E13" w:rsidRPr="00E22E13" w:rsidRDefault="00E22E13" w:rsidP="00E22E13">
      <w:pPr>
        <w:spacing w:line="259" w:lineRule="auto"/>
        <w:rPr>
          <w:rFonts w:eastAsia="Calibri"/>
          <w:lang w:eastAsia="en-US"/>
        </w:rPr>
      </w:pPr>
    </w:p>
    <w:p w:rsidR="00693F82" w:rsidRDefault="00693F82" w:rsidP="00E22E13">
      <w:pPr>
        <w:spacing w:line="259" w:lineRule="auto"/>
        <w:rPr>
          <w:rFonts w:eastAsia="Calibri"/>
          <w:lang w:eastAsia="en-US"/>
        </w:rPr>
      </w:pPr>
    </w:p>
    <w:p w:rsidR="00E22E13" w:rsidRDefault="00E22E13" w:rsidP="00E22E13">
      <w:pPr>
        <w:spacing w:line="259" w:lineRule="auto"/>
        <w:rPr>
          <w:rFonts w:eastAsia="Calibri"/>
          <w:lang w:eastAsia="en-US"/>
        </w:rPr>
      </w:pPr>
      <w:r w:rsidRPr="00E22E13">
        <w:rPr>
          <w:rFonts w:eastAsia="Calibri"/>
          <w:lang w:eastAsia="en-US"/>
        </w:rPr>
        <w:t>LISTA AKTYWNOŚCI: POWIAT:………………………………</w:t>
      </w:r>
      <w:r w:rsidR="00E24B94">
        <w:rPr>
          <w:rFonts w:eastAsia="Calibri"/>
          <w:lang w:eastAsia="en-US"/>
        </w:rPr>
        <w:t>…………………………………..</w:t>
      </w:r>
    </w:p>
    <w:p w:rsidR="00E22E13" w:rsidRPr="00E22E13" w:rsidRDefault="00E22E13" w:rsidP="00E22E13">
      <w:pPr>
        <w:spacing w:line="259" w:lineRule="auto"/>
        <w:rPr>
          <w:rFonts w:eastAsia="Calibri"/>
          <w:lang w:eastAsia="en-US"/>
        </w:rPr>
      </w:pPr>
    </w:p>
    <w:p w:rsidR="00E22E13" w:rsidRPr="00E22E13" w:rsidRDefault="00E22E13" w:rsidP="00E22E13">
      <w:pPr>
        <w:spacing w:line="259" w:lineRule="auto"/>
        <w:rPr>
          <w:rFonts w:eastAsia="Calibri"/>
          <w:lang w:eastAsia="en-US"/>
        </w:rPr>
      </w:pPr>
      <w:r w:rsidRPr="00E22E13">
        <w:rPr>
          <w:rFonts w:eastAsia="Calibri"/>
          <w:lang w:eastAsia="en-US"/>
        </w:rPr>
        <w:t>DATA SPORZĄDZENIA: ……………………………………………………………………………</w:t>
      </w: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751"/>
        <w:gridCol w:w="1632"/>
        <w:gridCol w:w="2097"/>
        <w:gridCol w:w="2044"/>
      </w:tblGrid>
      <w:tr w:rsidR="00E22E13" w:rsidRPr="00E22E13" w:rsidTr="00764464">
        <w:tc>
          <w:tcPr>
            <w:tcW w:w="1742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AKTYWNOŚĆ </w:t>
            </w:r>
          </w:p>
        </w:tc>
        <w:tc>
          <w:tcPr>
            <w:tcW w:w="177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REALIZATOR / MIEJSCOWOŚĆ/ DNI I GODZINY</w:t>
            </w:r>
          </w:p>
        </w:tc>
        <w:tc>
          <w:tcPr>
            <w:tcW w:w="1707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ODBIORCY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Z- ZAMKNIĘTA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 O- OTWARTA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WARUNEK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58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ODBIORCY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 CELOWA ART. 7 USTAWY O POMOCY SPOŁECZNEJ,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NP. UBÓSTWO,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NIEPEŁNOPRAWNOŚĆ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PRZEMOC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BEZRADNOŚĆ </w:t>
            </w:r>
          </w:p>
        </w:tc>
        <w:tc>
          <w:tcPr>
            <w:tcW w:w="212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OBSZAR </w:t>
            </w:r>
            <w:r w:rsidRPr="00E22E13">
              <w:rPr>
                <w:rFonts w:eastAsia="Calibri"/>
                <w:sz w:val="18"/>
                <w:szCs w:val="18"/>
                <w:lang w:eastAsia="en-US"/>
              </w:rPr>
              <w:br/>
              <w:t>S- SOCJALNY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SI- POŁECZNO-INTEGRACYJNY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Z- ZDROWIA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PROZAWODOWY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R- RODZINNY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SK - SPORT I KULTURA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PRAWNY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E- EDUKACJI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I-INNY</w:t>
            </w:r>
          </w:p>
        </w:tc>
      </w:tr>
      <w:tr w:rsidR="00E22E13" w:rsidRPr="00E22E13" w:rsidTr="00764464">
        <w:tc>
          <w:tcPr>
            <w:tcW w:w="9209" w:type="dxa"/>
            <w:gridSpan w:val="5"/>
            <w:shd w:val="clear" w:color="auto" w:fill="FFFFFF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t>1)DZIECI I MŁODZIEŻ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Pr="00E22E13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9209" w:type="dxa"/>
            <w:gridSpan w:val="5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t>2) RODZINY Z DZIEĆMI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Pr="00E22E13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9209" w:type="dxa"/>
            <w:gridSpan w:val="5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t>3) OSOBY DOROSŁE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9209" w:type="dxa"/>
            <w:gridSpan w:val="5"/>
          </w:tcPr>
          <w:p w:rsidR="00E22E13" w:rsidRPr="00E22E13" w:rsidRDefault="00E22E13" w:rsidP="00E22E13">
            <w:pPr>
              <w:jc w:val="center"/>
              <w:rPr>
                <w:rFonts w:eastAsia="Calibri"/>
                <w:b/>
                <w:lang w:eastAsia="en-US"/>
              </w:rPr>
            </w:pPr>
            <w:r w:rsidRPr="00E22E13">
              <w:rPr>
                <w:rFonts w:eastAsia="Calibri"/>
                <w:b/>
                <w:lang w:eastAsia="en-US"/>
              </w:rPr>
              <w:lastRenderedPageBreak/>
              <w:t>4) OSOBY STARSZE</w:t>
            </w: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693F82" w:rsidRDefault="00693F82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  <w:tr w:rsidR="00E22E13" w:rsidRPr="00E22E13" w:rsidTr="00764464">
        <w:tc>
          <w:tcPr>
            <w:tcW w:w="1742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22E13" w:rsidRPr="00E22E13" w:rsidRDefault="00E22E13" w:rsidP="00E22E13">
      <w:pPr>
        <w:spacing w:line="360" w:lineRule="auto"/>
        <w:jc w:val="both"/>
        <w:rPr>
          <w:rFonts w:eastAsia="Calibri"/>
          <w:b/>
          <w:lang w:eastAsia="en-US"/>
        </w:rPr>
      </w:pPr>
    </w:p>
    <w:p w:rsidR="00E22E13" w:rsidRPr="00E22E13" w:rsidRDefault="00E22E13" w:rsidP="00E22E13">
      <w:pPr>
        <w:spacing w:line="360" w:lineRule="auto"/>
        <w:jc w:val="both"/>
        <w:rPr>
          <w:rFonts w:eastAsia="Calibri"/>
          <w:b/>
          <w:lang w:eastAsia="en-US"/>
        </w:rPr>
      </w:pPr>
    </w:p>
    <w:p w:rsidR="00E22E13" w:rsidRPr="00E22E13" w:rsidRDefault="00E22E13" w:rsidP="00E22E13">
      <w:pPr>
        <w:shd w:val="clear" w:color="auto" w:fill="E2EFD9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1" w:name="_Hlk215697"/>
      <w:r>
        <w:rPr>
          <w:rFonts w:eastAsia="Calibri"/>
          <w:b/>
          <w:sz w:val="22"/>
          <w:szCs w:val="22"/>
          <w:lang w:eastAsia="en-US"/>
        </w:rPr>
        <w:t>LISTA</w:t>
      </w:r>
      <w:r w:rsidRPr="00E22E13">
        <w:rPr>
          <w:rFonts w:eastAsia="Calibri"/>
          <w:b/>
          <w:sz w:val="22"/>
          <w:szCs w:val="22"/>
          <w:lang w:eastAsia="en-US"/>
        </w:rPr>
        <w:t xml:space="preserve"> USŁUG </w:t>
      </w:r>
    </w:p>
    <w:p w:rsidR="00693F82" w:rsidRDefault="00693F82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22E13">
        <w:rPr>
          <w:rFonts w:eastAsia="Calibri"/>
          <w:sz w:val="22"/>
          <w:szCs w:val="22"/>
          <w:lang w:eastAsia="en-US"/>
        </w:rPr>
        <w:t>LISTA  USŁUG: POWIAT:……………… …………</w:t>
      </w:r>
      <w:r w:rsidR="00E24B94">
        <w:rPr>
          <w:rFonts w:eastAsia="Calibri"/>
          <w:sz w:val="22"/>
          <w:szCs w:val="22"/>
          <w:lang w:eastAsia="en-US"/>
        </w:rPr>
        <w:t>…………………………………………..</w:t>
      </w: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22E13" w:rsidRPr="00E22E13" w:rsidRDefault="00E22E13" w:rsidP="00E22E13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E22E13">
        <w:rPr>
          <w:rFonts w:eastAsia="Calibri"/>
          <w:sz w:val="22"/>
          <w:szCs w:val="22"/>
          <w:lang w:eastAsia="en-US"/>
        </w:rPr>
        <w:t>DATA SPORZĄDZENIA: ……………………………………………………………………….</w:t>
      </w:r>
    </w:p>
    <w:p w:rsidR="00E22E13" w:rsidRPr="00E22E13" w:rsidRDefault="00E22E13" w:rsidP="00E22E1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4A0"/>
      </w:tblPr>
      <w:tblGrid>
        <w:gridCol w:w="1540"/>
        <w:gridCol w:w="1749"/>
        <w:gridCol w:w="1624"/>
        <w:gridCol w:w="2097"/>
        <w:gridCol w:w="2057"/>
      </w:tblGrid>
      <w:tr w:rsidR="00E22E13" w:rsidRPr="00E22E13" w:rsidTr="00764464">
        <w:tc>
          <w:tcPr>
            <w:tcW w:w="1642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USŁUGA </w:t>
            </w:r>
          </w:p>
        </w:tc>
        <w:tc>
          <w:tcPr>
            <w:tcW w:w="1769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REALIZATOR / MIEJSCOWOŚĆ/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DNI I GODZINY</w:t>
            </w:r>
          </w:p>
        </w:tc>
        <w:tc>
          <w:tcPr>
            <w:tcW w:w="1684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ODBIORCY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Z- ZAMKNIĘTA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O- OTWARTA </w:t>
            </w:r>
          </w:p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>WARUNEK</w:t>
            </w: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ODBIORCY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GRUPA CELOWA ART. 7 USTAWY O POMOCY SPOŁECZNEJ,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NP. UBÓSTWO, 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NIEPEŁNOPRAWNOŚĆ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PRZEMOC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BEZRADNOŚĆ </w:t>
            </w:r>
          </w:p>
        </w:tc>
        <w:tc>
          <w:tcPr>
            <w:tcW w:w="2126" w:type="dxa"/>
            <w:shd w:val="clear" w:color="auto" w:fill="E2EFD9"/>
          </w:tcPr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b/>
                <w:sz w:val="18"/>
                <w:szCs w:val="18"/>
                <w:lang w:eastAsia="en-US"/>
              </w:rPr>
              <w:t xml:space="preserve">OBSZAR </w:t>
            </w:r>
            <w:r w:rsidRPr="00E22E13">
              <w:rPr>
                <w:rFonts w:eastAsia="Calibri"/>
                <w:sz w:val="18"/>
                <w:szCs w:val="18"/>
                <w:lang w:eastAsia="en-US"/>
              </w:rPr>
              <w:br/>
              <w:t>S- SOCJALNY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SI- POŁECZNO-INTEGRACYJNY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Z-ZDROWIA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PROZAWODOWY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R- RODZINNY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SK - SPORT I KULTURA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P- PRAWNY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>E- EDUKACJI</w:t>
            </w:r>
          </w:p>
          <w:p w:rsidR="00E22E13" w:rsidRPr="00E22E13" w:rsidRDefault="00E22E13" w:rsidP="00E22E1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22E13">
              <w:rPr>
                <w:rFonts w:eastAsia="Calibri"/>
                <w:sz w:val="18"/>
                <w:szCs w:val="18"/>
                <w:lang w:eastAsia="en-US"/>
              </w:rPr>
              <w:t xml:space="preserve">I-INNY </w:t>
            </w:r>
          </w:p>
        </w:tc>
      </w:tr>
    </w:tbl>
    <w:p w:rsidR="00E22E13" w:rsidRPr="00E22E13" w:rsidRDefault="00E22E13" w:rsidP="00E22E13">
      <w:pPr>
        <w:spacing w:line="259" w:lineRule="auto"/>
        <w:rPr>
          <w:rFonts w:eastAsia="Calibri"/>
          <w:b/>
          <w:color w:val="44546A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812"/>
        <w:gridCol w:w="1812"/>
        <w:gridCol w:w="1647"/>
        <w:gridCol w:w="1984"/>
      </w:tblGrid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DZIECI I MŁODZIEŻ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  <w:r w:rsidRPr="00E22E1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RODZINY Z DZIEĆMI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OSOBY DOROSŁE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color w:val="385623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9067" w:type="dxa"/>
            <w:gridSpan w:val="5"/>
          </w:tcPr>
          <w:p w:rsidR="00E22E13" w:rsidRPr="00E22E13" w:rsidRDefault="00E22E13" w:rsidP="00E22E13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center"/>
              <w:rPr>
                <w:rFonts w:eastAsia="Calibri"/>
                <w:b/>
                <w:color w:val="385623"/>
                <w:lang w:eastAsia="en-US"/>
              </w:rPr>
            </w:pPr>
            <w:r w:rsidRPr="00E22E13">
              <w:rPr>
                <w:rFonts w:eastAsia="Calibri"/>
                <w:b/>
                <w:color w:val="385623"/>
                <w:lang w:eastAsia="en-US"/>
              </w:rPr>
              <w:t>OSOBY STARSZE</w:t>
            </w: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color w:val="44546A"/>
                <w:lang w:eastAsia="en-US"/>
              </w:rPr>
            </w:pPr>
          </w:p>
        </w:tc>
      </w:tr>
      <w:tr w:rsidR="00E22E13" w:rsidRPr="00E22E13" w:rsidTr="00764464"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Default="00E22E13" w:rsidP="00E22E13">
            <w:pPr>
              <w:rPr>
                <w:rFonts w:eastAsia="Calibri"/>
                <w:lang w:eastAsia="en-US"/>
              </w:rPr>
            </w:pPr>
          </w:p>
          <w:p w:rsidR="00E22E13" w:rsidRPr="00E22E13" w:rsidRDefault="00E22E13" w:rsidP="00E22E13">
            <w:pPr>
              <w:rPr>
                <w:rFonts w:eastAsia="Calibri"/>
                <w:lang w:eastAsia="en-US"/>
              </w:rPr>
            </w:pPr>
          </w:p>
        </w:tc>
      </w:tr>
    </w:tbl>
    <w:bookmarkEnd w:id="1"/>
    <w:p w:rsidR="00E22E13" w:rsidRPr="00E22E13" w:rsidRDefault="00E22E13" w:rsidP="00E22E13">
      <w:pPr>
        <w:shd w:val="clear" w:color="auto" w:fill="E2EFD9"/>
        <w:spacing w:after="160" w:line="237" w:lineRule="auto"/>
        <w:jc w:val="both"/>
        <w:rPr>
          <w:rFonts w:eastAsia="Calibri"/>
          <w:i/>
          <w:spacing w:val="2"/>
          <w:lang w:eastAsia="en-US"/>
        </w:rPr>
      </w:pPr>
      <w:r w:rsidRPr="00E22E13">
        <w:rPr>
          <w:rFonts w:eastAsia="Calibri"/>
          <w:i/>
          <w:lang w:eastAsia="en-US"/>
        </w:rPr>
        <w:t>Usługi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integracji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społecznej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(zwane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dalej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usługami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społecznej)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to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wszystkie</w:t>
      </w:r>
      <w:r w:rsidRPr="00E22E13">
        <w:rPr>
          <w:rFonts w:eastAsia="Calibri"/>
          <w:i/>
          <w:spacing w:val="-1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formy pomocy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wsparcia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klienta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społecznej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wymienione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w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ustawie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z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dnia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-3"/>
          <w:lang w:eastAsia="en-US"/>
        </w:rPr>
        <w:t>12</w:t>
      </w:r>
      <w:r w:rsidRPr="00E22E13">
        <w:rPr>
          <w:rFonts w:eastAsia="Calibri"/>
          <w:i/>
          <w:spacing w:val="-13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marca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2004r.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o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pomocy społecznej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(tekst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jednolity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dz.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U.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2009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nr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175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poz.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1362)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innych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ustawach</w:t>
      </w:r>
      <w:r w:rsidRPr="00E22E13">
        <w:rPr>
          <w:rFonts w:eastAsia="Calibri"/>
          <w:i/>
          <w:spacing w:val="-14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tworzących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prawo</w:t>
      </w:r>
      <w:r w:rsidRPr="00E22E13">
        <w:rPr>
          <w:rFonts w:eastAsia="Calibri"/>
          <w:i/>
          <w:spacing w:val="-15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 xml:space="preserve">pomocy społecznej </w:t>
      </w:r>
      <w:r w:rsidRPr="00E22E13">
        <w:rPr>
          <w:rFonts w:eastAsia="Calibri"/>
          <w:i/>
          <w:lang w:eastAsia="en-US"/>
        </w:rPr>
        <w:t xml:space="preserve">w </w:t>
      </w:r>
      <w:r w:rsidRPr="00E22E13">
        <w:rPr>
          <w:rFonts w:eastAsia="Calibri"/>
          <w:i/>
          <w:spacing w:val="2"/>
          <w:lang w:eastAsia="en-US"/>
        </w:rPr>
        <w:t xml:space="preserve">szerokim </w:t>
      </w:r>
      <w:r w:rsidRPr="00E22E13">
        <w:rPr>
          <w:rFonts w:eastAsia="Calibri"/>
          <w:i/>
          <w:lang w:eastAsia="en-US"/>
        </w:rPr>
        <w:t xml:space="preserve">sensie, </w:t>
      </w:r>
      <w:r w:rsidRPr="00E22E13">
        <w:rPr>
          <w:rFonts w:eastAsia="Calibri"/>
          <w:i/>
          <w:spacing w:val="2"/>
          <w:lang w:eastAsia="en-US"/>
        </w:rPr>
        <w:t xml:space="preserve">niebędące świadczeniami pieniężnymi </w:t>
      </w:r>
      <w:r w:rsidRPr="00E22E13">
        <w:rPr>
          <w:rFonts w:eastAsia="Calibri"/>
          <w:i/>
          <w:lang w:eastAsia="en-US"/>
        </w:rPr>
        <w:t xml:space="preserve">ani </w:t>
      </w:r>
      <w:r w:rsidRPr="00E22E13">
        <w:rPr>
          <w:rFonts w:eastAsia="Calibri"/>
          <w:i/>
          <w:spacing w:val="2"/>
          <w:lang w:eastAsia="en-US"/>
        </w:rPr>
        <w:t xml:space="preserve">pomocą </w:t>
      </w:r>
      <w:r w:rsidRPr="00E22E13">
        <w:rPr>
          <w:rFonts w:eastAsia="Calibri"/>
          <w:i/>
          <w:spacing w:val="3"/>
          <w:lang w:eastAsia="en-US"/>
        </w:rPr>
        <w:t xml:space="preserve">rzeczową, </w:t>
      </w:r>
      <w:r w:rsidRPr="00E22E13">
        <w:rPr>
          <w:rFonts w:eastAsia="Calibri"/>
          <w:i/>
          <w:lang w:eastAsia="en-US"/>
        </w:rPr>
        <w:t xml:space="preserve">które </w:t>
      </w:r>
      <w:r w:rsidRPr="00E22E13">
        <w:rPr>
          <w:rFonts w:eastAsia="Calibri"/>
          <w:i/>
          <w:spacing w:val="2"/>
          <w:lang w:eastAsia="en-US"/>
        </w:rPr>
        <w:t>są świadczone</w:t>
      </w:r>
      <w:r w:rsidRPr="00E22E13">
        <w:rPr>
          <w:rFonts w:eastAsia="Calibri"/>
          <w:i/>
          <w:spacing w:val="-23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przez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osoby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lub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zespoły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osób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posiadających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odpowiednie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3"/>
          <w:lang w:eastAsia="en-US"/>
        </w:rPr>
        <w:t>przygotowanie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zawodowe.</w:t>
      </w:r>
      <w:r w:rsidRPr="00E22E13">
        <w:rPr>
          <w:rFonts w:eastAsia="Calibri"/>
          <w:i/>
          <w:spacing w:val="-2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Usługi mogą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być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świadczone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w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miejscu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zamieszkania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klienta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lub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lang w:eastAsia="en-US"/>
        </w:rPr>
        <w:t>w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pomieszczeniach</w:t>
      </w:r>
      <w:r w:rsidRPr="00E22E13">
        <w:rPr>
          <w:rFonts w:eastAsia="Calibri"/>
          <w:i/>
          <w:spacing w:val="-31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spełniających</w:t>
      </w:r>
      <w:r w:rsidRPr="00E22E13">
        <w:rPr>
          <w:rFonts w:eastAsia="Calibri"/>
          <w:i/>
          <w:spacing w:val="-32"/>
          <w:lang w:eastAsia="en-US"/>
        </w:rPr>
        <w:t xml:space="preserve"> </w:t>
      </w:r>
      <w:r w:rsidRPr="00E22E13">
        <w:rPr>
          <w:rFonts w:eastAsia="Calibri"/>
          <w:i/>
          <w:spacing w:val="2"/>
          <w:lang w:eastAsia="en-US"/>
        </w:rPr>
        <w:t>odpowiednie warunki.</w:t>
      </w:r>
      <w:r w:rsidRPr="00E22E13">
        <w:rPr>
          <w:rFonts w:eastAsia="Calibri"/>
          <w:i/>
          <w:spacing w:val="-19"/>
          <w:lang w:eastAsia="en-US"/>
        </w:rPr>
        <w:t xml:space="preserve"> </w:t>
      </w:r>
    </w:p>
    <w:p w:rsidR="00E22E13" w:rsidRPr="00E22E13" w:rsidRDefault="00E22E13" w:rsidP="00E22E13">
      <w:pPr>
        <w:shd w:val="clear" w:color="auto" w:fill="E2EFD9"/>
        <w:spacing w:after="160" w:line="237" w:lineRule="auto"/>
        <w:jc w:val="both"/>
        <w:rPr>
          <w:rFonts w:eastAsia="Calibri"/>
          <w:i/>
          <w:spacing w:val="-24"/>
          <w:lang w:eastAsia="en-US"/>
        </w:rPr>
      </w:pPr>
      <w:r w:rsidRPr="00E22E13">
        <w:rPr>
          <w:rFonts w:eastAsia="Calibri"/>
          <w:i/>
          <w:spacing w:val="3"/>
          <w:w w:val="90"/>
          <w:lang w:eastAsia="en-US"/>
        </w:rPr>
        <w:t>„</w:t>
      </w:r>
      <w:r w:rsidRPr="00E22E13">
        <w:rPr>
          <w:rFonts w:eastAsia="Calibri"/>
          <w:i/>
          <w:spacing w:val="3"/>
          <w:w w:val="90"/>
          <w:sz w:val="18"/>
          <w:szCs w:val="18"/>
          <w:lang w:eastAsia="en-US"/>
        </w:rPr>
        <w:t>Krajowy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0"/>
          <w:sz w:val="18"/>
          <w:szCs w:val="18"/>
          <w:lang w:eastAsia="en-US"/>
        </w:rPr>
        <w:t>raport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badawczy.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0"/>
          <w:sz w:val="18"/>
          <w:szCs w:val="18"/>
          <w:lang w:eastAsia="en-US"/>
        </w:rPr>
        <w:t>Pomoc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0"/>
          <w:sz w:val="18"/>
          <w:szCs w:val="18"/>
          <w:lang w:eastAsia="en-US"/>
        </w:rPr>
        <w:t>i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integracja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społeczna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wobec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0"/>
          <w:sz w:val="18"/>
          <w:szCs w:val="18"/>
          <w:lang w:eastAsia="en-US"/>
        </w:rPr>
        <w:t>wybranych</w:t>
      </w:r>
      <w:r w:rsidRPr="00E22E13">
        <w:rPr>
          <w:rFonts w:eastAsia="Calibri"/>
          <w:i/>
          <w:spacing w:val="-19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grup</w:t>
      </w:r>
      <w:r w:rsidRPr="00E22E13">
        <w:rPr>
          <w:rFonts w:eastAsia="Calibri"/>
          <w:i/>
          <w:spacing w:val="-18"/>
          <w:w w:val="90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0"/>
          <w:sz w:val="18"/>
          <w:szCs w:val="18"/>
          <w:lang w:eastAsia="en-US"/>
        </w:rPr>
        <w:t>docelowych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–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diagnoza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5"/>
          <w:sz w:val="18"/>
          <w:szCs w:val="18"/>
          <w:lang w:eastAsia="en-US"/>
        </w:rPr>
        <w:t>standaryzacji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usług</w:t>
      </w:r>
      <w:r w:rsidRPr="00E22E13">
        <w:rPr>
          <w:rFonts w:eastAsia="Calibri"/>
          <w:i/>
          <w:spacing w:val="-28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i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 xml:space="preserve">model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>instytucji”,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R.</w:t>
      </w:r>
      <w:r w:rsidRPr="00E22E13">
        <w:rPr>
          <w:rFonts w:eastAsia="Calibri"/>
          <w:i/>
          <w:spacing w:val="-28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3"/>
          <w:w w:val="95"/>
          <w:sz w:val="18"/>
          <w:szCs w:val="18"/>
          <w:lang w:eastAsia="en-US"/>
        </w:rPr>
        <w:t>Szarffenberg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w w:val="95"/>
          <w:sz w:val="18"/>
          <w:szCs w:val="18"/>
          <w:lang w:eastAsia="en-US"/>
        </w:rPr>
        <w:t>(red.),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>wspólnota</w:t>
      </w:r>
      <w:r w:rsidRPr="00E22E13">
        <w:rPr>
          <w:rFonts w:eastAsia="Calibri"/>
          <w:i/>
          <w:spacing w:val="-29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>Robocza</w:t>
      </w:r>
      <w:r w:rsidRPr="00E22E13">
        <w:rPr>
          <w:rFonts w:eastAsia="Calibri"/>
          <w:i/>
          <w:spacing w:val="-28"/>
          <w:w w:val="9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w w:val="95"/>
          <w:sz w:val="18"/>
          <w:szCs w:val="18"/>
          <w:lang w:eastAsia="en-US"/>
        </w:rPr>
        <w:t xml:space="preserve">Związków </w:t>
      </w:r>
      <w:r w:rsidRPr="00E22E13">
        <w:rPr>
          <w:rFonts w:eastAsia="Calibri"/>
          <w:i/>
          <w:spacing w:val="2"/>
          <w:sz w:val="18"/>
          <w:szCs w:val="18"/>
          <w:lang w:eastAsia="en-US"/>
        </w:rPr>
        <w:t>organizacji</w:t>
      </w:r>
      <w:r w:rsidRPr="00E22E13">
        <w:rPr>
          <w:rFonts w:eastAsia="Calibri"/>
          <w:i/>
          <w:spacing w:val="-25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sz w:val="18"/>
          <w:szCs w:val="18"/>
          <w:lang w:eastAsia="en-US"/>
        </w:rPr>
        <w:t>Socjalnych,</w:t>
      </w:r>
      <w:r w:rsidRPr="00E22E13">
        <w:rPr>
          <w:rFonts w:eastAsia="Calibri"/>
          <w:i/>
          <w:spacing w:val="-24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pacing w:val="2"/>
          <w:sz w:val="18"/>
          <w:szCs w:val="18"/>
          <w:lang w:eastAsia="en-US"/>
        </w:rPr>
        <w:t>Warszawa</w:t>
      </w:r>
      <w:r w:rsidRPr="00E22E13">
        <w:rPr>
          <w:rFonts w:eastAsia="Calibri"/>
          <w:i/>
          <w:spacing w:val="-24"/>
          <w:sz w:val="18"/>
          <w:szCs w:val="18"/>
          <w:lang w:eastAsia="en-US"/>
        </w:rPr>
        <w:t xml:space="preserve"> </w:t>
      </w:r>
      <w:r w:rsidRPr="00E22E13">
        <w:rPr>
          <w:rFonts w:eastAsia="Calibri"/>
          <w:i/>
          <w:sz w:val="18"/>
          <w:szCs w:val="18"/>
          <w:lang w:eastAsia="en-US"/>
        </w:rPr>
        <w:t>2011</w:t>
      </w:r>
      <w:r w:rsidRPr="00E22E13">
        <w:rPr>
          <w:rFonts w:eastAsia="Calibri"/>
          <w:i/>
          <w:spacing w:val="-24"/>
          <w:lang w:eastAsia="en-US"/>
        </w:rPr>
        <w:t xml:space="preserve"> </w:t>
      </w:r>
    </w:p>
    <w:p w:rsidR="00BB59E6" w:rsidRDefault="00BB59E6" w:rsidP="00E22E13">
      <w:pPr>
        <w:rPr>
          <w:sz w:val="24"/>
          <w:szCs w:val="24"/>
        </w:rPr>
      </w:pPr>
    </w:p>
    <w:p w:rsidR="00693F82" w:rsidRDefault="00693F82" w:rsidP="00E22E13">
      <w:pPr>
        <w:rPr>
          <w:sz w:val="24"/>
          <w:szCs w:val="24"/>
        </w:rPr>
      </w:pPr>
    </w:p>
    <w:p w:rsidR="00693F82" w:rsidRPr="00693F82" w:rsidRDefault="00693F82" w:rsidP="00693F82">
      <w:pPr>
        <w:rPr>
          <w:sz w:val="24"/>
          <w:szCs w:val="24"/>
        </w:rPr>
      </w:pPr>
    </w:p>
    <w:p w:rsidR="00693F82" w:rsidRPr="00693F82" w:rsidRDefault="00693F82" w:rsidP="00693F82">
      <w:pPr>
        <w:rPr>
          <w:sz w:val="24"/>
          <w:szCs w:val="24"/>
        </w:rPr>
      </w:pPr>
    </w:p>
    <w:p w:rsidR="00693F82" w:rsidRPr="00693F82" w:rsidRDefault="00693F82" w:rsidP="00693F82">
      <w:pPr>
        <w:rPr>
          <w:sz w:val="24"/>
          <w:szCs w:val="24"/>
        </w:rPr>
      </w:pPr>
      <w:r w:rsidRPr="00693F82">
        <w:rPr>
          <w:sz w:val="24"/>
          <w:szCs w:val="24"/>
        </w:rPr>
        <w:t>……………………………………………</w:t>
      </w:r>
    </w:p>
    <w:p w:rsidR="00693F82" w:rsidRPr="0090453E" w:rsidRDefault="00693F82" w:rsidP="00693F82">
      <w:pPr>
        <w:rPr>
          <w:sz w:val="24"/>
          <w:szCs w:val="24"/>
        </w:rPr>
      </w:pPr>
      <w:r w:rsidRPr="00693F82">
        <w:rPr>
          <w:sz w:val="24"/>
          <w:szCs w:val="24"/>
        </w:rPr>
        <w:t>/data i podpis / stanowisko osoby uprawnionej</w:t>
      </w:r>
      <w:r w:rsidR="00E24B94">
        <w:rPr>
          <w:sz w:val="24"/>
          <w:szCs w:val="24"/>
        </w:rPr>
        <w:t xml:space="preserve"> do reprezentowania </w:t>
      </w:r>
      <w:r w:rsidRPr="00693F82">
        <w:rPr>
          <w:sz w:val="24"/>
          <w:szCs w:val="24"/>
        </w:rPr>
        <w:t>Powiatu</w:t>
      </w:r>
    </w:p>
    <w:sectPr w:rsidR="00693F82" w:rsidRPr="0090453E" w:rsidSect="000A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B8" w:rsidRDefault="001D08B8" w:rsidP="007653B4">
      <w:r>
        <w:separator/>
      </w:r>
    </w:p>
  </w:endnote>
  <w:endnote w:type="continuationSeparator" w:id="0">
    <w:p w:rsidR="001D08B8" w:rsidRDefault="001D08B8" w:rsidP="0076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B8" w:rsidRDefault="001D08B8" w:rsidP="007653B4">
      <w:r>
        <w:separator/>
      </w:r>
    </w:p>
  </w:footnote>
  <w:footnote w:type="continuationSeparator" w:id="0">
    <w:p w:rsidR="001D08B8" w:rsidRDefault="001D08B8" w:rsidP="0076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135"/>
    <w:multiLevelType w:val="hybridMultilevel"/>
    <w:tmpl w:val="25161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17"/>
  </w:num>
  <w:num w:numId="7">
    <w:abstractNumId w:val="21"/>
  </w:num>
  <w:num w:numId="8">
    <w:abstractNumId w:val="20"/>
  </w:num>
  <w:num w:numId="9">
    <w:abstractNumId w:val="7"/>
  </w:num>
  <w:num w:numId="10">
    <w:abstractNumId w:val="18"/>
  </w:num>
  <w:num w:numId="11">
    <w:abstractNumId w:val="22"/>
  </w:num>
  <w:num w:numId="12">
    <w:abstractNumId w:val="5"/>
  </w:num>
  <w:num w:numId="13">
    <w:abstractNumId w:val="12"/>
  </w:num>
  <w:num w:numId="14">
    <w:abstractNumId w:val="14"/>
  </w:num>
  <w:num w:numId="15">
    <w:abstractNumId w:val="24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11"/>
  </w:num>
  <w:num w:numId="21">
    <w:abstractNumId w:val="3"/>
  </w:num>
  <w:num w:numId="22">
    <w:abstractNumId w:val="10"/>
  </w:num>
  <w:num w:numId="23">
    <w:abstractNumId w:val="13"/>
  </w:num>
  <w:num w:numId="24">
    <w:abstractNumId w:val="23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20B4D"/>
    <w:rsid w:val="000A24B1"/>
    <w:rsid w:val="000B4F36"/>
    <w:rsid w:val="000E2A0E"/>
    <w:rsid w:val="00101D00"/>
    <w:rsid w:val="001D08B8"/>
    <w:rsid w:val="001D50C9"/>
    <w:rsid w:val="002D2441"/>
    <w:rsid w:val="00390ED7"/>
    <w:rsid w:val="00392BAE"/>
    <w:rsid w:val="00394EAF"/>
    <w:rsid w:val="0053421D"/>
    <w:rsid w:val="0058176F"/>
    <w:rsid w:val="005818B3"/>
    <w:rsid w:val="00683C63"/>
    <w:rsid w:val="00686AE5"/>
    <w:rsid w:val="00693F82"/>
    <w:rsid w:val="006E0F2D"/>
    <w:rsid w:val="007653B4"/>
    <w:rsid w:val="0090453E"/>
    <w:rsid w:val="00947976"/>
    <w:rsid w:val="00A226A2"/>
    <w:rsid w:val="00A46508"/>
    <w:rsid w:val="00AD3D94"/>
    <w:rsid w:val="00B2561D"/>
    <w:rsid w:val="00B80AC1"/>
    <w:rsid w:val="00BA4567"/>
    <w:rsid w:val="00BB59E6"/>
    <w:rsid w:val="00BE24A8"/>
    <w:rsid w:val="00BE40E8"/>
    <w:rsid w:val="00BF4E38"/>
    <w:rsid w:val="00C36F36"/>
    <w:rsid w:val="00CC13C8"/>
    <w:rsid w:val="00D13704"/>
    <w:rsid w:val="00D300A4"/>
    <w:rsid w:val="00D6365D"/>
    <w:rsid w:val="00D97788"/>
    <w:rsid w:val="00E22E13"/>
    <w:rsid w:val="00E24B94"/>
    <w:rsid w:val="00EC6BEB"/>
    <w:rsid w:val="00ED02FB"/>
    <w:rsid w:val="00F453BE"/>
    <w:rsid w:val="00F5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372D-3C0E-470B-8E8A-CA390DBE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agakol</cp:lastModifiedBy>
  <cp:revision>2</cp:revision>
  <cp:lastPrinted>2019-04-17T06:14:00Z</cp:lastPrinted>
  <dcterms:created xsi:type="dcterms:W3CDTF">2019-04-19T06:59:00Z</dcterms:created>
  <dcterms:modified xsi:type="dcterms:W3CDTF">2019-04-19T06:59:00Z</dcterms:modified>
</cp:coreProperties>
</file>