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53" w:rsidRDefault="004E4B53" w:rsidP="004E4B53">
      <w:pPr>
        <w:keepNext/>
        <w:keepLines/>
        <w:spacing w:before="40"/>
        <w:jc w:val="right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0" w:name="_Toc503523737"/>
      <w:r w:rsidRPr="004E4B5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2</w:t>
      </w:r>
    </w:p>
    <w:p w:rsidR="00D74753" w:rsidRPr="00F5421C" w:rsidRDefault="00D74753" w:rsidP="00167A79">
      <w:pPr>
        <w:keepNext/>
        <w:keepLines/>
        <w:spacing w:before="40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5421C">
        <w:rPr>
          <w:rFonts w:ascii="Times New Roman" w:eastAsia="Times New Roman" w:hAnsi="Times New Roman" w:cs="Times New Roman"/>
          <w:b/>
          <w:noProof/>
          <w:sz w:val="24"/>
          <w:szCs w:val="24"/>
        </w:rPr>
        <w:t>Klauzula informacyjna</w:t>
      </w:r>
      <w:bookmarkEnd w:id="0"/>
    </w:p>
    <w:p w:rsidR="00716F62" w:rsidRPr="00F5421C" w:rsidRDefault="00716F62" w:rsidP="00167A79">
      <w:pPr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F5421C">
        <w:rPr>
          <w:rFonts w:ascii="Times New Roman" w:hAnsi="Times New Roman" w:cs="Times New Roman"/>
          <w:sz w:val="24"/>
          <w:szCs w:val="24"/>
        </w:rPr>
        <w:t>Zgodnie z art. 13 ogólnego rozporządzenia o ochr</w:t>
      </w:r>
      <w:r w:rsidR="00072A26">
        <w:rPr>
          <w:rFonts w:ascii="Times New Roman" w:hAnsi="Times New Roman" w:cs="Times New Roman"/>
          <w:sz w:val="24"/>
          <w:szCs w:val="24"/>
        </w:rPr>
        <w:t>onie danych osobowych z dnia 27 </w:t>
      </w:r>
      <w:r w:rsidRPr="00F5421C">
        <w:rPr>
          <w:rFonts w:ascii="Times New Roman" w:hAnsi="Times New Roman" w:cs="Times New Roman"/>
          <w:sz w:val="24"/>
          <w:szCs w:val="24"/>
        </w:rPr>
        <w:t>kwietnia 2016 r. (Dz. Urz. UE L 119 z 04.05.2016)</w:t>
      </w:r>
      <w:r w:rsidR="00A82D07" w:rsidRPr="00F5421C">
        <w:rPr>
          <w:rFonts w:ascii="Times New Roman" w:hAnsi="Times New Roman" w:cs="Times New Roman"/>
          <w:sz w:val="24"/>
          <w:szCs w:val="24"/>
        </w:rPr>
        <w:t xml:space="preserve">, </w:t>
      </w:r>
      <w:r w:rsidR="00C33CF5" w:rsidRPr="00F5421C">
        <w:rPr>
          <w:rFonts w:ascii="Times New Roman" w:hAnsi="Times New Roman" w:cs="Times New Roman"/>
          <w:sz w:val="24"/>
          <w:szCs w:val="24"/>
        </w:rPr>
        <w:t xml:space="preserve">zwanego </w:t>
      </w:r>
      <w:r w:rsidR="00A82D07" w:rsidRPr="00F5421C">
        <w:rPr>
          <w:rFonts w:ascii="Times New Roman" w:hAnsi="Times New Roman" w:cs="Times New Roman"/>
          <w:sz w:val="24"/>
          <w:szCs w:val="24"/>
        </w:rPr>
        <w:t>dalej RODO,</w:t>
      </w:r>
      <w:r w:rsidRPr="00F5421C">
        <w:rPr>
          <w:rFonts w:ascii="Times New Roman" w:hAnsi="Times New Roman" w:cs="Times New Roman"/>
          <w:sz w:val="24"/>
          <w:szCs w:val="24"/>
        </w:rPr>
        <w:t xml:space="preserve"> informuję, iż:</w:t>
      </w:r>
    </w:p>
    <w:p w:rsidR="00D74753" w:rsidRPr="00F5421C" w:rsidRDefault="00D74753" w:rsidP="00F70805">
      <w:pPr>
        <w:pStyle w:val="Akapitzlist"/>
        <w:numPr>
          <w:ilvl w:val="0"/>
          <w:numId w:val="4"/>
        </w:numPr>
        <w:tabs>
          <w:tab w:val="num" w:pos="1134"/>
        </w:tabs>
        <w:spacing w:after="0" w:line="264" w:lineRule="auto"/>
        <w:ind w:left="17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421C">
        <w:rPr>
          <w:rFonts w:ascii="Times New Roman" w:eastAsia="Calibri" w:hAnsi="Times New Roman" w:cs="Times New Roman"/>
          <w:noProof/>
          <w:sz w:val="24"/>
          <w:szCs w:val="24"/>
        </w:rPr>
        <w:t xml:space="preserve">Administratorem Pani/Pana danych osobowych jest </w:t>
      </w:r>
      <w:r w:rsidR="008B7D25" w:rsidRPr="00F5421C">
        <w:rPr>
          <w:rFonts w:ascii="Times New Roman" w:eastAsia="Calibri" w:hAnsi="Times New Roman" w:cs="Times New Roman"/>
          <w:noProof/>
          <w:sz w:val="24"/>
          <w:szCs w:val="24"/>
        </w:rPr>
        <w:t xml:space="preserve">Marszałek </w:t>
      </w:r>
      <w:r w:rsidRPr="00F5421C">
        <w:rPr>
          <w:rFonts w:ascii="Times New Roman" w:hAnsi="Times New Roman" w:cs="Times New Roman"/>
          <w:sz w:val="24"/>
          <w:szCs w:val="24"/>
          <w:lang w:eastAsia="pl-PL"/>
        </w:rPr>
        <w:t>Województw</w:t>
      </w:r>
      <w:r w:rsidR="008B7D25" w:rsidRPr="00F5421C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F5421C">
        <w:rPr>
          <w:rFonts w:ascii="Times New Roman" w:hAnsi="Times New Roman" w:cs="Times New Roman"/>
          <w:sz w:val="24"/>
          <w:szCs w:val="24"/>
          <w:lang w:eastAsia="pl-PL"/>
        </w:rPr>
        <w:t xml:space="preserve"> Świętokrzyskie</w:t>
      </w:r>
      <w:r w:rsidR="008B7D25" w:rsidRPr="00F5421C">
        <w:rPr>
          <w:rFonts w:ascii="Times New Roman" w:hAnsi="Times New Roman" w:cs="Times New Roman"/>
          <w:sz w:val="24"/>
          <w:szCs w:val="24"/>
          <w:lang w:eastAsia="pl-PL"/>
        </w:rPr>
        <w:t>go</w:t>
      </w:r>
      <w:r w:rsidRPr="00F5421C">
        <w:rPr>
          <w:rFonts w:ascii="Times New Roman" w:hAnsi="Times New Roman" w:cs="Times New Roman"/>
          <w:sz w:val="24"/>
          <w:szCs w:val="24"/>
          <w:lang w:eastAsia="pl-PL"/>
        </w:rPr>
        <w:t xml:space="preserve"> z siedzibą w Kielcach, al. IX Wieków Kielc 3, 25-516 Kielce, </w:t>
      </w:r>
      <w:proofErr w:type="spellStart"/>
      <w:r w:rsidRPr="00F5421C">
        <w:rPr>
          <w:rFonts w:ascii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F5421C">
        <w:rPr>
          <w:rFonts w:ascii="Times New Roman" w:hAnsi="Times New Roman" w:cs="Times New Roman"/>
          <w:sz w:val="24"/>
          <w:szCs w:val="24"/>
          <w:lang w:eastAsia="pl-PL"/>
        </w:rPr>
        <w:t xml:space="preserve">: 41/342-15-30 fax: 41/344-52-65. e-mail: </w:t>
      </w:r>
      <w:hyperlink r:id="rId5" w:history="1">
        <w:r w:rsidRPr="00F5421C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eastAsia="pl-PL"/>
          </w:rPr>
          <w:t>urzad.marszalkowski@sejmik.kielce.pl</w:t>
        </w:r>
      </w:hyperlink>
      <w:r w:rsidRPr="00F5421C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716F62" w:rsidRPr="00F5421C">
        <w:rPr>
          <w:rFonts w:ascii="Times New Roman" w:eastAsia="Calibri" w:hAnsi="Times New Roman" w:cs="Times New Roman"/>
          <w:sz w:val="24"/>
          <w:szCs w:val="24"/>
        </w:rPr>
        <w:t xml:space="preserve">adres strony: </w:t>
      </w:r>
      <w:hyperlink r:id="rId6" w:history="1">
        <w:r w:rsidR="00716F62" w:rsidRPr="00F5421C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</w:rPr>
          <w:t>http://bip.sejmik.kielce.pl/</w:t>
        </w:r>
      </w:hyperlink>
      <w:r w:rsidR="00716F62" w:rsidRPr="00F5421C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F5421C">
        <w:rPr>
          <w:rFonts w:ascii="Times New Roman" w:eastAsia="Calibri" w:hAnsi="Times New Roman" w:cs="Times New Roman"/>
          <w:noProof/>
          <w:sz w:val="24"/>
          <w:szCs w:val="24"/>
        </w:rPr>
        <w:t>zwan</w:t>
      </w:r>
      <w:r w:rsidR="00716F62" w:rsidRPr="00F5421C">
        <w:rPr>
          <w:rFonts w:ascii="Times New Roman" w:eastAsia="Calibri" w:hAnsi="Times New Roman" w:cs="Times New Roman"/>
          <w:noProof/>
          <w:sz w:val="24"/>
          <w:szCs w:val="24"/>
        </w:rPr>
        <w:t>e</w:t>
      </w:r>
      <w:r w:rsidRPr="00F5421C">
        <w:rPr>
          <w:rFonts w:ascii="Times New Roman" w:eastAsia="Calibri" w:hAnsi="Times New Roman" w:cs="Times New Roman"/>
          <w:noProof/>
          <w:sz w:val="24"/>
          <w:szCs w:val="24"/>
        </w:rPr>
        <w:t xml:space="preserve"> dalej Administratorem;</w:t>
      </w:r>
    </w:p>
    <w:p w:rsidR="00D74753" w:rsidRPr="00F5421C" w:rsidRDefault="00D74753" w:rsidP="00F70805">
      <w:pPr>
        <w:pStyle w:val="Akapitzlist"/>
        <w:numPr>
          <w:ilvl w:val="0"/>
          <w:numId w:val="4"/>
        </w:numPr>
        <w:tabs>
          <w:tab w:val="num" w:pos="1134"/>
        </w:tabs>
        <w:spacing w:after="0" w:line="264" w:lineRule="auto"/>
        <w:ind w:left="17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42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Kontakt z Inspektorem ochrony danych al. IX Wieków Kielc 3, 25-516, Kielce, </w:t>
      </w:r>
      <w:proofErr w:type="spellStart"/>
      <w:r w:rsidRPr="00F5421C">
        <w:rPr>
          <w:rFonts w:ascii="Times New Roman" w:eastAsia="Calibri" w:hAnsi="Times New Roman" w:cs="Times New Roman"/>
          <w:sz w:val="24"/>
          <w:szCs w:val="24"/>
          <w:lang w:eastAsia="ar-SA"/>
        </w:rPr>
        <w:t>tel</w:t>
      </w:r>
      <w:proofErr w:type="spellEnd"/>
      <w:r w:rsidRPr="00F542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41/342-14-87, </w:t>
      </w:r>
      <w:r w:rsidRPr="00B42E2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e-mail: </w:t>
      </w:r>
      <w:hyperlink r:id="rId7" w:history="1">
        <w:r w:rsidRPr="00B42E20">
          <w:rPr>
            <w:rFonts w:ascii="Times New Roman" w:eastAsia="Calibri" w:hAnsi="Times New Roman" w:cs="Times New Roman"/>
            <w:sz w:val="24"/>
            <w:szCs w:val="24"/>
            <w:u w:val="single"/>
            <w:lang w:eastAsia="ar-SA"/>
          </w:rPr>
          <w:t>iod@sejmik.kielce.pl</w:t>
        </w:r>
      </w:hyperlink>
      <w:r w:rsidRPr="00B42E20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</w:p>
    <w:p w:rsidR="00D550F3" w:rsidRPr="00F5421C" w:rsidRDefault="00D74753" w:rsidP="00F70805">
      <w:pPr>
        <w:pStyle w:val="Akapitzlist"/>
        <w:numPr>
          <w:ilvl w:val="0"/>
          <w:numId w:val="4"/>
        </w:numPr>
        <w:tabs>
          <w:tab w:val="num" w:pos="1134"/>
        </w:tabs>
        <w:spacing w:after="0" w:line="264" w:lineRule="auto"/>
        <w:ind w:left="16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421C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przetwarzane będą w celu realizacji zadań </w:t>
      </w:r>
      <w:r w:rsidR="008B7D25" w:rsidRPr="00F5421C">
        <w:rPr>
          <w:rFonts w:ascii="Times New Roman" w:eastAsia="Calibri" w:hAnsi="Times New Roman" w:cs="Times New Roman"/>
          <w:noProof/>
          <w:sz w:val="24"/>
          <w:szCs w:val="24"/>
        </w:rPr>
        <w:t xml:space="preserve">publicznych </w:t>
      </w:r>
      <w:r w:rsidR="008B7D25" w:rsidRPr="00F5421C">
        <w:rPr>
          <w:rFonts w:ascii="Times New Roman" w:hAnsi="Times New Roman" w:cs="Times New Roman"/>
        </w:rPr>
        <w:t xml:space="preserve">Województwa Świętokrzyskiego </w:t>
      </w:r>
      <w:r w:rsidR="008B7D25" w:rsidRPr="00F5421C">
        <w:rPr>
          <w:rFonts w:ascii="Times New Roman" w:eastAsia="Calibri" w:hAnsi="Times New Roman" w:cs="Times New Roman"/>
          <w:noProof/>
          <w:sz w:val="24"/>
          <w:szCs w:val="24"/>
        </w:rPr>
        <w:t>w 2019 roku z zakresu:</w:t>
      </w:r>
    </w:p>
    <w:p w:rsidR="008B7D25" w:rsidRPr="00B42E20" w:rsidRDefault="00704334" w:rsidP="00B42E20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Style w:val="Uwydatnienie"/>
          <w:rFonts w:ascii="Times New Roman" w:hAnsi="Times New Roman" w:cs="Times New Roman"/>
          <w:bCs/>
          <w:i w:val="0"/>
        </w:rPr>
        <w:t>o</w:t>
      </w:r>
      <w:r w:rsidR="008B7D25" w:rsidRPr="00F5421C">
        <w:rPr>
          <w:rStyle w:val="Uwydatnienie"/>
          <w:rFonts w:ascii="Times New Roman" w:hAnsi="Times New Roman" w:cs="Times New Roman"/>
          <w:bCs/>
          <w:i w:val="0"/>
        </w:rPr>
        <w:t>chrony i promocji zdrowia, w tym działalności lecznicze</w:t>
      </w:r>
      <w:r w:rsidR="00B42E20">
        <w:rPr>
          <w:rStyle w:val="Uwydatnienie"/>
          <w:rFonts w:ascii="Times New Roman" w:hAnsi="Times New Roman" w:cs="Times New Roman"/>
          <w:bCs/>
          <w:i w:val="0"/>
        </w:rPr>
        <w:t>j w rozumieniu ustawy z dnia 15 </w:t>
      </w:r>
      <w:r w:rsidR="008B7D25" w:rsidRPr="00F5421C">
        <w:rPr>
          <w:rStyle w:val="Uwydatnienie"/>
          <w:rFonts w:ascii="Times New Roman" w:hAnsi="Times New Roman" w:cs="Times New Roman"/>
          <w:bCs/>
          <w:i w:val="0"/>
        </w:rPr>
        <w:t>kwietn</w:t>
      </w:r>
      <w:bookmarkStart w:id="1" w:name="_GoBack"/>
      <w:bookmarkEnd w:id="1"/>
      <w:r w:rsidR="008B7D25" w:rsidRPr="00F5421C">
        <w:rPr>
          <w:rStyle w:val="Uwydatnienie"/>
          <w:rFonts w:ascii="Times New Roman" w:hAnsi="Times New Roman" w:cs="Times New Roman"/>
          <w:bCs/>
          <w:i w:val="0"/>
        </w:rPr>
        <w:t>ia 2011 r. o działalności leczniczej (</w:t>
      </w:r>
      <w:proofErr w:type="spellStart"/>
      <w:r w:rsidR="008B7D25" w:rsidRPr="00F5421C">
        <w:rPr>
          <w:rStyle w:val="Uwydatnienie"/>
          <w:rFonts w:ascii="Times New Roman" w:hAnsi="Times New Roman" w:cs="Times New Roman"/>
          <w:bCs/>
          <w:i w:val="0"/>
        </w:rPr>
        <w:t>t.j</w:t>
      </w:r>
      <w:proofErr w:type="spellEnd"/>
      <w:r w:rsidR="008B7D25" w:rsidRPr="00F5421C">
        <w:rPr>
          <w:rStyle w:val="Uwydatnienie"/>
          <w:rFonts w:ascii="Times New Roman" w:hAnsi="Times New Roman" w:cs="Times New Roman"/>
          <w:bCs/>
          <w:i w:val="0"/>
        </w:rPr>
        <w:t xml:space="preserve">. Dz. U. z 2018 r. poz. 2190 z </w:t>
      </w:r>
      <w:proofErr w:type="spellStart"/>
      <w:r w:rsidR="008B7D25" w:rsidRPr="00F5421C">
        <w:rPr>
          <w:rStyle w:val="Uwydatnienie"/>
          <w:rFonts w:ascii="Times New Roman" w:hAnsi="Times New Roman" w:cs="Times New Roman"/>
          <w:bCs/>
          <w:i w:val="0"/>
        </w:rPr>
        <w:t>późn</w:t>
      </w:r>
      <w:proofErr w:type="spellEnd"/>
      <w:r w:rsidR="008B7D25" w:rsidRPr="00F5421C">
        <w:rPr>
          <w:rStyle w:val="Uwydatnienie"/>
          <w:rFonts w:ascii="Times New Roman" w:hAnsi="Times New Roman" w:cs="Times New Roman"/>
          <w:bCs/>
          <w:i w:val="0"/>
        </w:rPr>
        <w:t>. zm.)</w:t>
      </w:r>
      <w:r w:rsidR="00D550F3" w:rsidRPr="00B42E20">
        <w:rPr>
          <w:rStyle w:val="Uwydatnienie"/>
          <w:rFonts w:ascii="Times New Roman" w:hAnsi="Times New Roman" w:cs="Times New Roman"/>
          <w:bCs/>
          <w:i w:val="0"/>
        </w:rPr>
        <w:t>.</w:t>
      </w:r>
    </w:p>
    <w:p w:rsidR="00A82D07" w:rsidRPr="00F5421C" w:rsidRDefault="00A82D07" w:rsidP="00F70805">
      <w:pPr>
        <w:pStyle w:val="Akapitzlist"/>
        <w:numPr>
          <w:ilvl w:val="0"/>
          <w:numId w:val="4"/>
        </w:numPr>
        <w:tabs>
          <w:tab w:val="num" w:pos="1134"/>
        </w:tabs>
        <w:spacing w:after="0" w:line="264" w:lineRule="auto"/>
        <w:ind w:left="16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danych osobowych </w:t>
      </w:r>
      <w:r w:rsidR="005D2EB4" w:rsidRPr="00F5421C">
        <w:rPr>
          <w:rFonts w:ascii="Times New Roman" w:eastAsia="Calibri" w:hAnsi="Times New Roman" w:cs="Times New Roman"/>
          <w:noProof/>
          <w:sz w:val="24"/>
          <w:szCs w:val="24"/>
        </w:rPr>
        <w:t xml:space="preserve">w związku z realizacją </w:t>
      </w:r>
      <w:r w:rsidR="000D435B" w:rsidRPr="00F5421C">
        <w:rPr>
          <w:rFonts w:ascii="Times New Roman" w:eastAsia="Calibri" w:hAnsi="Times New Roman" w:cs="Times New Roman"/>
          <w:noProof/>
          <w:sz w:val="24"/>
          <w:szCs w:val="24"/>
        </w:rPr>
        <w:t xml:space="preserve">Uchwały </w:t>
      </w:r>
      <w:r w:rsidR="00704334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="000D435B" w:rsidRPr="00F5421C">
        <w:rPr>
          <w:rFonts w:ascii="Times New Roman" w:eastAsia="Calibri" w:hAnsi="Times New Roman" w:cs="Times New Roman"/>
          <w:noProof/>
          <w:sz w:val="24"/>
          <w:szCs w:val="24"/>
        </w:rPr>
        <w:t>nr 448/19 Zarządu Województwa Świętokrzyskiego z dnia 5 kwietnia 2019</w:t>
      </w:r>
      <w:r w:rsidR="00D56BA1" w:rsidRPr="00F5421C">
        <w:rPr>
          <w:rFonts w:ascii="Times New Roman" w:eastAsia="Calibri" w:hAnsi="Times New Roman" w:cs="Times New Roman"/>
          <w:noProof/>
          <w:sz w:val="24"/>
          <w:szCs w:val="24"/>
        </w:rPr>
        <w:t xml:space="preserve">r. </w:t>
      </w: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są:</w:t>
      </w:r>
    </w:p>
    <w:p w:rsidR="00A82D07" w:rsidRPr="00F5421C" w:rsidRDefault="00A82D07" w:rsidP="00F70805">
      <w:pPr>
        <w:pStyle w:val="Akapitzlist"/>
        <w:numPr>
          <w:ilvl w:val="0"/>
          <w:numId w:val="1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prawny ciążący na administratorze (art. 6 ust. 1. lit c RODO), wynikający </w:t>
      </w:r>
      <w:r w:rsidR="00167A79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56BA1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14 ust. 1, pkt 2, art. 41 ust.2 pkt 1 </w:t>
      </w:r>
      <w:r w:rsidR="00C33CF5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</w:t>
      </w:r>
      <w:r w:rsidR="00D56BA1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1998 r.</w:t>
      </w: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D56BA1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województwa (</w:t>
      </w:r>
      <w:r w:rsidR="00AC4E90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="00B42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4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r w:rsidR="00D56BA1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</w:t>
      </w:r>
      <w:r w:rsidR="00AC4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</w:t>
      </w:r>
      <w:r w:rsidR="00D56BA1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</w:t>
      </w:r>
      <w:r w:rsidR="00AC4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D56BA1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4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D56BA1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512)</w:t>
      </w: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56BA1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4 ust.1 pkt.6 i 32, art. 5 ust. 1, ust. 2 pkt.1, ust. 3 i 4, art. 11 ust. 1, 2 i , art. 13, art. 14 i </w:t>
      </w:r>
      <w:r w:rsidR="00072A26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 ust. 1 ustawy z dnia 24 </w:t>
      </w:r>
      <w:r w:rsidR="00D56BA1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2003</w:t>
      </w:r>
      <w:r w:rsidR="00F70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r. o działalności pożytku publicznego i o wolontariacie (</w:t>
      </w:r>
      <w:proofErr w:type="spellStart"/>
      <w:r w:rsidR="00AC4E9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C4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56BA1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Dz.U.</w:t>
      </w:r>
      <w:r w:rsidR="00AC4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2019 r</w:t>
      </w:r>
      <w:r w:rsidR="00D56BA1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4E90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 688</w:t>
      </w:r>
      <w:r w:rsidR="00BE4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BE4670" w:rsidRPr="00BE4670">
        <w:rPr>
          <w:rFonts w:ascii="Times New Roman" w:eastAsia="Times New Roman" w:hAnsi="Times New Roman" w:cs="Times New Roman"/>
          <w:sz w:val="24"/>
          <w:szCs w:val="24"/>
          <w:lang w:eastAsia="pl-PL"/>
        </w:rPr>
        <w:t>art. 5 ust. 1 i 3 ustawy z dnia 29 lipca 2005 r. o przeciwdziałaniu narkomanii (</w:t>
      </w:r>
      <w:proofErr w:type="spellStart"/>
      <w:r w:rsidR="00BE4670" w:rsidRPr="00BE467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BE4670" w:rsidRPr="00BE4670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 2019 r., poz. 852</w:t>
      </w:r>
      <w:r w:rsidR="00F5421C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D74753" w:rsidRPr="00F5421C" w:rsidRDefault="00A82D07" w:rsidP="00F70805">
      <w:pPr>
        <w:pStyle w:val="Akapitzlist"/>
        <w:numPr>
          <w:ilvl w:val="0"/>
          <w:numId w:val="1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prawny ciążący na administratorze (art. 6 ust. 1 lit. c RODO), wynikający </w:t>
      </w:r>
      <w:r w:rsidR="00167A79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6 ustawy o narodowym </w:t>
      </w:r>
      <w:r w:rsidR="00C33CF5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zasobie archiwalnym i archiwach</w:t>
      </w:r>
      <w:r w:rsidR="00D74753" w:rsidRPr="00F5421C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:rsidR="008D303E" w:rsidRPr="00F5421C" w:rsidRDefault="008D303E" w:rsidP="00F70805">
      <w:pPr>
        <w:pStyle w:val="Akapitzlist"/>
        <w:numPr>
          <w:ilvl w:val="0"/>
          <w:numId w:val="4"/>
        </w:numPr>
        <w:spacing w:after="0" w:line="264" w:lineRule="auto"/>
        <w:ind w:left="16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421C">
        <w:rPr>
          <w:rFonts w:ascii="Times New Roman" w:hAnsi="Times New Roman" w:cs="Times New Roman"/>
          <w:sz w:val="24"/>
          <w:szCs w:val="24"/>
          <w:lang w:eastAsia="pl-PL"/>
        </w:rPr>
        <w:t>Dane osobowe przetwarzane w zbiorze danych osobowych nie będą przekazywane do państwa trzeciego ani do organizacji międzynarodowych.</w:t>
      </w:r>
    </w:p>
    <w:p w:rsidR="00F16ECB" w:rsidRPr="00F5421C" w:rsidRDefault="00F16ECB" w:rsidP="00F70805">
      <w:pPr>
        <w:pStyle w:val="Akapitzlist"/>
        <w:numPr>
          <w:ilvl w:val="0"/>
          <w:numId w:val="4"/>
        </w:numPr>
        <w:tabs>
          <w:tab w:val="num" w:pos="1134"/>
        </w:tabs>
        <w:spacing w:after="0" w:line="264" w:lineRule="auto"/>
        <w:ind w:left="170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421C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będą przechowywane przez okres realizacji i trwałości </w:t>
      </w:r>
      <w:r w:rsidR="00F5421C" w:rsidRPr="00F5421C">
        <w:rPr>
          <w:rFonts w:ascii="Times New Roman" w:eastAsia="Calibri" w:hAnsi="Times New Roman" w:cs="Times New Roman"/>
          <w:noProof/>
          <w:sz w:val="24"/>
          <w:szCs w:val="24"/>
        </w:rPr>
        <w:t xml:space="preserve">realizacji zadań publicznych </w:t>
      </w:r>
      <w:r w:rsidR="00F5421C" w:rsidRPr="00F5421C">
        <w:rPr>
          <w:rFonts w:ascii="Times New Roman" w:hAnsi="Times New Roman" w:cs="Times New Roman"/>
        </w:rPr>
        <w:t xml:space="preserve">Województwa Świętokrzyskiego </w:t>
      </w:r>
      <w:r w:rsidR="00F5421C" w:rsidRPr="00F5421C">
        <w:rPr>
          <w:rFonts w:ascii="Times New Roman" w:eastAsia="Calibri" w:hAnsi="Times New Roman" w:cs="Times New Roman"/>
          <w:noProof/>
          <w:sz w:val="24"/>
          <w:szCs w:val="24"/>
        </w:rPr>
        <w:t>w 2019 roku</w:t>
      </w:r>
      <w:r w:rsidR="00F5421C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dłużej jeżeli wynika to </w:t>
      </w:r>
      <w:r w:rsidR="007043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z odrębnych przepisów</w:t>
      </w:r>
      <w:r w:rsidRPr="00F5421C">
        <w:rPr>
          <w:rFonts w:ascii="Times New Roman" w:hAnsi="Times New Roman" w:cs="Times New Roman"/>
          <w:sz w:val="20"/>
          <w:szCs w:val="20"/>
        </w:rPr>
        <w:t xml:space="preserve">, </w:t>
      </w:r>
      <w:r w:rsidRPr="00F5421C">
        <w:rPr>
          <w:rFonts w:ascii="Times New Roman" w:hAnsi="Times New Roman" w:cs="Times New Roman"/>
          <w:sz w:val="24"/>
          <w:szCs w:val="24"/>
        </w:rPr>
        <w:t>zgodnie z instrukcją kancelaryjną</w:t>
      </w:r>
      <w:r w:rsidRPr="00F5421C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8D303E" w:rsidRPr="00F5421C" w:rsidRDefault="008D303E" w:rsidP="00F70805">
      <w:pPr>
        <w:pStyle w:val="Akapitzlist"/>
        <w:numPr>
          <w:ilvl w:val="0"/>
          <w:numId w:val="4"/>
        </w:numPr>
        <w:tabs>
          <w:tab w:val="num" w:pos="1134"/>
        </w:tabs>
        <w:spacing w:after="0" w:line="264" w:lineRule="auto"/>
        <w:ind w:left="170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Osobie, której dane osobowe są przetwarzane w związku z </w:t>
      </w:r>
      <w:r w:rsidR="00F5421C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ww</w:t>
      </w:r>
      <w:r w:rsidR="00B42E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5421C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</w:t>
      </w: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przysługuje:</w:t>
      </w:r>
    </w:p>
    <w:p w:rsidR="008D303E" w:rsidRPr="00F5421C" w:rsidRDefault="008D303E" w:rsidP="00F70805">
      <w:pPr>
        <w:pStyle w:val="Akapitzlist"/>
        <w:numPr>
          <w:ilvl w:val="0"/>
          <w:numId w:val="19"/>
        </w:numPr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dostępu do danych osobowych oraz otrzymania ich kopii;</w:t>
      </w:r>
    </w:p>
    <w:p w:rsidR="008D303E" w:rsidRPr="00F5421C" w:rsidRDefault="008D303E" w:rsidP="00F70805">
      <w:pPr>
        <w:pStyle w:val="Akapitzlist"/>
        <w:numPr>
          <w:ilvl w:val="0"/>
          <w:numId w:val="19"/>
        </w:numPr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danych;</w:t>
      </w:r>
    </w:p>
    <w:p w:rsidR="008D303E" w:rsidRPr="00F5421C" w:rsidRDefault="008D303E" w:rsidP="00F70805">
      <w:pPr>
        <w:pStyle w:val="Akapitzlist"/>
        <w:numPr>
          <w:ilvl w:val="0"/>
          <w:numId w:val="19"/>
        </w:numPr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danych;</w:t>
      </w:r>
    </w:p>
    <w:p w:rsidR="008D303E" w:rsidRPr="00F5421C" w:rsidRDefault="008D303E" w:rsidP="00F70805">
      <w:pPr>
        <w:pStyle w:val="Akapitzlist"/>
        <w:numPr>
          <w:ilvl w:val="0"/>
          <w:numId w:val="19"/>
        </w:numPr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</w:t>
      </w:r>
      <w:r w:rsidR="0008645C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organu nadzorczego tj. </w:t>
      </w: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</w:t>
      </w:r>
      <w:r w:rsidR="0008645C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645C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Ochrony Danych Osobowych </w:t>
      </w: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siedzibą: 00-193 Warszawa, ul. Stawki 2.</w:t>
      </w:r>
    </w:p>
    <w:p w:rsidR="008D303E" w:rsidRPr="00F5421C" w:rsidRDefault="008D303E" w:rsidP="00F70805">
      <w:pPr>
        <w:spacing w:after="0" w:line="264" w:lineRule="auto"/>
        <w:ind w:left="357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17 ust. 3 lit. b i d RODO, zgodnie z którym nie jest możliwe usunięcie danych osobowych niezbędnych, w szczególności do:</w:t>
      </w:r>
    </w:p>
    <w:p w:rsidR="008D303E" w:rsidRPr="00F5421C" w:rsidRDefault="008D303E" w:rsidP="00F70805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wywiązania się z prawnego obowiązku wymagającego przetwarzania na mocy prawa Unii lub prawa państwa członkowskiego;</w:t>
      </w:r>
    </w:p>
    <w:p w:rsidR="00F5421C" w:rsidRPr="00F5421C" w:rsidRDefault="008D303E" w:rsidP="00F70805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 arch</w:t>
      </w:r>
      <w:r w:rsidR="00704334">
        <w:rPr>
          <w:rFonts w:ascii="Times New Roman" w:eastAsia="Times New Roman" w:hAnsi="Times New Roman" w:cs="Times New Roman"/>
          <w:sz w:val="24"/>
          <w:szCs w:val="24"/>
          <w:lang w:eastAsia="pl-PL"/>
        </w:rPr>
        <w:t>iwalnych w interesie publicznym.</w:t>
      </w:r>
    </w:p>
    <w:p w:rsidR="008D303E" w:rsidRPr="00F5421C" w:rsidRDefault="0008645C" w:rsidP="00F70805">
      <w:pPr>
        <w:pStyle w:val="Akapitzlist"/>
        <w:spacing w:after="0" w:line="264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</w:t>
      </w:r>
      <w:r w:rsidR="008D303E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 na uwadze cel i podstawę prawną przetwarzania danych w ramach </w:t>
      </w:r>
      <w:r w:rsidR="00F5421C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powyższych zadań</w:t>
      </w:r>
      <w:r w:rsidR="008D303E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osobie której dane są przetwarzane nie przysługuje prawo do usunięcia </w:t>
      </w:r>
      <w:r w:rsidR="00F5421C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8D303E"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przenoszenia tych danych.</w:t>
      </w:r>
    </w:p>
    <w:p w:rsidR="00167A79" w:rsidRPr="00F5421C" w:rsidRDefault="00167A79" w:rsidP="00F70805">
      <w:pPr>
        <w:pStyle w:val="Akapitzlist"/>
        <w:numPr>
          <w:ilvl w:val="0"/>
          <w:numId w:val="4"/>
        </w:numPr>
        <w:tabs>
          <w:tab w:val="num" w:pos="1134"/>
        </w:tabs>
        <w:spacing w:after="0" w:line="264" w:lineRule="auto"/>
        <w:ind w:left="170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421C">
        <w:rPr>
          <w:rFonts w:ascii="Times New Roman" w:eastAsia="Calibri" w:hAnsi="Times New Roman" w:cs="Times New Roman"/>
          <w:noProof/>
          <w:sz w:val="24"/>
          <w:szCs w:val="24"/>
        </w:rPr>
        <w:t xml:space="preserve">Podanie Pani/Pana danych jest dobrowolne, </w:t>
      </w:r>
      <w:r w:rsidRPr="00F5421C">
        <w:rPr>
          <w:rFonts w:ascii="Times New Roman" w:eastAsia="Times New Roman" w:hAnsi="Times New Roman" w:cs="Times New Roman"/>
          <w:sz w:val="24"/>
          <w:szCs w:val="24"/>
          <w:lang w:eastAsia="pl-PL"/>
        </w:rPr>
        <w:t>a ich niepodanie skutkuje brakiem możliwości realizacji celów, dla których są gromadzone,</w:t>
      </w:r>
    </w:p>
    <w:p w:rsidR="00D74753" w:rsidRPr="00704334" w:rsidRDefault="00D74753" w:rsidP="00F70805">
      <w:pPr>
        <w:pStyle w:val="Akapitzlist"/>
        <w:numPr>
          <w:ilvl w:val="0"/>
          <w:numId w:val="4"/>
        </w:numPr>
        <w:tabs>
          <w:tab w:val="num" w:pos="1134"/>
        </w:tabs>
        <w:spacing w:after="0" w:line="264" w:lineRule="auto"/>
        <w:ind w:left="16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421C">
        <w:rPr>
          <w:rFonts w:ascii="Times New Roman" w:eastAsia="Calibri" w:hAnsi="Times New Roman" w:cs="Times New Roman"/>
          <w:noProof/>
          <w:sz w:val="24"/>
          <w:szCs w:val="24"/>
        </w:rPr>
        <w:t>Pani/Pana dane osobowe nie podlegają zautomatyzowanemu podejmowaniu decyzji, w ty</w:t>
      </w:r>
      <w:r w:rsidR="00B03474" w:rsidRPr="00F5421C">
        <w:rPr>
          <w:rFonts w:ascii="Times New Roman" w:eastAsia="Calibri" w:hAnsi="Times New Roman" w:cs="Times New Roman"/>
          <w:noProof/>
          <w:sz w:val="24"/>
          <w:szCs w:val="24"/>
        </w:rPr>
        <w:t>m profilowaniu.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04"/>
      </w:tblGrid>
      <w:tr w:rsidR="00704334" w:rsidTr="00704334">
        <w:trPr>
          <w:jc w:val="center"/>
        </w:trPr>
        <w:tc>
          <w:tcPr>
            <w:tcW w:w="4868" w:type="dxa"/>
          </w:tcPr>
          <w:p w:rsidR="00F70805" w:rsidRDefault="00F70805" w:rsidP="0070433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0805" w:rsidRDefault="00F70805" w:rsidP="0070433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0805" w:rsidRDefault="00F70805" w:rsidP="0070433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704334" w:rsidRDefault="00704334" w:rsidP="0070433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704334" w:rsidRPr="00704334" w:rsidRDefault="00704334" w:rsidP="0070433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0433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(podpis osoby upoważnionej lub podpisy osób upoważnionych do składania oświadczeń woli w imieniu oferentów)</w:t>
            </w:r>
          </w:p>
        </w:tc>
        <w:tc>
          <w:tcPr>
            <w:tcW w:w="4868" w:type="dxa"/>
          </w:tcPr>
          <w:p w:rsidR="00F70805" w:rsidRDefault="00F70805" w:rsidP="0070433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0805" w:rsidRDefault="00F70805" w:rsidP="0070433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0805" w:rsidRDefault="00F70805" w:rsidP="0070433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704334" w:rsidRDefault="00704334" w:rsidP="0070433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Data………………………………………..</w:t>
            </w:r>
          </w:p>
        </w:tc>
      </w:tr>
    </w:tbl>
    <w:p w:rsidR="00704334" w:rsidRPr="00F5421C" w:rsidRDefault="00704334" w:rsidP="00704334">
      <w:pPr>
        <w:pStyle w:val="Akapitzlist"/>
        <w:spacing w:after="0" w:line="240" w:lineRule="auto"/>
        <w:ind w:left="16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93E6A" w:rsidRPr="00F5421C" w:rsidRDefault="00793E6A" w:rsidP="00167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753" w:rsidRPr="00F5421C" w:rsidRDefault="00D74753" w:rsidP="00167A79">
      <w:pPr>
        <w:ind w:left="72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sectPr w:rsidR="00D74753" w:rsidRPr="00F5421C" w:rsidSect="0070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0F5"/>
    <w:multiLevelType w:val="multilevel"/>
    <w:tmpl w:val="AFDC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75456"/>
    <w:multiLevelType w:val="hybridMultilevel"/>
    <w:tmpl w:val="634AA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5809"/>
    <w:multiLevelType w:val="multilevel"/>
    <w:tmpl w:val="568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93BE3"/>
    <w:multiLevelType w:val="multilevel"/>
    <w:tmpl w:val="4DE817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25E4"/>
    <w:multiLevelType w:val="hybridMultilevel"/>
    <w:tmpl w:val="B2F86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7DB3"/>
    <w:multiLevelType w:val="multilevel"/>
    <w:tmpl w:val="0512C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650C1"/>
    <w:multiLevelType w:val="hybridMultilevel"/>
    <w:tmpl w:val="7988C4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D4757F6"/>
    <w:multiLevelType w:val="hybridMultilevel"/>
    <w:tmpl w:val="9C5CF9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3E4ADE"/>
    <w:multiLevelType w:val="hybridMultilevel"/>
    <w:tmpl w:val="B14AE820"/>
    <w:lvl w:ilvl="0" w:tplc="8C4A8C60">
      <w:start w:val="1"/>
      <w:numFmt w:val="upperRoman"/>
      <w:lvlText w:val="%1."/>
      <w:lvlJc w:val="left"/>
      <w:pPr>
        <w:ind w:left="884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9" w15:restartNumberingAfterBreak="0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93774"/>
    <w:multiLevelType w:val="hybridMultilevel"/>
    <w:tmpl w:val="57B401B0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8EC"/>
    <w:multiLevelType w:val="multilevel"/>
    <w:tmpl w:val="B324F0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F0405"/>
    <w:multiLevelType w:val="multilevel"/>
    <w:tmpl w:val="C7CEA0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F5961"/>
    <w:multiLevelType w:val="multilevel"/>
    <w:tmpl w:val="6E76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376CE7"/>
    <w:multiLevelType w:val="multilevel"/>
    <w:tmpl w:val="409C30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316369"/>
    <w:multiLevelType w:val="multilevel"/>
    <w:tmpl w:val="07FEF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5E1129"/>
    <w:multiLevelType w:val="hybridMultilevel"/>
    <w:tmpl w:val="E01C23CC"/>
    <w:lvl w:ilvl="0" w:tplc="CB808C1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456D1"/>
    <w:multiLevelType w:val="multilevel"/>
    <w:tmpl w:val="A6882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A5321B"/>
    <w:multiLevelType w:val="multilevel"/>
    <w:tmpl w:val="DCA8C2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9C50EA"/>
    <w:multiLevelType w:val="multilevel"/>
    <w:tmpl w:val="A9F813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A94E8D"/>
    <w:multiLevelType w:val="hybridMultilevel"/>
    <w:tmpl w:val="6E44878C"/>
    <w:lvl w:ilvl="0" w:tplc="04150017">
      <w:start w:val="1"/>
      <w:numFmt w:val="lowerLetter"/>
      <w:lvlText w:val="%1)"/>
      <w:lvlJc w:val="left"/>
      <w:pPr>
        <w:ind w:left="884" w:hanging="360"/>
      </w:pPr>
    </w:lvl>
    <w:lvl w:ilvl="1" w:tplc="04150019" w:tentative="1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1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7"/>
  </w:num>
  <w:num w:numId="5">
    <w:abstractNumId w:val="6"/>
  </w:num>
  <w:num w:numId="6">
    <w:abstractNumId w:val="15"/>
  </w:num>
  <w:num w:numId="7">
    <w:abstractNumId w:val="17"/>
  </w:num>
  <w:num w:numId="8">
    <w:abstractNumId w:val="13"/>
  </w:num>
  <w:num w:numId="9">
    <w:abstractNumId w:val="18"/>
  </w:num>
  <w:num w:numId="10">
    <w:abstractNumId w:val="11"/>
  </w:num>
  <w:num w:numId="11">
    <w:abstractNumId w:val="12"/>
  </w:num>
  <w:num w:numId="12">
    <w:abstractNumId w:val="5"/>
  </w:num>
  <w:num w:numId="13">
    <w:abstractNumId w:val="2"/>
  </w:num>
  <w:num w:numId="14">
    <w:abstractNumId w:val="0"/>
  </w:num>
  <w:num w:numId="15">
    <w:abstractNumId w:val="19"/>
  </w:num>
  <w:num w:numId="16">
    <w:abstractNumId w:val="3"/>
  </w:num>
  <w:num w:numId="17">
    <w:abstractNumId w:val="14"/>
  </w:num>
  <w:num w:numId="18">
    <w:abstractNumId w:val="10"/>
  </w:num>
  <w:num w:numId="19">
    <w:abstractNumId w:val="22"/>
  </w:num>
  <w:num w:numId="20">
    <w:abstractNumId w:val="9"/>
  </w:num>
  <w:num w:numId="21">
    <w:abstractNumId w:val="1"/>
  </w:num>
  <w:num w:numId="22">
    <w:abstractNumId w:val="4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3C7F"/>
    <w:rsid w:val="00072A26"/>
    <w:rsid w:val="0008645C"/>
    <w:rsid w:val="000D435B"/>
    <w:rsid w:val="00135F65"/>
    <w:rsid w:val="00167A79"/>
    <w:rsid w:val="00187BB6"/>
    <w:rsid w:val="001C103C"/>
    <w:rsid w:val="0029193C"/>
    <w:rsid w:val="0035252E"/>
    <w:rsid w:val="003D2EFF"/>
    <w:rsid w:val="004E4B53"/>
    <w:rsid w:val="00515BFA"/>
    <w:rsid w:val="005D2EB4"/>
    <w:rsid w:val="0061343E"/>
    <w:rsid w:val="00704334"/>
    <w:rsid w:val="00716F62"/>
    <w:rsid w:val="00790ECE"/>
    <w:rsid w:val="00793E6A"/>
    <w:rsid w:val="008A1391"/>
    <w:rsid w:val="008B7D25"/>
    <w:rsid w:val="008D303E"/>
    <w:rsid w:val="008E1460"/>
    <w:rsid w:val="0099071F"/>
    <w:rsid w:val="009F3C7F"/>
    <w:rsid w:val="00A82D07"/>
    <w:rsid w:val="00AC4E90"/>
    <w:rsid w:val="00B03474"/>
    <w:rsid w:val="00B34CE0"/>
    <w:rsid w:val="00B42E20"/>
    <w:rsid w:val="00BE4670"/>
    <w:rsid w:val="00BF529A"/>
    <w:rsid w:val="00C33CF5"/>
    <w:rsid w:val="00C561A6"/>
    <w:rsid w:val="00C87A26"/>
    <w:rsid w:val="00CE0B83"/>
    <w:rsid w:val="00CE7FEE"/>
    <w:rsid w:val="00D36AE7"/>
    <w:rsid w:val="00D550F3"/>
    <w:rsid w:val="00D56BA1"/>
    <w:rsid w:val="00D74753"/>
    <w:rsid w:val="00ED095D"/>
    <w:rsid w:val="00F16ECB"/>
    <w:rsid w:val="00F5421C"/>
    <w:rsid w:val="00F7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B8F7F-C9FC-4199-825C-BA2687A8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C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C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D25"/>
    <w:rPr>
      <w:b/>
      <w:bCs/>
    </w:rPr>
  </w:style>
  <w:style w:type="character" w:styleId="Uwydatnienie">
    <w:name w:val="Emphasis"/>
    <w:basedOn w:val="Domylnaczcionkaakapitu"/>
    <w:uiPriority w:val="20"/>
    <w:qFormat/>
    <w:rsid w:val="008B7D25"/>
    <w:rPr>
      <w:i/>
      <w:iCs/>
    </w:rPr>
  </w:style>
  <w:style w:type="table" w:styleId="Tabela-Siatka">
    <w:name w:val="Table Grid"/>
    <w:basedOn w:val="Standardowy"/>
    <w:uiPriority w:val="39"/>
    <w:rsid w:val="007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ejmik.kielce.pl/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Rajecka-Jakubowska Katarzyna</dc:creator>
  <cp:lastModifiedBy>Zasada-Wójcik, Renata</cp:lastModifiedBy>
  <cp:revision>11</cp:revision>
  <cp:lastPrinted>2019-04-26T12:57:00Z</cp:lastPrinted>
  <dcterms:created xsi:type="dcterms:W3CDTF">2019-04-26T10:56:00Z</dcterms:created>
  <dcterms:modified xsi:type="dcterms:W3CDTF">2019-06-04T06:54:00Z</dcterms:modified>
</cp:coreProperties>
</file>