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B9" w:rsidRPr="00B75AFE" w:rsidRDefault="009479B9" w:rsidP="009479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75AFE">
        <w:rPr>
          <w:rFonts w:ascii="Times New Roman" w:hAnsi="Times New Roman" w:cs="Times New Roman"/>
          <w:sz w:val="18"/>
          <w:szCs w:val="18"/>
        </w:rPr>
        <w:t>Załącznik nr 1</w:t>
      </w:r>
    </w:p>
    <w:p w:rsidR="009479B9" w:rsidRPr="00B75AFE" w:rsidRDefault="009479B9" w:rsidP="009479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uchwały nr 817/19</w:t>
      </w:r>
    </w:p>
    <w:p w:rsidR="009479B9" w:rsidRPr="00B75AFE" w:rsidRDefault="009479B9" w:rsidP="009479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75AFE">
        <w:rPr>
          <w:rFonts w:ascii="Times New Roman" w:hAnsi="Times New Roman" w:cs="Times New Roman"/>
          <w:sz w:val="18"/>
          <w:szCs w:val="18"/>
        </w:rPr>
        <w:t>Zarządu Województwa Świętokrzyskiego</w:t>
      </w:r>
    </w:p>
    <w:p w:rsidR="009479B9" w:rsidRDefault="009479B9" w:rsidP="009479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75AFE">
        <w:rPr>
          <w:rFonts w:ascii="Times New Roman" w:hAnsi="Times New Roman" w:cs="Times New Roman"/>
          <w:sz w:val="18"/>
          <w:szCs w:val="18"/>
        </w:rPr>
        <w:t xml:space="preserve">z dnia </w:t>
      </w:r>
      <w:r>
        <w:rPr>
          <w:rFonts w:ascii="Times New Roman" w:hAnsi="Times New Roman" w:cs="Times New Roman"/>
          <w:sz w:val="18"/>
          <w:szCs w:val="18"/>
        </w:rPr>
        <w:t>4 lipca</w:t>
      </w:r>
      <w:r w:rsidRPr="00B75AFE">
        <w:rPr>
          <w:rFonts w:ascii="Times New Roman" w:hAnsi="Times New Roman" w:cs="Times New Roman"/>
          <w:sz w:val="18"/>
          <w:szCs w:val="18"/>
        </w:rPr>
        <w:t xml:space="preserve"> 2019 r.</w:t>
      </w:r>
    </w:p>
    <w:p w:rsidR="009479B9" w:rsidRDefault="009479B9" w:rsidP="009479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479B9" w:rsidRPr="00B75AFE" w:rsidRDefault="009479B9" w:rsidP="009479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479B9" w:rsidRPr="00DC66A4" w:rsidRDefault="009479B9" w:rsidP="009479B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C66A4">
        <w:rPr>
          <w:rFonts w:ascii="Times New Roman" w:hAnsi="Times New Roman" w:cs="Times New Roman"/>
          <w:i/>
        </w:rPr>
        <w:t>projekt</w:t>
      </w:r>
    </w:p>
    <w:p w:rsidR="009479B9" w:rsidRPr="00DC66A4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6A4">
        <w:rPr>
          <w:rFonts w:ascii="Times New Roman" w:hAnsi="Times New Roman" w:cs="Times New Roman"/>
          <w:b/>
          <w:bCs/>
        </w:rPr>
        <w:t>UCHWAŁA NR ……………..</w:t>
      </w:r>
    </w:p>
    <w:p w:rsidR="009479B9" w:rsidRPr="00DC66A4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6A4">
        <w:rPr>
          <w:rFonts w:ascii="Times New Roman" w:hAnsi="Times New Roman" w:cs="Times New Roman"/>
          <w:b/>
          <w:bCs/>
        </w:rPr>
        <w:t>SEJMIKU WOJEWÓDZTWA ŚWIĘTOKRZYSKIEGO</w:t>
      </w:r>
    </w:p>
    <w:p w:rsidR="009479B9" w:rsidRPr="00DC66A4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79B9" w:rsidRPr="00DC66A4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z dnia ………………….. 2019 r.</w:t>
      </w:r>
    </w:p>
    <w:p w:rsidR="009479B9" w:rsidRPr="00DC66A4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6A4">
        <w:rPr>
          <w:rFonts w:ascii="Times New Roman" w:hAnsi="Times New Roman" w:cs="Times New Roman"/>
          <w:b/>
          <w:bCs/>
        </w:rPr>
        <w:t>w sprawie</w:t>
      </w:r>
      <w:r>
        <w:rPr>
          <w:rFonts w:ascii="Times New Roman" w:hAnsi="Times New Roman" w:cs="Times New Roman"/>
          <w:b/>
          <w:bCs/>
        </w:rPr>
        <w:t xml:space="preserve"> zasad</w:t>
      </w:r>
      <w:r w:rsidRPr="00DC66A4">
        <w:rPr>
          <w:rFonts w:ascii="Times New Roman" w:hAnsi="Times New Roman" w:cs="Times New Roman"/>
          <w:b/>
          <w:bCs/>
        </w:rPr>
        <w:t xml:space="preserve"> występowania mieszkańców województwa świętokrzyskiego z obywatelską inicjatywą uchwałodawczą</w:t>
      </w:r>
    </w:p>
    <w:p w:rsidR="009479B9" w:rsidRPr="005A14E3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Na podstawie art.</w:t>
      </w:r>
      <w:r>
        <w:rPr>
          <w:rFonts w:ascii="Times New Roman" w:hAnsi="Times New Roman" w:cs="Times New Roman"/>
        </w:rPr>
        <w:t xml:space="preserve"> </w:t>
      </w:r>
      <w:r w:rsidRPr="00DC66A4">
        <w:rPr>
          <w:rFonts w:ascii="Times New Roman" w:hAnsi="Times New Roman" w:cs="Times New Roman"/>
        </w:rPr>
        <w:t>18 pkt 20 oraz art.</w:t>
      </w:r>
      <w:r>
        <w:rPr>
          <w:rFonts w:ascii="Times New Roman" w:hAnsi="Times New Roman" w:cs="Times New Roman"/>
        </w:rPr>
        <w:t xml:space="preserve"> </w:t>
      </w:r>
      <w:r w:rsidRPr="00DC66A4">
        <w:rPr>
          <w:rFonts w:ascii="Times New Roman" w:hAnsi="Times New Roman" w:cs="Times New Roman"/>
        </w:rPr>
        <w:t xml:space="preserve">89 a ust 5 ustawy z dnia 5 czerwca 1998 roku </w:t>
      </w:r>
      <w:r>
        <w:rPr>
          <w:rFonts w:ascii="Times New Roman" w:hAnsi="Times New Roman" w:cs="Times New Roman"/>
        </w:rPr>
        <w:br/>
      </w:r>
      <w:r w:rsidRPr="00DC66A4">
        <w:rPr>
          <w:rFonts w:ascii="Times New Roman" w:hAnsi="Times New Roman" w:cs="Times New Roman"/>
        </w:rPr>
        <w:t>o samorządzie województwa (tj. Dz.</w:t>
      </w:r>
      <w:r>
        <w:rPr>
          <w:rFonts w:ascii="Times New Roman" w:hAnsi="Times New Roman" w:cs="Times New Roman"/>
        </w:rPr>
        <w:t xml:space="preserve"> </w:t>
      </w:r>
      <w:r w:rsidRPr="00DC66A4">
        <w:rPr>
          <w:rFonts w:ascii="Times New Roman" w:hAnsi="Times New Roman" w:cs="Times New Roman"/>
        </w:rPr>
        <w:t>U.  z 2019 roku, poz.</w:t>
      </w:r>
      <w:r>
        <w:rPr>
          <w:rFonts w:ascii="Times New Roman" w:hAnsi="Times New Roman" w:cs="Times New Roman"/>
        </w:rPr>
        <w:t xml:space="preserve"> </w:t>
      </w:r>
      <w:r w:rsidRPr="00DC66A4">
        <w:rPr>
          <w:rFonts w:ascii="Times New Roman" w:hAnsi="Times New Roman" w:cs="Times New Roman"/>
        </w:rPr>
        <w:t>512), uchwala się co następuje:</w:t>
      </w: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9479B9" w:rsidRPr="005A14E3" w:rsidRDefault="009479B9" w:rsidP="00947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9479B9" w:rsidRDefault="009479B9" w:rsidP="009479B9">
      <w:pPr>
        <w:spacing w:line="240" w:lineRule="auto"/>
        <w:jc w:val="center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  <w:b/>
        </w:rPr>
        <w:t>§ 1.</w:t>
      </w:r>
    </w:p>
    <w:p w:rsidR="009479B9" w:rsidRPr="00DC66A4" w:rsidRDefault="009479B9" w:rsidP="009479B9">
      <w:pPr>
        <w:spacing w:line="240" w:lineRule="auto"/>
        <w:rPr>
          <w:rFonts w:ascii="Times New Roman" w:hAnsi="Times New Roman" w:cs="Times New Roman"/>
          <w:b/>
        </w:rPr>
      </w:pPr>
      <w:r w:rsidRPr="00DC66A4">
        <w:rPr>
          <w:rFonts w:ascii="Times New Roman" w:hAnsi="Times New Roman" w:cs="Times New Roman"/>
        </w:rPr>
        <w:t xml:space="preserve">Określa się: </w:t>
      </w:r>
    </w:p>
    <w:p w:rsidR="009479B9" w:rsidRPr="00DC66A4" w:rsidRDefault="009479B9" w:rsidP="00947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zasady tworzenia komitetów obywatelskich inicjatyw uchwałodawczych;</w:t>
      </w:r>
    </w:p>
    <w:p w:rsidR="009479B9" w:rsidRPr="00DC66A4" w:rsidRDefault="009479B9" w:rsidP="00947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formalne wymogi, jakim muszą odpowiadać składane projekty uchwał;</w:t>
      </w:r>
    </w:p>
    <w:p w:rsidR="009479B9" w:rsidRPr="00DC66A4" w:rsidRDefault="009479B9" w:rsidP="00947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zasady promocji obywatelskich inicjatyw uchwałodawczych;</w:t>
      </w:r>
    </w:p>
    <w:p w:rsidR="009479B9" w:rsidRDefault="009479B9" w:rsidP="00947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 xml:space="preserve">szczegółowe zasady wnoszenia obywatelskich inicjatyw uchwałodawczych do Sejmiku Województwa Świętokrzyskiego, zwanego dalej </w:t>
      </w:r>
      <w:r>
        <w:rPr>
          <w:rFonts w:ascii="Times New Roman" w:hAnsi="Times New Roman" w:cs="Times New Roman"/>
        </w:rPr>
        <w:t xml:space="preserve">„Sejmikiem”, </w:t>
      </w:r>
      <w:r w:rsidRPr="00DC66A4">
        <w:rPr>
          <w:rFonts w:ascii="Times New Roman" w:hAnsi="Times New Roman" w:cs="Times New Roman"/>
        </w:rPr>
        <w:t>przez mieszkańców Województwa Świętokrzyskiego.</w:t>
      </w:r>
    </w:p>
    <w:p w:rsidR="009479B9" w:rsidRPr="005A14E3" w:rsidRDefault="009479B9" w:rsidP="009479B9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9479B9" w:rsidRPr="00DC66A4" w:rsidRDefault="009479B9" w:rsidP="009479B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C66A4">
        <w:rPr>
          <w:rFonts w:ascii="Times New Roman" w:hAnsi="Times New Roman" w:cs="Times New Roman"/>
          <w:b/>
        </w:rPr>
        <w:t>§ 2.</w:t>
      </w:r>
    </w:p>
    <w:p w:rsidR="009479B9" w:rsidRPr="00DC66A4" w:rsidRDefault="009479B9" w:rsidP="009479B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  <w:color w:val="000000"/>
        </w:rPr>
        <w:t xml:space="preserve">Czynności związane z przygotowaniem projektu uchwały, jego rozpowszechnianiem, promocją, </w:t>
      </w:r>
      <w:r>
        <w:rPr>
          <w:rFonts w:ascii="Times New Roman" w:hAnsi="Times New Roman" w:cs="Times New Roman"/>
          <w:color w:val="000000"/>
        </w:rPr>
        <w:br/>
      </w:r>
      <w:r w:rsidRPr="00DC66A4">
        <w:rPr>
          <w:rFonts w:ascii="Times New Roman" w:hAnsi="Times New Roman" w:cs="Times New Roman"/>
          <w:color w:val="000000"/>
        </w:rPr>
        <w:t xml:space="preserve">a także organizacją zbierania podpisów </w:t>
      </w:r>
      <w:r w:rsidRPr="00DC66A4">
        <w:rPr>
          <w:rFonts w:ascii="Times New Roman" w:hAnsi="Times New Roman" w:cs="Times New Roman"/>
        </w:rPr>
        <w:t>mieszkańców W</w:t>
      </w:r>
      <w:r w:rsidRPr="00DC66A4">
        <w:rPr>
          <w:rFonts w:ascii="Times New Roman" w:hAnsi="Times New Roman" w:cs="Times New Roman"/>
          <w:iCs/>
        </w:rPr>
        <w:t>ojewództwa Świętokrzyskiego</w:t>
      </w:r>
      <w:r w:rsidRPr="00DC66A4">
        <w:rPr>
          <w:rFonts w:ascii="Times New Roman" w:hAnsi="Times New Roman" w:cs="Times New Roman"/>
          <w:color w:val="000000"/>
        </w:rPr>
        <w:t xml:space="preserve"> zgłaszających projekt uchwały, w ramach obywatelskiej inicjatywy uchwałodawczej, wykonuje komitet inicjatywy uchwałodawczej, zwany dalej "komitetem". Komitet występuje pod nazwą uzupełnioną o tytuł projektu uchwały.</w:t>
      </w:r>
    </w:p>
    <w:p w:rsidR="009479B9" w:rsidRDefault="009479B9" w:rsidP="009479B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  <w:color w:val="000000"/>
        </w:rPr>
        <w:t>Komitet może utworzyć grupa</w:t>
      </w:r>
      <w:r w:rsidRPr="00DC66A4">
        <w:rPr>
          <w:rFonts w:ascii="Times New Roman" w:hAnsi="Times New Roman" w:cs="Times New Roman"/>
        </w:rPr>
        <w:t xml:space="preserve"> co najmniej 5 osób, posiadających czynne prawa wyborcze do Sejmiku Województwa Świętokrzyskiego, które złożyły</w:t>
      </w:r>
      <w:r w:rsidRPr="00DC66A4">
        <w:rPr>
          <w:rFonts w:ascii="Times New Roman" w:hAnsi="Times New Roman" w:cs="Times New Roman"/>
          <w:color w:val="000000"/>
        </w:rPr>
        <w:t xml:space="preserve"> pisemne oświadczenie </w:t>
      </w:r>
      <w:r w:rsidRPr="00DC66A4">
        <w:rPr>
          <w:rFonts w:ascii="Times New Roman" w:hAnsi="Times New Roman" w:cs="Times New Roman"/>
          <w:color w:val="000000"/>
        </w:rPr>
        <w:br/>
        <w:t xml:space="preserve">o przystąpieniu do komitetu, ze wskazaniem imienia (imion) i nazwiska, adresu zamieszkania, </w:t>
      </w:r>
      <w:r>
        <w:rPr>
          <w:rFonts w:ascii="Times New Roman" w:hAnsi="Times New Roman" w:cs="Times New Roman"/>
          <w:color w:val="000000"/>
        </w:rPr>
        <w:t xml:space="preserve">adresu poczty elektronicznej, numeru </w:t>
      </w:r>
      <w:r w:rsidRPr="00DC66A4">
        <w:rPr>
          <w:rFonts w:ascii="Times New Roman" w:hAnsi="Times New Roman" w:cs="Times New Roman"/>
          <w:color w:val="000000"/>
        </w:rPr>
        <w:t xml:space="preserve">telefonu. Wzór pisemnego oświadczenia </w:t>
      </w:r>
      <w:r w:rsidRPr="00DC66A4">
        <w:rPr>
          <w:rFonts w:ascii="Times New Roman" w:hAnsi="Times New Roman" w:cs="Times New Roman"/>
          <w:color w:val="000000"/>
        </w:rPr>
        <w:br/>
        <w:t>o przystąpieniu do komitetu sta</w:t>
      </w:r>
      <w:r>
        <w:rPr>
          <w:rFonts w:ascii="Times New Roman" w:hAnsi="Times New Roman" w:cs="Times New Roman"/>
          <w:color w:val="000000"/>
        </w:rPr>
        <w:t>nowi załącznik nr 1 do niniejszej uchwały</w:t>
      </w:r>
      <w:r w:rsidRPr="00DC66A4">
        <w:rPr>
          <w:rFonts w:ascii="Times New Roman" w:hAnsi="Times New Roman" w:cs="Times New Roman"/>
          <w:color w:val="000000"/>
        </w:rPr>
        <w:t>.</w:t>
      </w:r>
      <w:r w:rsidRPr="00DC66A4">
        <w:rPr>
          <w:rFonts w:ascii="Times New Roman" w:hAnsi="Times New Roman" w:cs="Times New Roman"/>
        </w:rPr>
        <w:t xml:space="preserve"> </w:t>
      </w:r>
      <w:r w:rsidRPr="00DC66A4">
        <w:rPr>
          <w:rFonts w:ascii="Times New Roman" w:hAnsi="Times New Roman" w:cs="Times New Roman"/>
          <w:color w:val="000000"/>
        </w:rPr>
        <w:t xml:space="preserve">Komitet może złożyć oświadczenie o wytypowaniu osób uprawnionych do reprezentowania komitetu, którego wzór stanowi załącznik nr </w:t>
      </w:r>
      <w:r>
        <w:rPr>
          <w:rFonts w:ascii="Times New Roman" w:hAnsi="Times New Roman" w:cs="Times New Roman"/>
        </w:rPr>
        <w:t>2 do niniejszej uchwały</w:t>
      </w:r>
      <w:r w:rsidRPr="00DC66A4">
        <w:rPr>
          <w:rFonts w:ascii="Times New Roman" w:hAnsi="Times New Roman" w:cs="Times New Roman"/>
        </w:rPr>
        <w:t>.</w:t>
      </w:r>
    </w:p>
    <w:p w:rsidR="009479B9" w:rsidRDefault="009479B9" w:rsidP="009479B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9479B9" w:rsidRPr="005A14E3" w:rsidRDefault="009479B9" w:rsidP="009479B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9479B9" w:rsidRPr="00DC66A4" w:rsidRDefault="009479B9" w:rsidP="009479B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C66A4">
        <w:rPr>
          <w:rFonts w:ascii="Times New Roman" w:hAnsi="Times New Roman" w:cs="Times New Roman"/>
          <w:b/>
        </w:rPr>
        <w:t>§ 3.</w:t>
      </w:r>
    </w:p>
    <w:p w:rsidR="009479B9" w:rsidRPr="00DC66A4" w:rsidRDefault="009479B9" w:rsidP="009479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Komitet zawiadamia o jego utworzeniu Przewodniczącego Sejmiku, przekazując mu oświadczenia, o których mowa w § 2 ust. 2 oraz projekt uchwały.</w:t>
      </w:r>
    </w:p>
    <w:p w:rsidR="009479B9" w:rsidRPr="00DC66A4" w:rsidRDefault="009479B9" w:rsidP="009479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Projekt uchwały powinien być sporządzony zgodnie z zasadami techniki prawodawczej, wynikającymi z rozporządzenia Prezesa Rady Ministrów z dnia 20 czerwca 2002 r. w sprawie "Zasad techniki prawodawczej" (Dz. U. z 2016 r. poz. 283).</w:t>
      </w:r>
    </w:p>
    <w:p w:rsidR="009479B9" w:rsidRPr="00DC66A4" w:rsidRDefault="009479B9" w:rsidP="009479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Projekt uchwały nie może dotyczyć spraw, dla których obowiązujące przepisy prawa zastrzegają wyłączną właściwość innych podmiotów, którym przysługuje inicjatywa uchwałodawcza.</w:t>
      </w:r>
    </w:p>
    <w:p w:rsidR="009479B9" w:rsidRPr="00DC66A4" w:rsidRDefault="009479B9" w:rsidP="009479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Jeżeli zawiadomienie odpowiada warunkom formalnym, Przewodniczący Sejmiku przyjmuje zawiadomienie i informuje o tym fakcie Komitet.</w:t>
      </w:r>
    </w:p>
    <w:p w:rsidR="009479B9" w:rsidRPr="00DC66A4" w:rsidRDefault="009479B9" w:rsidP="009479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lastRenderedPageBreak/>
        <w:t>W wypadku stwierdzenia braków formalnych zawiadomienia, Przewodniczący Sejmiku wzywa niezwłocznie Komitet do ich usunięcia w terminie 7 dni pod rygorem nieprzyjęcia zawiadomienia w przedstawionej formie i treści.</w:t>
      </w:r>
    </w:p>
    <w:p w:rsidR="009479B9" w:rsidRPr="005A14E3" w:rsidRDefault="009479B9" w:rsidP="009479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Od dnia przyjęcia zawiadomienia treść projektu uchwały i jej uzasadnienia nie może być zmieniana.</w:t>
      </w:r>
    </w:p>
    <w:p w:rsidR="009479B9" w:rsidRDefault="009479B9" w:rsidP="009479B9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9479B9" w:rsidRPr="00DC66A4" w:rsidRDefault="009479B9" w:rsidP="009479B9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DC66A4">
        <w:rPr>
          <w:rFonts w:ascii="Times New Roman" w:hAnsi="Times New Roman" w:cs="Times New Roman"/>
          <w:b/>
        </w:rPr>
        <w:t>§ 4.</w:t>
      </w:r>
    </w:p>
    <w:p w:rsidR="009479B9" w:rsidRPr="00DC66A4" w:rsidRDefault="009479B9" w:rsidP="009479B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  <w:color w:val="000000"/>
        </w:rPr>
        <w:t>Promocja inicjatywy uchwałodawczej służy przedstawianiu i wyjaśnianiu przez komitet treści projektu uchwały, stanowiącego przedmiot inicjatywy uchwałodawczej.</w:t>
      </w:r>
    </w:p>
    <w:p w:rsidR="009479B9" w:rsidRPr="00DC66A4" w:rsidRDefault="009479B9" w:rsidP="009479B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  <w:color w:val="000000"/>
        </w:rPr>
        <w:t>Promocję inicjatywy uchwałodawczej można prowadzić od dnia przyjęcia przez Przewodniczącego Sejmiku zawiadomienia o utworzeniu komitetu.</w:t>
      </w:r>
    </w:p>
    <w:p w:rsidR="009479B9" w:rsidRPr="00DC66A4" w:rsidRDefault="009479B9" w:rsidP="009479B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 xml:space="preserve">Zabrania się prowadzenia promocji </w:t>
      </w:r>
      <w:r w:rsidRPr="00DC66A4">
        <w:rPr>
          <w:rFonts w:ascii="Times New Roman" w:hAnsi="Times New Roman" w:cs="Times New Roman"/>
          <w:color w:val="000000"/>
        </w:rPr>
        <w:t>inicjatywy uchwałodawczej</w:t>
      </w:r>
      <w:r w:rsidRPr="00DC66A4">
        <w:rPr>
          <w:rFonts w:ascii="Times New Roman" w:hAnsi="Times New Roman" w:cs="Times New Roman"/>
        </w:rPr>
        <w:t>:</w:t>
      </w:r>
    </w:p>
    <w:p w:rsidR="009479B9" w:rsidRPr="00DC66A4" w:rsidRDefault="009479B9" w:rsidP="009479B9">
      <w:pPr>
        <w:numPr>
          <w:ilvl w:val="1"/>
          <w:numId w:val="3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na terenie urzędów administracji rządowej i administracji samorządu terytorialnego oraz sądów;</w:t>
      </w:r>
    </w:p>
    <w:p w:rsidR="009479B9" w:rsidRPr="00DC66A4" w:rsidRDefault="009479B9" w:rsidP="009479B9">
      <w:pPr>
        <w:numPr>
          <w:ilvl w:val="1"/>
          <w:numId w:val="3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na terenie zakładów pracy w sposób i formach zakłócających ich normalne funkcjonowanie;</w:t>
      </w:r>
    </w:p>
    <w:p w:rsidR="009479B9" w:rsidRPr="00DC66A4" w:rsidRDefault="009479B9" w:rsidP="009479B9">
      <w:pPr>
        <w:numPr>
          <w:ilvl w:val="1"/>
          <w:numId w:val="3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na terenie szkół wobec uczniów.</w:t>
      </w:r>
    </w:p>
    <w:p w:rsidR="009479B9" w:rsidRPr="00DC66A4" w:rsidRDefault="009479B9" w:rsidP="009479B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Materiały promocyjne powinny zawierać wyraźne oznaczenie komitetu, od którego pochodzą.</w:t>
      </w:r>
    </w:p>
    <w:p w:rsidR="009479B9" w:rsidRPr="00DC66A4" w:rsidRDefault="009479B9" w:rsidP="009479B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Materiałem promocyjnym jest każdy pochodzący od komitetu upubliczniony i utrwalony przekaz informacji mający związek z inicjatywą uchwałodawczą.</w:t>
      </w:r>
    </w:p>
    <w:p w:rsidR="009479B9" w:rsidRPr="005A14E3" w:rsidRDefault="009479B9" w:rsidP="009479B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Województwo Świętokrzyskie nie ponosi odpowiedzialności za kampanie promocyjne</w:t>
      </w:r>
      <w:r w:rsidRPr="00DC66A4">
        <w:rPr>
          <w:rFonts w:ascii="Times New Roman" w:hAnsi="Times New Roman" w:cs="Times New Roman"/>
        </w:rPr>
        <w:br/>
        <w:t>i informacyjne, oraz nie ponosi kosztów prowadzenia kampanii.</w:t>
      </w:r>
    </w:p>
    <w:p w:rsidR="009479B9" w:rsidRDefault="009479B9" w:rsidP="009479B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479B9" w:rsidRPr="00DC66A4" w:rsidRDefault="009479B9" w:rsidP="009479B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C66A4">
        <w:rPr>
          <w:rFonts w:ascii="Times New Roman" w:hAnsi="Times New Roman" w:cs="Times New Roman"/>
          <w:b/>
        </w:rPr>
        <w:t>§ 5</w:t>
      </w:r>
      <w:r>
        <w:rPr>
          <w:rFonts w:ascii="Times New Roman" w:hAnsi="Times New Roman" w:cs="Times New Roman"/>
          <w:b/>
        </w:rPr>
        <w:t>.</w:t>
      </w:r>
    </w:p>
    <w:p w:rsidR="009479B9" w:rsidRPr="00DC66A4" w:rsidRDefault="009479B9" w:rsidP="009479B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Osoba popierająca projekt uchwały składa swój własnoręczny podpis na formu</w:t>
      </w:r>
      <w:r>
        <w:rPr>
          <w:rFonts w:ascii="Times New Roman" w:hAnsi="Times New Roman" w:cs="Times New Roman"/>
        </w:rPr>
        <w:t>larzu poparcia projektu uchwały</w:t>
      </w:r>
      <w:r w:rsidRPr="00DC66A4">
        <w:rPr>
          <w:rFonts w:ascii="Times New Roman" w:hAnsi="Times New Roman" w:cs="Times New Roman"/>
        </w:rPr>
        <w:t>, który stanowi załącznik nr 3</w:t>
      </w:r>
      <w:r>
        <w:rPr>
          <w:rFonts w:ascii="Times New Roman" w:hAnsi="Times New Roman" w:cs="Times New Roman"/>
        </w:rPr>
        <w:t xml:space="preserve"> do niniejszej uchwały</w:t>
      </w:r>
      <w:r w:rsidRPr="00DC66A4">
        <w:rPr>
          <w:rFonts w:ascii="Times New Roman" w:hAnsi="Times New Roman" w:cs="Times New Roman"/>
        </w:rPr>
        <w:t>.</w:t>
      </w:r>
    </w:p>
    <w:p w:rsidR="009479B9" w:rsidRPr="00DC66A4" w:rsidRDefault="009479B9" w:rsidP="009479B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Formularz, o którym mowa w ust. 1, zawiera w szczególności czytelne dane:</w:t>
      </w:r>
    </w:p>
    <w:p w:rsidR="009479B9" w:rsidRPr="00DC66A4" w:rsidRDefault="009479B9" w:rsidP="009479B9">
      <w:pPr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imię i nazwisko;</w:t>
      </w:r>
    </w:p>
    <w:p w:rsidR="009479B9" w:rsidRPr="00DC66A4" w:rsidRDefault="009479B9" w:rsidP="009479B9">
      <w:pPr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oświadczenie o zamieszkiwaniu na obszarze Województwa Świętokrzyskiego;</w:t>
      </w:r>
    </w:p>
    <w:p w:rsidR="009479B9" w:rsidRPr="00DC66A4" w:rsidRDefault="009479B9" w:rsidP="009479B9">
      <w:pPr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oświadczenie o posiadaniu czynnego prawa wyborczego do Sejmiku</w:t>
      </w:r>
      <w:r>
        <w:rPr>
          <w:rFonts w:ascii="Times New Roman" w:hAnsi="Times New Roman" w:cs="Times New Roman"/>
        </w:rPr>
        <w:t xml:space="preserve"> Województwa Świętokrzyskiego</w:t>
      </w:r>
      <w:r w:rsidRPr="00DC66A4">
        <w:rPr>
          <w:rFonts w:ascii="Times New Roman" w:hAnsi="Times New Roman" w:cs="Times New Roman"/>
        </w:rPr>
        <w:t>;</w:t>
      </w:r>
    </w:p>
    <w:p w:rsidR="009479B9" w:rsidRPr="00DC66A4" w:rsidRDefault="009479B9" w:rsidP="009479B9">
      <w:pPr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oświadczenie o udzieleniu poparcia</w:t>
      </w:r>
      <w:r>
        <w:rPr>
          <w:rFonts w:ascii="Times New Roman" w:hAnsi="Times New Roman" w:cs="Times New Roman"/>
        </w:rPr>
        <w:t xml:space="preserve"> określonemu w formularzu</w:t>
      </w:r>
      <w:r w:rsidRPr="00DC66A4">
        <w:rPr>
          <w:rFonts w:ascii="Times New Roman" w:hAnsi="Times New Roman" w:cs="Times New Roman"/>
        </w:rPr>
        <w:t xml:space="preserve"> projektowi uchwały;</w:t>
      </w:r>
    </w:p>
    <w:p w:rsidR="009479B9" w:rsidRPr="00DC66A4" w:rsidRDefault="009479B9" w:rsidP="009479B9">
      <w:pPr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własnoręczny podpis.</w:t>
      </w:r>
    </w:p>
    <w:p w:rsidR="009479B9" w:rsidRPr="00DC66A4" w:rsidRDefault="009479B9" w:rsidP="009479B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Wycofanie poparcia udzielonego projektowi uchwały jest nieskuteczne.</w:t>
      </w:r>
    </w:p>
    <w:p w:rsidR="009479B9" w:rsidRPr="00DC66A4" w:rsidRDefault="009479B9" w:rsidP="009479B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Podpisy popierające projekt uchwały można zbierać w miejscu, czasie i w sposób wykluczający stosowanie jakichkolwiek nacisków zmierzających do ich wymuszenia.</w:t>
      </w:r>
    </w:p>
    <w:p w:rsidR="009479B9" w:rsidRPr="005A14E3" w:rsidRDefault="009479B9" w:rsidP="009479B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Zbieranie lub składanie podpisów w zamian za korzyść majątkową lub osobistą jest zabronione.</w:t>
      </w:r>
    </w:p>
    <w:p w:rsidR="009479B9" w:rsidRDefault="009479B9" w:rsidP="009479B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479B9" w:rsidRPr="00DC66A4" w:rsidRDefault="009479B9" w:rsidP="009479B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6.</w:t>
      </w:r>
    </w:p>
    <w:p w:rsidR="009479B9" w:rsidRPr="00DC66A4" w:rsidRDefault="009479B9" w:rsidP="009479B9">
      <w:pPr>
        <w:spacing w:line="240" w:lineRule="auto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Komitet przekazuje Przewodniczącemu Sejmiku:</w:t>
      </w:r>
    </w:p>
    <w:p w:rsidR="009479B9" w:rsidRPr="00DC66A4" w:rsidRDefault="009479B9" w:rsidP="009479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projekt uchwały w formie pisemnej lub elektronicznej;</w:t>
      </w:r>
    </w:p>
    <w:p w:rsidR="009479B9" w:rsidRPr="005A14E3" w:rsidRDefault="009479B9" w:rsidP="009479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formularze, o których mowa w § 5 ust. 1</w:t>
      </w:r>
    </w:p>
    <w:p w:rsidR="009479B9" w:rsidRDefault="009479B9" w:rsidP="009479B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479B9" w:rsidRPr="00DC66A4" w:rsidRDefault="009479B9" w:rsidP="009479B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C66A4">
        <w:rPr>
          <w:rFonts w:ascii="Times New Roman" w:hAnsi="Times New Roman" w:cs="Times New Roman"/>
          <w:b/>
        </w:rPr>
        <w:t>§ 7</w:t>
      </w:r>
      <w:r>
        <w:rPr>
          <w:rFonts w:ascii="Times New Roman" w:hAnsi="Times New Roman" w:cs="Times New Roman"/>
          <w:b/>
        </w:rPr>
        <w:t>.</w:t>
      </w:r>
    </w:p>
    <w:p w:rsidR="009479B9" w:rsidRPr="00DC66A4" w:rsidRDefault="009479B9" w:rsidP="009479B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 xml:space="preserve">Po przyjęciu projektu uchwały Przewodniczący Sejmiku niezwłocznie nadaje mu bieg zgodnie </w:t>
      </w:r>
      <w:r>
        <w:rPr>
          <w:rFonts w:ascii="Times New Roman" w:hAnsi="Times New Roman" w:cs="Times New Roman"/>
        </w:rPr>
        <w:br/>
      </w:r>
      <w:r w:rsidRPr="00DC66A4">
        <w:rPr>
          <w:rFonts w:ascii="Times New Roman" w:hAnsi="Times New Roman" w:cs="Times New Roman"/>
        </w:rPr>
        <w:t xml:space="preserve">z przepisami ustawy </w:t>
      </w:r>
      <w:r w:rsidRPr="00DC66A4">
        <w:rPr>
          <w:rStyle w:val="alb"/>
          <w:rFonts w:ascii="Times New Roman" w:hAnsi="Times New Roman" w:cs="Times New Roman"/>
        </w:rPr>
        <w:t>o samorządzie województwa</w:t>
      </w:r>
      <w:r w:rsidRPr="00DC66A4">
        <w:rPr>
          <w:rFonts w:ascii="Times New Roman" w:hAnsi="Times New Roman" w:cs="Times New Roman"/>
        </w:rPr>
        <w:t xml:space="preserve"> i Statutu Województwa Świętokrzyskiego.</w:t>
      </w:r>
    </w:p>
    <w:p w:rsidR="009479B9" w:rsidRPr="005A14E3" w:rsidRDefault="009479B9" w:rsidP="009479B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Projekt uchwały nierozpatrzony z powodu zakończenia kadencji Sejmiku, rozpatruje Sejmik kolejnej kadencji.</w:t>
      </w:r>
    </w:p>
    <w:p w:rsidR="009479B9" w:rsidRDefault="009479B9" w:rsidP="009479B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479B9" w:rsidRPr="00DC66A4" w:rsidRDefault="009479B9" w:rsidP="009479B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C66A4">
        <w:rPr>
          <w:rFonts w:ascii="Times New Roman" w:hAnsi="Times New Roman" w:cs="Times New Roman"/>
          <w:b/>
        </w:rPr>
        <w:lastRenderedPageBreak/>
        <w:t>§ </w:t>
      </w:r>
      <w:r>
        <w:rPr>
          <w:rFonts w:ascii="Times New Roman" w:hAnsi="Times New Roman" w:cs="Times New Roman"/>
          <w:b/>
        </w:rPr>
        <w:t>8.</w:t>
      </w:r>
    </w:p>
    <w:p w:rsidR="009479B9" w:rsidRPr="00DC66A4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Wydatki związane z występowan</w:t>
      </w:r>
      <w:r>
        <w:rPr>
          <w:rFonts w:ascii="Times New Roman" w:hAnsi="Times New Roman" w:cs="Times New Roman"/>
        </w:rPr>
        <w:t>iem mieszkańców województwa świętokrzys</w:t>
      </w:r>
      <w:r w:rsidRPr="00DC66A4">
        <w:rPr>
          <w:rFonts w:ascii="Times New Roman" w:hAnsi="Times New Roman" w:cs="Times New Roman"/>
        </w:rPr>
        <w:t>kiego z obywatelską inicjatywą</w:t>
      </w:r>
      <w:r>
        <w:rPr>
          <w:rFonts w:ascii="Times New Roman" w:hAnsi="Times New Roman" w:cs="Times New Roman"/>
        </w:rPr>
        <w:t xml:space="preserve"> </w:t>
      </w:r>
      <w:r w:rsidRPr="00DC66A4">
        <w:rPr>
          <w:rFonts w:ascii="Times New Roman" w:hAnsi="Times New Roman" w:cs="Times New Roman"/>
        </w:rPr>
        <w:t>uchwałodawczą pokrywa komitet.</w:t>
      </w: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6A4">
        <w:rPr>
          <w:rFonts w:ascii="Times New Roman" w:hAnsi="Times New Roman" w:cs="Times New Roman"/>
          <w:b/>
          <w:bCs/>
        </w:rPr>
        <w:t>§ 9.</w:t>
      </w: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79B9" w:rsidRPr="00DC66A4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Wykonanie uchwały powier</w:t>
      </w:r>
      <w:r>
        <w:rPr>
          <w:rFonts w:ascii="Times New Roman" w:hAnsi="Times New Roman" w:cs="Times New Roman"/>
        </w:rPr>
        <w:t>za się Zarządowi Województwa Świętokrzy</w:t>
      </w:r>
      <w:r w:rsidRPr="00DC66A4">
        <w:rPr>
          <w:rFonts w:ascii="Times New Roman" w:hAnsi="Times New Roman" w:cs="Times New Roman"/>
        </w:rPr>
        <w:t>skiego.</w:t>
      </w: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6A4">
        <w:rPr>
          <w:rFonts w:ascii="Times New Roman" w:hAnsi="Times New Roman" w:cs="Times New Roman"/>
          <w:b/>
          <w:bCs/>
        </w:rPr>
        <w:t>§ 10.</w:t>
      </w: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9B9" w:rsidRPr="00DC66A4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66A4">
        <w:rPr>
          <w:rFonts w:ascii="Times New Roman" w:hAnsi="Times New Roman" w:cs="Times New Roman"/>
        </w:rPr>
        <w:t>Uchwała wchodzi w życie po upływie 14 dni od dnia ogłoszenia w Dzienniku Urzędowym</w:t>
      </w: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Województwa Świętokrzy</w:t>
      </w:r>
      <w:r w:rsidRPr="00DC66A4">
        <w:rPr>
          <w:rFonts w:ascii="Times New Roman" w:hAnsi="Times New Roman" w:cs="Times New Roman"/>
        </w:rPr>
        <w:t>skiego.</w:t>
      </w: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5C05F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lastRenderedPageBreak/>
        <w:t>Załącznik nr 1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5C05F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do uchwały nr ………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5C05F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Sejmiku Województwa Świętokrzyskiego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5C05F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z dnia………. 2019 r.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…………………………….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(pełna nazwa komitetu)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C05F0">
        <w:rPr>
          <w:rFonts w:ascii="Times New Roman" w:eastAsia="Times New Roman" w:hAnsi="Times New Roman" w:cs="Times New Roman"/>
          <w:b/>
          <w:bCs/>
          <w:color w:val="000000"/>
        </w:rPr>
        <w:t>OŚWIADCZENIE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C05F0">
        <w:rPr>
          <w:rFonts w:ascii="Times New Roman" w:eastAsia="Times New Roman" w:hAnsi="Times New Roman" w:cs="Times New Roman"/>
          <w:b/>
          <w:bCs/>
          <w:color w:val="000000"/>
        </w:rPr>
        <w:t>o przystąpieniu do Komitetu utworzonego w celu wystąpienia z inicjatywą podjęcia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C05F0">
        <w:rPr>
          <w:rFonts w:ascii="Times New Roman" w:eastAsia="Times New Roman" w:hAnsi="Times New Roman" w:cs="Times New Roman"/>
          <w:b/>
          <w:bCs/>
          <w:color w:val="000000"/>
        </w:rPr>
        <w:t>przez Sejmik Województwa Świętokrzyskiego uchwały w sprawie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C05F0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…………………………………………………………………………………………………………....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(pełna nazwa projektu uchwały)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1544"/>
        <w:gridCol w:w="1842"/>
        <w:gridCol w:w="1631"/>
        <w:gridCol w:w="1587"/>
        <w:gridCol w:w="985"/>
        <w:gridCol w:w="977"/>
      </w:tblGrid>
      <w:tr w:rsidR="009479B9" w:rsidRPr="005C05F0" w:rsidTr="00F539A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  <w:r w:rsidRPr="005C05F0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  <w:r w:rsidRPr="005C05F0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  <w:r w:rsidRPr="005C05F0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  <w:r w:rsidRPr="005C05F0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  <w:t xml:space="preserve">Adres zamieszkania,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  <w:r w:rsidRPr="005C05F0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  <w:t xml:space="preserve"> adres e-mail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  <w:r w:rsidRPr="005C05F0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  <w:r w:rsidRPr="005C05F0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  <w:t>Podpis</w:t>
            </w:r>
          </w:p>
        </w:tc>
      </w:tr>
      <w:tr w:rsidR="009479B9" w:rsidRPr="005C05F0" w:rsidTr="00F539A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9479B9" w:rsidRPr="005C05F0" w:rsidTr="00F539A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9479B9" w:rsidRPr="005C05F0" w:rsidTr="00F539A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9479B9" w:rsidRPr="005C05F0" w:rsidTr="00F539A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9479B9" w:rsidRPr="005C05F0" w:rsidTr="00F539A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9479B9" w:rsidRPr="005C05F0" w:rsidTr="00F539A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9479B9" w:rsidRPr="005C05F0" w:rsidTr="00F539A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Poprzez złożenie podpisu na powyższym wykazie oświadczam, iż przyjmuję do wiadomości, 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że zgodnie z art. 13 ust. 1-2 rozporządzenia Parlamentu Europejskiego i Rady (UE) 2016/679 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z 27.04.2016 r. w sprawie ochrony osób fizycznych w związku z przetwarzaniem danych osobowych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i w sprawie swobodnego przepływu takich danych oraz uchylenia dyrektywy 95/46/WE (ogólne rozporządzenie 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o ochronie danych), zwanego dalej: RODO:</w:t>
      </w:r>
    </w:p>
    <w:p w:rsidR="009479B9" w:rsidRPr="005C05F0" w:rsidRDefault="009479B9" w:rsidP="009479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>Administratorem moich danych osobowych, od momentu wpływu do Urzędu Marszałkowskiego Województwa Świętokrzyskiego zawiadomienia o utworzeniu Komitetu, jest Marszałek Województwa Świętokrzyskiego,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z siedzibą w Kielcach, al. IX Wieków Kielc 3, 25-516 Kielce </w:t>
      </w:r>
    </w:p>
    <w:p w:rsidR="009479B9" w:rsidRPr="005C05F0" w:rsidRDefault="009479B9" w:rsidP="009479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563C2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>Dane kontaktowe Inspektora Ochrony Danych - adres do korespondencj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i: Inspektor Ochrony Danych UMWŚ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Urząd Marszałkowski Województwa Świętokrzyskiego, al. IX Wieków Kielc 3, 25-516 Kielce , e-mail: </w:t>
      </w:r>
      <w:r w:rsidRPr="005C05F0">
        <w:rPr>
          <w:rFonts w:ascii="Times New Roman" w:eastAsia="Times New Roman" w:hAnsi="Times New Roman" w:cs="Times New Roman"/>
          <w:color w:val="0563C2"/>
          <w:sz w:val="18"/>
          <w:szCs w:val="18"/>
        </w:rPr>
        <w:t>iodo@sejmik.kielce.pl</w:t>
      </w:r>
    </w:p>
    <w:p w:rsidR="009479B9" w:rsidRPr="005C05F0" w:rsidRDefault="009479B9" w:rsidP="009479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Moje dane osobowe przetwarzane będą w celu realizacji obywatelskiej inicjatywy uchwałodawczej na podstawie art. 6 ust. 1 lit. c i e RODO w związku z art. 89a ustawy z dnia 5 czerwca 1998 r. 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o samorządzie województwa (Dz.U.2018.913 t.j. z późn. zm.), zwanej dalej: u.s.w. oraz do celów archiwalnych określonych w rozporządzeniu Prezesa Rady Ministrów w sprawie instrukcji kancelaryjnej, jednolitych rzeczowych wykazów akt oraz instrukcji w sprawie organizacji archiwów zakładowych.</w:t>
      </w:r>
    </w:p>
    <w:p w:rsidR="009479B9" w:rsidRPr="005C05F0" w:rsidRDefault="009479B9" w:rsidP="009479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>Konieczność podania danych osobowych wynika z art. 89a u.s.w. oraz § 2 ust. 2 i § 3 ust. 1 Zasad Obywatelskiej Inicjatywy Uchwałodawczej Mieszkańców Województwa Świętokrzyskiego stanowiących Załącznik do Uchwały ……………….Sejmiku Województwa Świętokrzyskiego z dnia …………… r.</w:t>
      </w:r>
    </w:p>
    <w:p w:rsidR="009479B9" w:rsidRPr="005C05F0" w:rsidRDefault="009479B9" w:rsidP="009479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Konsekwencją niepodania moich danych osobowych będzie brak możliwości przystąpienia przeze mnie 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do Komitetu utworzonego w celu wystąpienia z inicjatywą podjęcia uchwały przez Sejmik Województwa Świętokrzyskiego.</w:t>
      </w:r>
    </w:p>
    <w:p w:rsidR="009479B9" w:rsidRPr="005C05F0" w:rsidRDefault="009479B9" w:rsidP="009479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Moje dane będą przechowywane przez okres niezbędny do realizacji celu tj. realizacji obywatelskiej inicjatywy uchwałodawczej oraz do celów archiwalnych zgodnie z kategorią archiwalną określoną 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w Jednolitym Rzeczowym Wykazie Akt organów samorządu województwa i urzędów marszałkowskich stanowiących załącznik do Rozporządzenia Prezesa Rady Ministrów z dnia 18 stycznia 2011 r. w sprawie instrukcji kancelaryjnej, jednolitych rzeczowych wykazów akt oraz instrukcji w sprawie organizacji i zakresu działania archiwów zakładowych.</w:t>
      </w:r>
    </w:p>
    <w:p w:rsidR="009479B9" w:rsidRPr="005C05F0" w:rsidRDefault="009479B9" w:rsidP="009479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>Posiadam prawo dostępu do treści swoich danych, prawo ich sprostowania, ograniczenia przetwarzania, jak również prawo do wniesienia sprzeciwu wobec przetwarzania moich danych osobowych. Szczegółowe zasady korzystania z ww. uprawnień regulują art. 15-18, 21 RODO.</w:t>
      </w:r>
    </w:p>
    <w:p w:rsidR="009479B9" w:rsidRPr="00B30CED" w:rsidRDefault="009479B9" w:rsidP="009479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Posiadam prawo wniesienia skargi do organu nadzorczego, którym w Polsce jest Prezes Urzędu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30CE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Ochrony Danych Osobowych. </w:t>
      </w:r>
    </w:p>
    <w:p w:rsidR="009479B9" w:rsidRPr="005C05F0" w:rsidRDefault="009479B9" w:rsidP="009479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>Moje dane osobowe mogą zostać ujawnione podmiotom upoważnionym na podstawie przepisów prawa. Moje dane osobowe mogą być przekazywane podmiotom przetwarzającym, w związku z realizacją umów zawartych przez Urząd Marszałkowski Województwa Świętokrzyskiego, w ramach których zostało im powierzone przetwarzanie danych osobowych, w tym np.: dostawcom usług IT.</w:t>
      </w:r>
    </w:p>
    <w:p w:rsidR="009479B9" w:rsidRPr="005C05F0" w:rsidRDefault="009479B9" w:rsidP="009479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>Moje dane nie będą przekazywane do państwa trzeciego lub organizacji międzynarodowej.</w:t>
      </w:r>
    </w:p>
    <w:p w:rsidR="009479B9" w:rsidRPr="005C05F0" w:rsidRDefault="009479B9" w:rsidP="009479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>Moje dane nie będą przetwarzane w sposób zautomatyzowany i nie będą poddawane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>profilowaniu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5C05F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Załącznik nr 2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5C05F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do uchwały nr ………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5C05F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Sejmiku Województwa Świętokrzyskiego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5C05F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z dnia………. 2019 r.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5C05F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CZĘŚĆ A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…………………………….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(pełna nazwa komitetu)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C05F0">
        <w:rPr>
          <w:rFonts w:ascii="Times New Roman" w:eastAsia="Times New Roman" w:hAnsi="Times New Roman" w:cs="Times New Roman"/>
          <w:b/>
          <w:bCs/>
          <w:color w:val="000000"/>
        </w:rPr>
        <w:t>OŚWIADCZENIE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C05F0">
        <w:rPr>
          <w:rFonts w:ascii="Times New Roman" w:eastAsia="Times New Roman" w:hAnsi="Times New Roman" w:cs="Times New Roman"/>
          <w:b/>
          <w:bCs/>
          <w:color w:val="000000"/>
        </w:rPr>
        <w:t>o wytypowaniu osób uprawnionych do reprezentowania Komitetu podczas prac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C05F0">
        <w:rPr>
          <w:rFonts w:ascii="Times New Roman" w:eastAsia="Times New Roman" w:hAnsi="Times New Roman" w:cs="Times New Roman"/>
          <w:b/>
          <w:bCs/>
          <w:color w:val="000000"/>
        </w:rPr>
        <w:t>Sejmiku Województwa Świętokrzyskiego nad projektem uchwały w sprawie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C05F0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…………………………………………………………………………………………………………....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(pełna nazwa projektu uchwały)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My, niżej podpisani członkowie Komitetu wskazujemy do reprezentowania Komitetu podczas prac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Sejmiku Województwa Świętokrzyskiego nad ww. projektem uchwały następujące osoby: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3901"/>
        <w:gridCol w:w="4490"/>
      </w:tblGrid>
      <w:tr w:rsidR="009479B9" w:rsidRPr="005C05F0" w:rsidTr="00F539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C05F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C05F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C05F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9479B9" w:rsidRPr="005C05F0" w:rsidTr="00F539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479B9" w:rsidRPr="005C05F0" w:rsidTr="00F539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479B9" w:rsidRPr="005C05F0" w:rsidTr="00F539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Podpisy członków Komitetu: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5C05F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CZĘŚĆ B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…………………………….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(pełna nazwa komitetu)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C05F0">
        <w:rPr>
          <w:rFonts w:ascii="Times New Roman" w:eastAsia="Times New Roman" w:hAnsi="Times New Roman" w:cs="Times New Roman"/>
          <w:b/>
          <w:bCs/>
          <w:color w:val="000000"/>
        </w:rPr>
        <w:t>OŚWIADCZENIE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05F0">
        <w:rPr>
          <w:rFonts w:ascii="Times New Roman" w:eastAsia="Times New Roman" w:hAnsi="Times New Roman" w:cs="Times New Roman"/>
          <w:color w:val="000000"/>
        </w:rPr>
        <w:t xml:space="preserve">Ja, niżej podpisany/a …………………………. </w:t>
      </w:r>
      <w:r w:rsidRPr="005C05F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(imię i nazwisko) </w:t>
      </w:r>
      <w:r w:rsidRPr="005C05F0">
        <w:rPr>
          <w:rFonts w:ascii="Times New Roman" w:eastAsia="Times New Roman" w:hAnsi="Times New Roman" w:cs="Times New Roman"/>
          <w:color w:val="000000"/>
        </w:rPr>
        <w:t xml:space="preserve">niniejszym oświadczam, że wyrażam zgodę na reprezentowanie Komitetu podczas prac Sejmiku Województwa Świętokrzyskiego </w:t>
      </w:r>
      <w:r w:rsidRPr="005C05F0">
        <w:rPr>
          <w:rFonts w:ascii="Times New Roman" w:eastAsia="Times New Roman" w:hAnsi="Times New Roman" w:cs="Times New Roman"/>
          <w:color w:val="000000"/>
        </w:rPr>
        <w:br/>
        <w:t>nad obywatelskim projektem uchwały w sprawie …………………………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(pełna nazwa projektu uchwały).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(podpis składającego oświadczenie)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Poprzez złożenie podpisu na powyższym wykazie oświadczam, iż przyjmuję do wiadomości, </w:t>
      </w: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że zgodnie z art. 13 ust. 1-2 rozporządzenia Parlamentu Europejskiego i Rady (UE) 2016/679 </w:t>
      </w: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27.04.2016 r. w sprawie ochrony osób fizycznych w związku z przetwarzaniem danych osobowych </w:t>
      </w: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o ochronie danych), zwanego dalej: RODO:</w:t>
      </w:r>
    </w:p>
    <w:p w:rsidR="009479B9" w:rsidRPr="005C05F0" w:rsidRDefault="009479B9" w:rsidP="009479B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Administratorem moich danych osobowych, od momentu wpływu do Urzędu Marszałkowskiego Województwa Świętokrzyskiego zawiadomienia o utworzeniu Komitetu, jest Marszałek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Województwa Świętokrzyskiego, </w:t>
      </w: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siedzibą w Kielcach, al. IX Wieków Kielc 3, 25-516 Kielce </w:t>
      </w:r>
    </w:p>
    <w:p w:rsidR="009479B9" w:rsidRPr="005C05F0" w:rsidRDefault="009479B9" w:rsidP="009479B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Dane kontaktowe Inspektora Ochrony Danych - adres do korespondencj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i: Inspektor Ochrony Danych UMWŚ</w:t>
      </w: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Urząd Marszałkowski Województwa Świętokrzyskiego, al. IX Wieków Kielc 3, 25-516 Kielce , e-mail: </w:t>
      </w:r>
      <w:hyperlink r:id="rId5" w:history="1">
        <w:r w:rsidRPr="005C05F0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iodo@sejmik.kielce.pl</w:t>
        </w:r>
      </w:hyperlink>
    </w:p>
    <w:p w:rsidR="009479B9" w:rsidRPr="005C05F0" w:rsidRDefault="009479B9" w:rsidP="009479B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Moje dane osobowe przetwarzane będą w celu realizacji obywatelskiej inicjatywy uchwałodawczej </w:t>
      </w: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na podstawie art. 6 ust. 1 lit. c i e RODO w związku z art. 89a ustawy z dnia 5 czerwca 1998 r. </w:t>
      </w: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o samorządzie województwa (Dz.U.2018.913 t.j. z późn. zm.), zwanej dalej: u.s.w. oraz do celów archiwalnych określonych w rozporządzeniu Prezesa Rady Ministrów w sprawie instrukcji kancelaryjnej, jednolitych rzeczowych wykazów akt oraz instrukcji w sprawie organizacji archiwów zakładowych.</w:t>
      </w:r>
    </w:p>
    <w:p w:rsidR="009479B9" w:rsidRPr="005C05F0" w:rsidRDefault="009479B9" w:rsidP="009479B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Konieczność podania danych osobowych wynika z art. 89a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u.s.w. oraz § 2 ust.2 </w:t>
      </w: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Zasad Obywatelskiej Inicjatywy Uchwałodawczej Mieszkańców Województwa Świętokrz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yskiego stanowiących Załącznik </w:t>
      </w: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do Uchwały ……………….Sejmiku Województwa Świętokrzyskiego z dnia …………… r.</w:t>
      </w:r>
    </w:p>
    <w:p w:rsidR="009479B9" w:rsidRPr="005C05F0" w:rsidRDefault="009479B9" w:rsidP="009479B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Konsekwencją niepodania moich danych osobowych będzie brak możliwości reprezentowania przeze mnie Komitetu utworzonego w celu wystąpienia z inicjatywą podjęcia uchwały przez Sejmik Województwa Świętokrzyskiego.</w:t>
      </w:r>
    </w:p>
    <w:p w:rsidR="009479B9" w:rsidRPr="005C05F0" w:rsidRDefault="009479B9" w:rsidP="009479B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Moje dane będą przechowywane przez okres niezbędny do realizacji celu tj. realizacji obywatelskiej inicjatywy uchwałodawczej oraz do celów archiwalnych zgodnie z kategorią archiwalną określoną </w:t>
      </w: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w Jednolitym Rzeczowym Wykazie Akt organów samorządu województwa i urzędów marszałkowskich stanowiących załącznik do Rozporządzenia Prezesa Rady Ministrów z dnia 18 stycznia 2011 r. w sprawie instrukcji kancelaryjnej, jednolitych rzeczowych wykazów akt oraz instrukcji w sprawie organizacji i zakresu działania archiwów zakładowych.</w:t>
      </w:r>
    </w:p>
    <w:p w:rsidR="009479B9" w:rsidRPr="005C05F0" w:rsidRDefault="009479B9" w:rsidP="009479B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Posiadam prawo dostępu do treści swoich danych, prawo ich sprostowania, ograniczenia przetwarzania, jak również prawo do wniesienia sprzeciwu wobec przetwarzania moich danych osobowych. Szczegółowe zasady korzystania z ww. uprawnień regulują art. 15-18, 21 RODO.</w:t>
      </w:r>
    </w:p>
    <w:p w:rsidR="009479B9" w:rsidRPr="00B30CED" w:rsidRDefault="009479B9" w:rsidP="009479B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Posiadam prawo wniesienia skargi do organu nadzorczego, którym w Polsce jest Prezes Urzędu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30CED">
        <w:rPr>
          <w:rFonts w:ascii="Times New Roman" w:eastAsia="Times New Roman" w:hAnsi="Times New Roman" w:cs="Times New Roman"/>
          <w:color w:val="000000"/>
          <w:sz w:val="20"/>
          <w:szCs w:val="20"/>
        </w:rPr>
        <w:t>Ochrony Danych Osobowych.</w:t>
      </w:r>
    </w:p>
    <w:p w:rsidR="009479B9" w:rsidRPr="005C05F0" w:rsidRDefault="009479B9" w:rsidP="009479B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Moje dane osobowe mogą zostać ujawnione podmiotom upoważnionym na podstawie przepisów prawa. Moje dane osobowe mogą być przekazywane podmiotom przetwarzającym, w związku </w:t>
      </w: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z realizacją umów zawartych przez Urząd Marszałkowski Województwa Świętokrzyskiego, w ramach których zostało im powierzone przetwarzanie danych osobowych, w tym np.: dostawcom usług IT.</w:t>
      </w:r>
    </w:p>
    <w:p w:rsidR="009479B9" w:rsidRPr="005C05F0" w:rsidRDefault="009479B9" w:rsidP="009479B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Moje dane nie będą przekazywane do państwa trzeciego lub organizacji międzynarodowej.</w:t>
      </w:r>
    </w:p>
    <w:p w:rsidR="009479B9" w:rsidRPr="005C05F0" w:rsidRDefault="009479B9" w:rsidP="009479B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Moje dane nie będą przetwarzane w sposób zautomatyzowany i nie będą poddawane profilowaniu.</w:t>
      </w: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5C05F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Załącznik nr 3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5C05F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do uchwały nr ………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5C05F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Sejmiku Województwa Świętokrzyskiego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5C05F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z dnia………. 2019 r.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…………………………….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(pełna nazwa komitetu)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C05F0">
        <w:rPr>
          <w:rFonts w:ascii="Times New Roman" w:eastAsia="Times New Roman" w:hAnsi="Times New Roman" w:cs="Times New Roman"/>
          <w:b/>
          <w:bCs/>
          <w:color w:val="000000"/>
        </w:rPr>
        <w:t>UDZIELAM POPARCIA OBYWATELSKIEMU PROJEKTOWI UCHWAŁY SEJMIKU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C05F0">
        <w:rPr>
          <w:rFonts w:ascii="Times New Roman" w:eastAsia="Times New Roman" w:hAnsi="Times New Roman" w:cs="Times New Roman"/>
          <w:b/>
          <w:bCs/>
          <w:color w:val="000000"/>
        </w:rPr>
        <w:t>WOJEWÓDZTWA ŚWIĘTOKRZYSKIEGO W SPRAWIE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C05F0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…………………………………………………………………………………………………………....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(pełna nazwa projektu uchwały)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Złożenie podpisu na niniejszym wykazie jest równoznaczne z: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1. Udzieleniem poparcia ww. projektowi uchwały,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2. Oświadczeniem, iż osoba podpisująca wykaz posiada w dacie złożenia podpisu czynne prawa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wyborcze do Sejmiku Województwa Świętokrzyskiego.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>3. Oświadczeniem o zamieszkiwaniu na obszarze Województwa Świętokrzyskiego</w:t>
      </w: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5F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3855"/>
        <w:gridCol w:w="2271"/>
        <w:gridCol w:w="2265"/>
      </w:tblGrid>
      <w:tr w:rsidR="009479B9" w:rsidRPr="005C05F0" w:rsidTr="00F539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C05F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C05F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Imię ( imiona)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C05F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C05F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Podpis</w:t>
            </w:r>
          </w:p>
        </w:tc>
      </w:tr>
      <w:tr w:rsidR="009479B9" w:rsidRPr="005C05F0" w:rsidTr="00F539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479B9" w:rsidRPr="005C05F0" w:rsidTr="00F539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479B9" w:rsidRPr="005C05F0" w:rsidTr="00F539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479B9" w:rsidRPr="005C05F0" w:rsidTr="00F539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B9" w:rsidRPr="005C05F0" w:rsidRDefault="009479B9" w:rsidP="00F539A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9B9" w:rsidRPr="005C05F0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Poprzez złożenie podpisu na powyższym wykazie oświadczam, iż przyjmuję do wiadomości, 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że zgodnie z art. 13 ust. 1-2 rozporządzenia Parlamentu Europejskiego i Rady (UE) 2016/679 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z 27.04.2016 r. w sprawie ochrony osób fizycznych w związku z przetwarzaniem danych osobowych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i w sprawie swobodnego przepływu takich danych oraz uchylenia dyrektywy 95/46/WE (ogólne rozporządzenie 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o ochronie danych), zwanego dalej: RODO:</w:t>
      </w:r>
    </w:p>
    <w:p w:rsidR="009479B9" w:rsidRPr="005C05F0" w:rsidRDefault="009479B9" w:rsidP="009479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Administratorem moich danych osobowych, od momentu wpływu do Urzędu Marszałkowskiego Województwa Świętokrzyskiego zawiadomienia o utworzeniu Komitetu, jest Marszałek Województwa Świętokrzyskiego, z siedzibą w Kielcach, al. IX Wieków Kielc 3, 25-516 Kielce. </w:t>
      </w:r>
    </w:p>
    <w:p w:rsidR="009479B9" w:rsidRPr="005C05F0" w:rsidRDefault="009479B9" w:rsidP="009479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563C2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>Dane kontaktowe Inspektora Ochrony Danych - adres do korespondencj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i: Inspektor Ochrony Danych UMWŚ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Urząd Marszałkowski Województwa Świętokrzyskiego, al. IX Wieków Kielc 3, 25-516 Kielce , e-mail: </w:t>
      </w:r>
      <w:r w:rsidRPr="005C05F0">
        <w:rPr>
          <w:rFonts w:ascii="Times New Roman" w:eastAsia="Times New Roman" w:hAnsi="Times New Roman" w:cs="Times New Roman"/>
          <w:color w:val="0563C2"/>
          <w:sz w:val="18"/>
          <w:szCs w:val="18"/>
        </w:rPr>
        <w:t>iodo@sejmik.kielce.pl</w:t>
      </w:r>
    </w:p>
    <w:p w:rsidR="009479B9" w:rsidRPr="005C05F0" w:rsidRDefault="009479B9" w:rsidP="009479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Moje dane osobowe przetwarzane będą w celu realizacji obywatelskiej inicjatywy uchwałodawczej 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na podstawie art. 6 ust. 1 lit. c i e RODO w związku z art. 89a ustawy z dnia 5 czerwca 1998 r. 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o samorządzie województwa (Dz.U.2018.913 t.j. z późn. zm.), zwanej dalej: u.s.w. oraz do celów archiwalnych określonych w rozporządzeniu Prezesa Rady Ministrów w sprawie instrukcji kancelaryjnej, jednolitych rzeczowych wykazów akt oraz instrukcji w sprawie organizacji archiwów zakładowych.</w:t>
      </w:r>
    </w:p>
    <w:p w:rsidR="009479B9" w:rsidRPr="005C05F0" w:rsidRDefault="009479B9" w:rsidP="009479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Konieczność podania danych osobowych wynika z art. 89a u.s.w. oraz § 5 ust.1-2 Zasad Obywatelskiej Inicjatywy Uchwałodawczej Mieszkańców Województwa Świętokrzyskiego stanowiących Załącznik 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do Uchwały ……………….Sejmiku Województwa Świętokrzyskiego z dnia …………… r.</w:t>
      </w:r>
    </w:p>
    <w:p w:rsidR="009479B9" w:rsidRPr="005C05F0" w:rsidRDefault="009479B9" w:rsidP="009479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Konsekwencją niepodania moich danych osobowych będzie brak uznania udzielone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go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przeze mnie poparcia projektu uchwały za skutecznie złożone.</w:t>
      </w:r>
    </w:p>
    <w:p w:rsidR="009479B9" w:rsidRPr="005C05F0" w:rsidRDefault="009479B9" w:rsidP="009479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Moje dane będą przechowywane przez okres niezbędny do realizacji celu tj. realizacji obywatelskiej inicjatywy uchwałodawczej oraz do celów archiwalnych zgodnie z kategorią archiwalną określoną 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w Jednolitym Rzeczowym Wykazie Akt organów samorządu województwa i urzędów marszałkowskich stanowiących załącznik do Rozporządzenia Prezesa Rady Ministrów z dnia 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18 stycznia 2011 r. w sprawie instrukcji kancelaryjnej, jednolitych rzeczowych wykazów akt oraz instrukcji </w:t>
      </w: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w sprawie organizacji i zakresu działania archiwów zakładowych.</w:t>
      </w:r>
    </w:p>
    <w:p w:rsidR="009479B9" w:rsidRPr="005C05F0" w:rsidRDefault="009479B9" w:rsidP="009479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>Posiadam prawo dostępu do treści swoich danych, prawo ich sprostowania, ograniczenia przetwarzania, jak również prawo do wniesienia sprzeciwu wobec przetwarzania moich danych osobowych. Szczegółowe zasady korzystania z ww. uprawnień regulują art. 15-18, 21 RODO.</w:t>
      </w:r>
    </w:p>
    <w:p w:rsidR="009479B9" w:rsidRPr="005C05F0" w:rsidRDefault="009479B9" w:rsidP="009479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>Posiadam prawo wniesienia skargi do organu nadzorczego, którym w Polsce jest Prezes Urzędu Ochrony Danych Osobowych.</w:t>
      </w:r>
    </w:p>
    <w:p w:rsidR="009479B9" w:rsidRPr="005C05F0" w:rsidRDefault="009479B9" w:rsidP="009479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>Moje dane osobowe mogą zostać ujawnione podmiotom upoważnionym na podstawie przepisów prawa. Moje dane osobowe mogą być przekazywane podmiotom przetwarzającym, w związku z realizacją umów zawartych przez Urząd Marszałkowski Województwa Świętokrzyskiego, w ramach których zostało im powierzone przetwarzanie danych osobowych, w tym np.: dostawcom usług IT.</w:t>
      </w:r>
    </w:p>
    <w:p w:rsidR="009479B9" w:rsidRPr="005C05F0" w:rsidRDefault="009479B9" w:rsidP="009479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>Moje dane nie będą przekazywane do państwa trzeciego lub organizacji międzynarodowej.</w:t>
      </w:r>
    </w:p>
    <w:p w:rsidR="009479B9" w:rsidRPr="005C05F0" w:rsidRDefault="009479B9" w:rsidP="009479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05F0">
        <w:rPr>
          <w:rFonts w:ascii="Times New Roman" w:eastAsia="Times New Roman" w:hAnsi="Times New Roman" w:cs="Times New Roman"/>
          <w:color w:val="000000"/>
          <w:sz w:val="18"/>
          <w:szCs w:val="18"/>
        </w:rPr>
        <w:t>Moje dane nie będą przetwarzane w sposób zautomatyzowany i nie będą poddawane profilowaniu.</w:t>
      </w:r>
    </w:p>
    <w:p w:rsidR="009479B9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79B9" w:rsidRDefault="009479B9" w:rsidP="009479B9">
      <w:pPr>
        <w:pStyle w:val="Default"/>
        <w:rPr>
          <w:sz w:val="20"/>
          <w:szCs w:val="20"/>
        </w:rPr>
      </w:pPr>
    </w:p>
    <w:p w:rsidR="009479B9" w:rsidRDefault="009479B9" w:rsidP="009479B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Uzasadnienie</w:t>
      </w:r>
    </w:p>
    <w:p w:rsidR="009479B9" w:rsidRDefault="009479B9" w:rsidP="009479B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9479B9" w:rsidRDefault="009479B9" w:rsidP="009479B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Ustawą z dnia 11 stycznia 2018 r. o zmianie niektórych ustaw w celu zwiększenia udziału obywateli w procesie wybierania, funkcjonowania i kontrolowania niektórych organów publicznych (Dz. U. poz. 130) dokonana została zmiana m.in. ustawy z dnia </w:t>
      </w:r>
      <w:r>
        <w:rPr>
          <w:rFonts w:ascii="Times New Roman" w:hAnsi="Times New Roman" w:cs="Times New Roman"/>
          <w:color w:val="auto"/>
        </w:rPr>
        <w:br/>
        <w:t xml:space="preserve">5 czerwca 1998 r. o samorządzie województwa (Dz. U. z 2019 r. poz. 512), polegająca na przyznaniu mieszkańcom możliwości występowania z obywatelską inicjatywą uchwałodawczą. </w:t>
      </w:r>
    </w:p>
    <w:p w:rsidR="009479B9" w:rsidRDefault="009479B9" w:rsidP="009479B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 wejściu w życie powyższej zmiany zgodnie z art. 89a ust. 5 ustawy z dnia </w:t>
      </w:r>
      <w:r>
        <w:rPr>
          <w:rFonts w:ascii="Times New Roman" w:hAnsi="Times New Roman" w:cs="Times New Roman"/>
          <w:color w:val="auto"/>
        </w:rPr>
        <w:br/>
        <w:t xml:space="preserve">5 czerwca 1998 r. o samorządzie województwa </w:t>
      </w:r>
      <w:r>
        <w:rPr>
          <w:rFonts w:ascii="Times New Roman" w:hAnsi="Times New Roman" w:cs="Times New Roman"/>
        </w:rPr>
        <w:t xml:space="preserve">Sejmik województwa określa w drodze uchwały: szczegółowe zasady wnoszenia inicjatyw obywatelskich, zasady tworzenia komitetów inicjatyw uchwałodawczych, zasady promocji obywatelskich inicjatyw uchwałodawczych, formalne wymogi, jakim muszą odpowiadać składane projekty, </w:t>
      </w:r>
      <w:r>
        <w:rPr>
          <w:rFonts w:ascii="Times New Roman" w:hAnsi="Times New Roman" w:cs="Times New Roman"/>
        </w:rPr>
        <w:br/>
        <w:t>z zastrzeżeniem przepisów niniejszej ustawy.</w:t>
      </w:r>
    </w:p>
    <w:p w:rsidR="009479B9" w:rsidRDefault="009479B9" w:rsidP="009479B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Przedmiotowa uchwała określa szczegółowe zasady wnoszenia inicjatyw obywatelskich, zasady tworzenia komitetów inicjatyw obywatelskich, zasady promocji obywatelskich inicjatyw uchwałodawczych oraz wymogi formalne, jakim muszą odpowiadać składane projekty. </w:t>
      </w:r>
    </w:p>
    <w:p w:rsidR="009479B9" w:rsidRPr="00DC66A4" w:rsidRDefault="009479B9" w:rsidP="0094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5CBE" w:rsidRDefault="00BE5CBE"/>
    <w:sectPr w:rsidR="00BE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1D08"/>
    <w:multiLevelType w:val="hybridMultilevel"/>
    <w:tmpl w:val="E2080C9E"/>
    <w:lvl w:ilvl="0" w:tplc="323EC3CC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B757FF"/>
    <w:multiLevelType w:val="hybridMultilevel"/>
    <w:tmpl w:val="7AB04D3A"/>
    <w:lvl w:ilvl="0" w:tplc="20FA81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08475D"/>
    <w:multiLevelType w:val="hybridMultilevel"/>
    <w:tmpl w:val="AD38CC76"/>
    <w:lvl w:ilvl="0" w:tplc="20FA81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 w15:restartNumberingAfterBreak="0">
    <w:nsid w:val="194057C8"/>
    <w:multiLevelType w:val="hybridMultilevel"/>
    <w:tmpl w:val="6D6C56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DE32D0"/>
    <w:multiLevelType w:val="hybridMultilevel"/>
    <w:tmpl w:val="0F3CB8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A721536"/>
    <w:multiLevelType w:val="hybridMultilevel"/>
    <w:tmpl w:val="5434A7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912E9BC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B0E6EFA"/>
    <w:multiLevelType w:val="hybridMultilevel"/>
    <w:tmpl w:val="41C479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B63249"/>
    <w:multiLevelType w:val="hybridMultilevel"/>
    <w:tmpl w:val="8BE44082"/>
    <w:lvl w:ilvl="0" w:tplc="6D84D91A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5D45CD"/>
    <w:multiLevelType w:val="hybridMultilevel"/>
    <w:tmpl w:val="D1A40DC2"/>
    <w:lvl w:ilvl="0" w:tplc="17A8CB5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6227EAD"/>
    <w:multiLevelType w:val="hybridMultilevel"/>
    <w:tmpl w:val="63D8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D84D91A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DF28C1"/>
    <w:multiLevelType w:val="hybridMultilevel"/>
    <w:tmpl w:val="60A8937A"/>
    <w:lvl w:ilvl="0" w:tplc="40F8C03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6625A16"/>
    <w:multiLevelType w:val="hybridMultilevel"/>
    <w:tmpl w:val="662E8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D41BE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8A3667"/>
    <w:multiLevelType w:val="hybridMultilevel"/>
    <w:tmpl w:val="09BCB7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D41BE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B9"/>
    <w:rsid w:val="009479B9"/>
    <w:rsid w:val="00B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F09D1-8EEF-409B-9BFA-2B4B2D64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9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9479B9"/>
  </w:style>
  <w:style w:type="table" w:styleId="Tabela-Siatka">
    <w:name w:val="Table Grid"/>
    <w:basedOn w:val="Standardowy"/>
    <w:uiPriority w:val="59"/>
    <w:rsid w:val="009479B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2666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Siwiec, Robert</dc:creator>
  <cp:keywords/>
  <dc:description/>
  <cp:lastModifiedBy>Siwiec, Robert</cp:lastModifiedBy>
  <cp:revision>1</cp:revision>
  <dcterms:created xsi:type="dcterms:W3CDTF">2019-07-05T05:38:00Z</dcterms:created>
  <dcterms:modified xsi:type="dcterms:W3CDTF">2019-07-05T05:48:00Z</dcterms:modified>
</cp:coreProperties>
</file>