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B53" w:rsidRPr="00646F2F" w:rsidRDefault="00D63A7A" w:rsidP="004E4B53">
      <w:pPr>
        <w:keepNext/>
        <w:keepLines/>
        <w:spacing w:before="40"/>
        <w:jc w:val="right"/>
        <w:outlineLvl w:val="1"/>
        <w:rPr>
          <w:rFonts w:ascii="Times New Roman" w:eastAsia="Times New Roman" w:hAnsi="Times New Roman" w:cs="Times New Roman"/>
          <w:b/>
          <w:i/>
          <w:noProof/>
        </w:rPr>
      </w:pPr>
      <w:bookmarkStart w:id="0" w:name="_Toc503523737"/>
      <w:r w:rsidRPr="00646F2F">
        <w:rPr>
          <w:rFonts w:ascii="Times New Roman" w:hAnsi="Times New Roman" w:cs="Times New Roman"/>
          <w:b/>
          <w:i/>
        </w:rPr>
        <w:t xml:space="preserve">Załącznik nr </w:t>
      </w:r>
      <w:r w:rsidR="001C25DC">
        <w:rPr>
          <w:rFonts w:ascii="Times New Roman" w:hAnsi="Times New Roman" w:cs="Times New Roman"/>
          <w:b/>
          <w:i/>
        </w:rPr>
        <w:t>6</w:t>
      </w:r>
      <w:r w:rsidR="00646F2F" w:rsidRPr="00646F2F">
        <w:rPr>
          <w:rFonts w:ascii="Times New Roman" w:hAnsi="Times New Roman" w:cs="Times New Roman"/>
          <w:b/>
          <w:i/>
        </w:rPr>
        <w:t xml:space="preserve"> do Ogłoszenia</w:t>
      </w:r>
    </w:p>
    <w:p w:rsidR="00D74753" w:rsidRPr="00646F2F" w:rsidRDefault="00D74753" w:rsidP="00167A79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GoBack"/>
      <w:r w:rsidRPr="00646F2F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bookmarkEnd w:id="1"/>
    <w:p w:rsidR="00716F62" w:rsidRPr="00646F2F" w:rsidRDefault="00716F62" w:rsidP="00167A79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6F2F">
        <w:rPr>
          <w:rFonts w:ascii="Times New Roman" w:hAnsi="Times New Roman" w:cs="Times New Roman"/>
          <w:sz w:val="24"/>
          <w:szCs w:val="24"/>
        </w:rPr>
        <w:t>Zgodnie z art. 13 ogólnego rozporządzenia o ochr</w:t>
      </w:r>
      <w:r w:rsidR="00072A26" w:rsidRPr="00646F2F">
        <w:rPr>
          <w:rFonts w:ascii="Times New Roman" w:hAnsi="Times New Roman" w:cs="Times New Roman"/>
          <w:sz w:val="24"/>
          <w:szCs w:val="24"/>
        </w:rPr>
        <w:t xml:space="preserve">onie danych osobowych </w:t>
      </w:r>
      <w:r w:rsidR="00C432C1" w:rsidRPr="00646F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2A26" w:rsidRPr="00646F2F">
        <w:rPr>
          <w:rFonts w:ascii="Times New Roman" w:hAnsi="Times New Roman" w:cs="Times New Roman"/>
          <w:sz w:val="24"/>
          <w:szCs w:val="24"/>
        </w:rPr>
        <w:t>z dnia 27 </w:t>
      </w:r>
      <w:r w:rsidRPr="00646F2F">
        <w:rPr>
          <w:rFonts w:ascii="Times New Roman" w:hAnsi="Times New Roman" w:cs="Times New Roman"/>
          <w:sz w:val="24"/>
          <w:szCs w:val="24"/>
        </w:rPr>
        <w:t>kwietnia 2016 r. (Dz. Urz. UE L 119 z 04.05.2016)</w:t>
      </w:r>
      <w:r w:rsidR="00A82D07" w:rsidRPr="00646F2F">
        <w:rPr>
          <w:rFonts w:ascii="Times New Roman" w:hAnsi="Times New Roman" w:cs="Times New Roman"/>
          <w:sz w:val="24"/>
          <w:szCs w:val="24"/>
        </w:rPr>
        <w:t xml:space="preserve">, </w:t>
      </w:r>
      <w:r w:rsidR="00C33CF5" w:rsidRPr="00646F2F">
        <w:rPr>
          <w:rFonts w:ascii="Times New Roman" w:hAnsi="Times New Roman" w:cs="Times New Roman"/>
          <w:sz w:val="24"/>
          <w:szCs w:val="24"/>
        </w:rPr>
        <w:t xml:space="preserve">zwanego </w:t>
      </w:r>
      <w:r w:rsidR="00A82D07" w:rsidRPr="00646F2F">
        <w:rPr>
          <w:rFonts w:ascii="Times New Roman" w:hAnsi="Times New Roman" w:cs="Times New Roman"/>
          <w:sz w:val="24"/>
          <w:szCs w:val="24"/>
        </w:rPr>
        <w:t>dalej RODO,</w:t>
      </w:r>
      <w:r w:rsidRPr="00646F2F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646F2F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646F2F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646F2F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5" w:history="1">
        <w:r w:rsidRPr="00646F2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urzad.marszalkowski@sejmik.kielce.pl</w:t>
        </w:r>
      </w:hyperlink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646F2F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6" w:history="1">
        <w:r w:rsidR="00716F62" w:rsidRPr="00646F2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http://bip.sejmik.kielce.pl/</w:t>
        </w:r>
      </w:hyperlink>
      <w:r w:rsidR="00716F62" w:rsidRPr="00646F2F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646F2F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7" w:history="1">
        <w:r w:rsidRPr="00646F2F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iod@sejmik.kielce.pl</w:t>
        </w:r>
      </w:hyperlink>
      <w:r w:rsidR="00C432C1" w:rsidRPr="00646F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550F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8B7D25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8D777A" w:rsidRPr="00646F2F" w:rsidRDefault="00704334" w:rsidP="00B42E2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Dz. U. z 2018 r. poz. 2190 z </w:t>
      </w:r>
      <w:proofErr w:type="spellStart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późn</w:t>
      </w:r>
      <w:proofErr w:type="spellEnd"/>
      <w:r w:rsidR="008B7D25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 zm.)</w:t>
      </w:r>
      <w:r w:rsidR="008D777A" w:rsidRPr="00646F2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,</w:t>
      </w:r>
    </w:p>
    <w:p w:rsidR="008B7D25" w:rsidRPr="00646F2F" w:rsidRDefault="008D777A" w:rsidP="008D777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F2F">
        <w:rPr>
          <w:rFonts w:ascii="Times New Roman" w:hAnsi="Times New Roman" w:cs="Times New Roman"/>
          <w:bCs/>
          <w:color w:val="000000"/>
          <w:sz w:val="24"/>
          <w:szCs w:val="24"/>
        </w:rPr>
        <w:t>przeciwdziałania uzależnieniom i patologiom społecznym – przeciwdziałanie narkomanii.</w:t>
      </w:r>
    </w:p>
    <w:p w:rsidR="00A82D07" w:rsidRPr="00646F2F" w:rsidRDefault="00A82D07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512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2019 r</w:t>
      </w:r>
      <w:r w:rsidR="00D56BA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688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5 ust. 1 i 3 u</w:t>
      </w:r>
      <w:r w:rsidR="008A540F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lipca 2005 r. o </w:t>
      </w:r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narkomanii (</w:t>
      </w:r>
      <w:proofErr w:type="spellStart"/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467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r., poz. 852</w:t>
      </w:r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7DDA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74753" w:rsidRPr="00646F2F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646F2F" w:rsidRDefault="00F16ECB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46F2F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8D777A" w:rsidRPr="00646F2F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F5421C"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22360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46F2F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646F2F" w:rsidRDefault="008D303E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646F2F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45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Osobowych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646F2F" w:rsidRDefault="008D303E" w:rsidP="00F70805">
      <w:pPr>
        <w:spacing w:after="0" w:line="264" w:lineRule="auto"/>
        <w:ind w:left="357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członkowskiego;</w:t>
      </w:r>
    </w:p>
    <w:p w:rsidR="00F5421C" w:rsidRPr="00646F2F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646F2F" w:rsidRDefault="0008645C" w:rsidP="00F70805">
      <w:pPr>
        <w:pStyle w:val="Akapitzlist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646F2F" w:rsidRDefault="00167A79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646F2F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646F2F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F2F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 ty</w:t>
      </w:r>
      <w:r w:rsidR="00B03474" w:rsidRPr="00646F2F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646F2F" w:rsidRDefault="00C432C1" w:rsidP="00C432C1">
      <w:pPr>
        <w:tabs>
          <w:tab w:val="num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476"/>
      </w:tblGrid>
      <w:tr w:rsidR="00704334" w:rsidRPr="00646F2F" w:rsidTr="00704334">
        <w:trPr>
          <w:jc w:val="center"/>
        </w:trPr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646F2F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646F2F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6F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646F2F" w:rsidRDefault="00704334" w:rsidP="00704334">
      <w:pPr>
        <w:pStyle w:val="Akapitzlist"/>
        <w:spacing w:after="0" w:line="24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646F2F" w:rsidRDefault="00793E6A" w:rsidP="0016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646F2F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20"/>
  </w:num>
  <w:num w:numId="16">
    <w:abstractNumId w:val="3"/>
  </w:num>
  <w:num w:numId="17">
    <w:abstractNumId w:val="15"/>
  </w:num>
  <w:num w:numId="18">
    <w:abstractNumId w:val="11"/>
  </w:num>
  <w:num w:numId="19">
    <w:abstractNumId w:val="23"/>
  </w:num>
  <w:num w:numId="20">
    <w:abstractNumId w:val="10"/>
  </w:num>
  <w:num w:numId="21">
    <w:abstractNumId w:val="1"/>
  </w:num>
  <w:num w:numId="22">
    <w:abstractNumId w:val="4"/>
  </w:num>
  <w:num w:numId="23">
    <w:abstractNumId w:val="9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7F"/>
    <w:rsid w:val="00072A26"/>
    <w:rsid w:val="0008645C"/>
    <w:rsid w:val="000D435B"/>
    <w:rsid w:val="00135F65"/>
    <w:rsid w:val="00167A79"/>
    <w:rsid w:val="00187BB6"/>
    <w:rsid w:val="001C103C"/>
    <w:rsid w:val="001C25DC"/>
    <w:rsid w:val="00223604"/>
    <w:rsid w:val="00271952"/>
    <w:rsid w:val="0029193C"/>
    <w:rsid w:val="002B366F"/>
    <w:rsid w:val="0035252E"/>
    <w:rsid w:val="003D2EFF"/>
    <w:rsid w:val="003F577F"/>
    <w:rsid w:val="00420D8D"/>
    <w:rsid w:val="004234B5"/>
    <w:rsid w:val="004E4B53"/>
    <w:rsid w:val="00515BFA"/>
    <w:rsid w:val="005D2EB4"/>
    <w:rsid w:val="0061343E"/>
    <w:rsid w:val="00646F2F"/>
    <w:rsid w:val="00704334"/>
    <w:rsid w:val="00716F62"/>
    <w:rsid w:val="0074071A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9071F"/>
    <w:rsid w:val="009F3C7F"/>
    <w:rsid w:val="00A37DDA"/>
    <w:rsid w:val="00A82D07"/>
    <w:rsid w:val="00AC4E90"/>
    <w:rsid w:val="00B0347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5421C"/>
    <w:rsid w:val="00F70805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905C-7C22-4865-9F12-D4479A0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Biskup-Kozik, Daria</cp:lastModifiedBy>
  <cp:revision>2</cp:revision>
  <cp:lastPrinted>2020-02-14T08:32:00Z</cp:lastPrinted>
  <dcterms:created xsi:type="dcterms:W3CDTF">2020-02-21T14:55:00Z</dcterms:created>
  <dcterms:modified xsi:type="dcterms:W3CDTF">2020-02-21T14:55:00Z</dcterms:modified>
</cp:coreProperties>
</file>