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18144" w14:textId="55806587" w:rsidR="00672633" w:rsidRPr="00B369E3" w:rsidRDefault="0008241C">
      <w:pPr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ab/>
      </w:r>
      <w:r w:rsidRPr="00B369E3">
        <w:rPr>
          <w:rFonts w:ascii="Times New Roman" w:hAnsi="Times New Roman"/>
          <w:sz w:val="24"/>
          <w:szCs w:val="24"/>
        </w:rPr>
        <w:tab/>
      </w:r>
      <w:r w:rsidRPr="00B369E3">
        <w:rPr>
          <w:rFonts w:ascii="Times New Roman" w:hAnsi="Times New Roman"/>
          <w:sz w:val="24"/>
          <w:szCs w:val="24"/>
        </w:rPr>
        <w:tab/>
      </w:r>
      <w:r w:rsidRPr="00B369E3">
        <w:rPr>
          <w:rFonts w:ascii="Times New Roman" w:hAnsi="Times New Roman"/>
          <w:b/>
          <w:sz w:val="24"/>
          <w:szCs w:val="24"/>
        </w:rPr>
        <w:t xml:space="preserve">       </w:t>
      </w:r>
      <w:hyperlink r:id="rId6" w:anchor="_blank" w:history="1">
        <w:r w:rsidRPr="00B369E3">
          <w:rPr>
            <w:rFonts w:ascii="Times New Roman" w:hAnsi="Times New Roman"/>
            <w:b/>
            <w:i/>
            <w:sz w:val="24"/>
            <w:szCs w:val="24"/>
          </w:rPr>
          <w:t xml:space="preserve">                                </w:t>
        </w:r>
      </w:hyperlink>
    </w:p>
    <w:p w14:paraId="5188E54B" w14:textId="52E857EA" w:rsidR="00672633" w:rsidRPr="00B369E3" w:rsidRDefault="0008241C">
      <w:pPr>
        <w:jc w:val="center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b/>
          <w:sz w:val="24"/>
          <w:szCs w:val="24"/>
        </w:rPr>
        <w:t>Uchwała Nr II/</w:t>
      </w:r>
      <w:r w:rsidR="00B369E3">
        <w:rPr>
          <w:rFonts w:ascii="Times New Roman" w:hAnsi="Times New Roman"/>
          <w:b/>
          <w:sz w:val="24"/>
          <w:szCs w:val="24"/>
        </w:rPr>
        <w:t>14</w:t>
      </w:r>
      <w:r w:rsidRPr="00B369E3">
        <w:rPr>
          <w:rFonts w:ascii="Times New Roman" w:hAnsi="Times New Roman"/>
          <w:b/>
          <w:sz w:val="24"/>
          <w:szCs w:val="24"/>
        </w:rPr>
        <w:t>/</w:t>
      </w:r>
      <w:r w:rsidR="000F212B" w:rsidRPr="00B369E3">
        <w:rPr>
          <w:rFonts w:ascii="Times New Roman" w:hAnsi="Times New Roman"/>
          <w:b/>
          <w:sz w:val="24"/>
          <w:szCs w:val="24"/>
        </w:rPr>
        <w:t>20</w:t>
      </w:r>
    </w:p>
    <w:p w14:paraId="0BD1550D" w14:textId="77777777" w:rsidR="00672633" w:rsidRPr="00B369E3" w:rsidRDefault="0008241C">
      <w:pPr>
        <w:jc w:val="center"/>
        <w:rPr>
          <w:rFonts w:ascii="Times New Roman" w:hAnsi="Times New Roman"/>
          <w:b/>
          <w:sz w:val="24"/>
          <w:szCs w:val="24"/>
        </w:rPr>
      </w:pPr>
      <w:r w:rsidRPr="00B369E3">
        <w:rPr>
          <w:rFonts w:ascii="Times New Roman" w:hAnsi="Times New Roman"/>
          <w:b/>
          <w:sz w:val="24"/>
          <w:szCs w:val="24"/>
        </w:rPr>
        <w:t xml:space="preserve">Młodzieżowego Sejmiku Województwa Świętokrzyskiego </w:t>
      </w:r>
    </w:p>
    <w:p w14:paraId="78B88F4A" w14:textId="14336925" w:rsidR="00672633" w:rsidRPr="00B369E3" w:rsidRDefault="0008241C">
      <w:pPr>
        <w:jc w:val="center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b/>
          <w:sz w:val="24"/>
          <w:szCs w:val="24"/>
        </w:rPr>
        <w:t xml:space="preserve">z dnia </w:t>
      </w:r>
      <w:r w:rsidR="000F212B" w:rsidRPr="00B369E3">
        <w:rPr>
          <w:rFonts w:ascii="Times New Roman" w:hAnsi="Times New Roman"/>
          <w:b/>
          <w:sz w:val="24"/>
          <w:szCs w:val="24"/>
        </w:rPr>
        <w:t>25 sierpnia 2020r.</w:t>
      </w:r>
    </w:p>
    <w:p w14:paraId="5B5DF33B" w14:textId="68E28778" w:rsidR="00672633" w:rsidRPr="00B369E3" w:rsidRDefault="00B369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8241C" w:rsidRPr="00B369E3">
        <w:rPr>
          <w:rFonts w:ascii="Times New Roman" w:hAnsi="Times New Roman"/>
          <w:b/>
          <w:sz w:val="24"/>
          <w:szCs w:val="24"/>
        </w:rPr>
        <w:t xml:space="preserve">w sprawie składu osobowego Komisji  do </w:t>
      </w:r>
      <w:r w:rsidR="00E7301C">
        <w:rPr>
          <w:rFonts w:ascii="Times New Roman" w:hAnsi="Times New Roman"/>
          <w:b/>
          <w:sz w:val="24"/>
          <w:szCs w:val="24"/>
        </w:rPr>
        <w:t>p</w:t>
      </w:r>
      <w:r w:rsidR="0008241C" w:rsidRPr="00B369E3">
        <w:rPr>
          <w:rFonts w:ascii="Times New Roman" w:hAnsi="Times New Roman"/>
          <w:b/>
          <w:sz w:val="24"/>
          <w:szCs w:val="24"/>
        </w:rPr>
        <w:t>rac nad Strategi</w:t>
      </w:r>
      <w:r w:rsidR="00E7301C">
        <w:rPr>
          <w:rFonts w:ascii="Times New Roman" w:hAnsi="Times New Roman"/>
          <w:b/>
          <w:sz w:val="24"/>
          <w:szCs w:val="24"/>
        </w:rPr>
        <w:t>ą</w:t>
      </w:r>
      <w:r w:rsidR="0008241C" w:rsidRPr="00B369E3">
        <w:rPr>
          <w:rFonts w:ascii="Times New Roman" w:hAnsi="Times New Roman"/>
          <w:b/>
          <w:sz w:val="24"/>
          <w:szCs w:val="24"/>
        </w:rPr>
        <w:t xml:space="preserve"> Rozwoju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8241C" w:rsidRPr="00B369E3">
        <w:rPr>
          <w:rFonts w:ascii="Times New Roman" w:hAnsi="Times New Roman"/>
          <w:b/>
          <w:sz w:val="24"/>
          <w:szCs w:val="24"/>
        </w:rPr>
        <w:t>Województwa Świętokrzyskiego 2030+</w:t>
      </w:r>
    </w:p>
    <w:p w14:paraId="3E490742" w14:textId="77777777" w:rsidR="00672633" w:rsidRPr="00B369E3" w:rsidRDefault="00672633">
      <w:pPr>
        <w:jc w:val="both"/>
        <w:rPr>
          <w:rFonts w:ascii="Times New Roman" w:hAnsi="Times New Roman"/>
          <w:b/>
          <w:sz w:val="24"/>
          <w:szCs w:val="24"/>
        </w:rPr>
      </w:pPr>
    </w:p>
    <w:p w14:paraId="12A84D3D" w14:textId="1C2F4363" w:rsidR="00672633" w:rsidRDefault="0008241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Na podstawie § 1</w:t>
      </w:r>
      <w:r w:rsidR="00B369E3">
        <w:rPr>
          <w:rFonts w:ascii="Times New Roman" w:hAnsi="Times New Roman"/>
          <w:sz w:val="24"/>
          <w:szCs w:val="24"/>
        </w:rPr>
        <w:t>6</w:t>
      </w:r>
      <w:r w:rsidRPr="00B369E3">
        <w:rPr>
          <w:rFonts w:ascii="Times New Roman" w:hAnsi="Times New Roman"/>
          <w:sz w:val="24"/>
          <w:szCs w:val="24"/>
        </w:rPr>
        <w:t xml:space="preserve"> ust. </w:t>
      </w:r>
      <w:r w:rsidR="00B369E3">
        <w:rPr>
          <w:rFonts w:ascii="Times New Roman" w:hAnsi="Times New Roman"/>
          <w:sz w:val="24"/>
          <w:szCs w:val="24"/>
        </w:rPr>
        <w:t>4</w:t>
      </w:r>
      <w:r w:rsidR="000F212B" w:rsidRPr="00B369E3">
        <w:rPr>
          <w:rFonts w:ascii="Times New Roman" w:hAnsi="Times New Roman"/>
          <w:sz w:val="24"/>
          <w:szCs w:val="24"/>
        </w:rPr>
        <w:t xml:space="preserve"> i</w:t>
      </w:r>
      <w:r w:rsidRPr="00B369E3">
        <w:rPr>
          <w:rFonts w:ascii="Times New Roman" w:hAnsi="Times New Roman"/>
          <w:sz w:val="24"/>
          <w:szCs w:val="24"/>
        </w:rPr>
        <w:t xml:space="preserve"> </w:t>
      </w:r>
      <w:r w:rsidR="00B369E3">
        <w:rPr>
          <w:rFonts w:ascii="Times New Roman" w:hAnsi="Times New Roman"/>
          <w:sz w:val="24"/>
          <w:szCs w:val="24"/>
        </w:rPr>
        <w:t>5</w:t>
      </w:r>
      <w:r w:rsidRPr="00B369E3">
        <w:rPr>
          <w:rFonts w:ascii="Times New Roman" w:hAnsi="Times New Roman"/>
          <w:sz w:val="24"/>
          <w:szCs w:val="24"/>
        </w:rPr>
        <w:t xml:space="preserve"> </w:t>
      </w:r>
      <w:r w:rsidR="000F212B" w:rsidRPr="00B369E3">
        <w:rPr>
          <w:rFonts w:ascii="Times New Roman" w:hAnsi="Times New Roman"/>
          <w:sz w:val="24"/>
          <w:szCs w:val="24"/>
        </w:rPr>
        <w:t>Statutu</w:t>
      </w:r>
      <w:r w:rsidRPr="00B369E3">
        <w:rPr>
          <w:rFonts w:ascii="Times New Roman" w:hAnsi="Times New Roman"/>
          <w:sz w:val="24"/>
          <w:szCs w:val="24"/>
        </w:rPr>
        <w:t xml:space="preserve"> Młodzieżowego Sejmiku Województwa Świętokrzyskiego, uchwala się, co następuje:</w:t>
      </w:r>
    </w:p>
    <w:p w14:paraId="5C38F951" w14:textId="77777777" w:rsidR="00B369E3" w:rsidRPr="00B369E3" w:rsidRDefault="00B369E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A7E3F7" w14:textId="77777777" w:rsidR="00672633" w:rsidRPr="00B369E3" w:rsidRDefault="0008241C">
      <w:pPr>
        <w:jc w:val="center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§ 1.</w:t>
      </w:r>
    </w:p>
    <w:p w14:paraId="0CE16D86" w14:textId="468ACDBB" w:rsidR="00672633" w:rsidRPr="00B369E3" w:rsidRDefault="0008241C" w:rsidP="0008241C">
      <w:pPr>
        <w:jc w:val="both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Zatwierdza się następujący skład osobowy Komisji</w:t>
      </w:r>
      <w:r w:rsidRPr="00B369E3">
        <w:rPr>
          <w:rFonts w:ascii="Times New Roman" w:hAnsi="Times New Roman"/>
          <w:b/>
          <w:sz w:val="24"/>
          <w:szCs w:val="24"/>
        </w:rPr>
        <w:t xml:space="preserve"> </w:t>
      </w:r>
      <w:r w:rsidRPr="00B369E3">
        <w:rPr>
          <w:rFonts w:ascii="Times New Roman" w:hAnsi="Times New Roman"/>
          <w:bCs/>
          <w:sz w:val="24"/>
          <w:szCs w:val="24"/>
        </w:rPr>
        <w:t>do prac</w:t>
      </w:r>
      <w:r w:rsidR="00E7301C">
        <w:rPr>
          <w:rFonts w:ascii="Times New Roman" w:hAnsi="Times New Roman"/>
          <w:bCs/>
          <w:sz w:val="24"/>
          <w:szCs w:val="24"/>
        </w:rPr>
        <w:t xml:space="preserve"> </w:t>
      </w:r>
      <w:r w:rsidRPr="00B369E3">
        <w:rPr>
          <w:rFonts w:ascii="Times New Roman" w:hAnsi="Times New Roman"/>
          <w:bCs/>
          <w:sz w:val="24"/>
          <w:szCs w:val="24"/>
        </w:rPr>
        <w:t>nad Strategi</w:t>
      </w:r>
      <w:r w:rsidR="00B369E3">
        <w:rPr>
          <w:rFonts w:ascii="Times New Roman" w:hAnsi="Times New Roman"/>
          <w:bCs/>
          <w:sz w:val="24"/>
          <w:szCs w:val="24"/>
        </w:rPr>
        <w:t>ą</w:t>
      </w:r>
      <w:r w:rsidRPr="00B369E3">
        <w:rPr>
          <w:rFonts w:ascii="Times New Roman" w:hAnsi="Times New Roman"/>
          <w:bCs/>
          <w:sz w:val="24"/>
          <w:szCs w:val="24"/>
        </w:rPr>
        <w:t xml:space="preserve"> Rozwoju Województwa Świętokrzyskiego 2030+:</w:t>
      </w:r>
    </w:p>
    <w:p w14:paraId="32B57B19" w14:textId="10C175CA" w:rsidR="00672633" w:rsidRPr="00B369E3" w:rsidRDefault="00B369E3" w:rsidP="00B369E3">
      <w:pPr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 xml:space="preserve">           1. Katarzyna </w:t>
      </w:r>
      <w:proofErr w:type="spellStart"/>
      <w:r w:rsidRPr="00B369E3">
        <w:rPr>
          <w:rFonts w:ascii="Times New Roman" w:hAnsi="Times New Roman"/>
          <w:sz w:val="24"/>
          <w:szCs w:val="24"/>
        </w:rPr>
        <w:t>Wojdan</w:t>
      </w:r>
      <w:proofErr w:type="spellEnd"/>
      <w:r w:rsidRPr="00B369E3">
        <w:rPr>
          <w:rFonts w:ascii="Times New Roman" w:hAnsi="Times New Roman"/>
          <w:sz w:val="24"/>
          <w:szCs w:val="24"/>
        </w:rPr>
        <w:t xml:space="preserve"> – Przewodnicząca</w:t>
      </w:r>
      <w:r w:rsidRPr="00B369E3">
        <w:rPr>
          <w:rFonts w:ascii="Times New Roman" w:hAnsi="Times New Roman"/>
          <w:sz w:val="24"/>
          <w:szCs w:val="24"/>
        </w:rPr>
        <w:br/>
        <w:t xml:space="preserve">           2. Zofia </w:t>
      </w:r>
      <w:proofErr w:type="spellStart"/>
      <w:r w:rsidRPr="00B369E3">
        <w:rPr>
          <w:rFonts w:ascii="Times New Roman" w:hAnsi="Times New Roman"/>
          <w:sz w:val="24"/>
          <w:szCs w:val="24"/>
        </w:rPr>
        <w:t>Mogielska</w:t>
      </w:r>
      <w:proofErr w:type="spellEnd"/>
      <w:r w:rsidRPr="00B369E3">
        <w:rPr>
          <w:rFonts w:ascii="Times New Roman" w:hAnsi="Times New Roman"/>
          <w:sz w:val="24"/>
          <w:szCs w:val="24"/>
        </w:rPr>
        <w:br/>
        <w:t xml:space="preserve">           3. Piotr Michalski</w:t>
      </w:r>
      <w:r w:rsidRPr="00B369E3">
        <w:rPr>
          <w:rFonts w:ascii="Times New Roman" w:hAnsi="Times New Roman"/>
          <w:sz w:val="24"/>
          <w:szCs w:val="24"/>
        </w:rPr>
        <w:br/>
        <w:t xml:space="preserve">           4. Paweł Żelazny</w:t>
      </w:r>
      <w:r w:rsidRPr="00B369E3">
        <w:rPr>
          <w:rFonts w:ascii="Times New Roman" w:hAnsi="Times New Roman"/>
          <w:sz w:val="24"/>
          <w:szCs w:val="24"/>
        </w:rPr>
        <w:br/>
        <w:t xml:space="preserve">           5. Oskar Frydrych</w:t>
      </w:r>
      <w:r w:rsidRPr="00B369E3">
        <w:rPr>
          <w:rFonts w:ascii="Times New Roman" w:hAnsi="Times New Roman"/>
          <w:sz w:val="24"/>
          <w:szCs w:val="24"/>
        </w:rPr>
        <w:br/>
        <w:t xml:space="preserve">           6. Jakub Stachurka</w:t>
      </w:r>
      <w:r w:rsidR="0008241C" w:rsidRPr="00B369E3">
        <w:rPr>
          <w:rFonts w:ascii="Times New Roman" w:hAnsi="Times New Roman"/>
          <w:sz w:val="24"/>
          <w:szCs w:val="24"/>
        </w:rPr>
        <w:br/>
        <w:t xml:space="preserve">           </w:t>
      </w:r>
    </w:p>
    <w:p w14:paraId="774045F8" w14:textId="77777777" w:rsidR="00672633" w:rsidRPr="00B369E3" w:rsidRDefault="0008241C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§ 2.</w:t>
      </w:r>
    </w:p>
    <w:p w14:paraId="77C93DC4" w14:textId="77777777" w:rsidR="00672633" w:rsidRPr="00B369E3" w:rsidRDefault="0008241C">
      <w:pPr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>Uchwała wchodzi w życie z dniem podjęcia.</w:t>
      </w:r>
    </w:p>
    <w:p w14:paraId="7E538003" w14:textId="77777777" w:rsidR="00672633" w:rsidRPr="00B369E3" w:rsidRDefault="00672633">
      <w:pPr>
        <w:rPr>
          <w:rFonts w:ascii="Times New Roman" w:hAnsi="Times New Roman"/>
          <w:sz w:val="24"/>
          <w:szCs w:val="24"/>
        </w:rPr>
      </w:pPr>
    </w:p>
    <w:p w14:paraId="6462DE03" w14:textId="77777777" w:rsidR="00672633" w:rsidRPr="00B369E3" w:rsidRDefault="0008241C">
      <w:pPr>
        <w:ind w:left="4248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369E3">
        <w:rPr>
          <w:rFonts w:ascii="Times New Roman" w:hAnsi="Times New Roman"/>
          <w:sz w:val="24"/>
          <w:szCs w:val="24"/>
        </w:rPr>
        <w:t>Przewodnicząca</w:t>
      </w:r>
    </w:p>
    <w:p w14:paraId="5AFE58AE" w14:textId="5EF4B021" w:rsidR="00672633" w:rsidRPr="00B369E3" w:rsidRDefault="0008241C" w:rsidP="000F212B">
      <w:pPr>
        <w:ind w:left="4248"/>
        <w:rPr>
          <w:rFonts w:ascii="Times New Roman" w:hAnsi="Times New Roman"/>
          <w:sz w:val="24"/>
          <w:szCs w:val="24"/>
        </w:rPr>
      </w:pPr>
      <w:r w:rsidRPr="00B369E3">
        <w:rPr>
          <w:rFonts w:ascii="Times New Roman" w:hAnsi="Times New Roman"/>
          <w:sz w:val="24"/>
          <w:szCs w:val="24"/>
        </w:rPr>
        <w:t xml:space="preserve">                  Młodzieżowego Sejmiku</w:t>
      </w:r>
      <w:r w:rsidRPr="00B369E3">
        <w:rPr>
          <w:rFonts w:ascii="Times New Roman" w:hAnsi="Times New Roman"/>
          <w:sz w:val="24"/>
          <w:szCs w:val="24"/>
        </w:rPr>
        <w:br/>
        <w:t xml:space="preserve">                               </w:t>
      </w:r>
    </w:p>
    <w:p w14:paraId="6A9D045E" w14:textId="670E1A52" w:rsidR="00672633" w:rsidRPr="00B369E3" w:rsidRDefault="0008241C">
      <w:pPr>
        <w:ind w:left="4956"/>
        <w:rPr>
          <w:rFonts w:ascii="Times New Roman" w:hAnsi="Times New Roman"/>
          <w:bCs/>
          <w:sz w:val="24"/>
          <w:szCs w:val="24"/>
        </w:rPr>
      </w:pPr>
      <w:r w:rsidRPr="00B369E3">
        <w:rPr>
          <w:rFonts w:ascii="Times New Roman" w:hAnsi="Times New Roman"/>
          <w:bCs/>
          <w:sz w:val="24"/>
          <w:szCs w:val="24"/>
        </w:rPr>
        <w:t xml:space="preserve">      </w:t>
      </w:r>
      <w:r w:rsidR="000F212B" w:rsidRPr="00B369E3">
        <w:rPr>
          <w:rFonts w:ascii="Times New Roman" w:hAnsi="Times New Roman"/>
          <w:bCs/>
          <w:sz w:val="24"/>
          <w:szCs w:val="24"/>
        </w:rPr>
        <w:t xml:space="preserve">           Zofia </w:t>
      </w:r>
      <w:proofErr w:type="spellStart"/>
      <w:r w:rsidR="000F212B" w:rsidRPr="00B369E3">
        <w:rPr>
          <w:rFonts w:ascii="Times New Roman" w:hAnsi="Times New Roman"/>
          <w:bCs/>
          <w:sz w:val="24"/>
          <w:szCs w:val="24"/>
        </w:rPr>
        <w:t>Mogielska</w:t>
      </w:r>
      <w:proofErr w:type="spellEnd"/>
    </w:p>
    <w:p w14:paraId="24BD7F57" w14:textId="77777777" w:rsidR="00672633" w:rsidRDefault="0008241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14CAE362" w14:textId="77777777" w:rsidR="00672633" w:rsidRDefault="00082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681D19C" w14:textId="77777777" w:rsidR="00672633" w:rsidRDefault="00672633">
      <w:pPr>
        <w:rPr>
          <w:rFonts w:ascii="Times New Roman" w:hAnsi="Times New Roman"/>
          <w:sz w:val="28"/>
          <w:szCs w:val="28"/>
        </w:rPr>
      </w:pPr>
    </w:p>
    <w:p w14:paraId="7D53318C" w14:textId="77777777" w:rsidR="00672633" w:rsidRDefault="00672633">
      <w:pPr>
        <w:jc w:val="both"/>
      </w:pPr>
    </w:p>
    <w:sectPr w:rsidR="0067263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6701F"/>
    <w:multiLevelType w:val="multilevel"/>
    <w:tmpl w:val="3F6EC8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297D3A"/>
    <w:multiLevelType w:val="multilevel"/>
    <w:tmpl w:val="CA46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3"/>
    <w:rsid w:val="0008241C"/>
    <w:rsid w:val="000F212B"/>
    <w:rsid w:val="0042136A"/>
    <w:rsid w:val="00672633"/>
    <w:rsid w:val="008326D3"/>
    <w:rsid w:val="00896FA5"/>
    <w:rsid w:val="00B369E3"/>
    <w:rsid w:val="00B75F48"/>
    <w:rsid w:val="00C401D8"/>
    <w:rsid w:val="00E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B714"/>
  <w15:docId w15:val="{A691C7EF-29A1-4A93-8529-873D83B2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4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sid w:val="004D242A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2852CC"/>
    <w:rPr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933C7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933C7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4D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852CC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3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osiedlabrzezno.pl/wp-content/uploads/2013/01/XV-45-12-Uchwa&#322;a-poparcie-dla-GKS-Brze&#378;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467-0107-44CD-9F49-D3EAF1C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dc:description/>
  <cp:lastModifiedBy>Niewczas-Sochacka, Małgorzata</cp:lastModifiedBy>
  <cp:revision>2</cp:revision>
  <cp:lastPrinted>2018-09-27T08:01:00Z</cp:lastPrinted>
  <dcterms:created xsi:type="dcterms:W3CDTF">2020-09-04T11:25:00Z</dcterms:created>
  <dcterms:modified xsi:type="dcterms:W3CDTF">2020-09-04T11:25:00Z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