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:rsidR="006C0B00" w:rsidRPr="006C0B00" w:rsidRDefault="003229D3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</w:t>
      </w:r>
      <w:r w:rsidR="00A57E4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5745B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00527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6C0B00"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D02EF" w:rsidRDefault="00ED02EF" w:rsidP="00ED02EF"/>
    <w:p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:rsidR="00ED02EF" w:rsidRPr="009B2B74" w:rsidRDefault="005D7D3D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w 2019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ED02EF" w:rsidRDefault="00230C1E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w 201</w:t>
      </w:r>
      <w:r w:rsidR="005D7D3D">
        <w:rPr>
          <w:rFonts w:ascii="Times New Roman" w:hAnsi="Times New Roman" w:cs="Times New Roman"/>
          <w:b/>
          <w:sz w:val="24"/>
          <w:szCs w:val="24"/>
        </w:rPr>
        <w:t>9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3D">
        <w:rPr>
          <w:rFonts w:ascii="Times New Roman" w:hAnsi="Times New Roman" w:cs="Times New Roman"/>
          <w:sz w:val="24"/>
          <w:szCs w:val="24"/>
        </w:rPr>
        <w:t>– proszę o uwzględni</w:t>
      </w:r>
      <w:r w:rsidR="00EB6B86">
        <w:rPr>
          <w:rFonts w:ascii="Times New Roman" w:hAnsi="Times New Roman" w:cs="Times New Roman"/>
          <w:sz w:val="24"/>
          <w:szCs w:val="24"/>
        </w:rPr>
        <w:t xml:space="preserve">enie działalności z ostatnich </w:t>
      </w:r>
      <w:r w:rsidR="005D7D3D">
        <w:rPr>
          <w:rFonts w:ascii="Times New Roman" w:hAnsi="Times New Roman" w:cs="Times New Roman"/>
          <w:sz w:val="24"/>
          <w:szCs w:val="24"/>
        </w:rPr>
        <w:t xml:space="preserve">5 lat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Program zabezpieczający środki zewnętrzne / np. POKL, 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RPOWŚ,itp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a  w   oddzielnej teczce.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82"/>
        <w:gridCol w:w="3269"/>
        <w:gridCol w:w="2029"/>
      </w:tblGrid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b  w   oddzielnej teczce.</w:t>
      </w: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AA62A9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c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="009430D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  d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  e  w   oddzielnej teczce.</w:t>
      </w:r>
    </w:p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np.gminna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, wojewódzka, itp.).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(w przypadku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lastRenderedPageBreak/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="00A57E4A">
        <w:rPr>
          <w:rFonts w:ascii="Times New Roman" w:hAnsi="Times New Roman" w:cs="Times New Roman"/>
          <w:sz w:val="24"/>
          <w:szCs w:val="24"/>
        </w:rPr>
        <w:t xml:space="preserve"> </w:t>
      </w:r>
      <w:r w:rsidR="00F44366" w:rsidRPr="00F44366">
        <w:rPr>
          <w:rFonts w:ascii="Times New Roman" w:hAnsi="Times New Roman" w:cs="Times New Roman"/>
          <w:sz w:val="24"/>
          <w:szCs w:val="24"/>
        </w:rPr>
        <w:t>od 2015</w:t>
      </w:r>
      <w:r w:rsidR="000B20C9" w:rsidRPr="00F44366">
        <w:rPr>
          <w:rFonts w:ascii="Times New Roman" w:hAnsi="Times New Roman" w:cs="Times New Roman"/>
          <w:sz w:val="24"/>
          <w:szCs w:val="24"/>
        </w:rPr>
        <w:t xml:space="preserve"> </w:t>
      </w:r>
      <w:r w:rsidRPr="00F44366">
        <w:rPr>
          <w:rFonts w:ascii="Times New Roman" w:hAnsi="Times New Roman" w:cs="Times New Roman"/>
          <w:sz w:val="24"/>
          <w:szCs w:val="24"/>
        </w:rPr>
        <w:t xml:space="preserve">r.. </w:t>
      </w:r>
      <w:r w:rsidRPr="009B2B74">
        <w:rPr>
          <w:rFonts w:ascii="Times New Roman" w:hAnsi="Times New Roman" w:cs="Times New Roman"/>
          <w:sz w:val="24"/>
          <w:szCs w:val="24"/>
        </w:rPr>
        <w:t>Dane  prosimy  umieścić w poniższej tabeli.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4221D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  w oddzielnej teczce    </w:t>
      </w:r>
    </w:p>
    <w:p w:rsidR="00ED02EF" w:rsidRPr="00A4221D" w:rsidRDefault="00A4221D" w:rsidP="00A1207E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k)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F44366">
        <w:rPr>
          <w:rFonts w:ascii="Times New Roman" w:hAnsi="Times New Roman" w:cs="Times New Roman"/>
          <w:sz w:val="24"/>
          <w:szCs w:val="24"/>
        </w:rPr>
        <w:t xml:space="preserve">Prosimy o podanie przykładów wspierania przez Państwa działań </w:t>
      </w:r>
      <w:r w:rsidRPr="00F44366">
        <w:rPr>
          <w:rFonts w:ascii="Times New Roman" w:hAnsi="Times New Roman" w:cs="Times New Roman"/>
          <w:sz w:val="24"/>
          <w:szCs w:val="24"/>
        </w:rPr>
        <w:tab/>
      </w:r>
      <w:r w:rsidRPr="00F44366">
        <w:rPr>
          <w:rFonts w:ascii="Times New Roman" w:hAnsi="Times New Roman" w:cs="Times New Roman"/>
          <w:sz w:val="24"/>
          <w:szCs w:val="24"/>
        </w:rPr>
        <w:tab/>
      </w:r>
      <w:r w:rsidRPr="00F44366">
        <w:rPr>
          <w:rFonts w:ascii="Times New Roman" w:hAnsi="Times New Roman" w:cs="Times New Roman"/>
          <w:sz w:val="24"/>
          <w:szCs w:val="24"/>
        </w:rPr>
        <w:tab/>
      </w:r>
      <w:r w:rsidRPr="00F44366">
        <w:rPr>
          <w:rFonts w:ascii="Times New Roman" w:hAnsi="Times New Roman" w:cs="Times New Roman"/>
          <w:sz w:val="24"/>
          <w:szCs w:val="24"/>
        </w:rPr>
        <w:tab/>
        <w:t xml:space="preserve">podejmowanych w walce z COVID-19 na terenie Państwa Gminy/Powiatu. </w:t>
      </w:r>
      <w:r w:rsidR="00ED02EF" w:rsidRPr="00F443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bookmarkEnd w:id="0"/>
    </w:p>
    <w:p w:rsidR="00431046" w:rsidRPr="00A4221D" w:rsidRDefault="00431046" w:rsidP="00A1207E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Zajmowane stanowisko: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</w:p>
    <w:p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F"/>
    <w:rsid w:val="0000527D"/>
    <w:rsid w:val="00010ED9"/>
    <w:rsid w:val="00045677"/>
    <w:rsid w:val="00073710"/>
    <w:rsid w:val="000B20C9"/>
    <w:rsid w:val="001912F7"/>
    <w:rsid w:val="00230C1E"/>
    <w:rsid w:val="003229D3"/>
    <w:rsid w:val="00431046"/>
    <w:rsid w:val="0047448B"/>
    <w:rsid w:val="0056574F"/>
    <w:rsid w:val="005745BC"/>
    <w:rsid w:val="005D7D3D"/>
    <w:rsid w:val="006C0B00"/>
    <w:rsid w:val="008B1FBF"/>
    <w:rsid w:val="009430D2"/>
    <w:rsid w:val="00A1207E"/>
    <w:rsid w:val="00A330DF"/>
    <w:rsid w:val="00A4221D"/>
    <w:rsid w:val="00A57E4A"/>
    <w:rsid w:val="00AA62A9"/>
    <w:rsid w:val="00BD6B29"/>
    <w:rsid w:val="00DE55E6"/>
    <w:rsid w:val="00EB6B86"/>
    <w:rsid w:val="00ED02EF"/>
    <w:rsid w:val="00F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Śliwińska, Ilona</cp:lastModifiedBy>
  <cp:revision>13</cp:revision>
  <cp:lastPrinted>2021-02-24T10:10:00Z</cp:lastPrinted>
  <dcterms:created xsi:type="dcterms:W3CDTF">2019-01-04T11:06:00Z</dcterms:created>
  <dcterms:modified xsi:type="dcterms:W3CDTF">2021-02-24T11:05:00Z</dcterms:modified>
</cp:coreProperties>
</file>