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074" w:rsidRDefault="00BC0074" w:rsidP="00BC0074">
      <w:r>
        <w:t>Imię i nazwisko ……………………………………………</w:t>
      </w:r>
      <w:r>
        <w:tab/>
      </w:r>
      <w:r>
        <w:tab/>
      </w:r>
      <w:r>
        <w:tab/>
        <w:t>Miejscowość, data…………………………….</w:t>
      </w:r>
    </w:p>
    <w:p w:rsidR="00BC0074" w:rsidRDefault="00BC0074" w:rsidP="00BC0074">
      <w:r>
        <w:t>Adres …………………………………………………………..</w:t>
      </w:r>
    </w:p>
    <w:p w:rsidR="00BC0074" w:rsidRDefault="00BC0074" w:rsidP="00BC0074">
      <w:r>
        <w:t>Kod Pocztowy ……………………………………………..</w:t>
      </w:r>
    </w:p>
    <w:p w:rsidR="00BC0074" w:rsidRDefault="00BC0074" w:rsidP="00BC0074">
      <w:r>
        <w:t>Telefon ……………………………………………………….</w:t>
      </w:r>
    </w:p>
    <w:p w:rsidR="00BC0074" w:rsidRDefault="00BC0074" w:rsidP="00D57857">
      <w:pPr>
        <w:spacing w:after="120"/>
        <w:ind w:left="709"/>
        <w:rPr>
          <w:b/>
          <w:sz w:val="24"/>
        </w:rPr>
      </w:pPr>
    </w:p>
    <w:p w:rsidR="00784CD0" w:rsidRPr="002C4B77" w:rsidRDefault="00102164" w:rsidP="00D57857">
      <w:pPr>
        <w:spacing w:after="120"/>
        <w:ind w:left="709"/>
        <w:rPr>
          <w:b/>
          <w:sz w:val="24"/>
        </w:rPr>
      </w:pPr>
      <w:r>
        <w:rPr>
          <w:b/>
          <w:sz w:val="24"/>
        </w:rPr>
        <w:t>Marszałek</w:t>
      </w:r>
      <w:r w:rsidR="00784CD0" w:rsidRPr="002C4B77">
        <w:rPr>
          <w:b/>
          <w:sz w:val="24"/>
        </w:rPr>
        <w:t xml:space="preserve"> Województwa Świętokrzyskiego</w:t>
      </w:r>
    </w:p>
    <w:p w:rsidR="00784CD0" w:rsidRPr="002C4B77" w:rsidRDefault="00102164" w:rsidP="00D57857">
      <w:pPr>
        <w:spacing w:after="120"/>
        <w:ind w:left="709"/>
        <w:rPr>
          <w:b/>
          <w:sz w:val="24"/>
        </w:rPr>
      </w:pPr>
      <w:r>
        <w:rPr>
          <w:b/>
          <w:sz w:val="24"/>
        </w:rPr>
        <w:t>a</w:t>
      </w:r>
      <w:r w:rsidR="00784CD0" w:rsidRPr="002C4B77">
        <w:rPr>
          <w:b/>
          <w:sz w:val="24"/>
        </w:rPr>
        <w:t>l. IX Wieków Kielc 3</w:t>
      </w:r>
    </w:p>
    <w:p w:rsidR="00784CD0" w:rsidRDefault="00784CD0" w:rsidP="00D57857">
      <w:pPr>
        <w:spacing w:after="120"/>
        <w:ind w:left="709"/>
        <w:rPr>
          <w:b/>
          <w:sz w:val="24"/>
        </w:rPr>
      </w:pPr>
      <w:r w:rsidRPr="002C4B77">
        <w:rPr>
          <w:b/>
          <w:sz w:val="24"/>
        </w:rPr>
        <w:t>25- 516 Kielce</w:t>
      </w:r>
    </w:p>
    <w:p w:rsidR="00784CD0" w:rsidRDefault="00102164" w:rsidP="001166D6">
      <w:pPr>
        <w:pStyle w:val="Nagwek1"/>
        <w:jc w:val="center"/>
        <w:rPr>
          <w:rFonts w:asciiTheme="minorHAnsi" w:hAnsiTheme="minorHAnsi"/>
          <w:color w:val="auto"/>
        </w:rPr>
      </w:pPr>
      <w:r w:rsidRPr="001166D6">
        <w:rPr>
          <w:rFonts w:asciiTheme="minorHAnsi" w:hAnsiTheme="minorHAnsi"/>
          <w:color w:val="auto"/>
        </w:rPr>
        <w:t>WNIOSEK O WYDANIE ZEZWOLENIA NA ODSTĘPSTWO OD ZAKAZU PŁOSZENIA ZWIERZĄT ŁOWNYCH</w:t>
      </w:r>
    </w:p>
    <w:p w:rsidR="001166D6" w:rsidRPr="001166D6" w:rsidRDefault="001166D6" w:rsidP="001166D6"/>
    <w:p w:rsidR="00102164" w:rsidRDefault="00102164">
      <w:r>
        <w:t>Zwracam się o wydanie zezwolenia na odstępstwo od zakazu płoszenia zwierząt łownych:</w:t>
      </w:r>
    </w:p>
    <w:p w:rsidR="00784CD0" w:rsidRDefault="00784CD0" w:rsidP="00102164">
      <w:pPr>
        <w:spacing w:after="0"/>
      </w:pPr>
      <w:r>
        <w:t xml:space="preserve"> </w:t>
      </w:r>
      <w:r w:rsidR="00102164">
        <w:t>……………………………………………………………………………………………………………………………</w:t>
      </w:r>
      <w:r>
        <w:t>……………………………….</w:t>
      </w:r>
    </w:p>
    <w:p w:rsidR="00102164" w:rsidRDefault="00102164" w:rsidP="00BC007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02164">
        <w:rPr>
          <w:rFonts w:ascii="Times New Roman" w:eastAsia="Times New Roman" w:hAnsi="Times New Roman" w:cs="Times New Roman"/>
          <w:sz w:val="16"/>
          <w:szCs w:val="16"/>
          <w:lang w:eastAsia="pl-PL"/>
        </w:rPr>
        <w:t>(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nazwa polska i nazwa łacińska</w:t>
      </w:r>
      <w:r w:rsidRPr="00102164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:rsidR="00102164" w:rsidRPr="00102164" w:rsidRDefault="00102164" w:rsidP="0010216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02164" w:rsidRDefault="00102164" w:rsidP="00102164">
      <w:r>
        <w:t>w celu ………………………………………………………………………………………………………………………………………</w:t>
      </w:r>
      <w:r w:rsidR="00166C6D">
        <w:t>…</w:t>
      </w:r>
      <w:r>
        <w:t>……….</w:t>
      </w:r>
    </w:p>
    <w:p w:rsidR="00102164" w:rsidRDefault="00102164" w:rsidP="00102164">
      <w:r>
        <w:t>…………………………………………………………………………………………………………………………………………………………….</w:t>
      </w:r>
    </w:p>
    <w:p w:rsidR="00102164" w:rsidRDefault="00102164" w:rsidP="00102164">
      <w:r>
        <w:t>…………………………………………………………………………………………………………………………………………………………….</w:t>
      </w:r>
    </w:p>
    <w:p w:rsidR="00102164" w:rsidRDefault="00102164">
      <w:r>
        <w:t>Płoszenia wykonywane będą ……………………………………………………………………………………………………</w:t>
      </w:r>
      <w:r w:rsidR="00166C6D">
        <w:t>.</w:t>
      </w:r>
      <w:r>
        <w:t>………..</w:t>
      </w:r>
    </w:p>
    <w:p w:rsidR="00102164" w:rsidRDefault="00102164">
      <w:r>
        <w:t>……………………………………………………………………………………………………………………………………………………</w:t>
      </w:r>
      <w:r w:rsidR="00166C6D">
        <w:t>..</w:t>
      </w:r>
      <w:r>
        <w:t>……..</w:t>
      </w:r>
    </w:p>
    <w:p w:rsidR="00102164" w:rsidRDefault="00102164" w:rsidP="00102164">
      <w:pPr>
        <w:spacing w:after="0"/>
      </w:pPr>
      <w:r>
        <w:t>…………………………………………………………………………………………………………………………………………………………….</w:t>
      </w:r>
    </w:p>
    <w:p w:rsidR="00102164" w:rsidRDefault="00102164" w:rsidP="00BC007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02164">
        <w:rPr>
          <w:rFonts w:ascii="Times New Roman" w:eastAsia="Times New Roman" w:hAnsi="Times New Roman" w:cs="Times New Roman"/>
          <w:sz w:val="16"/>
          <w:szCs w:val="16"/>
          <w:lang w:eastAsia="pl-PL"/>
        </w:rPr>
        <w:t>(</w:t>
      </w:r>
      <w:r w:rsidR="007F30E3">
        <w:rPr>
          <w:rFonts w:ascii="Times New Roman" w:eastAsia="Times New Roman" w:hAnsi="Times New Roman" w:cs="Times New Roman"/>
          <w:sz w:val="16"/>
          <w:szCs w:val="16"/>
          <w:lang w:eastAsia="pl-PL"/>
        </w:rPr>
        <w:t>opi</w:t>
      </w:r>
      <w:r w:rsidR="00D57857">
        <w:rPr>
          <w:rFonts w:ascii="Times New Roman" w:eastAsia="Times New Roman" w:hAnsi="Times New Roman" w:cs="Times New Roman"/>
          <w:sz w:val="16"/>
          <w:szCs w:val="16"/>
          <w:lang w:eastAsia="pl-PL"/>
        </w:rPr>
        <w:t>s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metody wykonywanego płoszenia</w:t>
      </w:r>
      <w:r w:rsidRPr="00102164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:rsidR="00102164" w:rsidRPr="00166C6D" w:rsidRDefault="00102164">
      <w:pPr>
        <w:rPr>
          <w:sz w:val="8"/>
        </w:rPr>
      </w:pPr>
    </w:p>
    <w:p w:rsidR="00166C6D" w:rsidRDefault="00166C6D" w:rsidP="00166C6D">
      <w:r>
        <w:t>n</w:t>
      </w:r>
      <w:r w:rsidR="00102164">
        <w:t xml:space="preserve">a terenie nieruchomości </w:t>
      </w:r>
      <w:r w:rsidR="00784CD0">
        <w:t xml:space="preserve"> położonej </w:t>
      </w:r>
      <w:r w:rsidR="00102164">
        <w:t>na terenie gminy</w:t>
      </w:r>
      <w:r>
        <w:t>/ miasta i gminy /miasta</w:t>
      </w:r>
      <w:r w:rsidR="00102164">
        <w:t xml:space="preserve"> </w:t>
      </w:r>
      <w:r>
        <w:t>………………………………….</w:t>
      </w:r>
    </w:p>
    <w:p w:rsidR="00784CD0" w:rsidRDefault="00166C6D" w:rsidP="00166C6D">
      <w:r>
        <w:t xml:space="preserve">w obrębie ewidencyjnym </w:t>
      </w:r>
      <w:r w:rsidR="00784CD0">
        <w:t xml:space="preserve"> …………………………………………………</w:t>
      </w:r>
      <w:r>
        <w:t xml:space="preserve"> n</w:t>
      </w:r>
      <w:r w:rsidR="00D97A65">
        <w:t>r</w:t>
      </w:r>
      <w:r>
        <w:t xml:space="preserve"> dział</w:t>
      </w:r>
      <w:r w:rsidR="00D97A65">
        <w:t>ki</w:t>
      </w:r>
      <w:r>
        <w:t>/</w:t>
      </w:r>
      <w:r w:rsidR="00D97A65">
        <w:t xml:space="preserve">działek </w:t>
      </w:r>
      <w:r w:rsidR="00784CD0">
        <w:t>………………</w:t>
      </w:r>
      <w:r>
        <w:t>….………..</w:t>
      </w:r>
      <w:r w:rsidR="00784CD0">
        <w:t>………</w:t>
      </w:r>
    </w:p>
    <w:p w:rsidR="00784CD0" w:rsidRDefault="00166C6D">
      <w:r>
        <w:t xml:space="preserve">w okresie </w:t>
      </w:r>
      <w:r w:rsidR="00784CD0">
        <w:t xml:space="preserve"> ………………………………………………………………</w:t>
      </w:r>
      <w:r w:rsidR="00D57857">
        <w:t>…………………………………………………….</w:t>
      </w:r>
      <w:r w:rsidR="00784CD0">
        <w:t>………………………</w:t>
      </w:r>
    </w:p>
    <w:p w:rsidR="00784CD0" w:rsidRDefault="00166C6D">
      <w:r>
        <w:t>Wykonywane płoszeni</w:t>
      </w:r>
      <w:r w:rsidR="00D57857">
        <w:t>a</w:t>
      </w:r>
      <w:r>
        <w:t xml:space="preserve"> spowodować mo</w:t>
      </w:r>
      <w:r w:rsidR="00C723AA">
        <w:t>gą</w:t>
      </w:r>
      <w:r>
        <w:t xml:space="preserve"> następujące zagrożenia:</w:t>
      </w:r>
      <w:r w:rsidR="000D6C7D">
        <w:t>…………………………</w:t>
      </w:r>
      <w:r w:rsidR="00784CD0">
        <w:t>……………………..</w:t>
      </w:r>
    </w:p>
    <w:p w:rsidR="00784CD0" w:rsidRDefault="00784CD0">
      <w:r>
        <w:t>…………………………………………………………………………………………………………………………………………………………….</w:t>
      </w:r>
    </w:p>
    <w:p w:rsidR="00784CD0" w:rsidRDefault="00784CD0" w:rsidP="00784CD0">
      <w:r>
        <w:t>…………………………………………………………………………………………………………………………………………………………….</w:t>
      </w:r>
    </w:p>
    <w:p w:rsidR="00D57857" w:rsidRDefault="00D57857" w:rsidP="00D57857">
      <w:r>
        <w:t>…………………………………………………………………………………………………………………………………………………………….</w:t>
      </w:r>
    </w:p>
    <w:p w:rsidR="00784CD0" w:rsidRDefault="00166C6D">
      <w:r>
        <w:t>Płoszenia wykonywane będą przez</w:t>
      </w:r>
      <w:r w:rsidR="00784CD0">
        <w:t xml:space="preserve"> ……………………………………………………………………………………</w:t>
      </w:r>
      <w:r w:rsidR="00D57857">
        <w:t>…………….</w:t>
      </w:r>
      <w:r w:rsidR="00784CD0">
        <w:t>….</w:t>
      </w:r>
    </w:p>
    <w:p w:rsidR="00D57857" w:rsidRDefault="00D57857" w:rsidP="00D57857">
      <w:r>
        <w:lastRenderedPageBreak/>
        <w:t>…………………………………………………………………………………………………………………………………………………………….</w:t>
      </w:r>
    </w:p>
    <w:p w:rsidR="00D57857" w:rsidRDefault="00D57857" w:rsidP="00D57857">
      <w:r>
        <w:t>…………………………………………………………………………………………………………………………………………………………….</w:t>
      </w:r>
    </w:p>
    <w:p w:rsidR="00166C6D" w:rsidRDefault="00166C6D" w:rsidP="00BC007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02164">
        <w:rPr>
          <w:rFonts w:ascii="Times New Roman" w:eastAsia="Times New Roman" w:hAnsi="Times New Roman" w:cs="Times New Roman"/>
          <w:sz w:val="16"/>
          <w:szCs w:val="16"/>
          <w:lang w:eastAsia="pl-PL"/>
        </w:rPr>
        <w:t>(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dane podmiotu wykonującego płoszenia</w:t>
      </w:r>
      <w:r w:rsidRPr="00102164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:rsidR="002C4B77" w:rsidRDefault="002C4B77"/>
    <w:p w:rsidR="002C4B77" w:rsidRDefault="007F30E3" w:rsidP="002C4B77">
      <w:pPr>
        <w:ind w:left="5670"/>
      </w:pPr>
      <w:r>
        <w:t>……</w:t>
      </w:r>
      <w:r w:rsidR="002C4B77">
        <w:t>………………………………………………</w:t>
      </w:r>
      <w:r w:rsidR="00BC0074">
        <w:t>…..</w:t>
      </w:r>
      <w:bookmarkStart w:id="0" w:name="_GoBack"/>
      <w:bookmarkEnd w:id="0"/>
    </w:p>
    <w:p w:rsidR="00784CD0" w:rsidRDefault="002C4B77" w:rsidP="00BC0074">
      <w:pPr>
        <w:ind w:left="5670" w:firstLine="702"/>
      </w:pPr>
      <w:r>
        <w:t xml:space="preserve">Podpis </w:t>
      </w:r>
      <w:r w:rsidR="00166C6D">
        <w:t>wnioskodawcy</w:t>
      </w:r>
    </w:p>
    <w:p w:rsidR="00784CD0" w:rsidRDefault="00784CD0"/>
    <w:p w:rsidR="00784CD0" w:rsidRDefault="00784CD0">
      <w:r>
        <w:t>Załączniki:</w:t>
      </w:r>
    </w:p>
    <w:p w:rsidR="000D6C7D" w:rsidRDefault="00784CD0">
      <w:r>
        <w:t>Dokument potwierdzający własność lub</w:t>
      </w:r>
      <w:r w:rsidR="000B185C">
        <w:t xml:space="preserve"> prawo do</w:t>
      </w:r>
      <w:r>
        <w:t xml:space="preserve"> użytkowania </w:t>
      </w:r>
      <w:r w:rsidR="00D57857">
        <w:t>nieruchomości na której będą wykonywane czynności</w:t>
      </w:r>
      <w:r>
        <w:t xml:space="preserve"> (np. wypis z rejestru gruntów, umowa dzierżawy, akt notarialny)</w:t>
      </w:r>
    </w:p>
    <w:p w:rsidR="00D57857" w:rsidRDefault="00D57857">
      <w:r w:rsidRPr="00321482">
        <w:t>Dowód uiszczenia opłaty skarbowej</w:t>
      </w:r>
      <w:r>
        <w:t xml:space="preserve"> (jeżeli opłata jest wymagana</w:t>
      </w:r>
      <w:r w:rsidR="007F30E3">
        <w:t>)</w:t>
      </w:r>
    </w:p>
    <w:p w:rsidR="00594725" w:rsidRPr="001166D6" w:rsidRDefault="00594725" w:rsidP="001166D6">
      <w:pPr>
        <w:pStyle w:val="Nagwek1"/>
        <w:jc w:val="center"/>
        <w:rPr>
          <w:rFonts w:asciiTheme="minorHAnsi" w:hAnsiTheme="minorHAnsi"/>
          <w:color w:val="auto"/>
        </w:rPr>
      </w:pPr>
      <w:r w:rsidRPr="001166D6">
        <w:rPr>
          <w:rFonts w:asciiTheme="minorHAnsi" w:hAnsiTheme="minorHAnsi"/>
          <w:color w:val="auto"/>
        </w:rPr>
        <w:t>OCHRONA DANYCH OSOBOWYCH „RODO”</w:t>
      </w:r>
    </w:p>
    <w:p w:rsidR="00594725" w:rsidRDefault="00594725" w:rsidP="00594725">
      <w:pPr>
        <w:autoSpaceDE w:val="0"/>
        <w:autoSpaceDN w:val="0"/>
        <w:adjustRightInd w:val="0"/>
        <w:ind w:firstLine="284"/>
        <w:jc w:val="both"/>
      </w:pPr>
      <w:r>
        <w:t xml:space="preserve">Zgodnie z art. 13 Rozporządzenia Parlamentu Europejskiego i Rady (UE 2016/679) </w:t>
      </w:r>
      <w:r>
        <w:br/>
        <w:t>z dnia 27 kwietnia 2016 r.:</w:t>
      </w:r>
    </w:p>
    <w:p w:rsidR="00594725" w:rsidRDefault="00594725" w:rsidP="0059472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</w:pPr>
      <w:r>
        <w:t xml:space="preserve">administratorem danych osobowych jest Marszałek Województwa Świętokrzyskiego </w:t>
      </w:r>
      <w:r>
        <w:br/>
        <w:t xml:space="preserve">z siedzibą w Kielcach, al. IX Wieków Kielc 3, 25-516 Kielce, tel.: 041 342 15 30, </w:t>
      </w:r>
      <w:r>
        <w:br/>
        <w:t xml:space="preserve">fax: 041 344 52 65, e-mail: </w:t>
      </w:r>
      <w:hyperlink r:id="rId6" w:history="1">
        <w:r>
          <w:rPr>
            <w:rStyle w:val="Hipercze"/>
          </w:rPr>
          <w:t>urząd.marszalkowski@sejmik.kielce.pl</w:t>
        </w:r>
      </w:hyperlink>
      <w:r>
        <w:t>,</w:t>
      </w:r>
    </w:p>
    <w:p w:rsidR="00594725" w:rsidRDefault="00594725" w:rsidP="0059472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</w:pPr>
      <w:r>
        <w:t xml:space="preserve">kontakt z Inspektorem Ochrony Danych – al. IX Wieków Kielc 3, 25-516 Kielce, </w:t>
      </w:r>
      <w:r>
        <w:br/>
        <w:t xml:space="preserve">tel.: 041 342 </w:t>
      </w:r>
      <w:r w:rsidR="00003028">
        <w:t>10</w:t>
      </w:r>
      <w:r>
        <w:t xml:space="preserve"> </w:t>
      </w:r>
      <w:r w:rsidR="00003028">
        <w:t>16</w:t>
      </w:r>
      <w:r>
        <w:t xml:space="preserve">, e-mail: </w:t>
      </w:r>
      <w:hyperlink r:id="rId7" w:history="1">
        <w:r>
          <w:rPr>
            <w:rStyle w:val="Hipercze"/>
          </w:rPr>
          <w:t>iod@sejmik.kielce.pl</w:t>
        </w:r>
      </w:hyperlink>
      <w:r>
        <w:t>,</w:t>
      </w:r>
    </w:p>
    <w:p w:rsidR="00594725" w:rsidRDefault="00594725" w:rsidP="0059472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</w:pPr>
      <w:r>
        <w:t xml:space="preserve">dane osobowe przetwarzane będą w postępowaniu administracyjnym lub postępowaniu </w:t>
      </w:r>
      <w:proofErr w:type="spellStart"/>
      <w:r>
        <w:t>sądowoadministracyjnym</w:t>
      </w:r>
      <w:proofErr w:type="spellEnd"/>
      <w:r>
        <w:t xml:space="preserve"> w związku z wydaniem zezwolenia na usunięcie drzew </w:t>
      </w:r>
      <w:r>
        <w:br/>
        <w:t>lub krzewów,</w:t>
      </w:r>
    </w:p>
    <w:p w:rsidR="00594725" w:rsidRDefault="00594725" w:rsidP="0059472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</w:pPr>
      <w:r>
        <w:t xml:space="preserve">podanie danych jest obowiązkowe, a podstawą prawną przetwarzania danych osobowych przez Administratora jest ustawa z dnia 16 kwietnia 2004 r. o ochronie przyrody </w:t>
      </w:r>
      <w:r>
        <w:br/>
        <w:t xml:space="preserve"> oraz ustawa z dnia 14 czerwca 1960 r. Kodeks postępowania administracyjnego,</w:t>
      </w:r>
    </w:p>
    <w:p w:rsidR="00594725" w:rsidRDefault="00594725" w:rsidP="0059472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</w:pPr>
      <w:r>
        <w:t xml:space="preserve">odbiorcami danych osobowych będą wyłącznie podmioty uprawnione do uzyskania danych osobowych na podstawie przepisów prawa w związku z prowadzonym postępowaniem administracyjnym lub postępowaniem </w:t>
      </w:r>
      <w:proofErr w:type="spellStart"/>
      <w:r>
        <w:t>sądowoadministracyjnym</w:t>
      </w:r>
      <w:proofErr w:type="spellEnd"/>
      <w:r>
        <w:t>,</w:t>
      </w:r>
    </w:p>
    <w:p w:rsidR="00594725" w:rsidRDefault="00594725" w:rsidP="0059472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</w:pPr>
      <w:r>
        <w:t xml:space="preserve">dane osobowe będą przetwarzane przez okres niezbędny do realizacji celu, dla którego dane te zostały przekazane, z zastrzeżeniem, iż okres przechowywania danych osobowych może zostać każdorazowo przedłużony o okres przewidziany przez przepisy prawa, </w:t>
      </w:r>
      <w:r>
        <w:br/>
        <w:t>jakie mogą mieć związek z realizacją niniejszego celu,</w:t>
      </w:r>
    </w:p>
    <w:p w:rsidR="00594725" w:rsidRDefault="00594725" w:rsidP="0059472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</w:pPr>
      <w:r>
        <w:t xml:space="preserve">osobom przysługuje prawo do żądania od administratora dostępu do danych osobowych, </w:t>
      </w:r>
      <w:r>
        <w:br/>
        <w:t xml:space="preserve">ich sprostowania, wykonania kopii danych i usunięcia danych osobowych, </w:t>
      </w:r>
      <w:r>
        <w:br/>
        <w:t>przy czym uprawnienie to zostanie zrealizowane po okresie nie krótszym niż okres przechowywania danych,</w:t>
      </w:r>
    </w:p>
    <w:p w:rsidR="00594725" w:rsidRDefault="00594725" w:rsidP="0059472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</w:pPr>
      <w:r>
        <w:t xml:space="preserve">osobom przysługuje prawo do wniesienia skargi na przetwarzanie danych osobowych </w:t>
      </w:r>
      <w:r>
        <w:br/>
        <w:t>do Prezesa Urzędu Ochrony Danych Osobowych.</w:t>
      </w:r>
    </w:p>
    <w:p w:rsidR="00A4249D" w:rsidRDefault="00A4249D" w:rsidP="00594725">
      <w:pPr>
        <w:autoSpaceDE w:val="0"/>
        <w:autoSpaceDN w:val="0"/>
        <w:adjustRightInd w:val="0"/>
        <w:ind w:firstLine="284"/>
        <w:jc w:val="both"/>
      </w:pPr>
    </w:p>
    <w:sectPr w:rsidR="00A42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7017"/>
    <w:multiLevelType w:val="hybridMultilevel"/>
    <w:tmpl w:val="CFD6C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2D1"/>
    <w:rsid w:val="00003028"/>
    <w:rsid w:val="000732D1"/>
    <w:rsid w:val="000740F1"/>
    <w:rsid w:val="000B185C"/>
    <w:rsid w:val="000D6C7D"/>
    <w:rsid w:val="00102164"/>
    <w:rsid w:val="001166D6"/>
    <w:rsid w:val="00166C6D"/>
    <w:rsid w:val="002C4B77"/>
    <w:rsid w:val="00594725"/>
    <w:rsid w:val="00784CD0"/>
    <w:rsid w:val="007F30E3"/>
    <w:rsid w:val="00A4249D"/>
    <w:rsid w:val="00A54FB3"/>
    <w:rsid w:val="00BC0074"/>
    <w:rsid w:val="00C65958"/>
    <w:rsid w:val="00C723AA"/>
    <w:rsid w:val="00D57857"/>
    <w:rsid w:val="00D9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166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6C7D"/>
    <w:pPr>
      <w:ind w:left="720"/>
      <w:contextualSpacing/>
    </w:pPr>
  </w:style>
  <w:style w:type="character" w:styleId="Hipercze">
    <w:name w:val="Hyperlink"/>
    <w:uiPriority w:val="99"/>
    <w:unhideWhenUsed/>
    <w:rsid w:val="00A4249D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166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166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6C7D"/>
    <w:pPr>
      <w:ind w:left="720"/>
      <w:contextualSpacing/>
    </w:pPr>
  </w:style>
  <w:style w:type="character" w:styleId="Hipercze">
    <w:name w:val="Hyperlink"/>
    <w:uiPriority w:val="99"/>
    <w:unhideWhenUsed/>
    <w:rsid w:val="00A4249D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166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0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sejmik.kie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z&#261;d.marszalkowski@sejmik.kiel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552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Michał Łubek</cp:lastModifiedBy>
  <cp:revision>15</cp:revision>
  <dcterms:created xsi:type="dcterms:W3CDTF">2015-06-11T07:16:00Z</dcterms:created>
  <dcterms:modified xsi:type="dcterms:W3CDTF">2021-02-17T07:29:00Z</dcterms:modified>
</cp:coreProperties>
</file>