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45C2" w14:textId="77777777" w:rsidR="00122976" w:rsidRPr="002F2793" w:rsidRDefault="00122976">
      <w:pPr>
        <w:rPr>
          <w:i/>
          <w:sz w:val="28"/>
          <w:szCs w:val="28"/>
          <w:u w:val="single"/>
        </w:rPr>
      </w:pPr>
      <w:hyperlink r:id="rId5" w:history="1">
        <w:r w:rsidRPr="002F2793">
          <w:rPr>
            <w:rFonts w:ascii="Times New Roman" w:hAnsi="Times New Roman" w:cs="Times New Roman"/>
            <w:b/>
            <w:bCs/>
            <w:i/>
            <w:sz w:val="28"/>
            <w:szCs w:val="28"/>
            <w:u w:val="single"/>
            <w:lang w:eastAsia="pl-PL"/>
          </w:rPr>
          <w:t>REJESTR INSTYTUCJI KULTURY</w:t>
        </w:r>
      </w:hyperlink>
    </w:p>
    <w:p w14:paraId="3FE8E6C3" w14:textId="4CE4072B" w:rsidR="00122976" w:rsidRDefault="00122976" w:rsidP="00AB446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1993">
        <w:rPr>
          <w:rFonts w:ascii="Times New Roman" w:hAnsi="Times New Roman" w:cs="Times New Roman"/>
          <w:sz w:val="24"/>
          <w:szCs w:val="24"/>
          <w:lang w:eastAsia="pl-PL"/>
        </w:rPr>
        <w:t xml:space="preserve">Rejestr instytucji kultury,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dla których organizatorem jest </w:t>
      </w:r>
      <w:r w:rsidR="007F14C1">
        <w:rPr>
          <w:rFonts w:ascii="Times New Roman" w:hAnsi="Times New Roman" w:cs="Times New Roman"/>
          <w:sz w:val="24"/>
          <w:szCs w:val="24"/>
          <w:lang w:eastAsia="pl-PL"/>
        </w:rPr>
        <w:t xml:space="preserve">samorząd województwa świętokrzyskiego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jest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prowadzony na podstawie art. 14 ust.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1 ustawy z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dnia 25 października 1991 r. o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organizowaniu i prowadzeniu dz</w:t>
      </w:r>
      <w:r w:rsidR="0084198F">
        <w:rPr>
          <w:rFonts w:ascii="Times New Roman" w:hAnsi="Times New Roman" w:cs="Times New Roman"/>
          <w:sz w:val="24"/>
          <w:szCs w:val="24"/>
          <w:lang w:eastAsia="pl-PL"/>
        </w:rPr>
        <w:t xml:space="preserve">iałalności kulturalnej </w:t>
      </w:r>
      <w:r w:rsidR="0084198F" w:rsidRPr="00C95809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E75F33" w:rsidRPr="00C95809">
        <w:rPr>
          <w:rFonts w:ascii="Times New Roman" w:hAnsi="Times New Roman" w:cs="Times New Roman"/>
          <w:sz w:val="24"/>
          <w:szCs w:val="24"/>
        </w:rPr>
        <w:t>Dz. U. z 2024 r. poz. 87</w:t>
      </w:r>
      <w:r w:rsidR="006B2BB6" w:rsidRPr="00C95809">
        <w:rPr>
          <w:rFonts w:ascii="Times New Roman" w:hAnsi="Times New Roman" w:cs="Times New Roman"/>
          <w:sz w:val="24"/>
          <w:szCs w:val="24"/>
          <w:lang w:eastAsia="pl-PL"/>
        </w:rPr>
        <w:t>) zgodnie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rozporządzeniem Ministra Kultury i Dziedzictwa Narodowe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>go z dnia 26 stycznia 2012 r. w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sprawie sposobu prowadzenia i udostępniania rejes</w:t>
      </w:r>
      <w:r>
        <w:rPr>
          <w:rFonts w:ascii="Times New Roman" w:hAnsi="Times New Roman" w:cs="Times New Roman"/>
          <w:sz w:val="24"/>
          <w:szCs w:val="24"/>
          <w:lang w:eastAsia="pl-PL"/>
        </w:rPr>
        <w:t>tru instytucji kultury (Dz.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U. </w:t>
      </w:r>
      <w:r w:rsidR="00F87723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2012 r. poz. 189).</w:t>
      </w:r>
    </w:p>
    <w:p w14:paraId="64E9A506" w14:textId="44CF2C8B" w:rsidR="00122976" w:rsidRDefault="00122976" w:rsidP="00AB446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519E6">
        <w:rPr>
          <w:rFonts w:ascii="Times New Roman" w:hAnsi="Times New Roman" w:cs="Times New Roman"/>
          <w:sz w:val="24"/>
          <w:szCs w:val="24"/>
          <w:lang w:eastAsia="pl-PL"/>
        </w:rPr>
        <w:t>Dane zawarte w rejestrze udostępnia się przez: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otwarty dostęp do zawartości rejestru - w Biuletynie Informacji Publicznej </w:t>
      </w:r>
      <w:r w:rsidR="00C82993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t>rganizatora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wydanie odpisu z </w:t>
      </w:r>
      <w:r w:rsidR="006973F2">
        <w:rPr>
          <w:rFonts w:ascii="Times New Roman" w:hAnsi="Times New Roman" w:cs="Times New Roman"/>
          <w:sz w:val="24"/>
          <w:szCs w:val="24"/>
          <w:lang w:eastAsia="pl-PL"/>
        </w:rPr>
        <w:t xml:space="preserve">rejestru lub 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t>księgi rejestrowej - na wniosek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26CBD61" w14:textId="77777777" w:rsidR="00122976" w:rsidRDefault="00122976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19E6">
        <w:rPr>
          <w:rFonts w:ascii="Times New Roman" w:hAnsi="Times New Roman" w:cs="Times New Roman"/>
          <w:sz w:val="24"/>
          <w:szCs w:val="24"/>
          <w:lang w:eastAsia="pl-PL"/>
        </w:rPr>
        <w:t xml:space="preserve">Odpis z rejestru instytucji kultury może być pełny lub skrócony. Odpis pełny zawiera treść wszystkich wpisów dokonanych w księdze rejestrowej. Odpis skrócony zawiera treść aktualnych wpisów dokonanych w rejestrze. </w:t>
      </w:r>
    </w:p>
    <w:p w14:paraId="50AA2926" w14:textId="77777777" w:rsidR="00AB4468" w:rsidRPr="00AB4468" w:rsidRDefault="00AB4468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Organizator prowadzący rejestr instytucji kultury wydaje urzędowo poświadczony odpis każdemu, kto zwróci się z wnioskiem o jego wydanie.</w:t>
      </w:r>
    </w:p>
    <w:p w14:paraId="2AF97AD6" w14:textId="77777777" w:rsidR="00AB4468" w:rsidRDefault="00AB4468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Odpis przesyła się wnioskodawcy w terminie 14 dni od dnia otrzymania wniosku, na adres wskazany</w:t>
      </w:r>
      <w:r>
        <w:t xml:space="preserve"> </w:t>
      </w:r>
      <w:r w:rsidRPr="00AB4468">
        <w:rPr>
          <w:rFonts w:ascii="Times New Roman" w:hAnsi="Times New Roman" w:cs="Times New Roman"/>
          <w:sz w:val="24"/>
          <w:szCs w:val="24"/>
          <w:lang w:eastAsia="pl-PL"/>
        </w:rPr>
        <w:t>we wniosku, przesyłką poleconą lub przekazuje się osobiście wnioskodawcy albo osobie przez niego upoważnionej, za pisemnym potwierdzeniem odbioru.</w:t>
      </w:r>
    </w:p>
    <w:p w14:paraId="3FEA2A06" w14:textId="29C46452" w:rsidR="00AB4468" w:rsidRDefault="00AB4468" w:rsidP="007C502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Każdy ma prawo przeglądać akta rejestrowe oraz księgi rejestrowe instytucji kultury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>w </w:t>
      </w:r>
      <w:r w:rsidR="005B6334" w:rsidRPr="00AB4468">
        <w:rPr>
          <w:rFonts w:ascii="Times New Roman" w:hAnsi="Times New Roman" w:cs="Times New Roman"/>
          <w:sz w:val="24"/>
          <w:szCs w:val="24"/>
          <w:lang w:eastAsia="pl-PL"/>
        </w:rPr>
        <w:t xml:space="preserve">godzinach urzędowych 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 xml:space="preserve">tj. w godzinach od 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0 – 1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 w siedzibie  Departamentu</w:t>
      </w:r>
      <w:r w:rsidR="00296D59">
        <w:rPr>
          <w:rFonts w:ascii="Times New Roman" w:hAnsi="Times New Roman" w:cs="Times New Roman"/>
          <w:sz w:val="24"/>
          <w:szCs w:val="24"/>
          <w:lang w:eastAsia="pl-PL"/>
        </w:rPr>
        <w:t xml:space="preserve"> Edukacji,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6D59">
        <w:rPr>
          <w:rFonts w:ascii="Times New Roman" w:hAnsi="Times New Roman" w:cs="Times New Roman"/>
          <w:sz w:val="24"/>
          <w:szCs w:val="24"/>
          <w:lang w:eastAsia="pl-PL"/>
        </w:rPr>
        <w:t xml:space="preserve">Kultury 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="006231C5">
        <w:rPr>
          <w:rFonts w:ascii="Times New Roman" w:hAnsi="Times New Roman" w:cs="Times New Roman"/>
          <w:sz w:val="24"/>
          <w:szCs w:val="24"/>
          <w:lang w:eastAsia="pl-PL"/>
        </w:rPr>
        <w:t>Sportu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>Urzędu Marszałkowskiego</w:t>
      </w:r>
      <w:r w:rsidR="006231C5">
        <w:rPr>
          <w:rFonts w:ascii="Times New Roman" w:hAnsi="Times New Roman" w:cs="Times New Roman"/>
          <w:sz w:val="24"/>
          <w:szCs w:val="24"/>
          <w:lang w:eastAsia="pl-PL"/>
        </w:rPr>
        <w:t xml:space="preserve"> Województwa Świętokrzyskiego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 przy </w:t>
      </w:r>
      <w:r w:rsidR="0068314F">
        <w:rPr>
          <w:rFonts w:ascii="Times New Roman" w:hAnsi="Times New Roman" w:cs="Times New Roman"/>
          <w:sz w:val="24"/>
          <w:szCs w:val="24"/>
          <w:lang w:eastAsia="pl-PL"/>
        </w:rPr>
        <w:t xml:space="preserve">Al. IX Wieków Kielc 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55B108F" w14:textId="79717A93" w:rsidR="00FE5A6C" w:rsidRDefault="00CE1B22" w:rsidP="002261FA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5A6C">
        <w:rPr>
          <w:rFonts w:ascii="Times New Roman" w:hAnsi="Times New Roman" w:cs="Times New Roman"/>
          <w:sz w:val="24"/>
          <w:szCs w:val="24"/>
          <w:lang w:eastAsia="pl-PL"/>
        </w:rPr>
        <w:t>Na podstawie art. 1 ust. 1 pkt. 1) lit. b), art. 4 oraz zał. cz. II poz.</w:t>
      </w:r>
      <w:r w:rsidR="00C958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>4 ustawy z dnia 16 listo</w:t>
      </w:r>
      <w:r w:rsidR="00E75F33">
        <w:rPr>
          <w:rFonts w:ascii="Times New Roman" w:hAnsi="Times New Roman" w:cs="Times New Roman"/>
          <w:sz w:val="24"/>
          <w:szCs w:val="24"/>
          <w:lang w:eastAsia="pl-PL"/>
        </w:rPr>
        <w:t xml:space="preserve">pada 2006 r. o opłacie </w:t>
      </w:r>
      <w:r w:rsidR="00E75F33" w:rsidRPr="00E75F33">
        <w:rPr>
          <w:rFonts w:ascii="Times New Roman" w:hAnsi="Times New Roman" w:cs="Times New Roman"/>
          <w:sz w:val="24"/>
          <w:szCs w:val="24"/>
          <w:lang w:eastAsia="pl-PL"/>
        </w:rPr>
        <w:t>skarbowe</w:t>
      </w:r>
      <w:r w:rsidR="00E75F33"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E75F33" w:rsidRPr="00E75F3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5F33" w:rsidRPr="00E75F33">
        <w:rPr>
          <w:rFonts w:ascii="Times New Roman" w:hAnsi="Times New Roman" w:cs="Times New Roman"/>
          <w:sz w:val="24"/>
          <w:szCs w:val="24"/>
        </w:rPr>
        <w:t xml:space="preserve"> </w:t>
      </w:r>
      <w:r w:rsidR="00E75F33">
        <w:rPr>
          <w:rFonts w:ascii="Times New Roman" w:hAnsi="Times New Roman" w:cs="Times New Roman"/>
          <w:sz w:val="24"/>
          <w:szCs w:val="24"/>
        </w:rPr>
        <w:t>(</w:t>
      </w:r>
      <w:r w:rsidR="00E75F33" w:rsidRPr="00E75F33">
        <w:rPr>
          <w:rFonts w:ascii="Times New Roman" w:hAnsi="Times New Roman" w:cs="Times New Roman"/>
          <w:sz w:val="24"/>
          <w:szCs w:val="24"/>
        </w:rPr>
        <w:t>Dz. U. z 2023 r. poz. 2111</w:t>
      </w:r>
      <w:r w:rsidR="00972461" w:rsidRPr="00E75F33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E75F33">
        <w:rPr>
          <w:rFonts w:ascii="Times New Roman" w:hAnsi="Times New Roman" w:cs="Times New Roman"/>
          <w:sz w:val="24"/>
          <w:szCs w:val="24"/>
          <w:lang w:eastAsia="pl-PL"/>
        </w:rPr>
        <w:t>wydanie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75FF6" w:rsidRPr="00FE5A6C">
        <w:rPr>
          <w:rFonts w:ascii="Times New Roman" w:hAnsi="Times New Roman" w:cs="Times New Roman"/>
          <w:sz w:val="24"/>
          <w:szCs w:val="24"/>
          <w:lang w:eastAsia="pl-PL"/>
        </w:rPr>
        <w:t>poświad</w:t>
      </w:r>
      <w:r w:rsidR="00D75FF6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D75FF6" w:rsidRPr="00FE5A6C">
        <w:rPr>
          <w:rFonts w:ascii="Times New Roman" w:hAnsi="Times New Roman" w:cs="Times New Roman"/>
          <w:sz w:val="24"/>
          <w:szCs w:val="24"/>
          <w:lang w:eastAsia="pl-PL"/>
        </w:rPr>
        <w:t>zonego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 odpisu</w:t>
      </w:r>
      <w:r w:rsidR="006973F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>z </w:t>
      </w:r>
      <w:r w:rsidR="00A333C2">
        <w:rPr>
          <w:rFonts w:ascii="Times New Roman" w:hAnsi="Times New Roman" w:cs="Times New Roman"/>
          <w:sz w:val="24"/>
          <w:szCs w:val="24"/>
          <w:lang w:eastAsia="pl-PL"/>
        </w:rPr>
        <w:t>Rejestru Instytucji K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>ultury podlega opłacie skarbowej w wysokości 5 zł</w:t>
      </w:r>
      <w:r w:rsidR="00FE5A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od każdej pełnej lub zaczętej strony. </w:t>
      </w:r>
    </w:p>
    <w:p w14:paraId="6196F266" w14:textId="1DEC5FD6" w:rsidR="006973F2" w:rsidRPr="000437D3" w:rsidRDefault="00FE5A6C" w:rsidP="006973F2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Zgodnie z </w:t>
      </w:r>
      <w:r w:rsidR="00CE1B22" w:rsidRPr="00FE5A6C">
        <w:rPr>
          <w:rFonts w:ascii="Times New Roman" w:hAnsi="Times New Roman" w:cs="Times New Roman"/>
          <w:sz w:val="24"/>
          <w:szCs w:val="24"/>
          <w:lang w:eastAsia="pl-PL"/>
        </w:rPr>
        <w:t>art. 6 ust. 1 pkt 2 ww. ustawy obowiązek zapłaty opł</w:t>
      </w:r>
      <w:r>
        <w:rPr>
          <w:rFonts w:ascii="Times New Roman" w:hAnsi="Times New Roman" w:cs="Times New Roman"/>
          <w:sz w:val="24"/>
          <w:szCs w:val="24"/>
          <w:lang w:eastAsia="pl-PL"/>
        </w:rPr>
        <w:t>aty skarbowej powstaje z </w:t>
      </w:r>
      <w:r w:rsidR="00CE1B22" w:rsidRPr="00FE5A6C">
        <w:rPr>
          <w:rFonts w:ascii="Times New Roman" w:hAnsi="Times New Roman" w:cs="Times New Roman"/>
          <w:sz w:val="24"/>
          <w:szCs w:val="24"/>
          <w:lang w:eastAsia="pl-PL"/>
        </w:rPr>
        <w:t>chwilą złożenia wniosku.</w:t>
      </w:r>
      <w:r w:rsidR="006973F2" w:rsidRPr="006973F2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973F2" w:rsidRPr="007C5024">
        <w:rPr>
          <w:rFonts w:ascii="Times New Roman" w:hAnsi="Times New Roman" w:cs="Times New Roman"/>
          <w:sz w:val="24"/>
          <w:szCs w:val="24"/>
          <w:lang w:eastAsia="pl-PL"/>
        </w:rPr>
        <w:t xml:space="preserve">Składający wniosek zobowiązany jest dołączyć dowód zapłaty należnej opłaty skarbowej albo uwierzytelnioną kopię dowodu zapłaty wraz z wnioskiem. Dowód </w:t>
      </w:r>
      <w:r w:rsidR="006973F2" w:rsidRPr="000437D3">
        <w:rPr>
          <w:rFonts w:ascii="Times New Roman" w:hAnsi="Times New Roman" w:cs="Times New Roman"/>
          <w:sz w:val="24"/>
          <w:szCs w:val="24"/>
          <w:lang w:eastAsia="pl-PL"/>
        </w:rPr>
        <w:t>zapłaty może mieć formę wydruku potwierdzającego dokonan</w:t>
      </w:r>
      <w:r w:rsidR="007C5024" w:rsidRPr="000437D3">
        <w:rPr>
          <w:rFonts w:ascii="Times New Roman" w:hAnsi="Times New Roman" w:cs="Times New Roman"/>
          <w:sz w:val="24"/>
          <w:szCs w:val="24"/>
          <w:lang w:eastAsia="pl-PL"/>
        </w:rPr>
        <w:t>ie operacji bankowej (zgodnie z </w:t>
      </w:r>
      <w:r w:rsidR="006973F2" w:rsidRPr="000437D3">
        <w:rPr>
          <w:rFonts w:ascii="Times New Roman" w:hAnsi="Times New Roman" w:cs="Times New Roman"/>
          <w:sz w:val="24"/>
          <w:szCs w:val="24"/>
          <w:lang w:eastAsia="pl-PL"/>
        </w:rPr>
        <w:t xml:space="preserve">§ 3 ust. 1 rozporządzenia Ministra Finansów z dnia 28 września 2007 r. w sprawie zapłaty opłaty skarbowej - Dz.U. </w:t>
      </w:r>
      <w:r w:rsidR="00F87723">
        <w:rPr>
          <w:rFonts w:ascii="Times New Roman" w:hAnsi="Times New Roman" w:cs="Times New Roman"/>
          <w:sz w:val="24"/>
          <w:szCs w:val="24"/>
          <w:lang w:eastAsia="pl-PL"/>
        </w:rPr>
        <w:t>z 2007 r.</w:t>
      </w:r>
      <w:r w:rsidR="006973F2" w:rsidRPr="000437D3">
        <w:rPr>
          <w:rFonts w:ascii="Times New Roman" w:hAnsi="Times New Roman" w:cs="Times New Roman"/>
          <w:sz w:val="24"/>
          <w:szCs w:val="24"/>
          <w:lang w:eastAsia="pl-PL"/>
        </w:rPr>
        <w:t xml:space="preserve"> poz. 1330).</w:t>
      </w:r>
    </w:p>
    <w:sectPr w:rsidR="006973F2" w:rsidRPr="000437D3" w:rsidSect="00AB446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0732"/>
    <w:multiLevelType w:val="hybridMultilevel"/>
    <w:tmpl w:val="8AF6728C"/>
    <w:lvl w:ilvl="0" w:tplc="A1CA6F0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5164D"/>
    <w:multiLevelType w:val="hybridMultilevel"/>
    <w:tmpl w:val="76E81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C176C"/>
    <w:multiLevelType w:val="hybridMultilevel"/>
    <w:tmpl w:val="93BA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87259"/>
    <w:multiLevelType w:val="hybridMultilevel"/>
    <w:tmpl w:val="98406EE2"/>
    <w:lvl w:ilvl="0" w:tplc="DE54CB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1AEA"/>
    <w:multiLevelType w:val="hybridMultilevel"/>
    <w:tmpl w:val="6E008428"/>
    <w:lvl w:ilvl="0" w:tplc="DE54CB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9037">
    <w:abstractNumId w:val="3"/>
  </w:num>
  <w:num w:numId="2" w16cid:durableId="279804734">
    <w:abstractNumId w:val="4"/>
  </w:num>
  <w:num w:numId="3" w16cid:durableId="964232589">
    <w:abstractNumId w:val="2"/>
  </w:num>
  <w:num w:numId="4" w16cid:durableId="506869966">
    <w:abstractNumId w:val="1"/>
  </w:num>
  <w:num w:numId="5" w16cid:durableId="198928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37"/>
    <w:rsid w:val="000437D3"/>
    <w:rsid w:val="000B22C7"/>
    <w:rsid w:val="000D6150"/>
    <w:rsid w:val="00122976"/>
    <w:rsid w:val="00124624"/>
    <w:rsid w:val="00222037"/>
    <w:rsid w:val="002261FA"/>
    <w:rsid w:val="00241022"/>
    <w:rsid w:val="002448BC"/>
    <w:rsid w:val="00273999"/>
    <w:rsid w:val="00283237"/>
    <w:rsid w:val="00296D59"/>
    <w:rsid w:val="002F2793"/>
    <w:rsid w:val="002F7111"/>
    <w:rsid w:val="00315AB3"/>
    <w:rsid w:val="00462C3E"/>
    <w:rsid w:val="004B20CC"/>
    <w:rsid w:val="00542858"/>
    <w:rsid w:val="00552F80"/>
    <w:rsid w:val="005B6334"/>
    <w:rsid w:val="006231C5"/>
    <w:rsid w:val="0068314F"/>
    <w:rsid w:val="006973F2"/>
    <w:rsid w:val="006B2BB6"/>
    <w:rsid w:val="00745000"/>
    <w:rsid w:val="007C5024"/>
    <w:rsid w:val="007D2FF1"/>
    <w:rsid w:val="007F14C1"/>
    <w:rsid w:val="008009F0"/>
    <w:rsid w:val="0084198F"/>
    <w:rsid w:val="008771A7"/>
    <w:rsid w:val="008F51FE"/>
    <w:rsid w:val="00972461"/>
    <w:rsid w:val="00A1507B"/>
    <w:rsid w:val="00A333C2"/>
    <w:rsid w:val="00A4116F"/>
    <w:rsid w:val="00A846CC"/>
    <w:rsid w:val="00A93AC6"/>
    <w:rsid w:val="00AB4468"/>
    <w:rsid w:val="00AD6899"/>
    <w:rsid w:val="00AE3CDD"/>
    <w:rsid w:val="00AF1CF7"/>
    <w:rsid w:val="00AF4992"/>
    <w:rsid w:val="00B8797F"/>
    <w:rsid w:val="00BB0172"/>
    <w:rsid w:val="00BB52CD"/>
    <w:rsid w:val="00C06273"/>
    <w:rsid w:val="00C40874"/>
    <w:rsid w:val="00C519E6"/>
    <w:rsid w:val="00C82993"/>
    <w:rsid w:val="00C8729D"/>
    <w:rsid w:val="00C95809"/>
    <w:rsid w:val="00CB3546"/>
    <w:rsid w:val="00CE1B22"/>
    <w:rsid w:val="00D0627F"/>
    <w:rsid w:val="00D75FF6"/>
    <w:rsid w:val="00E164BF"/>
    <w:rsid w:val="00E75F33"/>
    <w:rsid w:val="00EA313E"/>
    <w:rsid w:val="00F31993"/>
    <w:rsid w:val="00F87723"/>
    <w:rsid w:val="00FC6705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BF509"/>
  <w15:docId w15:val="{0948FE34-0E26-4E5A-8E30-D974F8B4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89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1993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A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AB4468"/>
    <w:rPr>
      <w:i/>
      <w:iCs/>
    </w:rPr>
  </w:style>
  <w:style w:type="character" w:styleId="Hipercze">
    <w:name w:val="Hyperlink"/>
    <w:basedOn w:val="Domylnaczcionkaakapitu"/>
    <w:uiPriority w:val="99"/>
    <w:unhideWhenUsed/>
    <w:rsid w:val="006B2B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7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rota.warmia.mazury.pl/Kultura/Rejestr-instytucji-kultury/Rejestr-instytucji-kultu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Dudek, Agnieszka</cp:lastModifiedBy>
  <cp:revision>6</cp:revision>
  <cp:lastPrinted>2025-07-09T10:19:00Z</cp:lastPrinted>
  <dcterms:created xsi:type="dcterms:W3CDTF">2025-07-08T11:07:00Z</dcterms:created>
  <dcterms:modified xsi:type="dcterms:W3CDTF">2025-07-11T07:55:00Z</dcterms:modified>
</cp:coreProperties>
</file>