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720C12">
        <w:rPr>
          <w:rFonts w:ascii="Times New Roman" w:hAnsi="Times New Roman" w:cs="Times New Roman"/>
          <w:sz w:val="20"/>
          <w:szCs w:val="20"/>
        </w:rPr>
        <w:t>4031</w:t>
      </w:r>
      <w:bookmarkStart w:id="0" w:name="_GoBack"/>
      <w:bookmarkEnd w:id="0"/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517E6">
        <w:rPr>
          <w:rFonts w:ascii="Times New Roman" w:hAnsi="Times New Roman" w:cs="Times New Roman"/>
          <w:sz w:val="20"/>
          <w:szCs w:val="20"/>
        </w:rPr>
        <w:t>21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9F2181" w:rsidRDefault="009F2181" w:rsidP="009F2181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w sprawie określenia „</w:t>
            </w:r>
            <w:r w:rsidRPr="009F218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Regulaminu </w:t>
            </w:r>
            <w:r w:rsidRPr="009F2181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przyznawania dodatków do wynagrodzenia nauczycieli jednostek organizacyjnych oświaty prowadzonych przez Województwo Świętokrzyskie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”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9F2181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określenia „</w:t>
      </w:r>
      <w:r w:rsidR="009F2181" w:rsidRPr="009F2181">
        <w:rPr>
          <w:rFonts w:ascii="Times New Roman" w:hAnsi="Times New Roman" w:cs="Times New Roman"/>
          <w:b/>
          <w:iCs/>
          <w:sz w:val="24"/>
          <w:szCs w:val="24"/>
        </w:rPr>
        <w:t xml:space="preserve">Regulaminu </w:t>
      </w:r>
      <w:r w:rsidR="009F2181" w:rsidRPr="009F2181">
        <w:rPr>
          <w:rFonts w:ascii="Times New Roman" w:hAnsi="Times New Roman" w:cs="Times New Roman"/>
          <w:b/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”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 xml:space="preserve">Dz. U. z 2019 r. poz. 2215, z </w:t>
      </w:r>
      <w:proofErr w:type="spellStart"/>
      <w:r>
        <w:t>późn</w:t>
      </w:r>
      <w:proofErr w:type="spellEnd"/>
      <w:r>
        <w:t>. zm.)</w:t>
      </w:r>
      <w:r w:rsidR="00095DC5">
        <w:t>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A342E"/>
    <w:rsid w:val="00204744"/>
    <w:rsid w:val="002D6E05"/>
    <w:rsid w:val="002F110F"/>
    <w:rsid w:val="00387C57"/>
    <w:rsid w:val="004300FA"/>
    <w:rsid w:val="0046013A"/>
    <w:rsid w:val="004B5E79"/>
    <w:rsid w:val="00516B3C"/>
    <w:rsid w:val="005B39C5"/>
    <w:rsid w:val="00720C12"/>
    <w:rsid w:val="00726868"/>
    <w:rsid w:val="00736E44"/>
    <w:rsid w:val="007834D0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377A2"/>
    <w:rsid w:val="00BF008F"/>
    <w:rsid w:val="00DE5D23"/>
    <w:rsid w:val="00E22EB5"/>
    <w:rsid w:val="00E86846"/>
    <w:rsid w:val="00EE56C0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9</cp:revision>
  <cp:lastPrinted>2021-07-22T06:44:00Z</cp:lastPrinted>
  <dcterms:created xsi:type="dcterms:W3CDTF">2021-05-07T06:41:00Z</dcterms:created>
  <dcterms:modified xsi:type="dcterms:W3CDTF">2021-07-22T06:44:00Z</dcterms:modified>
</cp:coreProperties>
</file>