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57" w:rsidRPr="002E2EC0" w:rsidRDefault="00652257" w:rsidP="0020143D">
      <w:pPr>
        <w:pStyle w:val="Akapitzlist"/>
        <w:spacing w:before="120" w:after="120"/>
        <w:ind w:left="360"/>
        <w:jc w:val="center"/>
        <w:rPr>
          <w:b/>
        </w:rPr>
      </w:pPr>
      <w:r w:rsidRPr="002E2EC0">
        <w:rPr>
          <w:b/>
        </w:rPr>
        <w:t xml:space="preserve">Klauzula informacyjna </w:t>
      </w:r>
    </w:p>
    <w:p w:rsidR="00E039AC" w:rsidRDefault="00E039AC" w:rsidP="00E039AC">
      <w:pPr>
        <w:autoSpaceDE w:val="0"/>
        <w:autoSpaceDN w:val="0"/>
        <w:adjustRightInd w:val="0"/>
        <w:spacing w:before="120" w:after="120"/>
        <w:ind w:left="360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danych- zwane dalej RODO) informujemy, że:</w:t>
      </w:r>
    </w:p>
    <w:p w:rsidR="00E039AC" w:rsidRDefault="00E039AC" w:rsidP="00E039AC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>
        <w:t xml:space="preserve">Administratorem Pani/Pana danych osobowych jest Marszałek Województwa Świętokrzyskiego z siedzibą w Kielcach , al. IX Wieków Kielc 3, 25-516, Kielce. </w:t>
      </w:r>
      <w:proofErr w:type="spellStart"/>
      <w:r>
        <w:t>tel</w:t>
      </w:r>
      <w:proofErr w:type="spellEnd"/>
      <w:r>
        <w:t>: 41/342-15-30 fax: 41/344-52-65. e-mail: urzad.marszalkowski@sejmik.kielce.pl,</w:t>
      </w:r>
    </w:p>
    <w:p w:rsidR="00E039AC" w:rsidRDefault="00E039AC" w:rsidP="00E039AC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>
        <w:t xml:space="preserve">Kontakt z Inspektorem Ochrony Danych -  al. IX Wieków Kielc 3, 25-516, Kielce, </w:t>
      </w:r>
      <w:proofErr w:type="spellStart"/>
      <w:r>
        <w:t>tel</w:t>
      </w:r>
      <w:proofErr w:type="spellEnd"/>
      <w:r>
        <w:t>: 41/342-10-16,  e-mail: iod@sejmik.kielce.pl,</w:t>
      </w:r>
    </w:p>
    <w:p w:rsidR="00652257" w:rsidRPr="002E2EC0" w:rsidRDefault="00652257" w:rsidP="0065225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2E2EC0">
        <w:t xml:space="preserve">Państwa dane osobowe będą przetwarzane w celach: przyznania stypendium Samorządu Województwa Świętokrzyskiego </w:t>
      </w:r>
      <w:r w:rsidR="0020143D" w:rsidRPr="002E2EC0">
        <w:t xml:space="preserve">w ramach </w:t>
      </w:r>
      <w:r w:rsidR="0020143D" w:rsidRPr="002E2EC0">
        <w:rPr>
          <w:i/>
        </w:rPr>
        <w:t>„Zasad udzielania pomocy materialnej w formie stypendiów Samorządu Województwa Świętokrzyskiego dla Polaków oraz osób polskiego pochodzenia ze Wschodu”</w:t>
      </w:r>
      <w:r w:rsidRPr="002E2EC0">
        <w:t xml:space="preserve">, </w:t>
      </w:r>
      <w:r w:rsidR="009120A1">
        <w:t xml:space="preserve">publikacji w BIP, </w:t>
      </w:r>
      <w:r w:rsidRPr="002E2EC0">
        <w:t>zobowiązań podatkowych, archiwizacji oraz promocji Województwa Świętokrzyskiego.</w:t>
      </w:r>
    </w:p>
    <w:p w:rsidR="00652257" w:rsidRPr="002E2EC0" w:rsidRDefault="00652257" w:rsidP="0065225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</w:pPr>
      <w:r w:rsidRPr="002E2EC0">
        <w:t>Państwa dane osobowe przetwarzane będą na podstawie:</w:t>
      </w:r>
    </w:p>
    <w:p w:rsidR="009120A1" w:rsidRDefault="00E039AC" w:rsidP="009120A1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1276" w:hanging="283"/>
        <w:jc w:val="both"/>
      </w:pPr>
      <w:r>
        <w:t>Art. 6 ust. 1 lit a) RODO osoba, której dane dotyczą wyraziła zgodę na przetwarzanie swoich danych osobowych w zakresie opublikowania danych na stronie BIP UMWŚ</w:t>
      </w:r>
      <w:r w:rsidR="00FF65EF">
        <w:t xml:space="preserve">, oraz publikowania wizerunku </w:t>
      </w:r>
      <w:r w:rsidR="00FF65EF" w:rsidRPr="00FF65EF">
        <w:t xml:space="preserve">na stronach internetowych </w:t>
      </w:r>
      <w:r w:rsidR="00FF65EF" w:rsidRPr="009120A1">
        <w:t>UMWŚ w Kielcach, tablicach ściennych i folderach w celach informacyjnych</w:t>
      </w:r>
      <w:r w:rsidR="00FF65EF" w:rsidRPr="00FF65EF">
        <w:t xml:space="preserve"> </w:t>
      </w:r>
      <w:r w:rsidR="00FF65EF" w:rsidRPr="009120A1">
        <w:t>oraz promocji</w:t>
      </w:r>
      <w:r w:rsidR="009120A1" w:rsidRPr="009120A1">
        <w:t>.</w:t>
      </w:r>
    </w:p>
    <w:p w:rsidR="009120A1" w:rsidRDefault="00E039AC" w:rsidP="009120A1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1276" w:hanging="283"/>
        <w:jc w:val="both"/>
      </w:pPr>
      <w:r w:rsidRPr="009120A1">
        <w:t xml:space="preserve">Art. 6. ust. 1 lit. c) RODO -przetwarzanie jest niezbędne do wypełnienia obowiązku prawnego ciążącego na administratorze w związku </w:t>
      </w:r>
      <w:r w:rsidR="009120A1" w:rsidRPr="009120A1">
        <w:t>z uchwałą Nr</w:t>
      </w:r>
      <w:r w:rsidR="006054C0">
        <w:t> </w:t>
      </w:r>
      <w:r w:rsidR="009120A1" w:rsidRPr="009120A1">
        <w:t>VI/126/15 Sejmiku Województwa Świętokrzyskiego z dnia 23 marca 2015 r. w sprawie przyjęcia „Zasad udzielania pomocy materialnej w formie stypendiów Samorządu Województwa Świętokrzyskiego dla Polaków oraz osób polskiego pochodzenia ze Wschodu” (Dz. Urz. Woj. Świętokrzyskiego z 2015 r. poz. 1065).</w:t>
      </w:r>
    </w:p>
    <w:p w:rsidR="00E039AC" w:rsidRDefault="00E039AC" w:rsidP="009120A1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1276" w:hanging="283"/>
        <w:jc w:val="both"/>
      </w:pPr>
      <w:r>
        <w:t>Dane osobowe przetwarzane będą również w celach związanych z</w:t>
      </w:r>
      <w:r w:rsidR="009120A1">
        <w:t> </w:t>
      </w:r>
      <w:r>
        <w:t>wykonywaniem obowiązków prawnych przez Urząd Marszałkowski (art. 6 ust. 1 lit. c RODO) związanych z archiwizacją dokumentacji zgodnie z przepisami prawa.</w:t>
      </w:r>
    </w:p>
    <w:p w:rsidR="006054C0" w:rsidRDefault="00E039AC" w:rsidP="008F54F0">
      <w:pPr>
        <w:pStyle w:val="Akapitzlist"/>
        <w:numPr>
          <w:ilvl w:val="0"/>
          <w:numId w:val="5"/>
        </w:numPr>
        <w:spacing w:before="120" w:after="120"/>
        <w:jc w:val="both"/>
      </w:pPr>
      <w:r>
        <w:t>Odbiorcami Pani/Pana danych osobowych będą wyłącznie podmioty uprawnione do uzyskania danych osobowych na podstawie przepisów prawa.</w:t>
      </w:r>
    </w:p>
    <w:p w:rsidR="006054C0" w:rsidRDefault="00E039AC" w:rsidP="006054C0">
      <w:pPr>
        <w:pStyle w:val="Akapitzlist"/>
        <w:spacing w:before="120" w:after="120"/>
        <w:jc w:val="both"/>
      </w:pPr>
      <w:r>
        <w:t>Ponadto odbiorcami Pani/Pana danych osobowych mogą być osoby upoważnione przez administratora danych osobowych tj. dostawcy usług pocztowych, kurierskich, informatycznych  lub bankowych w zakresie realizacji płatności.</w:t>
      </w:r>
      <w:r w:rsidR="008F54F0">
        <w:t xml:space="preserve"> </w:t>
      </w:r>
    </w:p>
    <w:p w:rsidR="00E039AC" w:rsidRDefault="00E039AC" w:rsidP="006054C0">
      <w:pPr>
        <w:pStyle w:val="Akapitzlist"/>
        <w:spacing w:before="120" w:after="120"/>
        <w:jc w:val="both"/>
      </w:pPr>
      <w:r>
        <w:t>Ponadto w zakresie stanowiącym informację publiczną dane będą ujawniane każdemu zainteresowanemu taką informacją lub publikowane w BIP Urzędu.</w:t>
      </w:r>
    </w:p>
    <w:p w:rsidR="00652257" w:rsidRPr="002E2EC0" w:rsidRDefault="00652257" w:rsidP="00652257">
      <w:pPr>
        <w:numPr>
          <w:ilvl w:val="0"/>
          <w:numId w:val="5"/>
        </w:numPr>
        <w:spacing w:before="120" w:after="120"/>
        <w:ind w:left="714" w:hanging="357"/>
        <w:jc w:val="both"/>
        <w:rPr>
          <w:rFonts w:eastAsia="Calibri"/>
        </w:rPr>
      </w:pPr>
      <w:r w:rsidRPr="002E2EC0">
        <w:t xml:space="preserve">Państwa dane osobowe będą przetwarzane </w:t>
      </w:r>
      <w:r w:rsidRPr="002E2EC0">
        <w:rPr>
          <w:rFonts w:eastAsia="Calibri"/>
        </w:rPr>
        <w:t>przez okres niezbędny do realizacji celów w jakich zostały pozyskane:</w:t>
      </w:r>
    </w:p>
    <w:p w:rsidR="00652257" w:rsidRPr="002E2EC0" w:rsidRDefault="00652257" w:rsidP="009120A1">
      <w:pPr>
        <w:pStyle w:val="Akapitzlist"/>
        <w:numPr>
          <w:ilvl w:val="0"/>
          <w:numId w:val="8"/>
        </w:numPr>
        <w:ind w:left="1418" w:hanging="284"/>
        <w:jc w:val="both"/>
        <w:rPr>
          <w:rFonts w:eastAsia="Calibri"/>
        </w:rPr>
      </w:pPr>
      <w:r w:rsidRPr="002E2EC0">
        <w:t>przez okres 5 lat liczonych od roku następnego po przyznaniu stypendium Samorządu Województwa Świętokrzyskiego</w:t>
      </w:r>
      <w:r w:rsidRPr="002E2EC0">
        <w:rPr>
          <w:i/>
        </w:rPr>
        <w:t>;</w:t>
      </w:r>
    </w:p>
    <w:p w:rsidR="00652257" w:rsidRPr="002E2EC0" w:rsidRDefault="00652257" w:rsidP="009120A1">
      <w:pPr>
        <w:pStyle w:val="Akapitzlist"/>
        <w:numPr>
          <w:ilvl w:val="0"/>
          <w:numId w:val="8"/>
        </w:numPr>
        <w:ind w:left="1418" w:hanging="284"/>
        <w:jc w:val="both"/>
        <w:rPr>
          <w:rFonts w:eastAsia="Calibri"/>
        </w:rPr>
      </w:pPr>
      <w:r w:rsidRPr="002E2EC0">
        <w:t>następnie</w:t>
      </w:r>
      <w:r w:rsidRPr="002E2EC0">
        <w:rPr>
          <w:i/>
        </w:rPr>
        <w:t xml:space="preserve"> </w:t>
      </w:r>
      <w:r w:rsidRPr="002E2EC0">
        <w:rPr>
          <w:rFonts w:eastAsia="Calibri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:rsidR="008F54F0" w:rsidRDefault="008F54F0" w:rsidP="008F54F0">
      <w:pPr>
        <w:pStyle w:val="Akapitzlist"/>
        <w:numPr>
          <w:ilvl w:val="0"/>
          <w:numId w:val="5"/>
        </w:numPr>
        <w:spacing w:before="120" w:after="120"/>
        <w:jc w:val="both"/>
      </w:pPr>
      <w:r>
        <w:lastRenderedPageBreak/>
        <w:t>Przysługuje Pani/Panu prawo żądania dostępu do danych osobowych, ich sprostowania, usunięcia jeżeli są niezgodne ze stanem rzeczywistym lub ograniczenia przetwarzania.</w:t>
      </w:r>
    </w:p>
    <w:p w:rsidR="008F54F0" w:rsidRDefault="008F54F0" w:rsidP="008F54F0">
      <w:pPr>
        <w:pStyle w:val="Akapitzlist"/>
        <w:numPr>
          <w:ilvl w:val="0"/>
          <w:numId w:val="5"/>
        </w:numPr>
        <w:spacing w:before="120" w:after="120"/>
        <w:jc w:val="both"/>
      </w:pPr>
      <w:r>
        <w:t>Posiada Pani/Pan prawo do cofnięcia zgody w dowolnym momencie bez wpływu na zgodność z prawem przetwarzania, którego dokonano na podstawie zgody przed jej cofnięciem.</w:t>
      </w:r>
    </w:p>
    <w:p w:rsidR="008F54F0" w:rsidRDefault="008F54F0" w:rsidP="008F54F0">
      <w:pPr>
        <w:pStyle w:val="Akapitzlist"/>
        <w:numPr>
          <w:ilvl w:val="0"/>
          <w:numId w:val="5"/>
        </w:numPr>
        <w:spacing w:before="120" w:after="120"/>
        <w:jc w:val="both"/>
      </w:pPr>
      <w:r>
        <w:t>Pani/Pana dane osobowe nie będą podlegać zautomatyzowanemu podejmowaniu decyzji, w tym profilowaniu.</w:t>
      </w:r>
    </w:p>
    <w:p w:rsidR="008F54F0" w:rsidRDefault="008F54F0" w:rsidP="008F54F0">
      <w:pPr>
        <w:pStyle w:val="Akapitzlist"/>
        <w:numPr>
          <w:ilvl w:val="0"/>
          <w:numId w:val="5"/>
        </w:numPr>
        <w:spacing w:before="120" w:after="120"/>
        <w:jc w:val="both"/>
      </w:pPr>
      <w:r>
        <w:t>Posiada Pani/Pan prawo wniesienia skargi do organu nadzorczego zajmującego się ochroną danych osobowych tj.: Prezesa Urzędu Ochrony Danych Osobowych, ul.</w:t>
      </w:r>
      <w:r w:rsidR="009120A1">
        <w:t> </w:t>
      </w:r>
      <w:r>
        <w:t>Stawki 2, 00-193 Warszawa, gdy uzna Pani/Pan, iż przetwarzanie danych narusza przepisy RODO.</w:t>
      </w:r>
    </w:p>
    <w:p w:rsidR="00527946" w:rsidRPr="009120A1" w:rsidRDefault="008F54F0" w:rsidP="009120A1">
      <w:pPr>
        <w:pStyle w:val="Akapitzlist"/>
        <w:numPr>
          <w:ilvl w:val="0"/>
          <w:numId w:val="5"/>
        </w:numPr>
        <w:spacing w:before="120" w:after="120"/>
        <w:jc w:val="both"/>
      </w:pPr>
      <w:r>
        <w:t>Podanie danych osobowych jest dobrowolne, ale niezbędne do umożliwienia przeprowadzenia procedury przyznania stypendium. Niepodanie ich uniemożliwi dokonanie weryfikacji formalnej i merytorycznej wniosku, który został złożony w</w:t>
      </w:r>
      <w:r w:rsidR="009120A1">
        <w:t> </w:t>
      </w:r>
      <w:r>
        <w:t>ramach procedury przyznawania stypendiów, a tym samym dalszy udział w ich procedowaniu.</w:t>
      </w:r>
    </w:p>
    <w:p w:rsidR="00527946" w:rsidRPr="002E2EC0" w:rsidRDefault="00527946" w:rsidP="0020143D">
      <w:pPr>
        <w:pStyle w:val="Akapitzlist"/>
        <w:ind w:left="360"/>
        <w:jc w:val="center"/>
        <w:rPr>
          <w:b/>
        </w:rPr>
      </w:pPr>
    </w:p>
    <w:p w:rsidR="0020143D" w:rsidRPr="002E2EC0" w:rsidRDefault="0020143D" w:rsidP="0020143D">
      <w:pPr>
        <w:jc w:val="center"/>
        <w:rPr>
          <w:b/>
        </w:rPr>
      </w:pPr>
      <w:r w:rsidRPr="002E2EC0">
        <w:rPr>
          <w:b/>
        </w:rPr>
        <w:t>Oświadczenie</w:t>
      </w:r>
      <w:r w:rsidRPr="002E2EC0">
        <w:rPr>
          <w:b/>
        </w:rPr>
        <w:br/>
        <w:t>o wyrażeniu zgody na przetwarzanie danych osobowych</w:t>
      </w:r>
    </w:p>
    <w:p w:rsidR="00F60378" w:rsidRPr="002E2EC0" w:rsidRDefault="00F60378" w:rsidP="0020143D">
      <w:pPr>
        <w:jc w:val="center"/>
        <w:rPr>
          <w:b/>
        </w:rPr>
      </w:pPr>
    </w:p>
    <w:p w:rsidR="00BA6D6A" w:rsidRDefault="00BA6D6A" w:rsidP="0020143D">
      <w:pPr>
        <w:spacing w:before="120" w:after="120"/>
        <w:jc w:val="both"/>
        <w:rPr>
          <w:rFonts w:eastAsia="Calibri"/>
          <w:bCs/>
          <w:lang w:eastAsia="ar-SA"/>
        </w:rPr>
      </w:pPr>
      <w:r>
        <w:t>Wyrażam/nie wyrażam</w:t>
      </w:r>
      <w:r w:rsidRPr="002E2EC0">
        <w:rPr>
          <w:rFonts w:eastAsia="Calibri"/>
          <w:bCs/>
          <w:lang w:eastAsia="ar-SA"/>
        </w:rPr>
        <w:t>*</w:t>
      </w:r>
      <w:r w:rsidR="00F93EE9">
        <w:rPr>
          <w:rFonts w:eastAsia="Calibri"/>
          <w:bCs/>
          <w:lang w:eastAsia="ar-SA"/>
        </w:rPr>
        <w:t xml:space="preserve"> zgodę/y na opublikowanie mojego imienia i nazwiska na stronie internetowej Biuletynu Informacji Publicznej Urzędu Marszałkowskiego Województwa Świętokrzyskiego w ramach informacji o </w:t>
      </w:r>
      <w:r w:rsidR="00281F2D">
        <w:rPr>
          <w:rFonts w:eastAsia="Calibri"/>
          <w:bCs/>
          <w:lang w:eastAsia="ar-SA"/>
        </w:rPr>
        <w:t>studentach</w:t>
      </w:r>
      <w:r w:rsidR="00F93EE9">
        <w:rPr>
          <w:rFonts w:eastAsia="Calibri"/>
          <w:bCs/>
          <w:lang w:eastAsia="ar-SA"/>
        </w:rPr>
        <w:t>, którym przyznano stypendia</w:t>
      </w:r>
      <w:r w:rsidR="00281F2D">
        <w:rPr>
          <w:rFonts w:eastAsia="Calibri"/>
          <w:bCs/>
          <w:lang w:eastAsia="ar-SA"/>
        </w:rPr>
        <w:t xml:space="preserve"> Samorządu Województwa Świętokrzyskiego</w:t>
      </w:r>
      <w:r w:rsidR="00F93EE9">
        <w:rPr>
          <w:rFonts w:eastAsia="Calibri"/>
          <w:bCs/>
          <w:lang w:eastAsia="ar-SA"/>
        </w:rPr>
        <w:t xml:space="preserve">. </w:t>
      </w:r>
    </w:p>
    <w:p w:rsidR="00F93EE9" w:rsidRPr="002E2EC0" w:rsidRDefault="00F93EE9" w:rsidP="00F93EE9">
      <w:pPr>
        <w:ind w:left="4962"/>
        <w:jc w:val="both"/>
        <w:rPr>
          <w:sz w:val="20"/>
          <w:szCs w:val="20"/>
          <w:lang w:eastAsia="en-US"/>
        </w:rPr>
      </w:pPr>
      <w:bookmarkStart w:id="0" w:name="_GoBack"/>
      <w:bookmarkEnd w:id="0"/>
      <w:r w:rsidRPr="002E2EC0">
        <w:rPr>
          <w:sz w:val="20"/>
          <w:szCs w:val="20"/>
          <w:lang w:eastAsia="en-US"/>
        </w:rPr>
        <w:t>……….…………………………………………….</w:t>
      </w:r>
    </w:p>
    <w:p w:rsidR="00F93EE9" w:rsidRPr="006054C0" w:rsidRDefault="009120A1" w:rsidP="009120A1">
      <w:pPr>
        <w:ind w:left="5670" w:firstLine="702"/>
        <w:jc w:val="both"/>
        <w:rPr>
          <w:sz w:val="16"/>
          <w:szCs w:val="16"/>
          <w:lang w:eastAsia="en-US"/>
        </w:rPr>
      </w:pPr>
      <w:r w:rsidRPr="006054C0">
        <w:rPr>
          <w:sz w:val="16"/>
          <w:szCs w:val="16"/>
          <w:lang w:eastAsia="en-US"/>
        </w:rPr>
        <w:t>(podpis studenta)</w:t>
      </w:r>
    </w:p>
    <w:p w:rsidR="00F93EE9" w:rsidRPr="002E2EC0" w:rsidRDefault="00F93EE9" w:rsidP="00F93EE9">
      <w:pPr>
        <w:jc w:val="both"/>
        <w:rPr>
          <w:b/>
        </w:rPr>
      </w:pPr>
      <w:r w:rsidRPr="002E2EC0">
        <w:rPr>
          <w:sz w:val="16"/>
          <w:szCs w:val="16"/>
          <w:lang w:eastAsia="en-US"/>
        </w:rPr>
        <w:t xml:space="preserve">                                                                  </w:t>
      </w:r>
      <w:r w:rsidR="00527946">
        <w:rPr>
          <w:sz w:val="16"/>
          <w:szCs w:val="16"/>
          <w:lang w:eastAsia="en-US"/>
        </w:rPr>
        <w:tab/>
      </w:r>
      <w:r w:rsidR="00527946">
        <w:rPr>
          <w:sz w:val="16"/>
          <w:szCs w:val="16"/>
          <w:lang w:eastAsia="en-US"/>
        </w:rPr>
        <w:tab/>
      </w:r>
      <w:r w:rsidR="00527946">
        <w:rPr>
          <w:sz w:val="16"/>
          <w:szCs w:val="16"/>
          <w:lang w:eastAsia="en-US"/>
        </w:rPr>
        <w:tab/>
      </w:r>
      <w:r w:rsidR="00527946">
        <w:rPr>
          <w:sz w:val="16"/>
          <w:szCs w:val="16"/>
          <w:lang w:eastAsia="en-US"/>
        </w:rPr>
        <w:tab/>
      </w:r>
      <w:r w:rsidR="00527946">
        <w:rPr>
          <w:sz w:val="16"/>
          <w:szCs w:val="16"/>
          <w:lang w:eastAsia="en-US"/>
        </w:rPr>
        <w:tab/>
      </w:r>
      <w:r w:rsidR="00527946">
        <w:rPr>
          <w:sz w:val="16"/>
          <w:szCs w:val="16"/>
          <w:lang w:eastAsia="en-US"/>
        </w:rPr>
        <w:tab/>
      </w:r>
      <w:r w:rsidRPr="002E2EC0">
        <w:rPr>
          <w:sz w:val="16"/>
          <w:szCs w:val="16"/>
          <w:lang w:eastAsia="en-US"/>
        </w:rPr>
        <w:t xml:space="preserve">  </w:t>
      </w:r>
    </w:p>
    <w:p w:rsidR="00527946" w:rsidRPr="009120A1" w:rsidRDefault="009120A1" w:rsidP="009120A1">
      <w:pPr>
        <w:suppressAutoHyphens/>
        <w:ind w:firstLine="708"/>
        <w:rPr>
          <w:rFonts w:eastAsia="Calibri"/>
          <w:bCs/>
          <w:sz w:val="16"/>
          <w:szCs w:val="16"/>
          <w:lang w:eastAsia="ar-SA"/>
        </w:rPr>
      </w:pPr>
      <w:r w:rsidRPr="009120A1">
        <w:rPr>
          <w:rFonts w:eastAsia="Calibri"/>
          <w:bCs/>
          <w:sz w:val="16"/>
          <w:szCs w:val="16"/>
          <w:lang w:eastAsia="ar-SA"/>
        </w:rPr>
        <w:t>(miejscowość, data)</w:t>
      </w:r>
    </w:p>
    <w:p w:rsidR="009120A1" w:rsidRDefault="009120A1" w:rsidP="0020143D">
      <w:pPr>
        <w:suppressAutoHyphens/>
        <w:spacing w:before="120" w:after="120"/>
        <w:jc w:val="both"/>
        <w:rPr>
          <w:rFonts w:eastAsia="Calibri"/>
          <w:bCs/>
          <w:lang w:eastAsia="ar-SA"/>
        </w:rPr>
      </w:pPr>
    </w:p>
    <w:p w:rsidR="0020143D" w:rsidRPr="002E2EC0" w:rsidRDefault="0020143D" w:rsidP="0020143D">
      <w:pPr>
        <w:suppressAutoHyphens/>
        <w:spacing w:before="120" w:after="120"/>
        <w:jc w:val="both"/>
        <w:rPr>
          <w:i/>
          <w:lang w:eastAsia="en-US"/>
        </w:rPr>
      </w:pPr>
      <w:r w:rsidRPr="002E2EC0">
        <w:rPr>
          <w:rFonts w:eastAsia="Calibri"/>
          <w:bCs/>
          <w:lang w:eastAsia="ar-SA"/>
        </w:rPr>
        <w:t>Dodatkowo wyrażam/nie wyrażam*</w:t>
      </w:r>
      <w:r w:rsidRPr="002E2EC0">
        <w:rPr>
          <w:rFonts w:eastAsia="Calibri"/>
          <w:b/>
          <w:bCs/>
          <w:lang w:eastAsia="ar-SA"/>
        </w:rPr>
        <w:t xml:space="preserve"> </w:t>
      </w:r>
      <w:r w:rsidRPr="002E2EC0">
        <w:rPr>
          <w:rFonts w:eastAsia="Calibri"/>
          <w:lang w:eastAsia="ar-SA"/>
        </w:rPr>
        <w:t>zgodę/y na nieodpłatne rejestrowanie mojego</w:t>
      </w:r>
      <w:r w:rsidRPr="002E2EC0">
        <w:rPr>
          <w:lang w:eastAsia="en-US"/>
        </w:rPr>
        <w:t xml:space="preserve"> </w:t>
      </w:r>
      <w:r w:rsidRPr="002E2EC0">
        <w:rPr>
          <w:rFonts w:eastAsia="Calibri"/>
          <w:lang w:eastAsia="ar-SA"/>
        </w:rPr>
        <w:t>wizerunku oraz wykorzystywanie go poprzez umieszczanie na stronach internetowych UMWŚ w</w:t>
      </w:r>
      <w:r w:rsidR="00670897">
        <w:rPr>
          <w:rFonts w:eastAsia="Calibri"/>
          <w:lang w:eastAsia="ar-SA"/>
        </w:rPr>
        <w:t> </w:t>
      </w:r>
      <w:r w:rsidRPr="002E2EC0">
        <w:rPr>
          <w:rFonts w:eastAsia="Calibri"/>
          <w:lang w:eastAsia="ar-SA"/>
        </w:rPr>
        <w:t xml:space="preserve">Kielcach, tablicach ściennych i folderach w celach informacyjnych oraz promocji </w:t>
      </w:r>
      <w:r w:rsidRPr="002E2EC0">
        <w:rPr>
          <w:lang w:eastAsia="en-US"/>
        </w:rPr>
        <w:t xml:space="preserve">podczas realizacji </w:t>
      </w:r>
      <w:r w:rsidRPr="002E2EC0">
        <w:rPr>
          <w:i/>
          <w:lang w:eastAsia="en-US"/>
        </w:rPr>
        <w:t>„Zasad udzielania pomocy materialnej w formie stypendiów Samorządu Województwa Świętokrzyskiego dla Polaków oraz osób polskiego pochodzenia ze Wschodu”.</w:t>
      </w:r>
    </w:p>
    <w:p w:rsidR="00527946" w:rsidRDefault="00527946" w:rsidP="0020143D">
      <w:pPr>
        <w:spacing w:before="120" w:after="120"/>
        <w:jc w:val="both"/>
        <w:rPr>
          <w:lang w:eastAsia="en-US"/>
        </w:rPr>
      </w:pPr>
    </w:p>
    <w:p w:rsidR="00527946" w:rsidRDefault="00527946" w:rsidP="0020143D">
      <w:pPr>
        <w:spacing w:before="120" w:after="120"/>
        <w:jc w:val="both"/>
        <w:rPr>
          <w:lang w:eastAsia="en-US"/>
        </w:rPr>
      </w:pPr>
    </w:p>
    <w:p w:rsidR="00527946" w:rsidRPr="002E2EC0" w:rsidRDefault="00527946" w:rsidP="00527946">
      <w:pPr>
        <w:ind w:left="4962"/>
        <w:jc w:val="both"/>
        <w:rPr>
          <w:sz w:val="20"/>
          <w:szCs w:val="20"/>
          <w:lang w:eastAsia="en-US"/>
        </w:rPr>
      </w:pPr>
      <w:r w:rsidRPr="002E2EC0">
        <w:rPr>
          <w:sz w:val="20"/>
          <w:szCs w:val="20"/>
          <w:lang w:eastAsia="en-US"/>
        </w:rPr>
        <w:t>……….…………………………………………….</w:t>
      </w:r>
    </w:p>
    <w:p w:rsidR="00527946" w:rsidRPr="00CA5ACA" w:rsidRDefault="009120A1" w:rsidP="00527946">
      <w:pPr>
        <w:ind w:left="4962"/>
        <w:jc w:val="both"/>
        <w:rPr>
          <w:sz w:val="16"/>
          <w:szCs w:val="16"/>
          <w:lang w:eastAsia="en-US"/>
        </w:rPr>
      </w:pPr>
      <w:r w:rsidRPr="009120A1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Pr="00CA5ACA">
        <w:rPr>
          <w:sz w:val="16"/>
          <w:szCs w:val="16"/>
          <w:lang w:eastAsia="en-US"/>
        </w:rPr>
        <w:t>(podpis studenta)</w:t>
      </w:r>
    </w:p>
    <w:p w:rsidR="00527946" w:rsidRPr="002E2EC0" w:rsidRDefault="00527946" w:rsidP="00527946">
      <w:pPr>
        <w:jc w:val="both"/>
        <w:rPr>
          <w:b/>
        </w:rPr>
      </w:pPr>
      <w:r w:rsidRPr="002E2EC0">
        <w:rPr>
          <w:sz w:val="16"/>
          <w:szCs w:val="16"/>
          <w:lang w:eastAsia="en-US"/>
        </w:rPr>
        <w:t xml:space="preserve">                                                                  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</w:p>
    <w:p w:rsidR="00527946" w:rsidRPr="009120A1" w:rsidRDefault="009120A1" w:rsidP="009120A1">
      <w:pPr>
        <w:spacing w:after="120"/>
        <w:ind w:firstLine="708"/>
        <w:jc w:val="both"/>
        <w:rPr>
          <w:sz w:val="16"/>
          <w:szCs w:val="16"/>
          <w:lang w:eastAsia="en-US"/>
        </w:rPr>
      </w:pPr>
      <w:r w:rsidRPr="009120A1">
        <w:rPr>
          <w:sz w:val="16"/>
          <w:szCs w:val="16"/>
          <w:lang w:eastAsia="en-US"/>
        </w:rPr>
        <w:t>(miejscowość, data)</w:t>
      </w:r>
    </w:p>
    <w:p w:rsidR="009120A1" w:rsidRDefault="009120A1" w:rsidP="0020143D">
      <w:pPr>
        <w:jc w:val="both"/>
        <w:rPr>
          <w:lang w:eastAsia="en-US"/>
        </w:rPr>
      </w:pPr>
    </w:p>
    <w:p w:rsidR="00527946" w:rsidRPr="002E2EC0" w:rsidRDefault="0020143D" w:rsidP="0020143D">
      <w:pPr>
        <w:jc w:val="both"/>
        <w:rPr>
          <w:sz w:val="20"/>
          <w:szCs w:val="20"/>
          <w:lang w:eastAsia="en-US"/>
        </w:rPr>
      </w:pPr>
      <w:r w:rsidRPr="002E2EC0">
        <w:rPr>
          <w:lang w:eastAsia="en-US"/>
        </w:rPr>
        <w:t>Jednocześnie oświadczam, że zostałam/-em poinformowana/-y o treści klauzuli informacyjnej wynikającej z art. 13 RODO.</w:t>
      </w:r>
    </w:p>
    <w:p w:rsidR="009120A1" w:rsidRDefault="009120A1" w:rsidP="0020143D">
      <w:pPr>
        <w:ind w:right="5313"/>
        <w:jc w:val="center"/>
        <w:rPr>
          <w:sz w:val="20"/>
          <w:szCs w:val="20"/>
          <w:lang w:eastAsia="en-US"/>
        </w:rPr>
      </w:pPr>
    </w:p>
    <w:p w:rsidR="009120A1" w:rsidRDefault="009120A1" w:rsidP="0020143D">
      <w:pPr>
        <w:ind w:right="5313"/>
        <w:jc w:val="center"/>
        <w:rPr>
          <w:sz w:val="20"/>
          <w:szCs w:val="20"/>
          <w:lang w:eastAsia="en-US"/>
        </w:rPr>
      </w:pPr>
    </w:p>
    <w:p w:rsidR="009120A1" w:rsidRDefault="009120A1" w:rsidP="0020143D">
      <w:pPr>
        <w:ind w:right="5313"/>
        <w:jc w:val="center"/>
        <w:rPr>
          <w:sz w:val="20"/>
          <w:szCs w:val="20"/>
          <w:lang w:eastAsia="en-US"/>
        </w:rPr>
      </w:pPr>
    </w:p>
    <w:p w:rsidR="009120A1" w:rsidRDefault="009120A1" w:rsidP="0020143D">
      <w:pPr>
        <w:ind w:right="5313"/>
        <w:jc w:val="center"/>
        <w:rPr>
          <w:sz w:val="20"/>
          <w:szCs w:val="20"/>
          <w:lang w:eastAsia="en-US"/>
        </w:rPr>
      </w:pPr>
    </w:p>
    <w:p w:rsidR="0020143D" w:rsidRPr="002E2EC0" w:rsidRDefault="0020143D" w:rsidP="0020143D">
      <w:pPr>
        <w:ind w:right="5313"/>
        <w:jc w:val="center"/>
        <w:rPr>
          <w:sz w:val="20"/>
          <w:szCs w:val="20"/>
          <w:lang w:eastAsia="en-US"/>
        </w:rPr>
      </w:pPr>
      <w:r w:rsidRPr="002E2EC0">
        <w:rPr>
          <w:sz w:val="20"/>
          <w:szCs w:val="20"/>
          <w:lang w:eastAsia="en-US"/>
        </w:rPr>
        <w:t>…………………………………….</w:t>
      </w:r>
    </w:p>
    <w:p w:rsidR="0020143D" w:rsidRPr="002E2EC0" w:rsidRDefault="0020143D" w:rsidP="0020143D">
      <w:pPr>
        <w:ind w:right="5313"/>
        <w:jc w:val="center"/>
        <w:rPr>
          <w:sz w:val="16"/>
          <w:szCs w:val="16"/>
          <w:lang w:eastAsia="en-US"/>
        </w:rPr>
      </w:pPr>
      <w:r w:rsidRPr="002E2EC0">
        <w:rPr>
          <w:sz w:val="16"/>
          <w:szCs w:val="16"/>
          <w:lang w:eastAsia="en-US"/>
        </w:rPr>
        <w:t>(miejscowość, data)</w:t>
      </w:r>
    </w:p>
    <w:p w:rsidR="0020143D" w:rsidRPr="002E2EC0" w:rsidRDefault="002E2EC0" w:rsidP="0020143D">
      <w:pPr>
        <w:ind w:left="4962"/>
        <w:jc w:val="both"/>
        <w:rPr>
          <w:sz w:val="20"/>
          <w:szCs w:val="20"/>
          <w:lang w:eastAsia="en-US"/>
        </w:rPr>
      </w:pPr>
      <w:r w:rsidRPr="002E2EC0">
        <w:rPr>
          <w:sz w:val="20"/>
          <w:szCs w:val="20"/>
          <w:lang w:eastAsia="en-US"/>
        </w:rPr>
        <w:t>……….…………………………………………….</w:t>
      </w:r>
    </w:p>
    <w:p w:rsidR="002E2EC0" w:rsidRPr="00CA5ACA" w:rsidRDefault="009120A1" w:rsidP="009120A1">
      <w:pPr>
        <w:ind w:left="5670" w:firstLine="702"/>
        <w:jc w:val="both"/>
        <w:rPr>
          <w:sz w:val="16"/>
          <w:szCs w:val="16"/>
          <w:lang w:eastAsia="en-US"/>
        </w:rPr>
      </w:pPr>
      <w:r w:rsidRPr="00CA5ACA">
        <w:rPr>
          <w:sz w:val="16"/>
          <w:szCs w:val="16"/>
          <w:lang w:eastAsia="en-US"/>
        </w:rPr>
        <w:t>(podpis studenta)</w:t>
      </w:r>
      <w:r w:rsidRPr="00CA5ACA">
        <w:rPr>
          <w:sz w:val="16"/>
          <w:szCs w:val="16"/>
          <w:lang w:eastAsia="en-US"/>
        </w:rPr>
        <w:tab/>
      </w:r>
    </w:p>
    <w:p w:rsidR="0020143D" w:rsidRPr="002E2EC0" w:rsidRDefault="0020143D" w:rsidP="0020143D">
      <w:pPr>
        <w:jc w:val="both"/>
        <w:rPr>
          <w:b/>
        </w:rPr>
      </w:pPr>
      <w:r w:rsidRPr="002E2EC0">
        <w:rPr>
          <w:sz w:val="20"/>
          <w:szCs w:val="20"/>
          <w:lang w:eastAsia="en-US"/>
        </w:rPr>
        <w:t>*(</w:t>
      </w:r>
      <w:r w:rsidRPr="009120A1">
        <w:rPr>
          <w:sz w:val="16"/>
          <w:szCs w:val="16"/>
          <w:lang w:eastAsia="en-US"/>
        </w:rPr>
        <w:t>niepotrzebne</w:t>
      </w:r>
      <w:r w:rsidRPr="002E2EC0">
        <w:rPr>
          <w:sz w:val="20"/>
          <w:szCs w:val="20"/>
          <w:lang w:eastAsia="en-US"/>
        </w:rPr>
        <w:t xml:space="preserve"> skreślić)</w:t>
      </w:r>
      <w:r w:rsidRPr="002E2EC0">
        <w:rPr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</w:p>
    <w:sectPr w:rsidR="0020143D" w:rsidRPr="002E2EC0" w:rsidSect="009120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D873930"/>
    <w:multiLevelType w:val="hybridMultilevel"/>
    <w:tmpl w:val="03A2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7A7636"/>
    <w:multiLevelType w:val="multilevel"/>
    <w:tmpl w:val="B46C4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ECE095F"/>
    <w:multiLevelType w:val="hybridMultilevel"/>
    <w:tmpl w:val="77E87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A34372"/>
    <w:multiLevelType w:val="hybridMultilevel"/>
    <w:tmpl w:val="3BB4E122"/>
    <w:lvl w:ilvl="0" w:tplc="20280716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6E946BE1"/>
    <w:multiLevelType w:val="hybridMultilevel"/>
    <w:tmpl w:val="D1044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23"/>
    <w:rsid w:val="0001691A"/>
    <w:rsid w:val="00017B6E"/>
    <w:rsid w:val="00065265"/>
    <w:rsid w:val="00084B29"/>
    <w:rsid w:val="000A6538"/>
    <w:rsid w:val="00141743"/>
    <w:rsid w:val="00152636"/>
    <w:rsid w:val="0020143D"/>
    <w:rsid w:val="00281F2D"/>
    <w:rsid w:val="002E2EC0"/>
    <w:rsid w:val="00326FE7"/>
    <w:rsid w:val="004124CD"/>
    <w:rsid w:val="00462B91"/>
    <w:rsid w:val="004717FA"/>
    <w:rsid w:val="00474248"/>
    <w:rsid w:val="00487D54"/>
    <w:rsid w:val="00527946"/>
    <w:rsid w:val="00550823"/>
    <w:rsid w:val="00561101"/>
    <w:rsid w:val="005732E8"/>
    <w:rsid w:val="005B012E"/>
    <w:rsid w:val="00604F7A"/>
    <w:rsid w:val="006054C0"/>
    <w:rsid w:val="00635AFC"/>
    <w:rsid w:val="00652257"/>
    <w:rsid w:val="00670897"/>
    <w:rsid w:val="00743195"/>
    <w:rsid w:val="00816901"/>
    <w:rsid w:val="008E5FF2"/>
    <w:rsid w:val="008F54F0"/>
    <w:rsid w:val="009120A1"/>
    <w:rsid w:val="0096148C"/>
    <w:rsid w:val="00A4558D"/>
    <w:rsid w:val="00BA6D6A"/>
    <w:rsid w:val="00BD2F7E"/>
    <w:rsid w:val="00BE69EA"/>
    <w:rsid w:val="00C226A0"/>
    <w:rsid w:val="00C36336"/>
    <w:rsid w:val="00C63C57"/>
    <w:rsid w:val="00CA5ACA"/>
    <w:rsid w:val="00CB4A1D"/>
    <w:rsid w:val="00D11C8E"/>
    <w:rsid w:val="00D632C9"/>
    <w:rsid w:val="00D84761"/>
    <w:rsid w:val="00DD4C6E"/>
    <w:rsid w:val="00E039AC"/>
    <w:rsid w:val="00F02937"/>
    <w:rsid w:val="00F41608"/>
    <w:rsid w:val="00F60378"/>
    <w:rsid w:val="00F93EE9"/>
    <w:rsid w:val="00FB0D4F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508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74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4F7A"/>
    <w:rPr>
      <w:b/>
      <w:bCs/>
    </w:rPr>
  </w:style>
  <w:style w:type="table" w:styleId="Tabela-Siatka">
    <w:name w:val="Table Grid"/>
    <w:basedOn w:val="Standardowy"/>
    <w:uiPriority w:val="39"/>
    <w:rsid w:val="00CB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6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6522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22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9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508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74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4F7A"/>
    <w:rPr>
      <w:b/>
      <w:bCs/>
    </w:rPr>
  </w:style>
  <w:style w:type="table" w:styleId="Tabela-Siatka">
    <w:name w:val="Table Grid"/>
    <w:basedOn w:val="Standardowy"/>
    <w:uiPriority w:val="39"/>
    <w:rsid w:val="00CB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6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6522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22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9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Piłat, Waldemar</dc:creator>
  <cp:lastModifiedBy>Sikora, Jolanta</cp:lastModifiedBy>
  <cp:revision>6</cp:revision>
  <cp:lastPrinted>2018-08-21T08:13:00Z</cp:lastPrinted>
  <dcterms:created xsi:type="dcterms:W3CDTF">2021-09-02T11:36:00Z</dcterms:created>
  <dcterms:modified xsi:type="dcterms:W3CDTF">2021-09-02T12:27:00Z</dcterms:modified>
</cp:coreProperties>
</file>