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41C12" w14:textId="383F09F7" w:rsidR="00E10891" w:rsidRDefault="00E10891" w:rsidP="00C8110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pl-PL"/>
        </w:rPr>
        <w:drawing>
          <wp:inline distT="0" distB="0" distL="0" distR="0" wp14:anchorId="0D41F4B7" wp14:editId="5A02CB53">
            <wp:extent cx="1701579" cy="421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34" cy="424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E08720" w14:textId="2272EF8A" w:rsidR="00C81107" w:rsidRDefault="00C81107" w:rsidP="00271FB6">
      <w:pPr>
        <w:jc w:val="right"/>
        <w:rPr>
          <w:sz w:val="24"/>
          <w:szCs w:val="24"/>
        </w:rPr>
      </w:pPr>
      <w:r w:rsidRPr="009C662E">
        <w:rPr>
          <w:sz w:val="24"/>
          <w:szCs w:val="24"/>
        </w:rPr>
        <w:tab/>
      </w:r>
      <w:r w:rsidRPr="009C662E">
        <w:rPr>
          <w:sz w:val="24"/>
          <w:szCs w:val="24"/>
        </w:rPr>
        <w:tab/>
      </w:r>
      <w:r w:rsidRPr="009C662E">
        <w:rPr>
          <w:sz w:val="24"/>
          <w:szCs w:val="24"/>
        </w:rPr>
        <w:tab/>
      </w:r>
      <w:r w:rsidRPr="009C662E">
        <w:rPr>
          <w:sz w:val="24"/>
          <w:szCs w:val="24"/>
        </w:rPr>
        <w:tab/>
      </w:r>
      <w:r w:rsidRPr="009C662E">
        <w:rPr>
          <w:sz w:val="24"/>
          <w:szCs w:val="24"/>
        </w:rPr>
        <w:tab/>
      </w:r>
      <w:r w:rsidRPr="009C662E">
        <w:rPr>
          <w:sz w:val="24"/>
          <w:szCs w:val="24"/>
        </w:rPr>
        <w:tab/>
      </w:r>
      <w:r w:rsidRPr="009C662E">
        <w:rPr>
          <w:sz w:val="24"/>
          <w:szCs w:val="24"/>
        </w:rPr>
        <w:tab/>
        <w:t xml:space="preserve">        </w:t>
      </w:r>
      <w:r w:rsidR="00E10891" w:rsidRPr="009C662E">
        <w:rPr>
          <w:sz w:val="24"/>
          <w:szCs w:val="24"/>
        </w:rPr>
        <w:t xml:space="preserve">Kielce, dnia </w:t>
      </w:r>
      <w:r w:rsidR="00271FB6" w:rsidRPr="009C662E">
        <w:rPr>
          <w:sz w:val="24"/>
          <w:szCs w:val="24"/>
        </w:rPr>
        <w:t>02.11.</w:t>
      </w:r>
      <w:r w:rsidRPr="009C662E">
        <w:rPr>
          <w:sz w:val="24"/>
          <w:szCs w:val="24"/>
        </w:rPr>
        <w:t>202</w:t>
      </w:r>
      <w:r w:rsidR="00271FB6" w:rsidRPr="009C662E">
        <w:rPr>
          <w:sz w:val="24"/>
          <w:szCs w:val="24"/>
        </w:rPr>
        <w:t>1</w:t>
      </w:r>
      <w:r w:rsidRPr="009C662E">
        <w:rPr>
          <w:sz w:val="24"/>
          <w:szCs w:val="24"/>
        </w:rPr>
        <w:t xml:space="preserve"> r.</w:t>
      </w:r>
    </w:p>
    <w:p w14:paraId="2637E9DC" w14:textId="77777777" w:rsidR="009C662E" w:rsidRPr="009C662E" w:rsidRDefault="009C662E" w:rsidP="009C662E">
      <w:pPr>
        <w:tabs>
          <w:tab w:val="right" w:pos="9070"/>
        </w:tabs>
        <w:spacing w:after="0" w:line="360" w:lineRule="auto"/>
        <w:rPr>
          <w:sz w:val="24"/>
          <w:szCs w:val="24"/>
        </w:rPr>
      </w:pPr>
      <w:r w:rsidRPr="009C662E">
        <w:rPr>
          <w:sz w:val="24"/>
          <w:szCs w:val="24"/>
        </w:rPr>
        <w:t>IR–X.052.2.11.2021</w:t>
      </w:r>
    </w:p>
    <w:p w14:paraId="2E5C4E63" w14:textId="77777777" w:rsidR="009C662E" w:rsidRPr="009C662E" w:rsidRDefault="009C662E" w:rsidP="009C662E">
      <w:pPr>
        <w:rPr>
          <w:sz w:val="24"/>
          <w:szCs w:val="24"/>
        </w:rPr>
      </w:pPr>
    </w:p>
    <w:p w14:paraId="35745688" w14:textId="77777777" w:rsidR="00C81107" w:rsidRPr="009C662E" w:rsidRDefault="00C81107" w:rsidP="003E78F6">
      <w:pPr>
        <w:jc w:val="center"/>
        <w:rPr>
          <w:b/>
          <w:bCs/>
          <w:sz w:val="24"/>
          <w:szCs w:val="24"/>
        </w:rPr>
      </w:pPr>
    </w:p>
    <w:p w14:paraId="75C2E840" w14:textId="383BA872" w:rsidR="00543D2C" w:rsidRPr="009C662E" w:rsidRDefault="003E78F6" w:rsidP="003E78F6">
      <w:pPr>
        <w:jc w:val="center"/>
        <w:rPr>
          <w:b/>
          <w:bCs/>
          <w:sz w:val="24"/>
          <w:szCs w:val="24"/>
        </w:rPr>
      </w:pPr>
      <w:r w:rsidRPr="009C662E">
        <w:rPr>
          <w:b/>
          <w:bCs/>
          <w:sz w:val="24"/>
          <w:szCs w:val="24"/>
        </w:rPr>
        <w:t>Lista rankingowa JST zakwalifikowanych do udziału w projekcie:</w:t>
      </w:r>
      <w:r w:rsidR="00125CF3" w:rsidRPr="009C662E">
        <w:rPr>
          <w:b/>
          <w:bCs/>
          <w:sz w:val="24"/>
          <w:szCs w:val="24"/>
        </w:rPr>
        <w:t xml:space="preserve"> </w:t>
      </w:r>
      <w:r w:rsidRPr="009C662E">
        <w:rPr>
          <w:b/>
          <w:bCs/>
          <w:sz w:val="24"/>
          <w:szCs w:val="24"/>
        </w:rPr>
        <w:t>,,</w:t>
      </w:r>
      <w:r w:rsidRPr="009C662E">
        <w:rPr>
          <w:b/>
          <w:bCs/>
          <w:i/>
          <w:iCs/>
          <w:sz w:val="24"/>
          <w:szCs w:val="24"/>
        </w:rPr>
        <w:t>Standardy obsługi inwestora w</w:t>
      </w:r>
      <w:r w:rsidR="00125CF3" w:rsidRPr="009C662E">
        <w:rPr>
          <w:b/>
          <w:bCs/>
          <w:i/>
          <w:iCs/>
          <w:sz w:val="24"/>
          <w:szCs w:val="24"/>
        </w:rPr>
        <w:t> </w:t>
      </w:r>
      <w:r w:rsidRPr="009C662E">
        <w:rPr>
          <w:b/>
          <w:bCs/>
          <w:i/>
          <w:iCs/>
          <w:sz w:val="24"/>
          <w:szCs w:val="24"/>
        </w:rPr>
        <w:t>województwie świętokrzyskim</w:t>
      </w:r>
      <w:r w:rsidRPr="009C662E">
        <w:rPr>
          <w:b/>
          <w:bCs/>
          <w:sz w:val="24"/>
          <w:szCs w:val="24"/>
        </w:rPr>
        <w:t>" w ramach naboru</w:t>
      </w:r>
      <w:r w:rsidR="00A81742" w:rsidRPr="009C662E">
        <w:rPr>
          <w:b/>
          <w:bCs/>
          <w:sz w:val="24"/>
          <w:szCs w:val="24"/>
        </w:rPr>
        <w:t xml:space="preserve"> uzupełniającego</w:t>
      </w:r>
    </w:p>
    <w:p w14:paraId="7BC7F4CF" w14:textId="77777777" w:rsidR="003E78F6" w:rsidRPr="009C662E" w:rsidRDefault="003E78F6" w:rsidP="003E78F6">
      <w:pPr>
        <w:jc w:val="center"/>
        <w:rPr>
          <w:sz w:val="24"/>
          <w:szCs w:val="24"/>
        </w:rPr>
      </w:pPr>
    </w:p>
    <w:p w14:paraId="0BB5C0D1" w14:textId="14FEF8F7" w:rsidR="003E78F6" w:rsidRPr="009C662E" w:rsidRDefault="000558DB" w:rsidP="000558DB">
      <w:pPr>
        <w:jc w:val="both"/>
        <w:rPr>
          <w:sz w:val="24"/>
          <w:szCs w:val="24"/>
        </w:rPr>
      </w:pPr>
      <w:r w:rsidRPr="009C662E">
        <w:rPr>
          <w:sz w:val="24"/>
          <w:szCs w:val="24"/>
        </w:rPr>
        <w:t>Na podstawie par. 3 pkt. 5 i 6 Regulaminu Uczestnictwa Jednostek Samorządu Terytorialnego w Projekcie pt. ,,</w:t>
      </w:r>
      <w:r w:rsidRPr="009C662E">
        <w:rPr>
          <w:i/>
          <w:iCs/>
          <w:sz w:val="24"/>
          <w:szCs w:val="24"/>
        </w:rPr>
        <w:t>Standardy obsługi inwestora w Województwie Świętokrzyskim</w:t>
      </w:r>
      <w:r w:rsidRPr="009C662E">
        <w:rPr>
          <w:sz w:val="24"/>
          <w:szCs w:val="24"/>
        </w:rPr>
        <w:t xml:space="preserve">” </w:t>
      </w:r>
      <w:r w:rsidR="00125CF3" w:rsidRPr="009C662E">
        <w:rPr>
          <w:sz w:val="24"/>
          <w:szCs w:val="24"/>
        </w:rPr>
        <w:t>ustalona</w:t>
      </w:r>
      <w:r w:rsidRPr="009C662E">
        <w:rPr>
          <w:sz w:val="24"/>
          <w:szCs w:val="24"/>
        </w:rPr>
        <w:t xml:space="preserve"> została poniższa lista rankingowa JST zakwalifikowanych do udziału w przedmiotowym projekcie</w:t>
      </w:r>
      <w:r w:rsidR="00FF254F" w:rsidRPr="009C662E">
        <w:rPr>
          <w:sz w:val="24"/>
          <w:szCs w:val="24"/>
        </w:rPr>
        <w:t>:</w:t>
      </w:r>
    </w:p>
    <w:p w14:paraId="67500538" w14:textId="77777777" w:rsidR="00687B5C" w:rsidRPr="009C662E" w:rsidRDefault="00687B5C" w:rsidP="000558DB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4564"/>
      </w:tblGrid>
      <w:tr w:rsidR="003E78F6" w:rsidRPr="009C662E" w14:paraId="70242B52" w14:textId="77777777" w:rsidTr="00592F1D">
        <w:trPr>
          <w:trHeight w:val="300"/>
          <w:jc w:val="center"/>
        </w:trPr>
        <w:tc>
          <w:tcPr>
            <w:tcW w:w="5524" w:type="dxa"/>
            <w:gridSpan w:val="2"/>
            <w:noWrap/>
            <w:hideMark/>
          </w:tcPr>
          <w:p w14:paraId="657261F0" w14:textId="1673DDA5" w:rsidR="003E78F6" w:rsidRPr="009C662E" w:rsidRDefault="003E78F6" w:rsidP="00194F50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51852811"/>
            <w:r w:rsidRPr="009C662E">
              <w:rPr>
                <w:b/>
                <w:bCs/>
                <w:sz w:val="24"/>
                <w:szCs w:val="24"/>
              </w:rPr>
              <w:t>Lista rankingowa JST zakwalifikowanych do udziału w</w:t>
            </w:r>
            <w:r w:rsidR="00592F1D" w:rsidRPr="009C662E">
              <w:rPr>
                <w:b/>
                <w:bCs/>
                <w:sz w:val="24"/>
                <w:szCs w:val="24"/>
              </w:rPr>
              <w:t> </w:t>
            </w:r>
            <w:r w:rsidRPr="009C662E">
              <w:rPr>
                <w:b/>
                <w:bCs/>
                <w:sz w:val="24"/>
                <w:szCs w:val="24"/>
              </w:rPr>
              <w:t>projekcie: ,,</w:t>
            </w:r>
            <w:r w:rsidRPr="009C662E">
              <w:rPr>
                <w:b/>
                <w:bCs/>
                <w:i/>
                <w:iCs/>
                <w:sz w:val="24"/>
                <w:szCs w:val="24"/>
              </w:rPr>
              <w:t>Standardy obsługi inwestora w</w:t>
            </w:r>
            <w:r w:rsidR="00592F1D" w:rsidRPr="009C662E"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9C662E">
              <w:rPr>
                <w:b/>
                <w:bCs/>
                <w:i/>
                <w:iCs/>
                <w:sz w:val="24"/>
                <w:szCs w:val="24"/>
              </w:rPr>
              <w:t>województwie świętokrzyskim</w:t>
            </w:r>
            <w:r w:rsidRPr="009C662E">
              <w:rPr>
                <w:b/>
                <w:bCs/>
                <w:sz w:val="24"/>
                <w:szCs w:val="24"/>
              </w:rPr>
              <w:t>" w ramach naboru</w:t>
            </w:r>
            <w:bookmarkEnd w:id="1"/>
            <w:r w:rsidR="00A81742" w:rsidRPr="009C662E">
              <w:rPr>
                <w:b/>
                <w:bCs/>
                <w:sz w:val="24"/>
                <w:szCs w:val="24"/>
              </w:rPr>
              <w:t xml:space="preserve"> uzupełniającego </w:t>
            </w:r>
          </w:p>
        </w:tc>
      </w:tr>
      <w:tr w:rsidR="003E78F6" w:rsidRPr="009C662E" w14:paraId="1F2D58E4" w14:textId="77777777" w:rsidTr="00592F1D">
        <w:trPr>
          <w:trHeight w:val="600"/>
          <w:jc w:val="center"/>
        </w:trPr>
        <w:tc>
          <w:tcPr>
            <w:tcW w:w="960" w:type="dxa"/>
            <w:hideMark/>
          </w:tcPr>
          <w:p w14:paraId="369EE1A6" w14:textId="77777777" w:rsidR="003E78F6" w:rsidRPr="009C662E" w:rsidRDefault="003E78F6" w:rsidP="00194F50">
            <w:pPr>
              <w:rPr>
                <w:b/>
                <w:bCs/>
                <w:sz w:val="24"/>
                <w:szCs w:val="24"/>
              </w:rPr>
            </w:pPr>
            <w:r w:rsidRPr="009C662E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564" w:type="dxa"/>
            <w:hideMark/>
          </w:tcPr>
          <w:p w14:paraId="084376B3" w14:textId="77777777" w:rsidR="003E78F6" w:rsidRPr="009C662E" w:rsidRDefault="003E78F6" w:rsidP="00194F50">
            <w:pPr>
              <w:rPr>
                <w:b/>
                <w:bCs/>
                <w:sz w:val="24"/>
                <w:szCs w:val="24"/>
              </w:rPr>
            </w:pPr>
            <w:r w:rsidRPr="009C662E">
              <w:rPr>
                <w:b/>
                <w:bCs/>
                <w:sz w:val="24"/>
                <w:szCs w:val="24"/>
              </w:rPr>
              <w:t>Nazwa</w:t>
            </w:r>
          </w:p>
        </w:tc>
      </w:tr>
      <w:tr w:rsidR="003E78F6" w:rsidRPr="009C662E" w14:paraId="4BB36AB1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29B7EE95" w14:textId="77777777" w:rsidR="003E78F6" w:rsidRPr="009C662E" w:rsidRDefault="003E78F6" w:rsidP="00194F50">
            <w:pPr>
              <w:rPr>
                <w:sz w:val="24"/>
                <w:szCs w:val="24"/>
              </w:rPr>
            </w:pPr>
            <w:r w:rsidRPr="009C662E"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  <w:noWrap/>
            <w:hideMark/>
          </w:tcPr>
          <w:p w14:paraId="1048961C" w14:textId="58BB5ABD" w:rsidR="003E78F6" w:rsidRPr="009C662E" w:rsidRDefault="003E78F6" w:rsidP="00194F50">
            <w:pPr>
              <w:rPr>
                <w:sz w:val="24"/>
                <w:szCs w:val="24"/>
              </w:rPr>
            </w:pPr>
            <w:r w:rsidRPr="009C662E">
              <w:rPr>
                <w:sz w:val="24"/>
                <w:szCs w:val="24"/>
              </w:rPr>
              <w:t>Gmina</w:t>
            </w:r>
            <w:r w:rsidR="00E91697" w:rsidRPr="009C662E">
              <w:rPr>
                <w:sz w:val="24"/>
                <w:szCs w:val="24"/>
              </w:rPr>
              <w:t xml:space="preserve"> Łagów</w:t>
            </w:r>
          </w:p>
        </w:tc>
      </w:tr>
      <w:tr w:rsidR="003E78F6" w:rsidRPr="009C662E" w14:paraId="165F50E8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3D10DCD2" w14:textId="77777777" w:rsidR="003E78F6" w:rsidRPr="009C662E" w:rsidRDefault="003E78F6" w:rsidP="00194F50">
            <w:pPr>
              <w:rPr>
                <w:sz w:val="24"/>
                <w:szCs w:val="24"/>
              </w:rPr>
            </w:pPr>
            <w:r w:rsidRPr="009C662E">
              <w:rPr>
                <w:sz w:val="24"/>
                <w:szCs w:val="24"/>
              </w:rPr>
              <w:t>2</w:t>
            </w:r>
          </w:p>
        </w:tc>
        <w:tc>
          <w:tcPr>
            <w:tcW w:w="4564" w:type="dxa"/>
            <w:noWrap/>
            <w:hideMark/>
          </w:tcPr>
          <w:p w14:paraId="4AF439EF" w14:textId="666A11D3" w:rsidR="003E78F6" w:rsidRPr="009C662E" w:rsidRDefault="00E91697" w:rsidP="00194F50">
            <w:pPr>
              <w:rPr>
                <w:sz w:val="24"/>
                <w:szCs w:val="24"/>
              </w:rPr>
            </w:pPr>
            <w:r w:rsidRPr="009C662E">
              <w:rPr>
                <w:sz w:val="24"/>
                <w:szCs w:val="24"/>
              </w:rPr>
              <w:t>Gmina Miedziana Góra</w:t>
            </w:r>
          </w:p>
        </w:tc>
      </w:tr>
      <w:tr w:rsidR="003E78F6" w:rsidRPr="009C662E" w14:paraId="102B31FB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1AF87E8" w14:textId="77777777" w:rsidR="003E78F6" w:rsidRPr="009C662E" w:rsidRDefault="003E78F6" w:rsidP="00194F50">
            <w:pPr>
              <w:rPr>
                <w:sz w:val="24"/>
                <w:szCs w:val="24"/>
              </w:rPr>
            </w:pPr>
            <w:r w:rsidRPr="009C662E"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  <w:noWrap/>
            <w:hideMark/>
          </w:tcPr>
          <w:p w14:paraId="25FDAEE4" w14:textId="3FD759AD" w:rsidR="003E78F6" w:rsidRPr="009C662E" w:rsidRDefault="00E91697" w:rsidP="00194F50">
            <w:pPr>
              <w:rPr>
                <w:sz w:val="24"/>
                <w:szCs w:val="24"/>
              </w:rPr>
            </w:pPr>
            <w:r w:rsidRPr="009C662E">
              <w:rPr>
                <w:sz w:val="24"/>
                <w:szCs w:val="24"/>
              </w:rPr>
              <w:t>Gmina Pińczów</w:t>
            </w:r>
          </w:p>
        </w:tc>
      </w:tr>
      <w:tr w:rsidR="003E78F6" w:rsidRPr="009C662E" w14:paraId="4D37A16B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42912CB" w14:textId="77777777" w:rsidR="003E78F6" w:rsidRPr="009C662E" w:rsidRDefault="003E78F6" w:rsidP="00194F50">
            <w:pPr>
              <w:rPr>
                <w:sz w:val="24"/>
                <w:szCs w:val="24"/>
              </w:rPr>
            </w:pPr>
            <w:r w:rsidRPr="009C662E">
              <w:rPr>
                <w:sz w:val="24"/>
                <w:szCs w:val="24"/>
              </w:rPr>
              <w:t>4</w:t>
            </w:r>
          </w:p>
        </w:tc>
        <w:tc>
          <w:tcPr>
            <w:tcW w:w="4564" w:type="dxa"/>
            <w:noWrap/>
            <w:hideMark/>
          </w:tcPr>
          <w:p w14:paraId="16C2E0D2" w14:textId="381426C5" w:rsidR="003E78F6" w:rsidRPr="009C662E" w:rsidRDefault="00E91697" w:rsidP="00194F50">
            <w:pPr>
              <w:rPr>
                <w:sz w:val="24"/>
                <w:szCs w:val="24"/>
              </w:rPr>
            </w:pPr>
            <w:r w:rsidRPr="009C662E">
              <w:rPr>
                <w:sz w:val="24"/>
                <w:szCs w:val="24"/>
              </w:rPr>
              <w:t xml:space="preserve">Gmina Słupia </w:t>
            </w:r>
            <w:r w:rsidR="007D7023" w:rsidRPr="009C662E">
              <w:rPr>
                <w:sz w:val="24"/>
                <w:szCs w:val="24"/>
              </w:rPr>
              <w:t>K</w:t>
            </w:r>
            <w:r w:rsidRPr="009C662E">
              <w:rPr>
                <w:sz w:val="24"/>
                <w:szCs w:val="24"/>
              </w:rPr>
              <w:t>onecka</w:t>
            </w:r>
          </w:p>
        </w:tc>
      </w:tr>
      <w:tr w:rsidR="003E78F6" w:rsidRPr="009C662E" w14:paraId="5926A107" w14:textId="77777777" w:rsidTr="00592F1D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6A386A7F" w14:textId="77777777" w:rsidR="003E78F6" w:rsidRPr="009C662E" w:rsidRDefault="003E78F6" w:rsidP="00194F50">
            <w:pPr>
              <w:rPr>
                <w:sz w:val="24"/>
                <w:szCs w:val="24"/>
              </w:rPr>
            </w:pPr>
            <w:r w:rsidRPr="009C662E">
              <w:rPr>
                <w:sz w:val="24"/>
                <w:szCs w:val="24"/>
              </w:rPr>
              <w:t>5</w:t>
            </w:r>
          </w:p>
        </w:tc>
        <w:tc>
          <w:tcPr>
            <w:tcW w:w="4564" w:type="dxa"/>
            <w:noWrap/>
            <w:hideMark/>
          </w:tcPr>
          <w:p w14:paraId="115A882B" w14:textId="08A3618F" w:rsidR="003E78F6" w:rsidRPr="009C662E" w:rsidRDefault="00E91697" w:rsidP="00194F50">
            <w:pPr>
              <w:rPr>
                <w:sz w:val="24"/>
                <w:szCs w:val="24"/>
              </w:rPr>
            </w:pPr>
            <w:r w:rsidRPr="009C662E">
              <w:rPr>
                <w:sz w:val="24"/>
                <w:szCs w:val="24"/>
              </w:rPr>
              <w:t>Gmina Sobków</w:t>
            </w:r>
          </w:p>
        </w:tc>
      </w:tr>
    </w:tbl>
    <w:p w14:paraId="2123EAEC" w14:textId="77777777" w:rsidR="003E78F6" w:rsidRPr="009C662E" w:rsidRDefault="003E78F6">
      <w:pPr>
        <w:rPr>
          <w:sz w:val="24"/>
          <w:szCs w:val="24"/>
        </w:rPr>
      </w:pPr>
    </w:p>
    <w:sectPr w:rsidR="003E78F6" w:rsidRPr="009C66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0662B" w14:textId="77777777" w:rsidR="00D436A0" w:rsidRDefault="00D436A0" w:rsidP="00687B5C">
      <w:pPr>
        <w:spacing w:after="0" w:line="240" w:lineRule="auto"/>
      </w:pPr>
      <w:r>
        <w:separator/>
      </w:r>
    </w:p>
  </w:endnote>
  <w:endnote w:type="continuationSeparator" w:id="0">
    <w:p w14:paraId="3E94136D" w14:textId="77777777" w:rsidR="00D436A0" w:rsidRDefault="00D436A0" w:rsidP="0068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B085D" w14:textId="77777777" w:rsidR="00687B5C" w:rsidRPr="00687B5C" w:rsidRDefault="00687B5C" w:rsidP="00687B5C">
    <w:pPr>
      <w:rPr>
        <w:rFonts w:ascii="Calibri" w:eastAsia="Calibri" w:hAnsi="Calibri" w:cs="Times New Roman"/>
      </w:rPr>
    </w:pPr>
    <w:r w:rsidRPr="00687B5C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 wp14:anchorId="1C948FF3" wp14:editId="7FA1C7B1">
          <wp:simplePos x="0" y="0"/>
          <wp:positionH relativeFrom="column">
            <wp:posOffset>-701675</wp:posOffset>
          </wp:positionH>
          <wp:positionV relativeFrom="paragraph">
            <wp:posOffset>208280</wp:posOffset>
          </wp:positionV>
          <wp:extent cx="1211580" cy="418465"/>
          <wp:effectExtent l="0" t="0" r="7620" b="635"/>
          <wp:wrapTight wrapText="bothSides">
            <wp:wrapPolygon edited="0">
              <wp:start x="0" y="0"/>
              <wp:lineTo x="0" y="20649"/>
              <wp:lineTo x="21396" y="20649"/>
              <wp:lineTo x="21396" y="0"/>
              <wp:lineTo x="0" y="0"/>
            </wp:wrapPolygon>
          </wp:wrapTight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DCA437" w14:textId="3D3ACB2A" w:rsidR="00687B5C" w:rsidRPr="00687B5C" w:rsidRDefault="00687B5C" w:rsidP="00E10891">
    <w:pPr>
      <w:tabs>
        <w:tab w:val="center" w:pos="4536"/>
        <w:tab w:val="right" w:pos="9072"/>
      </w:tabs>
      <w:spacing w:after="0" w:line="240" w:lineRule="auto"/>
      <w:ind w:left="567"/>
      <w:jc w:val="center"/>
      <w:rPr>
        <w:rFonts w:ascii="Times New Roman" w:eastAsia="Calibri" w:hAnsi="Times New Roman" w:cs="Times New Roman"/>
        <w:i/>
        <w:iCs/>
        <w:noProof/>
        <w:sz w:val="16"/>
        <w:szCs w:val="16"/>
        <w:lang w:eastAsia="pl-PL"/>
      </w:rPr>
    </w:pPr>
    <w:r w:rsidRPr="00687B5C">
      <w:rPr>
        <w:rFonts w:ascii="Times New Roman" w:eastAsia="Calibri" w:hAnsi="Times New Roman" w:cs="Times New Roman"/>
        <w:i/>
        <w:iCs/>
        <w:noProof/>
        <w:sz w:val="16"/>
        <w:szCs w:val="16"/>
        <w:lang w:eastAsia="pl-PL"/>
      </w:rPr>
      <w:t>Projekt współfinansowany przez Unię Europejską w ramach Europejskiego Funduszu Społecznego</w:t>
    </w:r>
    <w:r w:rsidRPr="00687B5C">
      <w:rPr>
        <w:rFonts w:ascii="Cambria" w:eastAsia="Calibri" w:hAnsi="Cambria" w:cs="Calibri"/>
        <w:sz w:val="16"/>
        <w:szCs w:val="16"/>
      </w:rPr>
      <w:t xml:space="preserve"> </w:t>
    </w:r>
    <w:r w:rsidRPr="00687B5C">
      <w:rPr>
        <w:rFonts w:ascii="Times New Roman" w:eastAsia="Calibri" w:hAnsi="Times New Roman" w:cs="Times New Roman"/>
        <w:i/>
        <w:iCs/>
        <w:noProof/>
        <w:sz w:val="16"/>
        <w:szCs w:val="16"/>
        <w:lang w:eastAsia="pl-PL"/>
      </w:rPr>
      <w:t xml:space="preserve">w ramach Programu Operacyjnego Wiedza Edukacja Rozwój na lata 2014-2020 - Priorytet II </w:t>
    </w:r>
    <w:r w:rsidR="00E10891">
      <w:rPr>
        <w:rFonts w:ascii="Times New Roman" w:eastAsia="Calibri" w:hAnsi="Times New Roman" w:cs="Times New Roman"/>
        <w:i/>
        <w:iCs/>
        <w:noProof/>
        <w:sz w:val="16"/>
        <w:szCs w:val="16"/>
        <w:lang w:eastAsia="pl-PL"/>
      </w:rPr>
      <w:t xml:space="preserve">„Efektywne polityki publiczne  </w:t>
    </w:r>
    <w:r w:rsidRPr="00687B5C">
      <w:rPr>
        <w:rFonts w:ascii="Times New Roman" w:eastAsia="Calibri" w:hAnsi="Times New Roman" w:cs="Times New Roman"/>
        <w:i/>
        <w:iCs/>
        <w:noProof/>
        <w:sz w:val="16"/>
        <w:szCs w:val="16"/>
        <w:lang w:eastAsia="pl-PL"/>
      </w:rPr>
      <w:t xml:space="preserve"> na rynku pracy, gospodarki i edukacji”, Działanie 2.18 „Wysokiej jakości usługi administracyjne”</w:t>
    </w:r>
  </w:p>
  <w:p w14:paraId="1A364009" w14:textId="77777777" w:rsidR="00687B5C" w:rsidRDefault="00687B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2F9C9" w14:textId="77777777" w:rsidR="00D436A0" w:rsidRDefault="00D436A0" w:rsidP="00687B5C">
      <w:pPr>
        <w:spacing w:after="0" w:line="240" w:lineRule="auto"/>
      </w:pPr>
      <w:r>
        <w:separator/>
      </w:r>
    </w:p>
  </w:footnote>
  <w:footnote w:type="continuationSeparator" w:id="0">
    <w:p w14:paraId="017F1F3C" w14:textId="77777777" w:rsidR="00D436A0" w:rsidRDefault="00D436A0" w:rsidP="0068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7C048" w14:textId="2341DEB0" w:rsidR="00687B5C" w:rsidRDefault="00687B5C">
    <w:pPr>
      <w:pStyle w:val="Nagwek"/>
    </w:pPr>
    <w:r w:rsidRPr="00687B5C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108BD63" wp14:editId="4540FF93">
          <wp:simplePos x="0" y="0"/>
          <wp:positionH relativeFrom="margin">
            <wp:align>center</wp:align>
          </wp:positionH>
          <wp:positionV relativeFrom="paragraph">
            <wp:posOffset>118663</wp:posOffset>
          </wp:positionV>
          <wp:extent cx="6346190" cy="530225"/>
          <wp:effectExtent l="0" t="0" r="0" b="3175"/>
          <wp:wrapTight wrapText="bothSides">
            <wp:wrapPolygon edited="0">
              <wp:start x="0" y="0"/>
              <wp:lineTo x="0" y="20953"/>
              <wp:lineTo x="21527" y="20953"/>
              <wp:lineTo x="2152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619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2C"/>
    <w:rsid w:val="000558DB"/>
    <w:rsid w:val="00125CF3"/>
    <w:rsid w:val="00170F22"/>
    <w:rsid w:val="001C7BC4"/>
    <w:rsid w:val="00271FB6"/>
    <w:rsid w:val="003E78F6"/>
    <w:rsid w:val="00543D2C"/>
    <w:rsid w:val="00592F1D"/>
    <w:rsid w:val="00663862"/>
    <w:rsid w:val="00687B5C"/>
    <w:rsid w:val="007D7023"/>
    <w:rsid w:val="008042D2"/>
    <w:rsid w:val="00821755"/>
    <w:rsid w:val="00874EDB"/>
    <w:rsid w:val="008D1982"/>
    <w:rsid w:val="009579F9"/>
    <w:rsid w:val="009C662E"/>
    <w:rsid w:val="00A81742"/>
    <w:rsid w:val="00C025E0"/>
    <w:rsid w:val="00C81107"/>
    <w:rsid w:val="00C93686"/>
    <w:rsid w:val="00D436A0"/>
    <w:rsid w:val="00E10891"/>
    <w:rsid w:val="00E9169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8EEA"/>
  <w15:docId w15:val="{B5CA62F1-02E3-4437-84B6-E3309709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7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B5C"/>
  </w:style>
  <w:style w:type="paragraph" w:styleId="Stopka">
    <w:name w:val="footer"/>
    <w:basedOn w:val="Normalny"/>
    <w:link w:val="StopkaZnak"/>
    <w:uiPriority w:val="99"/>
    <w:unhideWhenUsed/>
    <w:rsid w:val="00687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B5C"/>
  </w:style>
  <w:style w:type="paragraph" w:styleId="Tekstdymka">
    <w:name w:val="Balloon Text"/>
    <w:basedOn w:val="Normalny"/>
    <w:link w:val="TekstdymkaZnak"/>
    <w:uiPriority w:val="99"/>
    <w:semiHidden/>
    <w:unhideWhenUsed/>
    <w:rsid w:val="00E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Stępniewski, Tomasz</dc:creator>
  <cp:keywords/>
  <dc:description/>
  <cp:lastModifiedBy>Siwiec, Robert</cp:lastModifiedBy>
  <cp:revision>2</cp:revision>
  <dcterms:created xsi:type="dcterms:W3CDTF">2021-11-08T13:23:00Z</dcterms:created>
  <dcterms:modified xsi:type="dcterms:W3CDTF">2021-11-08T13:23:00Z</dcterms:modified>
</cp:coreProperties>
</file>