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8A580" w14:textId="77777777" w:rsidR="002B6B9F" w:rsidRDefault="002B6B9F" w:rsidP="009D7F3C">
      <w:pPr>
        <w:pStyle w:val="Nagwek6"/>
      </w:pPr>
      <w:bookmarkStart w:id="0" w:name="_GoBack"/>
      <w:bookmarkEnd w:id="0"/>
    </w:p>
    <w:p w14:paraId="04320C13" w14:textId="77777777" w:rsidR="00341A91" w:rsidRPr="00A45670" w:rsidRDefault="00341A91" w:rsidP="00CC6C67">
      <w:pPr>
        <w:spacing w:after="0"/>
        <w:jc w:val="center"/>
        <w:rPr>
          <w:rFonts w:ascii="Times New Roman" w:hAnsi="Times New Roman" w:cs="Times New Roman"/>
          <w:b/>
        </w:rPr>
      </w:pPr>
      <w:r w:rsidRPr="00A45670">
        <w:rPr>
          <w:rFonts w:ascii="Times New Roman" w:hAnsi="Times New Roman" w:cs="Times New Roman"/>
          <w:b/>
        </w:rPr>
        <w:t xml:space="preserve">ZARZĄD WOJEWÓDZTWA ŚWIĘTOKRZYSKIEGO </w:t>
      </w:r>
    </w:p>
    <w:p w14:paraId="0F05EFF3" w14:textId="77777777" w:rsidR="00991ABF" w:rsidRDefault="00341A91" w:rsidP="00991ABF">
      <w:pPr>
        <w:spacing w:after="0"/>
        <w:jc w:val="center"/>
        <w:rPr>
          <w:rFonts w:ascii="Times New Roman" w:eastAsia="Arial Unicode MS" w:hAnsi="Times New Roman" w:cs="Times New Roman"/>
          <w:b/>
        </w:rPr>
      </w:pPr>
      <w:r w:rsidRPr="00032F9E">
        <w:rPr>
          <w:rFonts w:ascii="Times New Roman" w:hAnsi="Times New Roman" w:cs="Times New Roman"/>
          <w:b/>
          <w:sz w:val="24"/>
          <w:szCs w:val="24"/>
        </w:rPr>
        <w:t>ogłasza otwarty konkurs ofert na realizacj</w:t>
      </w:r>
      <w:r w:rsidR="00991ABF">
        <w:rPr>
          <w:rFonts w:ascii="Times New Roman" w:hAnsi="Times New Roman" w:cs="Times New Roman"/>
          <w:b/>
          <w:sz w:val="24"/>
          <w:szCs w:val="24"/>
        </w:rPr>
        <w:t>ę</w:t>
      </w:r>
      <w:r w:rsidRPr="00032F9E">
        <w:rPr>
          <w:rFonts w:ascii="Times New Roman" w:hAnsi="Times New Roman" w:cs="Times New Roman"/>
          <w:b/>
          <w:sz w:val="24"/>
          <w:szCs w:val="24"/>
        </w:rPr>
        <w:t xml:space="preserve"> zadań publicznych Województwa Świętokrzyskiego</w:t>
      </w:r>
      <w:r w:rsidR="00563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4EA" w:rsidRPr="00032F9E">
        <w:rPr>
          <w:rFonts w:ascii="Times New Roman" w:hAnsi="Times New Roman" w:cs="Times New Roman"/>
          <w:b/>
          <w:sz w:val="24"/>
          <w:szCs w:val="24"/>
        </w:rPr>
        <w:t xml:space="preserve"> z zakresu kultury w 202</w:t>
      </w:r>
      <w:r w:rsidR="00DA0B14">
        <w:rPr>
          <w:rFonts w:ascii="Times New Roman" w:hAnsi="Times New Roman" w:cs="Times New Roman"/>
          <w:b/>
          <w:sz w:val="24"/>
          <w:szCs w:val="24"/>
        </w:rPr>
        <w:t>2</w:t>
      </w:r>
      <w:r w:rsidRPr="00032F9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91ABF">
        <w:rPr>
          <w:rFonts w:ascii="Times New Roman" w:hAnsi="Times New Roman" w:cs="Times New Roman"/>
          <w:b/>
          <w:sz w:val="24"/>
          <w:szCs w:val="24"/>
        </w:rPr>
        <w:t xml:space="preserve"> pn. </w:t>
      </w:r>
      <w:r w:rsidRPr="00A45670">
        <w:rPr>
          <w:rFonts w:ascii="Times New Roman" w:eastAsia="Arial Unicode MS" w:hAnsi="Times New Roman" w:cs="Times New Roman"/>
          <w:b/>
        </w:rPr>
        <w:t>WYDARZENIA</w:t>
      </w:r>
      <w:r w:rsidR="00991ABF">
        <w:rPr>
          <w:rFonts w:ascii="Times New Roman" w:eastAsia="Arial Unicode MS" w:hAnsi="Times New Roman" w:cs="Times New Roman"/>
          <w:b/>
        </w:rPr>
        <w:t>.</w:t>
      </w:r>
    </w:p>
    <w:p w14:paraId="71D2F5D8" w14:textId="77777777" w:rsidR="00991ABF" w:rsidRDefault="00991ABF" w:rsidP="00991ABF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14:paraId="452E64FE" w14:textId="77777777" w:rsidR="00270C78" w:rsidRDefault="00341A91" w:rsidP="007656A3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1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CELE</w:t>
      </w:r>
      <w:r w:rsidR="00270C78">
        <w:rPr>
          <w:rFonts w:ascii="Times New Roman" w:eastAsia="Arial Unicode MS" w:hAnsi="Times New Roman" w:cs="Times New Roman"/>
          <w:b/>
        </w:rPr>
        <w:t>, FORMY</w:t>
      </w:r>
      <w:r w:rsidRPr="00146D1C">
        <w:rPr>
          <w:rFonts w:ascii="Times New Roman" w:eastAsia="Arial Unicode MS" w:hAnsi="Times New Roman" w:cs="Times New Roman"/>
          <w:b/>
        </w:rPr>
        <w:t xml:space="preserve"> I </w:t>
      </w:r>
      <w:r w:rsidR="00270C78">
        <w:rPr>
          <w:rFonts w:ascii="Times New Roman" w:eastAsia="Arial Unicode MS" w:hAnsi="Times New Roman" w:cs="Times New Roman"/>
          <w:b/>
        </w:rPr>
        <w:t>ZAKRES ZADAŃ</w:t>
      </w:r>
    </w:p>
    <w:p w14:paraId="1FE53220" w14:textId="77777777" w:rsidR="007E74DC" w:rsidRDefault="00383481" w:rsidP="007C4BFD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E5234B" w:rsidRPr="00E5234B">
        <w:rPr>
          <w:rFonts w:ascii="Times New Roman" w:hAnsi="Times New Roman" w:cs="Times New Roman"/>
          <w:sz w:val="24"/>
          <w:szCs w:val="24"/>
        </w:rPr>
        <w:t xml:space="preserve">wyłonienie ofert i zlecenie podmiotom prowadzącym działalność pożytku publicznego realizacji zadań publicznych </w:t>
      </w:r>
      <w:r w:rsidR="00E5234B">
        <w:rPr>
          <w:rFonts w:ascii="Times New Roman" w:hAnsi="Times New Roman" w:cs="Times New Roman"/>
          <w:sz w:val="24"/>
          <w:szCs w:val="24"/>
        </w:rPr>
        <w:t>W</w:t>
      </w:r>
      <w:r w:rsidRPr="00032F9E">
        <w:rPr>
          <w:rFonts w:ascii="Times New Roman" w:hAnsi="Times New Roman" w:cs="Times New Roman"/>
          <w:sz w:val="24"/>
          <w:szCs w:val="24"/>
        </w:rPr>
        <w:t xml:space="preserve">ojewództwa </w:t>
      </w:r>
      <w:r w:rsidR="00E5234B">
        <w:rPr>
          <w:rFonts w:ascii="Times New Roman" w:hAnsi="Times New Roman" w:cs="Times New Roman"/>
          <w:sz w:val="24"/>
          <w:szCs w:val="24"/>
        </w:rPr>
        <w:t>Ś</w:t>
      </w:r>
      <w:r w:rsidRPr="00032F9E">
        <w:rPr>
          <w:rFonts w:ascii="Times New Roman" w:hAnsi="Times New Roman" w:cs="Times New Roman"/>
          <w:sz w:val="24"/>
          <w:szCs w:val="24"/>
        </w:rPr>
        <w:t>więtokrzyskiego</w:t>
      </w:r>
      <w:r w:rsidR="00E5234B">
        <w:rPr>
          <w:rFonts w:ascii="Times New Roman" w:hAnsi="Times New Roman" w:cs="Times New Roman"/>
          <w:sz w:val="24"/>
          <w:szCs w:val="24"/>
        </w:rPr>
        <w:t xml:space="preserve"> </w:t>
      </w:r>
      <w:r w:rsidR="007E74DC">
        <w:rPr>
          <w:rFonts w:ascii="Times New Roman" w:eastAsia="Times New Roman" w:hAnsi="Times New Roman" w:cs="Times New Roman"/>
          <w:sz w:val="24"/>
          <w:szCs w:val="24"/>
        </w:rPr>
        <w:t>o </w:t>
      </w:r>
      <w:r w:rsidR="007E74DC" w:rsidRPr="00032F9E">
        <w:rPr>
          <w:rFonts w:ascii="Times New Roman" w:eastAsia="Times New Roman" w:hAnsi="Times New Roman" w:cs="Times New Roman"/>
          <w:sz w:val="24"/>
          <w:szCs w:val="24"/>
        </w:rPr>
        <w:t xml:space="preserve">szczególnym znaczeniu dla rozwoju i promocji kultury </w:t>
      </w:r>
      <w:r w:rsidR="00440EF4">
        <w:rPr>
          <w:rFonts w:ascii="Times New Roman" w:eastAsia="Times New Roman" w:hAnsi="Times New Roman" w:cs="Times New Roman"/>
          <w:sz w:val="24"/>
          <w:szCs w:val="24"/>
        </w:rPr>
        <w:t>W</w:t>
      </w:r>
      <w:r w:rsidR="007E74DC" w:rsidRPr="00032F9E">
        <w:rPr>
          <w:rFonts w:ascii="Times New Roman" w:eastAsia="Times New Roman" w:hAnsi="Times New Roman" w:cs="Times New Roman"/>
          <w:sz w:val="24"/>
          <w:szCs w:val="24"/>
        </w:rPr>
        <w:t xml:space="preserve">ojewództwa </w:t>
      </w:r>
      <w:r w:rsidR="00440EF4" w:rsidRPr="00032F9E">
        <w:rPr>
          <w:rFonts w:ascii="Times New Roman" w:eastAsia="Times New Roman" w:hAnsi="Times New Roman" w:cs="Times New Roman"/>
          <w:sz w:val="24"/>
          <w:szCs w:val="24"/>
        </w:rPr>
        <w:t>Świętokr</w:t>
      </w:r>
      <w:r w:rsidR="007E74DC" w:rsidRPr="00032F9E">
        <w:rPr>
          <w:rFonts w:ascii="Times New Roman" w:eastAsia="Times New Roman" w:hAnsi="Times New Roman" w:cs="Times New Roman"/>
          <w:sz w:val="24"/>
          <w:szCs w:val="24"/>
        </w:rPr>
        <w:t>zyskiego</w:t>
      </w:r>
      <w:r w:rsidR="007E74DC">
        <w:rPr>
          <w:rFonts w:ascii="Times New Roman" w:hAnsi="Times New Roman" w:cs="Times New Roman"/>
          <w:sz w:val="24"/>
          <w:szCs w:val="24"/>
        </w:rPr>
        <w:t>.</w:t>
      </w:r>
    </w:p>
    <w:p w14:paraId="36C0C4E6" w14:textId="77777777" w:rsidR="005C7DC4" w:rsidRPr="00270C78" w:rsidRDefault="005C7DC4" w:rsidP="007C4BFD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0C78">
        <w:rPr>
          <w:rFonts w:ascii="Times New Roman" w:hAnsi="Times New Roman" w:cs="Times New Roman"/>
          <w:sz w:val="24"/>
          <w:szCs w:val="24"/>
        </w:rPr>
        <w:t xml:space="preserve">W ramach konkursu </w:t>
      </w:r>
      <w:r w:rsidR="003973EB" w:rsidRPr="00270C78">
        <w:rPr>
          <w:rFonts w:ascii="Times New Roman" w:hAnsi="Times New Roman" w:cs="Times New Roman"/>
          <w:sz w:val="24"/>
          <w:szCs w:val="24"/>
        </w:rPr>
        <w:t>wspierane będą</w:t>
      </w:r>
      <w:r w:rsidRPr="00270C78">
        <w:rPr>
          <w:rFonts w:ascii="Times New Roman" w:hAnsi="Times New Roman" w:cs="Times New Roman"/>
          <w:sz w:val="24"/>
          <w:szCs w:val="24"/>
        </w:rPr>
        <w:t xml:space="preserve"> </w:t>
      </w:r>
      <w:r w:rsidR="00E029CE">
        <w:rPr>
          <w:rFonts w:ascii="Times New Roman" w:hAnsi="Times New Roman" w:cs="Times New Roman"/>
          <w:sz w:val="24"/>
          <w:szCs w:val="24"/>
        </w:rPr>
        <w:t>przedsięwzięcia</w:t>
      </w:r>
      <w:r w:rsidR="00EF147C" w:rsidRPr="00270C78">
        <w:rPr>
          <w:rFonts w:ascii="Times New Roman" w:hAnsi="Times New Roman" w:cs="Times New Roman"/>
          <w:sz w:val="24"/>
          <w:szCs w:val="24"/>
        </w:rPr>
        <w:t xml:space="preserve"> kulturalne, artystyczne</w:t>
      </w:r>
      <w:r w:rsidR="00E5234B" w:rsidRPr="00270C78">
        <w:rPr>
          <w:rFonts w:ascii="Times New Roman" w:hAnsi="Times New Roman" w:cs="Times New Roman"/>
          <w:sz w:val="24"/>
          <w:szCs w:val="24"/>
        </w:rPr>
        <w:t xml:space="preserve"> i edukacyjno-animacyjne</w:t>
      </w:r>
      <w:r w:rsidR="007E74DC" w:rsidRPr="00270C78">
        <w:rPr>
          <w:rFonts w:ascii="Times New Roman" w:hAnsi="Times New Roman" w:cs="Times New Roman"/>
          <w:sz w:val="24"/>
          <w:szCs w:val="24"/>
        </w:rPr>
        <w:t xml:space="preserve"> realizowane w formie</w:t>
      </w:r>
      <w:r w:rsidR="007E74DC" w:rsidRPr="00270C78">
        <w:rPr>
          <w:rFonts w:ascii="Times New Roman" w:eastAsia="Times New Roman" w:hAnsi="Times New Roman" w:cs="Times New Roman"/>
          <w:sz w:val="24"/>
          <w:szCs w:val="24"/>
        </w:rPr>
        <w:t xml:space="preserve"> festiwali, przeglądów, spektakli, </w:t>
      </w:r>
      <w:r w:rsidR="00270C78" w:rsidRPr="00270C78">
        <w:rPr>
          <w:rFonts w:ascii="Times New Roman" w:eastAsia="Times New Roman" w:hAnsi="Times New Roman" w:cs="Times New Roman"/>
          <w:sz w:val="24"/>
          <w:szCs w:val="24"/>
        </w:rPr>
        <w:t xml:space="preserve">koncertów, </w:t>
      </w:r>
      <w:r w:rsidR="007E74DC" w:rsidRPr="00270C78">
        <w:rPr>
          <w:rFonts w:ascii="Times New Roman" w:eastAsia="Times New Roman" w:hAnsi="Times New Roman" w:cs="Times New Roman"/>
          <w:sz w:val="24"/>
          <w:szCs w:val="24"/>
        </w:rPr>
        <w:t>wystaw, plenerów</w:t>
      </w:r>
      <w:r w:rsidR="00270C78" w:rsidRPr="00270C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74DC" w:rsidRPr="00270C78">
        <w:rPr>
          <w:rFonts w:ascii="Times New Roman" w:eastAsia="Times New Roman" w:hAnsi="Times New Roman" w:cs="Times New Roman"/>
          <w:sz w:val="24"/>
          <w:szCs w:val="24"/>
        </w:rPr>
        <w:t xml:space="preserve"> warsztatów</w:t>
      </w:r>
      <w:r w:rsidR="00270C78" w:rsidRPr="00270C7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7E74DC" w:rsidRPr="00270C78">
        <w:rPr>
          <w:rFonts w:ascii="Times New Roman" w:eastAsia="Times New Roman" w:hAnsi="Times New Roman" w:cs="Times New Roman"/>
          <w:sz w:val="24"/>
          <w:szCs w:val="24"/>
        </w:rPr>
        <w:t xml:space="preserve"> konferencj</w:t>
      </w:r>
      <w:r w:rsidR="00270C78" w:rsidRPr="00270C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70C78">
        <w:rPr>
          <w:rFonts w:ascii="Times New Roman" w:hAnsi="Times New Roman" w:cs="Times New Roman"/>
          <w:sz w:val="24"/>
          <w:szCs w:val="24"/>
        </w:rPr>
        <w:t>, które:</w:t>
      </w:r>
    </w:p>
    <w:p w14:paraId="0C62F9BA" w14:textId="77777777" w:rsidR="005C7DC4" w:rsidRPr="00032F9E" w:rsidRDefault="005C7DC4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rozwijają kompetencje kulturowe społeczeństwa</w:t>
      </w:r>
      <w:r w:rsidR="00EF147C" w:rsidRPr="00EF147C">
        <w:rPr>
          <w:rFonts w:ascii="Times New Roman" w:hAnsi="Times New Roman" w:cs="Times New Roman"/>
          <w:sz w:val="24"/>
          <w:szCs w:val="24"/>
        </w:rPr>
        <w:t xml:space="preserve"> </w:t>
      </w:r>
      <w:r w:rsidR="00EF147C">
        <w:rPr>
          <w:rFonts w:ascii="Times New Roman" w:hAnsi="Times New Roman" w:cs="Times New Roman"/>
          <w:sz w:val="24"/>
          <w:szCs w:val="24"/>
        </w:rPr>
        <w:t>poprzez edukację kulturalną</w:t>
      </w:r>
      <w:r w:rsidRPr="00032F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131455" w14:textId="77777777" w:rsidR="00E5234B" w:rsidRPr="0029362D" w:rsidRDefault="0029362D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 xml:space="preserve">stymulują kreatywność i </w:t>
      </w:r>
      <w:r w:rsidR="005C7DC4" w:rsidRPr="0029362D">
        <w:rPr>
          <w:rFonts w:ascii="Times New Roman" w:hAnsi="Times New Roman" w:cs="Times New Roman"/>
          <w:sz w:val="24"/>
          <w:szCs w:val="24"/>
        </w:rPr>
        <w:t>mobilizują do ak</w:t>
      </w:r>
      <w:r w:rsidR="00EF147C" w:rsidRPr="0029362D">
        <w:rPr>
          <w:rFonts w:ascii="Times New Roman" w:hAnsi="Times New Roman" w:cs="Times New Roman"/>
          <w:sz w:val="24"/>
          <w:szCs w:val="24"/>
        </w:rPr>
        <w:t>tywnego uczestnictwa w kulturze</w:t>
      </w:r>
      <w:r w:rsidRPr="0029362D">
        <w:rPr>
          <w:rFonts w:ascii="Times New Roman" w:hAnsi="Times New Roman" w:cs="Times New Roman"/>
          <w:sz w:val="24"/>
          <w:szCs w:val="24"/>
        </w:rPr>
        <w:t xml:space="preserve"> </w:t>
      </w:r>
      <w:r w:rsidR="00E5234B" w:rsidRPr="0029362D">
        <w:rPr>
          <w:rFonts w:ascii="Times New Roman" w:hAnsi="Times New Roman" w:cs="Times New Roman"/>
          <w:sz w:val="24"/>
          <w:szCs w:val="24"/>
        </w:rPr>
        <w:t>różne grupy wiekowe i społeczne</w:t>
      </w:r>
      <w:r w:rsidRPr="0029362D">
        <w:rPr>
          <w:rFonts w:ascii="Times New Roman" w:hAnsi="Times New Roman" w:cs="Times New Roman"/>
          <w:sz w:val="24"/>
          <w:szCs w:val="24"/>
        </w:rPr>
        <w:t>,</w:t>
      </w:r>
    </w:p>
    <w:p w14:paraId="652BCE68" w14:textId="77777777" w:rsidR="00643BE0" w:rsidRPr="00032F9E" w:rsidRDefault="00643BE0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wzbogacają ofertę kulturalną regionu poprzez tworzenie nowych wydarzeń kulturalnych i artystycznych</w:t>
      </w:r>
      <w:r>
        <w:rPr>
          <w:rFonts w:ascii="Times New Roman" w:hAnsi="Times New Roman" w:cs="Times New Roman"/>
          <w:sz w:val="24"/>
          <w:szCs w:val="24"/>
        </w:rPr>
        <w:t xml:space="preserve"> o wysokim poziomie</w:t>
      </w:r>
      <w:r w:rsidRPr="00032F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72A47" w14:textId="77777777" w:rsidR="00375FC3" w:rsidRDefault="005C7DC4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prezentują twórczość artystyczną oraz wspierają i promują twórców</w:t>
      </w:r>
      <w:r w:rsidR="00643BE0">
        <w:rPr>
          <w:rFonts w:ascii="Times New Roman" w:hAnsi="Times New Roman" w:cs="Times New Roman"/>
          <w:sz w:val="24"/>
          <w:szCs w:val="24"/>
        </w:rPr>
        <w:t>,</w:t>
      </w:r>
    </w:p>
    <w:p w14:paraId="7FC6905C" w14:textId="1C7FD60E" w:rsidR="0029362D" w:rsidRPr="00375FC3" w:rsidRDefault="00643BE0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FC3">
        <w:rPr>
          <w:rFonts w:ascii="Times New Roman" w:hAnsi="Times New Roman" w:cs="Times New Roman"/>
          <w:sz w:val="24"/>
          <w:szCs w:val="24"/>
        </w:rPr>
        <w:t>ułatwiają mieszkańcom dostęp do oferty kulturalnej</w:t>
      </w:r>
      <w:r w:rsidR="003976C4" w:rsidRPr="00375FC3">
        <w:rPr>
          <w:rFonts w:ascii="Times New Roman" w:hAnsi="Times New Roman" w:cs="Times New Roman"/>
          <w:sz w:val="24"/>
          <w:szCs w:val="24"/>
        </w:rPr>
        <w:t>.</w:t>
      </w:r>
      <w:r w:rsidR="0029362D" w:rsidRPr="0029362D">
        <w:t xml:space="preserve"> </w:t>
      </w:r>
    </w:p>
    <w:p w14:paraId="7F9D2516" w14:textId="77777777" w:rsidR="00BF5CCD" w:rsidRPr="00BF5CCD" w:rsidRDefault="00BF5CCD" w:rsidP="007656A3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3943761"/>
      <w:r w:rsidRPr="00BF5CC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656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5C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1"/>
      <w:r w:rsidRPr="007656A3">
        <w:rPr>
          <w:rFonts w:ascii="Times New Roman" w:eastAsia="Arial Unicode MS" w:hAnsi="Times New Roman" w:cs="Times New Roman"/>
          <w:b/>
        </w:rPr>
        <w:t>REZULTATY ZADANI</w:t>
      </w:r>
      <w:r w:rsidRPr="00BF5CC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619C8B7" w14:textId="13953C0C" w:rsidR="00513E49" w:rsidRPr="00B04814" w:rsidRDefault="006C37DA" w:rsidP="00513E49">
      <w:pPr>
        <w:pStyle w:val="Akapitzlist"/>
        <w:numPr>
          <w:ilvl w:val="0"/>
          <w:numId w:val="20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814">
        <w:rPr>
          <w:rFonts w:ascii="Times New Roman" w:hAnsi="Times New Roman" w:cs="Times New Roman"/>
          <w:sz w:val="24"/>
          <w:szCs w:val="24"/>
        </w:rPr>
        <w:t xml:space="preserve">Oferent jest zobowiązany do wypełnienia </w:t>
      </w:r>
      <w:r w:rsidR="0040241B">
        <w:rPr>
          <w:rFonts w:ascii="Times New Roman" w:hAnsi="Times New Roman" w:cs="Times New Roman"/>
          <w:sz w:val="24"/>
          <w:szCs w:val="24"/>
        </w:rPr>
        <w:t>punktu</w:t>
      </w:r>
      <w:r w:rsidR="0040241B" w:rsidRPr="00B04814">
        <w:rPr>
          <w:rFonts w:ascii="Times New Roman" w:hAnsi="Times New Roman" w:cs="Times New Roman"/>
          <w:sz w:val="24"/>
          <w:szCs w:val="24"/>
        </w:rPr>
        <w:t xml:space="preserve"> </w:t>
      </w:r>
      <w:r w:rsidRPr="00B04814">
        <w:rPr>
          <w:rFonts w:ascii="Times New Roman" w:hAnsi="Times New Roman" w:cs="Times New Roman"/>
          <w:sz w:val="24"/>
          <w:szCs w:val="24"/>
        </w:rPr>
        <w:t>III</w:t>
      </w:r>
      <w:r w:rsidR="0040241B">
        <w:rPr>
          <w:rFonts w:ascii="Times New Roman" w:hAnsi="Times New Roman" w:cs="Times New Roman"/>
          <w:sz w:val="24"/>
          <w:szCs w:val="24"/>
        </w:rPr>
        <w:t>.</w:t>
      </w:r>
      <w:r w:rsidRPr="00B04814">
        <w:rPr>
          <w:rFonts w:ascii="Times New Roman" w:hAnsi="Times New Roman" w:cs="Times New Roman"/>
          <w:sz w:val="24"/>
          <w:szCs w:val="24"/>
        </w:rPr>
        <w:t xml:space="preserve">5 oferty </w:t>
      </w:r>
      <w:r w:rsidR="00F72CC2">
        <w:rPr>
          <w:rFonts w:ascii="Times New Roman" w:hAnsi="Times New Roman" w:cs="Times New Roman"/>
          <w:sz w:val="24"/>
          <w:szCs w:val="24"/>
        </w:rPr>
        <w:t>„</w:t>
      </w:r>
      <w:r w:rsidR="009D7F3C">
        <w:rPr>
          <w:rFonts w:ascii="Times New Roman" w:hAnsi="Times New Roman" w:cs="Times New Roman"/>
          <w:sz w:val="24"/>
          <w:szCs w:val="24"/>
        </w:rPr>
        <w:t>O</w:t>
      </w:r>
      <w:r w:rsidRPr="00B04814">
        <w:rPr>
          <w:rFonts w:ascii="Times New Roman" w:hAnsi="Times New Roman" w:cs="Times New Roman"/>
          <w:sz w:val="24"/>
          <w:szCs w:val="24"/>
        </w:rPr>
        <w:t>pis zakładanych rezultatów realizacji zadania publicznego</w:t>
      </w:r>
      <w:r w:rsidR="00F72CC2">
        <w:rPr>
          <w:rFonts w:ascii="Times New Roman" w:hAnsi="Times New Roman" w:cs="Times New Roman"/>
          <w:sz w:val="24"/>
          <w:szCs w:val="24"/>
        </w:rPr>
        <w:t>”</w:t>
      </w:r>
      <w:r w:rsidRPr="00B04814">
        <w:rPr>
          <w:rFonts w:ascii="Times New Roman" w:hAnsi="Times New Roman" w:cs="Times New Roman"/>
          <w:sz w:val="24"/>
          <w:szCs w:val="24"/>
        </w:rPr>
        <w:t xml:space="preserve"> oraz wskazać dodatkowe informacje dotyczące rezultatów zadania publicznego w </w:t>
      </w:r>
      <w:r w:rsidR="008505B7">
        <w:rPr>
          <w:rFonts w:ascii="Times New Roman" w:hAnsi="Times New Roman" w:cs="Times New Roman"/>
          <w:sz w:val="24"/>
          <w:szCs w:val="24"/>
        </w:rPr>
        <w:t>punkcie</w:t>
      </w:r>
      <w:r w:rsidRPr="00B04814">
        <w:rPr>
          <w:rFonts w:ascii="Times New Roman" w:hAnsi="Times New Roman" w:cs="Times New Roman"/>
          <w:sz w:val="24"/>
          <w:szCs w:val="24"/>
        </w:rPr>
        <w:t xml:space="preserve"> III</w:t>
      </w:r>
      <w:r w:rsidR="008505B7">
        <w:rPr>
          <w:rFonts w:ascii="Times New Roman" w:hAnsi="Times New Roman" w:cs="Times New Roman"/>
          <w:sz w:val="24"/>
          <w:szCs w:val="24"/>
        </w:rPr>
        <w:t>.</w:t>
      </w:r>
      <w:r w:rsidRPr="00B04814">
        <w:rPr>
          <w:rFonts w:ascii="Times New Roman" w:hAnsi="Times New Roman" w:cs="Times New Roman"/>
          <w:sz w:val="24"/>
          <w:szCs w:val="24"/>
        </w:rPr>
        <w:t>6</w:t>
      </w:r>
      <w:r w:rsidR="009D7F3C">
        <w:rPr>
          <w:rFonts w:ascii="Times New Roman" w:hAnsi="Times New Roman" w:cs="Times New Roman"/>
          <w:sz w:val="24"/>
          <w:szCs w:val="24"/>
        </w:rPr>
        <w:t xml:space="preserve"> oferty</w:t>
      </w:r>
      <w:r w:rsidR="009D7F3C" w:rsidRPr="009D7F3C">
        <w:rPr>
          <w:rFonts w:ascii="Times New Roman" w:hAnsi="Times New Roman" w:cs="Times New Roman"/>
          <w:sz w:val="24"/>
          <w:szCs w:val="24"/>
        </w:rPr>
        <w:t xml:space="preserve"> </w:t>
      </w:r>
      <w:r w:rsidR="00F72CC2">
        <w:rPr>
          <w:rFonts w:ascii="Times New Roman" w:hAnsi="Times New Roman" w:cs="Times New Roman"/>
          <w:sz w:val="24"/>
          <w:szCs w:val="24"/>
        </w:rPr>
        <w:t>„</w:t>
      </w:r>
      <w:r w:rsidR="009D7F3C" w:rsidRPr="009D7F3C">
        <w:rPr>
          <w:rFonts w:ascii="Times New Roman" w:hAnsi="Times New Roman" w:cs="Times New Roman"/>
          <w:sz w:val="24"/>
          <w:szCs w:val="24"/>
        </w:rPr>
        <w:t>Dodatkowe informacje dotyczące rezultatów realizacji zadania publicznego</w:t>
      </w:r>
      <w:r w:rsidR="00F72CC2">
        <w:rPr>
          <w:rFonts w:ascii="Times New Roman" w:hAnsi="Times New Roman" w:cs="Times New Roman"/>
          <w:sz w:val="24"/>
          <w:szCs w:val="24"/>
        </w:rPr>
        <w:t>”</w:t>
      </w:r>
      <w:r w:rsidRPr="00B04814">
        <w:rPr>
          <w:rFonts w:ascii="Times New Roman" w:hAnsi="Times New Roman" w:cs="Times New Roman"/>
          <w:sz w:val="24"/>
          <w:szCs w:val="24"/>
        </w:rPr>
        <w:t>.</w:t>
      </w:r>
      <w:r w:rsidR="001E5952">
        <w:rPr>
          <w:rFonts w:ascii="Times New Roman" w:hAnsi="Times New Roman" w:cs="Times New Roman"/>
          <w:sz w:val="24"/>
          <w:szCs w:val="24"/>
        </w:rPr>
        <w:t xml:space="preserve"> </w:t>
      </w:r>
      <w:r w:rsidR="00513E49" w:rsidRPr="001E5952">
        <w:rPr>
          <w:rFonts w:ascii="Times New Roman" w:hAnsi="Times New Roman" w:cs="Times New Roman"/>
          <w:sz w:val="24"/>
          <w:szCs w:val="24"/>
        </w:rPr>
        <w:t xml:space="preserve">Rezultaty mogą być ilościowe i jakościowe. </w:t>
      </w:r>
      <w:r w:rsidR="00513E49" w:rsidRPr="00B04814">
        <w:rPr>
          <w:rFonts w:ascii="Times New Roman" w:hAnsi="Times New Roman" w:cs="Times New Roman"/>
          <w:sz w:val="24"/>
          <w:szCs w:val="24"/>
        </w:rPr>
        <w:t>Oczekiwane rezultaty zadania publicznego powinny odpowiadać celom realizacji zadania i określać zakres rzeczowy zadania w sposób wymierny.</w:t>
      </w:r>
    </w:p>
    <w:p w14:paraId="6C04D463" w14:textId="77777777" w:rsidR="00513E49" w:rsidRPr="00513E49" w:rsidRDefault="00513E49" w:rsidP="00513E49">
      <w:pPr>
        <w:pStyle w:val="Akapitzlist"/>
        <w:numPr>
          <w:ilvl w:val="0"/>
          <w:numId w:val="20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Rekomendowane rezultaty realizacji zadania:</w:t>
      </w:r>
    </w:p>
    <w:p w14:paraId="1054CDCF" w14:textId="470BD0F4" w:rsidR="00513E49" w:rsidRPr="00513E49" w:rsidRDefault="00513E49" w:rsidP="00513E49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zrealizowane przedsięwzięcia kulturalne, artystyczne i edukacyjne,</w:t>
      </w:r>
    </w:p>
    <w:p w14:paraId="20682AC9" w14:textId="74A06300" w:rsidR="00513E49" w:rsidRPr="00513E49" w:rsidRDefault="00513E49" w:rsidP="00513E49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udział artystów i animatorów w wydarzeniach,</w:t>
      </w:r>
    </w:p>
    <w:p w14:paraId="573E176B" w14:textId="1D45FE4E" w:rsidR="00513E49" w:rsidRPr="00513E49" w:rsidRDefault="00513E49" w:rsidP="00513E49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zrealizowane warsztaty edukacyjne,</w:t>
      </w:r>
    </w:p>
    <w:p w14:paraId="4301C3CD" w14:textId="38D22B20" w:rsidR="00513E49" w:rsidRDefault="00513E49" w:rsidP="00A23566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wysoka jakość wydarzeń oraz dostępność dla szerokich grup odbiorców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C9E6B9" w14:textId="77777777" w:rsidR="00513E49" w:rsidRPr="00513E49" w:rsidRDefault="00513E49" w:rsidP="004046A2">
      <w:pPr>
        <w:pStyle w:val="Akapitzlist"/>
        <w:numPr>
          <w:ilvl w:val="0"/>
          <w:numId w:val="20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 xml:space="preserve">Rekomendowany sposób określenia poziomu realizacji rezultatów: </w:t>
      </w:r>
    </w:p>
    <w:p w14:paraId="04664BE8" w14:textId="4CCF10C0" w:rsidR="004046A2" w:rsidRDefault="004046A2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liczba wystaw/</w:t>
      </w:r>
      <w:r w:rsidR="00DB0BBC">
        <w:rPr>
          <w:rFonts w:ascii="Times New Roman" w:hAnsi="Times New Roman" w:cs="Times New Roman"/>
          <w:sz w:val="24"/>
          <w:szCs w:val="24"/>
        </w:rPr>
        <w:t xml:space="preserve"> </w:t>
      </w:r>
      <w:r w:rsidRPr="00513E49">
        <w:rPr>
          <w:rFonts w:ascii="Times New Roman" w:hAnsi="Times New Roman" w:cs="Times New Roman"/>
          <w:sz w:val="24"/>
          <w:szCs w:val="24"/>
        </w:rPr>
        <w:t>spektakli/ festiwali/ koncertów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51D5F" w14:textId="09245E39" w:rsidR="00513E49" w:rsidRDefault="004046A2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liczba artystów/</w:t>
      </w:r>
      <w:r w:rsidR="00DB0BBC">
        <w:rPr>
          <w:rFonts w:ascii="Times New Roman" w:hAnsi="Times New Roman" w:cs="Times New Roman"/>
          <w:sz w:val="24"/>
          <w:szCs w:val="24"/>
        </w:rPr>
        <w:t xml:space="preserve"> </w:t>
      </w:r>
      <w:r w:rsidRPr="00513E49">
        <w:rPr>
          <w:rFonts w:ascii="Times New Roman" w:hAnsi="Times New Roman" w:cs="Times New Roman"/>
          <w:sz w:val="24"/>
          <w:szCs w:val="24"/>
        </w:rPr>
        <w:t>ekspertów /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DDC699" w14:textId="441A6735" w:rsidR="00DB0BBC" w:rsidRDefault="004046A2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liczba godzin zajęć/</w:t>
      </w:r>
      <w:r w:rsidR="00DB0BBC">
        <w:rPr>
          <w:rFonts w:ascii="Times New Roman" w:hAnsi="Times New Roman" w:cs="Times New Roman"/>
          <w:sz w:val="24"/>
          <w:szCs w:val="24"/>
        </w:rPr>
        <w:t xml:space="preserve"> </w:t>
      </w:r>
      <w:r w:rsidRPr="00513E49">
        <w:rPr>
          <w:rFonts w:ascii="Times New Roman" w:hAnsi="Times New Roman" w:cs="Times New Roman"/>
          <w:sz w:val="24"/>
          <w:szCs w:val="24"/>
        </w:rPr>
        <w:t>warsztatów/</w:t>
      </w:r>
      <w:r w:rsidR="00DB0BBC">
        <w:rPr>
          <w:rFonts w:ascii="Times New Roman" w:hAnsi="Times New Roman" w:cs="Times New Roman"/>
          <w:sz w:val="24"/>
          <w:szCs w:val="24"/>
        </w:rPr>
        <w:t>,</w:t>
      </w:r>
    </w:p>
    <w:p w14:paraId="4CDA668C" w14:textId="77777777" w:rsidR="00DB0BBC" w:rsidRDefault="004046A2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liczba osób uczestników zadania</w:t>
      </w:r>
      <w:r w:rsidR="00DB0BBC">
        <w:rPr>
          <w:rFonts w:ascii="Times New Roman" w:hAnsi="Times New Roman" w:cs="Times New Roman"/>
          <w:sz w:val="24"/>
          <w:szCs w:val="24"/>
        </w:rPr>
        <w:t>,</w:t>
      </w:r>
    </w:p>
    <w:p w14:paraId="583C1494" w14:textId="0EE4173B" w:rsidR="004046A2" w:rsidRPr="00513E49" w:rsidRDefault="00DB0BBC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BBC">
        <w:rPr>
          <w:rFonts w:ascii="Times New Roman" w:hAnsi="Times New Roman" w:cs="Times New Roman"/>
          <w:sz w:val="24"/>
          <w:szCs w:val="24"/>
        </w:rPr>
        <w:t>liczba rozprowadzonych materiałów promujących wydarzenie (</w:t>
      </w:r>
      <w:r>
        <w:rPr>
          <w:rFonts w:ascii="Times New Roman" w:hAnsi="Times New Roman" w:cs="Times New Roman"/>
          <w:sz w:val="24"/>
          <w:szCs w:val="24"/>
        </w:rPr>
        <w:t xml:space="preserve">liczba </w:t>
      </w:r>
      <w:r w:rsidRPr="00DB0BBC">
        <w:rPr>
          <w:rFonts w:ascii="Times New Roman" w:hAnsi="Times New Roman" w:cs="Times New Roman"/>
          <w:sz w:val="24"/>
          <w:szCs w:val="24"/>
        </w:rPr>
        <w:t>plakat</w:t>
      </w:r>
      <w:r>
        <w:rPr>
          <w:rFonts w:ascii="Times New Roman" w:hAnsi="Times New Roman" w:cs="Times New Roman"/>
          <w:sz w:val="24"/>
          <w:szCs w:val="24"/>
        </w:rPr>
        <w:t xml:space="preserve">ów/ </w:t>
      </w:r>
      <w:r w:rsidRPr="00DB0BBC">
        <w:rPr>
          <w:rFonts w:ascii="Times New Roman" w:hAnsi="Times New Roman" w:cs="Times New Roman"/>
          <w:sz w:val="24"/>
          <w:szCs w:val="24"/>
        </w:rPr>
        <w:t>ulot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B0BB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/ odsłon/ </w:t>
      </w:r>
      <w:r w:rsidRPr="00DB0BBC">
        <w:rPr>
          <w:rFonts w:ascii="Times New Roman" w:hAnsi="Times New Roman" w:cs="Times New Roman"/>
          <w:sz w:val="24"/>
          <w:szCs w:val="24"/>
        </w:rPr>
        <w:t>polubie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DB0B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BC">
        <w:rPr>
          <w:rFonts w:ascii="Times New Roman" w:hAnsi="Times New Roman" w:cs="Times New Roman"/>
          <w:sz w:val="24"/>
          <w:szCs w:val="24"/>
        </w:rPr>
        <w:t>opublikowanych postów).</w:t>
      </w:r>
    </w:p>
    <w:p w14:paraId="10B0F946" w14:textId="77777777" w:rsidR="00E029CE" w:rsidRPr="00DF34B5" w:rsidRDefault="00E029CE" w:rsidP="00DF34B5">
      <w:pPr>
        <w:spacing w:before="240" w:after="12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4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3. TERMIN REALIZACJI </w:t>
      </w:r>
      <w:r w:rsidRPr="00DF34B5">
        <w:rPr>
          <w:rFonts w:ascii="Times New Roman" w:eastAsia="Arial Unicode MS" w:hAnsi="Times New Roman" w:cs="Times New Roman"/>
          <w:b/>
        </w:rPr>
        <w:t>ZADANIA</w:t>
      </w:r>
    </w:p>
    <w:p w14:paraId="7057B976" w14:textId="68E2E668" w:rsidR="00A23AE2" w:rsidRPr="00A23AE2" w:rsidRDefault="00A23AE2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23AE2">
        <w:rPr>
          <w:rFonts w:ascii="Times New Roman" w:hAnsi="Times New Roman" w:cs="Times New Roman"/>
          <w:sz w:val="24"/>
          <w:szCs w:val="24"/>
        </w:rPr>
        <w:t xml:space="preserve">Do konkursu mogą być składane oferty zadań, których realizacja rozpoczynać się będzie nie wcześniej niż  </w:t>
      </w:r>
      <w:r w:rsidRPr="005F05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3566" w:rsidRPr="005F05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F0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4B5" w:rsidRPr="005F057F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5F057F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  <w:r w:rsidRPr="00A23AE2">
        <w:rPr>
          <w:rFonts w:ascii="Times New Roman" w:hAnsi="Times New Roman" w:cs="Times New Roman"/>
          <w:sz w:val="24"/>
          <w:szCs w:val="24"/>
        </w:rPr>
        <w:t xml:space="preserve">, a kończy się nie później niż </w:t>
      </w:r>
      <w:r w:rsidRPr="005F057F">
        <w:rPr>
          <w:rFonts w:ascii="Times New Roman" w:hAnsi="Times New Roman" w:cs="Times New Roman"/>
          <w:b/>
          <w:bCs/>
          <w:sz w:val="24"/>
          <w:szCs w:val="24"/>
        </w:rPr>
        <w:t>31 grudnia 2022 r.</w:t>
      </w:r>
    </w:p>
    <w:p w14:paraId="7072C532" w14:textId="77777777" w:rsidR="00A23AE2" w:rsidRPr="00A23AE2" w:rsidRDefault="00A23AE2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23AE2">
        <w:rPr>
          <w:rFonts w:ascii="Times New Roman" w:hAnsi="Times New Roman" w:cs="Times New Roman"/>
          <w:sz w:val="24"/>
          <w:szCs w:val="24"/>
        </w:rPr>
        <w:t>Czas realizacji powinien obejmować: okres przygotowania, przeprowadzenia oraz  zakończenia  zadania.</w:t>
      </w:r>
    </w:p>
    <w:p w14:paraId="7E040D91" w14:textId="77777777" w:rsidR="00E029CE" w:rsidRPr="00E029CE" w:rsidRDefault="00E029CE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E029CE">
        <w:rPr>
          <w:rFonts w:ascii="Times New Roman" w:hAnsi="Times New Roman" w:cs="Times New Roman"/>
          <w:sz w:val="24"/>
          <w:szCs w:val="24"/>
        </w:rPr>
        <w:t>Terminy oraz warunki realizacji zadania będą każdorazowo określone w umowie.</w:t>
      </w:r>
    </w:p>
    <w:p w14:paraId="7C895DFF" w14:textId="77777777" w:rsidR="00270C78" w:rsidRPr="007A2068" w:rsidRDefault="00270C78" w:rsidP="007656A3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06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40A8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2068">
        <w:rPr>
          <w:rFonts w:ascii="Times New Roman" w:hAnsi="Times New Roman" w:cs="Times New Roman"/>
          <w:b/>
          <w:bCs/>
          <w:sz w:val="24"/>
          <w:szCs w:val="24"/>
        </w:rPr>
        <w:t xml:space="preserve">. ADRESACI </w:t>
      </w:r>
      <w:r w:rsidRPr="007656A3">
        <w:rPr>
          <w:rFonts w:ascii="Times New Roman" w:eastAsia="Arial Unicode MS" w:hAnsi="Times New Roman" w:cs="Times New Roman"/>
          <w:b/>
        </w:rPr>
        <w:t>OTWARTEGO</w:t>
      </w:r>
      <w:r w:rsidRPr="007A2068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</w:p>
    <w:p w14:paraId="3CE7F640" w14:textId="1A556221" w:rsidR="00383481" w:rsidRPr="00270C78" w:rsidRDefault="00383481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0C78">
        <w:rPr>
          <w:rFonts w:ascii="Times New Roman" w:hAnsi="Times New Roman" w:cs="Times New Roman"/>
          <w:sz w:val="24"/>
          <w:szCs w:val="24"/>
        </w:rPr>
        <w:t xml:space="preserve">Podmiotami uprawnionymi do złożenia oferty są organizacje pozarządowe, </w:t>
      </w:r>
      <w:r w:rsidR="00B77984" w:rsidRPr="00270C78">
        <w:rPr>
          <w:rFonts w:ascii="Times New Roman" w:hAnsi="Times New Roman" w:cs="Times New Roman"/>
          <w:sz w:val="24"/>
          <w:szCs w:val="24"/>
        </w:rPr>
        <w:t>zgodnie z </w:t>
      </w:r>
      <w:r w:rsidRPr="00270C78">
        <w:rPr>
          <w:rFonts w:ascii="Times New Roman" w:hAnsi="Times New Roman" w:cs="Times New Roman"/>
          <w:sz w:val="24"/>
          <w:szCs w:val="24"/>
        </w:rPr>
        <w:t xml:space="preserve">art. 3 ust. 2 oraz podmioty wymienione w art. 3 ust. 3 ustawy z dnia 24 kwietnia 2003 r. o działalności pożytku publicznego i o wolontariacie </w:t>
      </w:r>
      <w:r w:rsidRPr="00C610C3">
        <w:rPr>
          <w:rFonts w:ascii="Times New Roman" w:hAnsi="Times New Roman" w:cs="Times New Roman"/>
          <w:sz w:val="24"/>
          <w:szCs w:val="24"/>
        </w:rPr>
        <w:t>(</w:t>
      </w:r>
      <w:r w:rsidR="00823853" w:rsidRPr="00C610C3">
        <w:rPr>
          <w:rFonts w:ascii="Times New Roman" w:hAnsi="Times New Roman" w:cs="Times New Roman"/>
          <w:sz w:val="24"/>
          <w:szCs w:val="24"/>
        </w:rPr>
        <w:t xml:space="preserve">t.j. </w:t>
      </w:r>
      <w:r w:rsidRPr="00C610C3">
        <w:rPr>
          <w:rFonts w:ascii="Times New Roman" w:hAnsi="Times New Roman" w:cs="Times New Roman"/>
          <w:sz w:val="24"/>
          <w:szCs w:val="24"/>
        </w:rPr>
        <w:t>D</w:t>
      </w:r>
      <w:r w:rsidR="00823853" w:rsidRPr="00C610C3">
        <w:rPr>
          <w:rFonts w:ascii="Times New Roman" w:hAnsi="Times New Roman" w:cs="Times New Roman"/>
          <w:sz w:val="24"/>
          <w:szCs w:val="24"/>
        </w:rPr>
        <w:t>z</w:t>
      </w:r>
      <w:r w:rsidR="006A43ED" w:rsidRPr="00C610C3">
        <w:rPr>
          <w:rFonts w:ascii="Times New Roman" w:hAnsi="Times New Roman" w:cs="Times New Roman"/>
          <w:sz w:val="24"/>
          <w:szCs w:val="24"/>
        </w:rPr>
        <w:t>. U. z 2020</w:t>
      </w:r>
      <w:r w:rsidR="00823853" w:rsidRPr="00C610C3">
        <w:rPr>
          <w:rFonts w:ascii="Times New Roman" w:hAnsi="Times New Roman" w:cs="Times New Roman"/>
          <w:sz w:val="24"/>
          <w:szCs w:val="24"/>
        </w:rPr>
        <w:t xml:space="preserve"> </w:t>
      </w:r>
      <w:r w:rsidR="00CD646B" w:rsidRPr="00C610C3">
        <w:rPr>
          <w:rFonts w:ascii="Times New Roman" w:hAnsi="Times New Roman" w:cs="Times New Roman"/>
          <w:sz w:val="24"/>
          <w:szCs w:val="24"/>
        </w:rPr>
        <w:t xml:space="preserve">r. poz. </w:t>
      </w:r>
      <w:r w:rsidR="006A43ED" w:rsidRPr="00C610C3">
        <w:rPr>
          <w:rFonts w:ascii="Times New Roman" w:hAnsi="Times New Roman" w:cs="Times New Roman"/>
          <w:sz w:val="24"/>
          <w:szCs w:val="24"/>
        </w:rPr>
        <w:t>1057</w:t>
      </w:r>
      <w:r w:rsidR="000249C0" w:rsidRPr="00C610C3">
        <w:rPr>
          <w:rFonts w:ascii="Times New Roman" w:hAnsi="Times New Roman" w:cs="Times New Roman"/>
          <w:sz w:val="24"/>
          <w:szCs w:val="24"/>
        </w:rPr>
        <w:t xml:space="preserve"> z</w:t>
      </w:r>
      <w:r w:rsidR="00C1329E">
        <w:rPr>
          <w:rFonts w:ascii="Times New Roman" w:hAnsi="Times New Roman" w:cs="Times New Roman"/>
          <w:sz w:val="24"/>
          <w:szCs w:val="24"/>
        </w:rPr>
        <w:t xml:space="preserve"> późn.</w:t>
      </w:r>
      <w:r w:rsidRPr="00270C78">
        <w:rPr>
          <w:rFonts w:ascii="Times New Roman" w:hAnsi="Times New Roman" w:cs="Times New Roman"/>
          <w:sz w:val="24"/>
          <w:szCs w:val="24"/>
        </w:rPr>
        <w:t xml:space="preserve"> zm.)</w:t>
      </w:r>
      <w:r w:rsidR="004E500B" w:rsidRPr="00270C78">
        <w:rPr>
          <w:rFonts w:ascii="Times New Roman" w:hAnsi="Times New Roman" w:cs="Times New Roman"/>
          <w:sz w:val="24"/>
          <w:szCs w:val="24"/>
        </w:rPr>
        <w:t xml:space="preserve">, zwanej dalej </w:t>
      </w:r>
      <w:r w:rsidR="00C1329E">
        <w:rPr>
          <w:rFonts w:ascii="Times New Roman" w:hAnsi="Times New Roman" w:cs="Times New Roman"/>
          <w:sz w:val="24"/>
          <w:szCs w:val="24"/>
        </w:rPr>
        <w:t>„</w:t>
      </w:r>
      <w:r w:rsidR="004E500B" w:rsidRPr="00270C78">
        <w:rPr>
          <w:rFonts w:ascii="Times New Roman" w:hAnsi="Times New Roman" w:cs="Times New Roman"/>
          <w:sz w:val="24"/>
          <w:szCs w:val="24"/>
        </w:rPr>
        <w:t>ustawą</w:t>
      </w:r>
      <w:r w:rsidR="00C1329E">
        <w:rPr>
          <w:rFonts w:ascii="Times New Roman" w:hAnsi="Times New Roman" w:cs="Times New Roman"/>
          <w:sz w:val="24"/>
          <w:szCs w:val="24"/>
        </w:rPr>
        <w:t>”</w:t>
      </w:r>
      <w:r w:rsidRPr="00270C78">
        <w:rPr>
          <w:rFonts w:ascii="Times New Roman" w:hAnsi="Times New Roman" w:cs="Times New Roman"/>
          <w:sz w:val="24"/>
          <w:szCs w:val="24"/>
        </w:rPr>
        <w:t xml:space="preserve">, </w:t>
      </w:r>
      <w:r w:rsidRPr="00032F9E">
        <w:rPr>
          <w:rFonts w:ascii="Times New Roman" w:hAnsi="Times New Roman" w:cs="Times New Roman"/>
          <w:sz w:val="24"/>
          <w:szCs w:val="24"/>
        </w:rPr>
        <w:t>które łącznie spełniają następujące warunki:</w:t>
      </w:r>
    </w:p>
    <w:p w14:paraId="29DEBD68" w14:textId="77777777" w:rsidR="00A82B7F" w:rsidRDefault="00A82B7F" w:rsidP="007C4BFD">
      <w:pPr>
        <w:pStyle w:val="Akapitzlist"/>
        <w:numPr>
          <w:ilvl w:val="0"/>
          <w:numId w:val="17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prowadzą działalność statutową w dziedzinie kultury,</w:t>
      </w:r>
    </w:p>
    <w:p w14:paraId="6115158C" w14:textId="3EA5C758" w:rsidR="00A23AE2" w:rsidRPr="00032F9E" w:rsidRDefault="00A23AE2" w:rsidP="007C4BFD">
      <w:pPr>
        <w:pStyle w:val="Akapitzlist"/>
        <w:numPr>
          <w:ilvl w:val="0"/>
          <w:numId w:val="17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zamierzają </w:t>
      </w:r>
      <w:r w:rsidRPr="00A23AE2">
        <w:rPr>
          <w:rFonts w:ascii="Times New Roman" w:hAnsi="Times New Roman" w:cs="Times New Roman"/>
          <w:sz w:val="24"/>
          <w:szCs w:val="24"/>
        </w:rPr>
        <w:t>realizowa</w:t>
      </w:r>
      <w:r>
        <w:rPr>
          <w:rFonts w:ascii="Times New Roman" w:hAnsi="Times New Roman" w:cs="Times New Roman"/>
          <w:sz w:val="24"/>
          <w:szCs w:val="24"/>
        </w:rPr>
        <w:t>ć zadania</w:t>
      </w:r>
      <w:r w:rsidRPr="00A23AE2">
        <w:rPr>
          <w:rFonts w:ascii="Times New Roman" w:hAnsi="Times New Roman" w:cs="Times New Roman"/>
          <w:sz w:val="24"/>
          <w:szCs w:val="24"/>
        </w:rPr>
        <w:t xml:space="preserve"> na rzecz Województwa Świętokrzyskiego</w:t>
      </w:r>
      <w:r w:rsidR="008C795F">
        <w:rPr>
          <w:rFonts w:ascii="Times New Roman" w:hAnsi="Times New Roman" w:cs="Times New Roman"/>
          <w:sz w:val="24"/>
          <w:szCs w:val="24"/>
        </w:rPr>
        <w:t xml:space="preserve"> lub jego mieszkańców </w:t>
      </w:r>
    </w:p>
    <w:p w14:paraId="00E882BD" w14:textId="77777777" w:rsidR="00383481" w:rsidRPr="00CD646B" w:rsidRDefault="00383481" w:rsidP="007C4BFD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46B">
        <w:rPr>
          <w:rFonts w:ascii="Times New Roman" w:hAnsi="Times New Roman" w:cs="Times New Roman"/>
          <w:sz w:val="24"/>
          <w:szCs w:val="24"/>
        </w:rPr>
        <w:t xml:space="preserve">są zarejestrowane w Krajowym Rejestrze Sądowym lub w innym </w:t>
      </w:r>
      <w:r w:rsidR="00B77984" w:rsidRPr="00CD646B">
        <w:rPr>
          <w:rFonts w:ascii="Times New Roman" w:hAnsi="Times New Roman" w:cs="Times New Roman"/>
          <w:sz w:val="24"/>
          <w:szCs w:val="24"/>
        </w:rPr>
        <w:t xml:space="preserve">właściwym </w:t>
      </w:r>
      <w:r w:rsidRPr="00CD646B">
        <w:rPr>
          <w:rFonts w:ascii="Times New Roman" w:hAnsi="Times New Roman" w:cs="Times New Roman"/>
          <w:sz w:val="24"/>
          <w:szCs w:val="24"/>
        </w:rPr>
        <w:t>rejestrze najpóźniej w dniu składania oferty.</w:t>
      </w:r>
    </w:p>
    <w:p w14:paraId="72EC4F32" w14:textId="77777777" w:rsidR="00FD500C" w:rsidRDefault="00FD500C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500C">
        <w:rPr>
          <w:rFonts w:ascii="Times New Roman" w:eastAsia="Arial Unicode MS" w:hAnsi="Times New Roman" w:cs="Times New Roman"/>
          <w:sz w:val="24"/>
          <w:szCs w:val="24"/>
        </w:rPr>
        <w:t xml:space="preserve">Dwie </w:t>
      </w:r>
      <w:r w:rsidRPr="00FD500C">
        <w:rPr>
          <w:rFonts w:ascii="Times New Roman" w:hAnsi="Times New Roman" w:cs="Times New Roman"/>
          <w:sz w:val="24"/>
          <w:szCs w:val="24"/>
        </w:rPr>
        <w:t>lub</w:t>
      </w:r>
      <w:r w:rsidRPr="00FD500C">
        <w:rPr>
          <w:rFonts w:ascii="Times New Roman" w:eastAsia="Arial Unicode MS" w:hAnsi="Times New Roman" w:cs="Times New Roman"/>
          <w:sz w:val="24"/>
          <w:szCs w:val="24"/>
        </w:rPr>
        <w:t xml:space="preserve"> więcej organizacje pozarządowe lub inne podmioty uprawnione mogą złożyć ofertę wspólną. Podmioty składające ofertę wspólną ponoszą solidarną odpowiedzialność za realizację zadania. </w:t>
      </w:r>
    </w:p>
    <w:p w14:paraId="6EA71664" w14:textId="6C34F6C5" w:rsidR="00883582" w:rsidRPr="00883582" w:rsidRDefault="00883582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3582">
        <w:rPr>
          <w:rFonts w:ascii="Times New Roman" w:eastAsia="Arial Unicode MS" w:hAnsi="Times New Roman" w:cs="Times New Roman"/>
          <w:sz w:val="24"/>
          <w:szCs w:val="24"/>
        </w:rPr>
        <w:t xml:space="preserve">Przy realizacji zadania możliwa jest współpraca z podmiotami niewymienionymi w art. 3 ust. 3 ustawy, również z instytucjami kultury. Informacje o sposobie zaangażowania takiego podmiotu w realizację zadania należy przedstawić w </w:t>
      </w:r>
      <w:r w:rsidR="008505B7">
        <w:rPr>
          <w:rFonts w:ascii="Times New Roman" w:eastAsia="Arial Unicode MS" w:hAnsi="Times New Roman" w:cs="Times New Roman"/>
          <w:sz w:val="24"/>
          <w:szCs w:val="24"/>
        </w:rPr>
        <w:t>punkcie</w:t>
      </w:r>
      <w:r w:rsidR="008505B7" w:rsidRPr="008835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83582">
        <w:rPr>
          <w:rFonts w:ascii="Times New Roman" w:eastAsia="Arial Unicode MS" w:hAnsi="Times New Roman" w:cs="Times New Roman"/>
          <w:sz w:val="24"/>
          <w:szCs w:val="24"/>
        </w:rPr>
        <w:t xml:space="preserve">VI oferty </w:t>
      </w:r>
      <w:r w:rsidR="00F72CC2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883582">
        <w:rPr>
          <w:rFonts w:ascii="Times New Roman" w:eastAsia="Arial Unicode MS" w:hAnsi="Times New Roman" w:cs="Times New Roman"/>
          <w:sz w:val="24"/>
          <w:szCs w:val="24"/>
        </w:rPr>
        <w:t>Inne informacje</w:t>
      </w:r>
      <w:r w:rsidR="00F72CC2">
        <w:rPr>
          <w:rFonts w:ascii="Times New Roman" w:eastAsia="Arial Unicode MS" w:hAnsi="Times New Roman" w:cs="Times New Roman"/>
          <w:sz w:val="24"/>
          <w:szCs w:val="24"/>
        </w:rPr>
        <w:t>”</w:t>
      </w:r>
      <w:r w:rsidRPr="0088358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1B12EEFE" w14:textId="08DBB70B" w:rsidR="00C768D7" w:rsidRDefault="00C768D7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52C1">
        <w:rPr>
          <w:rFonts w:ascii="Times New Roman" w:eastAsia="Arial Unicode MS" w:hAnsi="Times New Roman" w:cs="Times New Roman"/>
          <w:sz w:val="24"/>
          <w:szCs w:val="24"/>
        </w:rPr>
        <w:t>Ze względu na sytuację wywołaną epidemią COVID-19 proponowane przedsięwzięcia muszą być realizowane z uwzględnieniem aktualnych wytycznych rządowych i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A552C1">
        <w:rPr>
          <w:rFonts w:ascii="Times New Roman" w:eastAsia="Arial Unicode MS" w:hAnsi="Times New Roman" w:cs="Times New Roman"/>
          <w:sz w:val="24"/>
          <w:szCs w:val="24"/>
        </w:rPr>
        <w:t xml:space="preserve">sanitarnych (rekomendacje dotyczące bezpieczeństwa podczas prowadzenia działalności kulturalnej zamieszczone na stronach internetowych Ministerstwa Kultury i Dziedzictwa Narodowego – www.gov.pl oraz Głównego Inspektora Sanitarnego – </w:t>
      </w:r>
      <w:hyperlink r:id="rId9" w:history="1">
        <w:r w:rsidRPr="00A552C1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www.gis.gov.pl</w:t>
        </w:r>
      </w:hyperlink>
      <w:r w:rsidRPr="00A552C1">
        <w:rPr>
          <w:rFonts w:ascii="Times New Roman" w:eastAsia="Arial Unicode MS" w:hAnsi="Times New Roman" w:cs="Times New Roman"/>
          <w:sz w:val="24"/>
          <w:szCs w:val="24"/>
        </w:rPr>
        <w:t>.). Zgodnie z w/w wytycznymi za realizację wydarzeń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 ich skutki </w:t>
      </w:r>
      <w:r w:rsidRPr="00A552C1">
        <w:rPr>
          <w:rFonts w:ascii="Times New Roman" w:eastAsia="Arial Unicode MS" w:hAnsi="Times New Roman" w:cs="Times New Roman"/>
          <w:sz w:val="24"/>
          <w:szCs w:val="24"/>
        </w:rPr>
        <w:t>odpowiedzialność ponosi Oferent.</w:t>
      </w:r>
    </w:p>
    <w:p w14:paraId="7009D824" w14:textId="423BB1F7" w:rsidR="001E16DA" w:rsidRPr="00A552C1" w:rsidRDefault="001E16DA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E16DA">
        <w:rPr>
          <w:rFonts w:ascii="Times New Roman" w:eastAsia="Arial Unicode MS" w:hAnsi="Times New Roman" w:cs="Times New Roman"/>
          <w:sz w:val="24"/>
          <w:szCs w:val="24"/>
        </w:rPr>
        <w:t xml:space="preserve">Wydatki na realizację zadań publicznych z zakresu kultury w roku 2021 r. wyniosły </w:t>
      </w:r>
      <w:r w:rsidR="00BF1513">
        <w:rPr>
          <w:rFonts w:ascii="Times New Roman" w:eastAsia="Arial Unicode MS" w:hAnsi="Times New Roman" w:cs="Times New Roman"/>
          <w:sz w:val="24"/>
          <w:szCs w:val="24"/>
        </w:rPr>
        <w:t xml:space="preserve">448 683,93 </w:t>
      </w:r>
      <w:r w:rsidRPr="001E16DA">
        <w:rPr>
          <w:rFonts w:ascii="Times New Roman" w:eastAsia="Arial Unicode MS" w:hAnsi="Times New Roman" w:cs="Times New Roman"/>
          <w:sz w:val="24"/>
          <w:szCs w:val="24"/>
        </w:rPr>
        <w:t>zł.</w:t>
      </w:r>
    </w:p>
    <w:p w14:paraId="40675912" w14:textId="77777777"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bookmarkStart w:id="2" w:name="_Hlk93943324"/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540A8F">
        <w:rPr>
          <w:rFonts w:ascii="Times New Roman" w:eastAsia="Arial Unicode MS" w:hAnsi="Times New Roman" w:cs="Times New Roman"/>
          <w:b/>
        </w:rPr>
        <w:t>5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bookmarkEnd w:id="2"/>
      <w:r w:rsidRPr="00146D1C">
        <w:rPr>
          <w:rFonts w:ascii="Times New Roman" w:eastAsia="Arial Unicode MS" w:hAnsi="Times New Roman" w:cs="Times New Roman"/>
          <w:b/>
        </w:rPr>
        <w:t xml:space="preserve">WARTOŚĆ </w:t>
      </w:r>
      <w:r w:rsidR="00A97925">
        <w:rPr>
          <w:rFonts w:ascii="Times New Roman" w:eastAsia="Arial Unicode MS" w:hAnsi="Times New Roman" w:cs="Times New Roman"/>
          <w:b/>
        </w:rPr>
        <w:t xml:space="preserve">I WARUNKI </w:t>
      </w:r>
      <w:r w:rsidR="00A97925" w:rsidRPr="007656A3">
        <w:rPr>
          <w:rFonts w:ascii="Times New Roman" w:eastAsia="Arial Unicode MS" w:hAnsi="Times New Roman" w:cs="Times New Roman"/>
          <w:b/>
        </w:rPr>
        <w:t>PRZYZNAWANIA</w:t>
      </w:r>
      <w:r w:rsidR="00A97925" w:rsidRPr="002B6B9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DOTACJI</w:t>
      </w:r>
      <w:r w:rsidR="00A97925">
        <w:rPr>
          <w:rFonts w:ascii="Times New Roman" w:eastAsia="Arial Unicode MS" w:hAnsi="Times New Roman" w:cs="Times New Roman"/>
          <w:b/>
        </w:rPr>
        <w:t xml:space="preserve"> </w:t>
      </w:r>
    </w:p>
    <w:p w14:paraId="57D0D65D" w14:textId="5A31E316" w:rsidR="00341A91" w:rsidRPr="008B2F47" w:rsidRDefault="008B2F47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Wartość środków przeznaczonych na </w:t>
      </w:r>
      <w:r w:rsidR="00341A91" w:rsidRPr="00DE5032">
        <w:rPr>
          <w:rFonts w:ascii="Times New Roman" w:eastAsia="Arial Unicode MS" w:hAnsi="Times New Roman" w:cs="Times New Roman"/>
          <w:sz w:val="24"/>
          <w:szCs w:val="24"/>
        </w:rPr>
        <w:t>realizacj</w:t>
      </w:r>
      <w:r>
        <w:rPr>
          <w:rFonts w:ascii="Times New Roman" w:eastAsia="Arial Unicode MS" w:hAnsi="Times New Roman" w:cs="Times New Roman"/>
          <w:sz w:val="24"/>
          <w:szCs w:val="24"/>
        </w:rPr>
        <w:t>ę</w:t>
      </w:r>
      <w:r w:rsidR="00341A91" w:rsidRPr="00DE5032">
        <w:rPr>
          <w:rFonts w:ascii="Times New Roman" w:eastAsia="Arial Unicode MS" w:hAnsi="Times New Roman" w:cs="Times New Roman"/>
          <w:sz w:val="24"/>
          <w:szCs w:val="24"/>
        </w:rPr>
        <w:t xml:space="preserve"> zadań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wybranych w </w:t>
      </w:r>
      <w:r w:rsidRPr="008B2F47">
        <w:rPr>
          <w:rFonts w:ascii="Times New Roman" w:eastAsia="Arial Unicode MS" w:hAnsi="Times New Roman" w:cs="Times New Roman"/>
          <w:sz w:val="24"/>
          <w:szCs w:val="24"/>
        </w:rPr>
        <w:t>otwarty</w:t>
      </w:r>
      <w:r>
        <w:rPr>
          <w:rFonts w:ascii="Times New Roman" w:eastAsia="Arial Unicode MS" w:hAnsi="Times New Roman" w:cs="Times New Roman"/>
          <w:sz w:val="24"/>
          <w:szCs w:val="24"/>
        </w:rPr>
        <w:t>m</w:t>
      </w:r>
      <w:r w:rsidRPr="008B2F47">
        <w:rPr>
          <w:rFonts w:ascii="Times New Roman" w:eastAsia="Arial Unicode MS" w:hAnsi="Times New Roman" w:cs="Times New Roman"/>
          <w:sz w:val="24"/>
          <w:szCs w:val="24"/>
        </w:rPr>
        <w:t xml:space="preserve"> konkurs</w:t>
      </w:r>
      <w:r>
        <w:rPr>
          <w:rFonts w:ascii="Times New Roman" w:eastAsia="Arial Unicode MS" w:hAnsi="Times New Roman" w:cs="Times New Roman"/>
          <w:sz w:val="24"/>
          <w:szCs w:val="24"/>
        </w:rPr>
        <w:t>ie</w:t>
      </w:r>
      <w:r w:rsidRPr="008B2F47">
        <w:rPr>
          <w:rFonts w:ascii="Times New Roman" w:eastAsia="Arial Unicode MS" w:hAnsi="Times New Roman" w:cs="Times New Roman"/>
          <w:sz w:val="24"/>
          <w:szCs w:val="24"/>
        </w:rPr>
        <w:t xml:space="preserve"> ofert z zakresu kultury w 2022 roku pn. </w:t>
      </w:r>
      <w:r w:rsidRPr="00D13FF9">
        <w:rPr>
          <w:rFonts w:ascii="Times New Roman" w:eastAsia="Arial Unicode MS" w:hAnsi="Times New Roman" w:cs="Times New Roman"/>
          <w:b/>
          <w:bCs/>
          <w:sz w:val="24"/>
          <w:szCs w:val="24"/>
        </w:rPr>
        <w:t>WYDARZENIA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41A91" w:rsidRPr="00DE5032">
        <w:rPr>
          <w:rFonts w:ascii="Times New Roman" w:eastAsia="Arial Unicode MS" w:hAnsi="Times New Roman" w:cs="Times New Roman"/>
          <w:sz w:val="24"/>
          <w:szCs w:val="24"/>
        </w:rPr>
        <w:t xml:space="preserve">wynosi </w:t>
      </w:r>
      <w:r w:rsidR="003973EB" w:rsidRPr="00DE5032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="006A5B7E" w:rsidRPr="00DE5032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="00634E0B" w:rsidRPr="00DE5032">
        <w:rPr>
          <w:rFonts w:ascii="Times New Roman" w:eastAsia="Arial Unicode MS" w:hAnsi="Times New Roman" w:cs="Times New Roman"/>
          <w:b/>
          <w:sz w:val="24"/>
          <w:szCs w:val="24"/>
        </w:rPr>
        <w:t>0.000</w:t>
      </w:r>
      <w:r w:rsidR="00BC7A6E" w:rsidRPr="00DE503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41A91" w:rsidRPr="00DE5032">
        <w:rPr>
          <w:rFonts w:ascii="Times New Roman" w:eastAsia="Arial Unicode MS" w:hAnsi="Times New Roman" w:cs="Times New Roman"/>
          <w:b/>
          <w:sz w:val="24"/>
          <w:szCs w:val="24"/>
        </w:rPr>
        <w:t>zł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B2F47">
        <w:rPr>
          <w:rFonts w:ascii="Times New Roman" w:eastAsia="Arial Unicode MS" w:hAnsi="Times New Roman" w:cs="Times New Roman"/>
          <w:bCs/>
          <w:sz w:val="24"/>
          <w:szCs w:val="24"/>
        </w:rPr>
        <w:t>(słownie złotych: dwieście sześćdziesiąt</w:t>
      </w:r>
      <w:r w:rsidR="00E3384E">
        <w:rPr>
          <w:rFonts w:ascii="Times New Roman" w:eastAsia="Arial Unicode MS" w:hAnsi="Times New Roman" w:cs="Times New Roman"/>
          <w:bCs/>
          <w:sz w:val="24"/>
          <w:szCs w:val="24"/>
        </w:rPr>
        <w:t xml:space="preserve"> tysięcy</w:t>
      </w:r>
      <w:r w:rsidRPr="008B2F47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DE5032" w:rsidRPr="008B2F47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01BC8AED" w14:textId="02893153" w:rsidR="00605A89" w:rsidRPr="00032F9E" w:rsidRDefault="00605A89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lecenie realizacji zadania nastąpi w formie wsparcia </w:t>
      </w:r>
      <w:r w:rsidR="00D247D2" w:rsidRPr="00D247D2">
        <w:rPr>
          <w:rFonts w:ascii="Times New Roman" w:eastAsia="Arial Unicode MS" w:hAnsi="Times New Roman" w:cs="Times New Roman"/>
          <w:sz w:val="24"/>
          <w:szCs w:val="24"/>
        </w:rPr>
        <w:t>ich realizacji</w:t>
      </w:r>
      <w:bookmarkStart w:id="3" w:name="_Hlk94270190"/>
      <w:r w:rsidR="00B52A8F" w:rsidRPr="00B52A8F">
        <w:t xml:space="preserve"> </w:t>
      </w:r>
      <w:r w:rsidR="00B52A8F" w:rsidRPr="00945C21">
        <w:rPr>
          <w:rFonts w:ascii="Times New Roman" w:eastAsia="Arial Unicode MS" w:hAnsi="Times New Roman" w:cs="Times New Roman"/>
          <w:sz w:val="24"/>
          <w:szCs w:val="24"/>
        </w:rPr>
        <w:t>poprzez udzielenie dotacji na dofinansowanie</w:t>
      </w:r>
      <w:bookmarkEnd w:id="3"/>
      <w:r w:rsidR="00D247D2" w:rsidRPr="00D247D2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2CEC1A7" w14:textId="1D4035AD" w:rsidR="000A31F1" w:rsidRPr="002C7A90" w:rsidRDefault="000A31F1" w:rsidP="002C7A90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C7A90">
        <w:rPr>
          <w:rFonts w:ascii="Times New Roman" w:eastAsia="Arial Unicode MS" w:hAnsi="Times New Roman" w:cs="Times New Roman"/>
          <w:sz w:val="24"/>
          <w:szCs w:val="24"/>
        </w:rPr>
        <w:t>Maksymaln</w:t>
      </w:r>
      <w:r w:rsidR="00F14CB1" w:rsidRPr="002C7A90">
        <w:rPr>
          <w:rFonts w:ascii="Times New Roman" w:eastAsia="Arial Unicode MS" w:hAnsi="Times New Roman" w:cs="Times New Roman"/>
          <w:sz w:val="24"/>
          <w:szCs w:val="24"/>
        </w:rPr>
        <w:t xml:space="preserve">a wartość </w:t>
      </w:r>
      <w:r w:rsidRPr="002C7A90">
        <w:rPr>
          <w:rFonts w:ascii="Times New Roman" w:eastAsia="Arial Unicode MS" w:hAnsi="Times New Roman" w:cs="Times New Roman"/>
          <w:sz w:val="24"/>
          <w:szCs w:val="24"/>
        </w:rPr>
        <w:t>wsparcia finansowego nie może przekroczyć kwoty</w:t>
      </w:r>
      <w:r w:rsidR="002C7A90" w:rsidRPr="002C7A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C7A90">
        <w:rPr>
          <w:rFonts w:ascii="Times New Roman" w:eastAsia="Arial Unicode MS" w:hAnsi="Times New Roman" w:cs="Times New Roman"/>
          <w:sz w:val="24"/>
          <w:szCs w:val="24"/>
        </w:rPr>
        <w:t xml:space="preserve">20.000 zł </w:t>
      </w:r>
      <w:r w:rsidR="002C7A90" w:rsidRPr="002C7A90">
        <w:rPr>
          <w:rFonts w:ascii="Times New Roman" w:eastAsia="Arial Unicode MS" w:hAnsi="Times New Roman" w:cs="Times New Roman"/>
          <w:sz w:val="24"/>
          <w:szCs w:val="24"/>
        </w:rPr>
        <w:t>(słownie złotych: dw</w:t>
      </w:r>
      <w:r w:rsidR="002C7A90">
        <w:rPr>
          <w:rFonts w:ascii="Times New Roman" w:eastAsia="Arial Unicode MS" w:hAnsi="Times New Roman" w:cs="Times New Roman"/>
          <w:sz w:val="24"/>
          <w:szCs w:val="24"/>
        </w:rPr>
        <w:t>adz</w:t>
      </w:r>
      <w:r w:rsidR="002C7A90" w:rsidRPr="002C7A90">
        <w:rPr>
          <w:rFonts w:ascii="Times New Roman" w:eastAsia="Arial Unicode MS" w:hAnsi="Times New Roman" w:cs="Times New Roman"/>
          <w:sz w:val="24"/>
          <w:szCs w:val="24"/>
        </w:rPr>
        <w:t>ieści</w:t>
      </w:r>
      <w:r w:rsidR="002C7A90">
        <w:rPr>
          <w:rFonts w:ascii="Times New Roman" w:eastAsia="Arial Unicode MS" w:hAnsi="Times New Roman" w:cs="Times New Roman"/>
          <w:sz w:val="24"/>
          <w:szCs w:val="24"/>
        </w:rPr>
        <w:t>a</w:t>
      </w:r>
      <w:r w:rsidR="002C7A90" w:rsidRPr="002C7A90">
        <w:rPr>
          <w:rFonts w:ascii="Times New Roman" w:eastAsia="Arial Unicode MS" w:hAnsi="Times New Roman" w:cs="Times New Roman"/>
          <w:sz w:val="24"/>
          <w:szCs w:val="24"/>
        </w:rPr>
        <w:t xml:space="preserve"> tysięcy).</w:t>
      </w:r>
    </w:p>
    <w:p w14:paraId="50E7E4DB" w14:textId="384B2305" w:rsidR="00D247D2" w:rsidRPr="00032F9E" w:rsidRDefault="00D247D2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Wymagany </w:t>
      </w:r>
      <w:r>
        <w:rPr>
          <w:rFonts w:ascii="Times New Roman" w:eastAsia="Arial Unicode MS" w:hAnsi="Times New Roman" w:cs="Times New Roman"/>
          <w:sz w:val="24"/>
          <w:szCs w:val="24"/>
        </w:rPr>
        <w:t>minimalny wkład finansowy Oferenta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, stanowiący sumę </w:t>
      </w:r>
      <w:r w:rsidR="00E3384E" w:rsidRPr="006A5B7E">
        <w:rPr>
          <w:rFonts w:ascii="Times New Roman" w:eastAsia="Arial Unicode MS" w:hAnsi="Times New Roman" w:cs="Times New Roman"/>
          <w:sz w:val="24"/>
          <w:szCs w:val="24"/>
        </w:rPr>
        <w:t>własn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ych</w:t>
      </w:r>
      <w:r w:rsidR="00E3384E" w:rsidRPr="006A5B7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środk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ów 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finansow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, świadcze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ń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 xml:space="preserve"> pieniężn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 xml:space="preserve"> od odbiorców zadania publicznego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 i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3384E" w:rsidRPr="006A5B7E">
        <w:rPr>
          <w:rFonts w:ascii="Times New Roman" w:eastAsia="Arial Unicode MS" w:hAnsi="Times New Roman" w:cs="Times New Roman"/>
          <w:sz w:val="24"/>
          <w:szCs w:val="24"/>
        </w:rPr>
        <w:t>środkó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finansow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ych 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z innych źródeł publicznych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wynosi</w:t>
      </w:r>
      <w:r w:rsidRPr="00032F9E">
        <w:rPr>
          <w:rFonts w:ascii="Times New Roman" w:hAnsi="Times New Roman" w:cs="Times New Roman"/>
          <w:sz w:val="24"/>
          <w:szCs w:val="24"/>
        </w:rPr>
        <w:t xml:space="preserve"> </w:t>
      </w:r>
      <w:r w:rsidRPr="00605A89">
        <w:rPr>
          <w:rFonts w:ascii="Times New Roman" w:hAnsi="Times New Roman" w:cs="Times New Roman"/>
          <w:b/>
          <w:sz w:val="24"/>
          <w:szCs w:val="24"/>
        </w:rPr>
        <w:t>10 % w odniesieniu do wnioskowanej kwoty dotacji.</w:t>
      </w:r>
    </w:p>
    <w:p w14:paraId="6B438072" w14:textId="75CA6079" w:rsidR="00605A89" w:rsidRDefault="00E3384E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A31F1">
        <w:rPr>
          <w:rFonts w:ascii="Times New Roman" w:eastAsia="Arial Unicode MS" w:hAnsi="Times New Roman" w:cs="Times New Roman"/>
          <w:sz w:val="24"/>
          <w:szCs w:val="24"/>
        </w:rPr>
        <w:t>Wkład rzeczowy 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A31F1">
        <w:rPr>
          <w:rFonts w:ascii="Times New Roman" w:eastAsia="Arial Unicode MS" w:hAnsi="Times New Roman" w:cs="Times New Roman"/>
          <w:sz w:val="24"/>
          <w:szCs w:val="24"/>
        </w:rPr>
        <w:t>osobowy nie może być przeliczany na wkład własny finansowy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0A31F1" w:rsidRPr="000A31F1">
        <w:rPr>
          <w:rFonts w:ascii="Times New Roman" w:eastAsia="Arial Unicode MS" w:hAnsi="Times New Roman" w:cs="Times New Roman"/>
          <w:sz w:val="24"/>
          <w:szCs w:val="24"/>
        </w:rPr>
        <w:t xml:space="preserve"> jednak powinien on być wskazany </w:t>
      </w:r>
      <w:r w:rsidR="000A31F1" w:rsidRPr="00C610C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505B7">
        <w:rPr>
          <w:rFonts w:ascii="Times New Roman" w:eastAsia="Arial Unicode MS" w:hAnsi="Times New Roman" w:cs="Times New Roman"/>
          <w:sz w:val="24"/>
          <w:szCs w:val="24"/>
        </w:rPr>
        <w:t xml:space="preserve">punkcie </w:t>
      </w:r>
      <w:r w:rsidR="000A31F1" w:rsidRPr="00C610C3">
        <w:rPr>
          <w:rFonts w:ascii="Times New Roman" w:eastAsia="Arial Unicode MS" w:hAnsi="Times New Roman" w:cs="Times New Roman"/>
          <w:sz w:val="24"/>
          <w:szCs w:val="24"/>
        </w:rPr>
        <w:t>IV</w:t>
      </w:r>
      <w:r w:rsidR="008505B7">
        <w:rPr>
          <w:rFonts w:ascii="Times New Roman" w:eastAsia="Arial Unicode MS" w:hAnsi="Times New Roman" w:cs="Times New Roman"/>
          <w:sz w:val="24"/>
          <w:szCs w:val="24"/>
        </w:rPr>
        <w:t>.</w:t>
      </w:r>
      <w:r w:rsidR="000A31F1" w:rsidRPr="00C610C3">
        <w:rPr>
          <w:rFonts w:ascii="Times New Roman" w:eastAsia="Arial Unicode MS" w:hAnsi="Times New Roman" w:cs="Times New Roman"/>
          <w:sz w:val="24"/>
          <w:szCs w:val="24"/>
        </w:rPr>
        <w:t>2 oferty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72CC2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E3384E">
        <w:rPr>
          <w:rFonts w:ascii="Times New Roman" w:eastAsia="Arial Unicode MS" w:hAnsi="Times New Roman" w:cs="Times New Roman"/>
          <w:sz w:val="24"/>
          <w:szCs w:val="24"/>
        </w:rPr>
        <w:t>Zasoby kadrowe, rzeczowe i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E3384E">
        <w:rPr>
          <w:rFonts w:ascii="Times New Roman" w:eastAsia="Arial Unicode MS" w:hAnsi="Times New Roman" w:cs="Times New Roman"/>
          <w:sz w:val="24"/>
          <w:szCs w:val="24"/>
        </w:rPr>
        <w:t>finansowe oferenta, które będą wykorzystane do realizacji zadania</w:t>
      </w:r>
      <w:r w:rsidR="00F72CC2">
        <w:rPr>
          <w:rFonts w:ascii="Times New Roman" w:eastAsia="Arial Unicode MS" w:hAnsi="Times New Roman" w:cs="Times New Roman"/>
          <w:sz w:val="24"/>
          <w:szCs w:val="24"/>
        </w:rPr>
        <w:t>”</w:t>
      </w:r>
      <w:r w:rsidR="000A31F1" w:rsidRPr="00C610C3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7A392EC" w14:textId="77777777" w:rsidR="00A14FD6" w:rsidRPr="00A14FD6" w:rsidRDefault="00A14FD6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4FD6">
        <w:rPr>
          <w:rFonts w:ascii="Times New Roman" w:eastAsia="Arial Unicode MS" w:hAnsi="Times New Roman" w:cs="Times New Roman"/>
          <w:sz w:val="24"/>
          <w:szCs w:val="24"/>
        </w:rPr>
        <w:t xml:space="preserve">Dotacja może być przyznana wyłącznie na dofinansowanie zadania z zakresu działalności statutowej nieodpłatnej lub odpłatnej. Środki dotacji nie mogą być przeznaczone na finansowanie działalności gospodarczej Oferenta. </w:t>
      </w:r>
    </w:p>
    <w:p w14:paraId="794824CC" w14:textId="77777777" w:rsidR="00985E5F" w:rsidRPr="00985E5F" w:rsidRDefault="00985E5F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5E5F">
        <w:rPr>
          <w:rFonts w:ascii="Times New Roman" w:eastAsia="Arial Unicode MS" w:hAnsi="Times New Roman" w:cs="Times New Roman"/>
          <w:sz w:val="24"/>
          <w:szCs w:val="24"/>
        </w:rPr>
        <w:t>Oferent nie może prowadzić odpłatnej działalności pożytku publicznego i działalności gospodarczej w odniesieniu do tego samego przedmiotu działalności.</w:t>
      </w:r>
    </w:p>
    <w:p w14:paraId="4A07BA6D" w14:textId="77777777" w:rsidR="00A14FD6" w:rsidRDefault="00A14FD6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4FD6">
        <w:rPr>
          <w:rFonts w:ascii="Times New Roman" w:eastAsia="Arial Unicode MS" w:hAnsi="Times New Roman" w:cs="Times New Roman"/>
          <w:sz w:val="24"/>
          <w:szCs w:val="24"/>
        </w:rPr>
        <w:t>Złożenie oferty nie jest równoznaczne z zapewnieniem  przyznania  dotacji, nie  gwarantuje również przyznania dotacji w wysokości wnioskowanej przez oferenta.</w:t>
      </w:r>
    </w:p>
    <w:p w14:paraId="2587CD5A" w14:textId="77777777" w:rsidR="00EE54EA" w:rsidRPr="00146D1C" w:rsidRDefault="00032F9E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544450">
        <w:rPr>
          <w:rFonts w:ascii="Times New Roman" w:eastAsia="Arial Unicode MS" w:hAnsi="Times New Roman" w:cs="Times New Roman"/>
          <w:b/>
        </w:rPr>
        <w:t>6</w:t>
      </w:r>
      <w:r w:rsidRPr="00146D1C">
        <w:rPr>
          <w:rFonts w:ascii="Times New Roman" w:eastAsia="Arial Unicode MS" w:hAnsi="Times New Roman" w:cs="Times New Roman"/>
          <w:b/>
        </w:rPr>
        <w:t xml:space="preserve">. WYMAGANE DOKUMENTY </w:t>
      </w:r>
    </w:p>
    <w:p w14:paraId="65DDC2CB" w14:textId="58299217" w:rsidR="007E73C9" w:rsidRPr="00C610C3" w:rsidRDefault="00D13FF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13FF9">
        <w:rPr>
          <w:rFonts w:ascii="Times New Roman" w:eastAsia="Arial Unicode MS" w:hAnsi="Times New Roman" w:cs="Times New Roman"/>
          <w:sz w:val="24"/>
          <w:szCs w:val="24"/>
        </w:rPr>
        <w:t>Oferent jest zobowiązany do złożenia Oferent zobowiązany jest do złożenia oferty zgodnej</w:t>
      </w:r>
      <w:r w:rsidRPr="00D13FF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E73C9">
        <w:rPr>
          <w:rFonts w:ascii="Times New Roman" w:eastAsia="Arial Unicode MS" w:hAnsi="Times New Roman" w:cs="Times New Roman"/>
          <w:sz w:val="24"/>
          <w:szCs w:val="24"/>
        </w:rPr>
        <w:t xml:space="preserve"> z </w:t>
      </w:r>
      <w:r w:rsidR="00EE54EA" w:rsidRPr="00032F9E">
        <w:rPr>
          <w:rFonts w:ascii="Times New Roman" w:eastAsia="Arial Unicode MS" w:hAnsi="Times New Roman" w:cs="Times New Roman"/>
          <w:sz w:val="24"/>
          <w:szCs w:val="24"/>
        </w:rPr>
        <w:t>wzor</w:t>
      </w:r>
      <w:r w:rsidR="007E73C9">
        <w:rPr>
          <w:rFonts w:ascii="Times New Roman" w:eastAsia="Arial Unicode MS" w:hAnsi="Times New Roman" w:cs="Times New Roman"/>
          <w:sz w:val="24"/>
          <w:szCs w:val="24"/>
        </w:rPr>
        <w:t>em</w:t>
      </w:r>
      <w:r w:rsidR="00EE54E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</w:t>
      </w:r>
      <w:r w:rsidR="007E73C9">
        <w:rPr>
          <w:rFonts w:ascii="Times New Roman" w:eastAsia="Arial Unicode MS" w:hAnsi="Times New Roman" w:cs="Times New Roman"/>
          <w:sz w:val="24"/>
          <w:szCs w:val="24"/>
        </w:rPr>
        <w:t>ym w </w:t>
      </w:r>
      <w:r w:rsidR="00EE54EA" w:rsidRPr="00032F9E">
        <w:rPr>
          <w:rFonts w:ascii="Times New Roman" w:eastAsia="Arial Unicode MS" w:hAnsi="Times New Roman" w:cs="Times New Roman"/>
          <w:i/>
          <w:sz w:val="24"/>
          <w:szCs w:val="24"/>
        </w:rPr>
        <w:t>Rozporządzeni</w:t>
      </w:r>
      <w:r w:rsidR="007E73C9">
        <w:rPr>
          <w:rFonts w:ascii="Times New Roman" w:eastAsia="Arial Unicode MS" w:hAnsi="Times New Roman" w:cs="Times New Roman"/>
          <w:i/>
          <w:sz w:val="24"/>
          <w:szCs w:val="24"/>
        </w:rPr>
        <w:t>u</w:t>
      </w:r>
      <w:r w:rsidR="00EE54EA" w:rsidRPr="00032F9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F3DD3" w:rsidRPr="00032F9E">
        <w:rPr>
          <w:rFonts w:ascii="Times New Roman" w:eastAsia="Arial Unicode MS" w:hAnsi="Times New Roman" w:cs="Times New Roman"/>
          <w:i/>
          <w:sz w:val="24"/>
          <w:szCs w:val="24"/>
        </w:rPr>
        <w:t>Przewodniczącego Komitetu do Spraw Pożytku Publicznego z dnia 24</w:t>
      </w:r>
      <w:r w:rsidR="007E73C9">
        <w:rPr>
          <w:rFonts w:ascii="Times New Roman" w:eastAsia="Arial Unicode MS" w:hAnsi="Times New Roman" w:cs="Times New Roman"/>
          <w:i/>
          <w:sz w:val="24"/>
          <w:szCs w:val="24"/>
        </w:rPr>
        <w:t> </w:t>
      </w:r>
      <w:r w:rsidR="007F3DD3" w:rsidRPr="00032F9E">
        <w:rPr>
          <w:rFonts w:ascii="Times New Roman" w:eastAsia="Arial Unicode MS" w:hAnsi="Times New Roman" w:cs="Times New Roman"/>
          <w:i/>
          <w:sz w:val="24"/>
          <w:szCs w:val="24"/>
        </w:rPr>
        <w:t>października 2018r. w sprawie wzorów ofert i</w:t>
      </w:r>
      <w:r w:rsidR="00822DFC">
        <w:rPr>
          <w:rFonts w:ascii="Times New Roman" w:eastAsia="Arial Unicode MS" w:hAnsi="Times New Roman" w:cs="Times New Roman"/>
          <w:i/>
          <w:sz w:val="24"/>
          <w:szCs w:val="24"/>
        </w:rPr>
        <w:t> </w:t>
      </w:r>
      <w:r w:rsidR="007F3DD3" w:rsidRPr="00032F9E">
        <w:rPr>
          <w:rFonts w:ascii="Times New Roman" w:eastAsia="Arial Unicode MS" w:hAnsi="Times New Roman" w:cs="Times New Roman"/>
          <w:i/>
          <w:sz w:val="24"/>
          <w:szCs w:val="24"/>
        </w:rPr>
        <w:t xml:space="preserve">ramowych wzorów umów dotyczących realizacji zadań publicznych oraz wzorów </w:t>
      </w:r>
      <w:r w:rsidR="00EE54EA" w:rsidRPr="00032F9E">
        <w:rPr>
          <w:rFonts w:ascii="Times New Roman" w:eastAsia="Arial Unicode MS" w:hAnsi="Times New Roman" w:cs="Times New Roman"/>
          <w:i/>
          <w:sz w:val="24"/>
          <w:szCs w:val="24"/>
        </w:rPr>
        <w:t>sprawozdań z wykonania tych zadań</w:t>
      </w:r>
      <w:r w:rsidR="00EE54E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EE54EA" w:rsidRPr="00C610C3">
        <w:rPr>
          <w:rFonts w:ascii="Times New Roman" w:eastAsia="Arial Unicode MS" w:hAnsi="Times New Roman" w:cs="Times New Roman"/>
          <w:sz w:val="24"/>
          <w:szCs w:val="24"/>
        </w:rPr>
        <w:t>Dz. U. z</w:t>
      </w:r>
      <w:r w:rsidR="000D150A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7F3DD3" w:rsidRPr="00C610C3">
        <w:rPr>
          <w:rFonts w:ascii="Times New Roman" w:eastAsia="Arial Unicode MS" w:hAnsi="Times New Roman" w:cs="Times New Roman"/>
          <w:sz w:val="24"/>
          <w:szCs w:val="24"/>
        </w:rPr>
        <w:t>2018 r. poz. 2057)</w:t>
      </w:r>
      <w:r w:rsidR="000D150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786E26E" w14:textId="77777777" w:rsidR="009F246F" w:rsidRPr="00E17FA2" w:rsidRDefault="007E73C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Obowiązkowe za</w:t>
      </w:r>
      <w:r w:rsidR="00B77984" w:rsidRPr="00032F9E">
        <w:rPr>
          <w:rFonts w:ascii="Times New Roman" w:eastAsia="Arial Unicode MS" w:hAnsi="Times New Roman" w:cs="Times New Roman"/>
          <w:sz w:val="24"/>
          <w:szCs w:val="24"/>
        </w:rPr>
        <w:t>łączniki:</w:t>
      </w:r>
    </w:p>
    <w:p w14:paraId="5CA95307" w14:textId="604A4101" w:rsidR="00F611CC" w:rsidRPr="00DA0B14" w:rsidRDefault="00F611CC" w:rsidP="007C4BFD">
      <w:pPr>
        <w:pStyle w:val="Akapitzlist"/>
        <w:numPr>
          <w:ilvl w:val="0"/>
          <w:numId w:val="8"/>
        </w:numPr>
        <w:spacing w:after="40"/>
        <w:ind w:left="72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kopi</w:t>
      </w:r>
      <w:r w:rsidR="007E73C9"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aktualnego wyciągu (zgodn</w:t>
      </w:r>
      <w:r w:rsidR="00CC2F23"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ego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ze stanem faktycznym i prawnym) z</w:t>
      </w:r>
      <w:r w:rsidR="00C14DC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właściwego rejestru/ewidencji lub inny dokument potwierdzający </w:t>
      </w:r>
      <w:r w:rsidR="00B52A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status 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prawn</w:t>
      </w:r>
      <w:r w:rsidR="00B52A8F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Oferenta</w:t>
      </w:r>
      <w:r w:rsidR="00CC2F23"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C2F23" w:rsidRPr="00DA0B14">
        <w:rPr>
          <w:rFonts w:ascii="Times New Roman" w:eastAsia="Calibri" w:hAnsi="Times New Roman" w:cs="Times New Roman"/>
          <w:sz w:val="24"/>
          <w:szCs w:val="24"/>
        </w:rPr>
        <w:t xml:space="preserve"> zawierający nazwiska i funkcje osób upoważnionych do składania oświadczeń w zakresie praw </w:t>
      </w:r>
      <w:r w:rsidR="00DA0B14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CC2F23" w:rsidRPr="00DA0B14">
        <w:rPr>
          <w:rFonts w:ascii="Times New Roman" w:eastAsia="Calibri" w:hAnsi="Times New Roman" w:cs="Times New Roman"/>
          <w:sz w:val="24"/>
          <w:szCs w:val="24"/>
        </w:rPr>
        <w:t>obowiązków majątkowych</w:t>
      </w:r>
      <w:r w:rsidRPr="00DA0B1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6E30ECE" w14:textId="77777777" w:rsidR="00F611CC" w:rsidRPr="00F611CC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</w:t>
      </w:r>
      <w:r w:rsidR="00E17FA2" w:rsidRPr="00F611CC">
        <w:rPr>
          <w:rFonts w:ascii="Times New Roman" w:eastAsia="Calibri" w:hAnsi="Times New Roman" w:cs="Times New Roman"/>
          <w:sz w:val="24"/>
          <w:szCs w:val="24"/>
        </w:rPr>
        <w:t xml:space="preserve"> fundacji, stowarzyszeń oraz spółdzielni socjalnych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FA2" w:rsidRPr="00F611CC">
        <w:rPr>
          <w:rFonts w:ascii="Times New Roman" w:eastAsia="Calibri" w:hAnsi="Times New Roman" w:cs="Times New Roman"/>
          <w:sz w:val="24"/>
          <w:szCs w:val="24"/>
        </w:rPr>
        <w:t>wydruk z Krajowego Rejestru Sądowego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1236" w:rsidRPr="00F611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BBD7D1" w14:textId="63E5E7AC" w:rsidR="00841236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</w:t>
      </w:r>
      <w:r w:rsidRPr="00F61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stowarzyszeń</w:t>
      </w:r>
      <w:r w:rsidR="00841236" w:rsidRPr="00E17FA2">
        <w:rPr>
          <w:rFonts w:ascii="Times New Roman" w:eastAsia="Calibri" w:hAnsi="Times New Roman" w:cs="Times New Roman"/>
          <w:sz w:val="24"/>
          <w:szCs w:val="24"/>
        </w:rPr>
        <w:t xml:space="preserve"> zwykł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="00841236" w:rsidRPr="00E17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236" w:rsidRPr="00147849">
        <w:rPr>
          <w:rFonts w:ascii="Times New Roman" w:eastAsia="Calibri" w:hAnsi="Times New Roman" w:cs="Times New Roman"/>
          <w:sz w:val="24"/>
          <w:szCs w:val="24"/>
        </w:rPr>
        <w:t>wypis z ewidencji zawierający następujące: nazwę stowarzyszenia, cel działania, adres siedziby, reprezentację</w:t>
      </w:r>
      <w:r w:rsidR="00841236">
        <w:rPr>
          <w:rFonts w:ascii="Times New Roman" w:eastAsia="Calibri" w:hAnsi="Times New Roman" w:cs="Times New Roman"/>
          <w:sz w:val="24"/>
          <w:szCs w:val="24"/>
        </w:rPr>
        <w:t xml:space="preserve"> stowarzyszenia;</w:t>
      </w:r>
    </w:p>
    <w:p w14:paraId="1981025F" w14:textId="41551DD4" w:rsidR="00FE0AB4" w:rsidRPr="0038191A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dla </w:t>
      </w:r>
      <w:r w:rsidRPr="00147849">
        <w:rPr>
          <w:rFonts w:ascii="Times New Roman" w:eastAsia="Calibri" w:hAnsi="Times New Roman" w:cs="Times New Roman"/>
          <w:sz w:val="24"/>
          <w:szCs w:val="24"/>
        </w:rPr>
        <w:t>kościelnych osób prawnych –</w:t>
      </w:r>
      <w:r w:rsidR="00CC2F23">
        <w:rPr>
          <w:rFonts w:ascii="Times New Roman" w:eastAsia="Calibri" w:hAnsi="Times New Roman" w:cs="Times New Roman"/>
          <w:sz w:val="24"/>
          <w:szCs w:val="24"/>
        </w:rPr>
        <w:t xml:space="preserve"> aktualne </w:t>
      </w:r>
      <w:r w:rsidRPr="00147849">
        <w:rPr>
          <w:rFonts w:ascii="Times New Roman" w:eastAsia="Calibri" w:hAnsi="Times New Roman" w:cs="Times New Roman"/>
          <w:sz w:val="24"/>
          <w:szCs w:val="24"/>
        </w:rPr>
        <w:t xml:space="preserve">zaświadczenie o osobowości prawnej parafii/zakonu oraz </w:t>
      </w:r>
      <w:r w:rsidR="00CC2F23">
        <w:rPr>
          <w:rFonts w:ascii="Times New Roman" w:eastAsia="Calibri" w:hAnsi="Times New Roman" w:cs="Times New Roman"/>
          <w:sz w:val="24"/>
          <w:szCs w:val="24"/>
        </w:rPr>
        <w:t xml:space="preserve">aktualne </w:t>
      </w:r>
      <w:r w:rsidRPr="00147849">
        <w:rPr>
          <w:rFonts w:ascii="Times New Roman" w:eastAsia="Calibri" w:hAnsi="Times New Roman" w:cs="Times New Roman"/>
          <w:sz w:val="24"/>
          <w:szCs w:val="24"/>
        </w:rPr>
        <w:t>upoważnienie dla proboszcza/przeora do reprezentowania parafii/zakonu i zaciągania zobowiązań finansowych;</w:t>
      </w:r>
    </w:p>
    <w:p w14:paraId="0544A5B8" w14:textId="77777777" w:rsidR="00147849" w:rsidRPr="003E5784" w:rsidRDefault="00147849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aktualny statut organizacji</w:t>
      </w: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 lub inny dokument potwierdzający działalność  pożytku publicznego w zakresie</w:t>
      </w:r>
      <w:r w:rsidR="00DA0B14">
        <w:rPr>
          <w:rFonts w:ascii="Times New Roman" w:eastAsia="Calibri" w:hAnsi="Times New Roman" w:cs="Times New Roman"/>
          <w:sz w:val="24"/>
          <w:szCs w:val="24"/>
        </w:rPr>
        <w:t xml:space="preserve"> kultury</w:t>
      </w: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59647F4" w14:textId="77777777" w:rsidR="009F246F" w:rsidRPr="00032F9E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przypadku oferty wspólnej oświadczenie o współpracy pomiędzy organizacjami lub innymi uprawnionymi podmiotami określające zakres ich świadczeń składaj</w:t>
      </w:r>
      <w:r w:rsidRPr="00032F9E">
        <w:rPr>
          <w:rFonts w:ascii="Times New Roman" w:eastAsia="Calibri" w:hAnsi="Times New Roman" w:cs="Times New Roman"/>
          <w:sz w:val="24"/>
          <w:szCs w:val="24"/>
        </w:rPr>
        <w:t>ących się na realizację zadania;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5339C0" w14:textId="77777777" w:rsidR="009F246F" w:rsidRPr="00032F9E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przypadku</w:t>
      </w:r>
      <w:r w:rsidR="00CD646B">
        <w:rPr>
          <w:rFonts w:ascii="Times New Roman" w:eastAsia="Calibri" w:hAnsi="Times New Roman" w:cs="Times New Roman"/>
          <w:sz w:val="24"/>
          <w:szCs w:val="24"/>
        </w:rPr>
        <w:t>,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gdy ofertę podpisują osoby inne niż umocowane do reprezentacji zgodnie z KRS/</w:t>
      </w:r>
      <w:r w:rsidRPr="00032F9E">
        <w:rPr>
          <w:rFonts w:ascii="Times New Roman" w:eastAsia="Calibri" w:hAnsi="Times New Roman" w:cs="Times New Roman"/>
          <w:sz w:val="24"/>
          <w:szCs w:val="24"/>
        </w:rPr>
        <w:t>rejestrem/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ewidencją - pełnomocnictwo do działania w</w:t>
      </w: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 imieniu podmiotu;</w:t>
      </w:r>
    </w:p>
    <w:p w14:paraId="50DB59FC" w14:textId="0530D98A" w:rsidR="009F246F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="009F246F"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o posiadaniu rachunku bankowego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wraz z informacją o</w:t>
      </w:r>
      <w:r w:rsidR="00F82BA0">
        <w:rPr>
          <w:rFonts w:ascii="Times New Roman" w:eastAsia="Calibri" w:hAnsi="Times New Roman" w:cs="Times New Roman"/>
          <w:sz w:val="24"/>
          <w:szCs w:val="24"/>
        </w:rPr>
        <w:t xml:space="preserve"> braku obciążeń na tym rachunku</w:t>
      </w:r>
      <w:r w:rsidR="003323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F43A8F" w14:textId="0A13DC72" w:rsidR="003630C1" w:rsidRDefault="00057EAC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7EAC">
        <w:rPr>
          <w:rFonts w:ascii="Times New Roman" w:eastAsia="Arial Unicode MS" w:hAnsi="Times New Roman" w:cs="Times New Roman"/>
          <w:sz w:val="24"/>
          <w:szCs w:val="24"/>
        </w:rPr>
        <w:t>Załączniki muszą spełniać wymogi ważności, tzn. muszą być podpisane przez osoby uprawnione</w:t>
      </w:r>
      <w:r w:rsidR="00F56F9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57E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56F96" w:rsidRPr="003630C1">
        <w:rPr>
          <w:rFonts w:ascii="Times New Roman" w:eastAsia="Arial Unicode MS" w:hAnsi="Times New Roman" w:cs="Times New Roman"/>
          <w:sz w:val="24"/>
          <w:szCs w:val="24"/>
        </w:rPr>
        <w:t>kopie dokumentów winny być uwierzytelnione,</w:t>
      </w:r>
      <w:r w:rsidR="00F56F96">
        <w:rPr>
          <w:rFonts w:ascii="Times New Roman" w:eastAsia="Arial Unicode MS" w:hAnsi="Times New Roman" w:cs="Times New Roman"/>
          <w:sz w:val="24"/>
          <w:szCs w:val="24"/>
        </w:rPr>
        <w:t xml:space="preserve"> tj. </w:t>
      </w:r>
      <w:r w:rsidR="00F56F96" w:rsidRPr="00057EAC">
        <w:rPr>
          <w:rFonts w:ascii="Times New Roman" w:eastAsia="Arial Unicode MS" w:hAnsi="Times New Roman" w:cs="Times New Roman"/>
          <w:sz w:val="24"/>
          <w:szCs w:val="24"/>
        </w:rPr>
        <w:t>potwierdzon</w:t>
      </w:r>
      <w:r w:rsidR="00F56F96">
        <w:rPr>
          <w:rFonts w:ascii="Times New Roman" w:eastAsia="Arial Unicode MS" w:hAnsi="Times New Roman" w:cs="Times New Roman"/>
          <w:sz w:val="24"/>
          <w:szCs w:val="24"/>
        </w:rPr>
        <w:t>e</w:t>
      </w:r>
      <w:r w:rsidR="00F56F96" w:rsidRPr="00057EAC">
        <w:rPr>
          <w:rFonts w:ascii="Times New Roman" w:eastAsia="Arial Unicode MS" w:hAnsi="Times New Roman" w:cs="Times New Roman"/>
          <w:sz w:val="24"/>
          <w:szCs w:val="24"/>
        </w:rPr>
        <w:t xml:space="preserve"> za zgodność </w:t>
      </w:r>
      <w:r w:rsidR="00F56F96" w:rsidRPr="003630C1">
        <w:rPr>
          <w:rFonts w:ascii="Times New Roman" w:eastAsia="Arial Unicode MS" w:hAnsi="Times New Roman" w:cs="Times New Roman"/>
          <w:sz w:val="24"/>
          <w:szCs w:val="24"/>
        </w:rPr>
        <w:t>z oryginałem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56F96" w:rsidRPr="003630C1">
        <w:rPr>
          <w:rFonts w:ascii="Times New Roman" w:eastAsia="Arial Unicode MS" w:hAnsi="Times New Roman" w:cs="Times New Roman"/>
          <w:sz w:val="24"/>
          <w:szCs w:val="24"/>
        </w:rPr>
        <w:t xml:space="preserve"> opatrzone datą i podpisane przez osoby uprawnione.</w:t>
      </w:r>
    </w:p>
    <w:p w14:paraId="7E776925" w14:textId="3A535621" w:rsidR="00540A8F" w:rsidRPr="003630C1" w:rsidRDefault="00F56F96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630C1">
        <w:rPr>
          <w:rFonts w:ascii="Times New Roman" w:eastAsia="Arial Unicode MS" w:hAnsi="Times New Roman" w:cs="Times New Roman"/>
          <w:sz w:val="24"/>
          <w:szCs w:val="24"/>
        </w:rPr>
        <w:t>O</w:t>
      </w:r>
      <w:r w:rsidR="00057EAC" w:rsidRPr="003630C1">
        <w:rPr>
          <w:rFonts w:ascii="Times New Roman" w:eastAsia="Arial Unicode MS" w:hAnsi="Times New Roman" w:cs="Times New Roman"/>
          <w:sz w:val="24"/>
          <w:szCs w:val="24"/>
        </w:rPr>
        <w:t xml:space="preserve">dpis z KRS (Krajowego Rejestru Sądowego) wydrukowany ze strony </w:t>
      </w:r>
      <w:hyperlink w:history="1">
        <w:r w:rsidR="00C14DC3" w:rsidRPr="000A543A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https://ekrs.ms.gov.pl nie</w:t>
        </w:r>
      </w:hyperlink>
      <w:r w:rsidRPr="003630C1">
        <w:rPr>
          <w:rFonts w:ascii="Times New Roman" w:eastAsia="Arial Unicode MS" w:hAnsi="Times New Roman" w:cs="Times New Roman"/>
          <w:sz w:val="24"/>
          <w:szCs w:val="24"/>
        </w:rPr>
        <w:t xml:space="preserve"> wymaga </w:t>
      </w:r>
      <w:r w:rsidR="00057EAC" w:rsidRPr="003630C1">
        <w:rPr>
          <w:rFonts w:ascii="Times New Roman" w:eastAsia="Arial Unicode MS" w:hAnsi="Times New Roman" w:cs="Times New Roman"/>
          <w:sz w:val="24"/>
          <w:szCs w:val="24"/>
        </w:rPr>
        <w:t>poświadcz</w:t>
      </w:r>
      <w:r w:rsidRPr="003630C1">
        <w:rPr>
          <w:rFonts w:ascii="Times New Roman" w:eastAsia="Arial Unicode MS" w:hAnsi="Times New Roman" w:cs="Times New Roman"/>
          <w:sz w:val="24"/>
          <w:szCs w:val="24"/>
        </w:rPr>
        <w:t xml:space="preserve">enia </w:t>
      </w:r>
      <w:r w:rsidR="00057EAC" w:rsidRPr="003630C1">
        <w:rPr>
          <w:rFonts w:ascii="Times New Roman" w:eastAsia="Arial Unicode MS" w:hAnsi="Times New Roman" w:cs="Times New Roman"/>
          <w:sz w:val="24"/>
          <w:szCs w:val="24"/>
        </w:rPr>
        <w:t>za zgodność z oryginałem.</w:t>
      </w:r>
      <w:r w:rsidR="00A23AE2" w:rsidRPr="003630C1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</w:p>
    <w:p w14:paraId="4609B18B" w14:textId="49BBBB8A" w:rsidR="00147849" w:rsidRDefault="0014784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7849">
        <w:rPr>
          <w:rFonts w:ascii="Times New Roman" w:eastAsia="Arial Unicode MS" w:hAnsi="Times New Roman" w:cs="Times New Roman"/>
          <w:sz w:val="24"/>
          <w:szCs w:val="24"/>
        </w:rPr>
        <w:t>Oferenci, którzy są w trakcie zmian statutowych,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 xml:space="preserve"> powinni złożyć kopię uchwały o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zmianie statutu wraz z kopią złoż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onego wniosku o zmianę danych w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KRS.</w:t>
      </w:r>
    </w:p>
    <w:p w14:paraId="7CECFA22" w14:textId="77777777" w:rsidR="00C17789" w:rsidRPr="00C17789" w:rsidRDefault="00C1778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7789">
        <w:rPr>
          <w:rFonts w:ascii="Times New Roman" w:eastAsia="Arial Unicode MS" w:hAnsi="Times New Roman" w:cs="Times New Roman"/>
          <w:sz w:val="24"/>
          <w:szCs w:val="24"/>
        </w:rPr>
        <w:t>Terenowe oddziały organizacji nieposiadające osobowości prawnej mogą złożyć wniosek wyłącznie na podstawie pełnomocnictwa udzielonego przez właściwe władze organizacji np. zarząd główny.</w:t>
      </w:r>
    </w:p>
    <w:p w14:paraId="2A44E5FC" w14:textId="55A84751" w:rsidR="00A23E4A" w:rsidRPr="00032F9E" w:rsidRDefault="00563533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 oferty można załączyć 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>rekomendacje od jednostek samorządu terytorialnego lub innych podmiotów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>
        <w:rPr>
          <w:rFonts w:ascii="Times New Roman" w:eastAsia="Arial Unicode MS" w:hAnsi="Times New Roman" w:cs="Times New Roman"/>
          <w:sz w:val="24"/>
          <w:szCs w:val="24"/>
        </w:rPr>
        <w:t>dotyczące realizacji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zadań </w:t>
      </w:r>
      <w:r>
        <w:rPr>
          <w:rFonts w:ascii="Times New Roman" w:eastAsia="Arial Unicode MS" w:hAnsi="Times New Roman" w:cs="Times New Roman"/>
          <w:sz w:val="24"/>
          <w:szCs w:val="24"/>
        </w:rPr>
        <w:t>o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>podobn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ym charakterze z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>
        <w:rPr>
          <w:rFonts w:ascii="Times New Roman" w:eastAsia="Arial Unicode MS" w:hAnsi="Times New Roman" w:cs="Times New Roman"/>
          <w:sz w:val="24"/>
          <w:szCs w:val="24"/>
        </w:rPr>
        <w:t>ostatnich 2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lat.</w:t>
      </w:r>
    </w:p>
    <w:p w14:paraId="3037C34C" w14:textId="77777777" w:rsidR="00341A91" w:rsidRPr="00146D1C" w:rsidRDefault="00EE54EA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544450">
        <w:rPr>
          <w:rFonts w:ascii="Times New Roman" w:eastAsia="Arial Unicode MS" w:hAnsi="Times New Roman" w:cs="Times New Roman"/>
          <w:b/>
        </w:rPr>
        <w:t>7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="00341A91" w:rsidRPr="00146D1C">
        <w:rPr>
          <w:rFonts w:ascii="Times New Roman" w:eastAsia="Arial Unicode MS" w:hAnsi="Times New Roman" w:cs="Times New Roman"/>
          <w:b/>
        </w:rPr>
        <w:t>TERMIN I WARUNKI SKŁADANIA OFERT</w:t>
      </w:r>
    </w:p>
    <w:p w14:paraId="664C10C6" w14:textId="77777777" w:rsidR="00BD2F8D" w:rsidRPr="00BD2F8D" w:rsidRDefault="00BD2F8D" w:rsidP="007C4BFD">
      <w:pPr>
        <w:pStyle w:val="Akapitzlist"/>
        <w:numPr>
          <w:ilvl w:val="0"/>
          <w:numId w:val="10"/>
        </w:numPr>
        <w:spacing w:afterLines="40" w:after="96"/>
        <w:ind w:left="357" w:hanging="35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D2F8D">
        <w:rPr>
          <w:rFonts w:ascii="Times New Roman" w:eastAsia="Arial Unicode MS" w:hAnsi="Times New Roman" w:cs="Times New Roman"/>
          <w:bCs/>
          <w:sz w:val="24"/>
          <w:szCs w:val="24"/>
        </w:rPr>
        <w:t xml:space="preserve">Oferent może złożyć wyłącznie 1 ofertę do zadania będącego przedmiotem konkursu. Każda kolejna oferta złożona przez ten sam podmiot będzie traktowana jako oferta złożona przez podmiot nieuprawniony do udziału w konkursie. </w:t>
      </w:r>
    </w:p>
    <w:p w14:paraId="0F2C77CA" w14:textId="4DB669DF" w:rsidR="00341A91" w:rsidRPr="00D43D0F" w:rsidRDefault="00341A91" w:rsidP="007C4BFD">
      <w:pPr>
        <w:pStyle w:val="Akapitzlist"/>
        <w:numPr>
          <w:ilvl w:val="0"/>
          <w:numId w:val="10"/>
        </w:numPr>
        <w:spacing w:afterLines="40" w:after="96"/>
        <w:ind w:left="357" w:hanging="35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Termin składania ofert konkursowych wyznacza się do dnia </w:t>
      </w:r>
      <w:r w:rsidR="00B83D8C" w:rsidRPr="00B83D8C">
        <w:rPr>
          <w:rFonts w:ascii="Times New Roman" w:eastAsia="Arial Unicode MS" w:hAnsi="Times New Roman" w:cs="Times New Roman"/>
          <w:b/>
          <w:sz w:val="24"/>
          <w:szCs w:val="24"/>
        </w:rPr>
        <w:t xml:space="preserve">7 </w:t>
      </w:r>
      <w:r w:rsidR="002C7A90">
        <w:rPr>
          <w:rFonts w:ascii="Times New Roman" w:eastAsia="Arial Unicode MS" w:hAnsi="Times New Roman" w:cs="Times New Roman"/>
          <w:b/>
          <w:sz w:val="24"/>
          <w:szCs w:val="24"/>
        </w:rPr>
        <w:t>marca</w:t>
      </w:r>
      <w:r w:rsidR="00035724" w:rsidRPr="00D43D0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E54EA" w:rsidRPr="00D43D0F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 w:rsidR="00286545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D43D0F">
        <w:rPr>
          <w:rFonts w:ascii="Times New Roman" w:eastAsia="Arial Unicode MS" w:hAnsi="Times New Roman" w:cs="Times New Roman"/>
          <w:b/>
          <w:sz w:val="24"/>
          <w:szCs w:val="24"/>
        </w:rPr>
        <w:t xml:space="preserve"> roku.</w:t>
      </w:r>
    </w:p>
    <w:p w14:paraId="37FC3D86" w14:textId="77777777" w:rsidR="00735483" w:rsidRDefault="00341A91" w:rsidP="007C4BFD">
      <w:pPr>
        <w:pStyle w:val="Akapitzlist"/>
        <w:numPr>
          <w:ilvl w:val="0"/>
          <w:numId w:val="10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5C43">
        <w:rPr>
          <w:rFonts w:ascii="Times New Roman" w:eastAsia="Arial Unicode MS" w:hAnsi="Times New Roman" w:cs="Times New Roman"/>
          <w:sz w:val="24"/>
          <w:szCs w:val="24"/>
        </w:rPr>
        <w:t>Oferty należy składać</w:t>
      </w:r>
      <w:r w:rsidR="00735483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0D5C4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2D11FE9" w14:textId="13CF7592" w:rsidR="00341A91" w:rsidRPr="000D5C43" w:rsidRDefault="00341A91" w:rsidP="007C4BFD">
      <w:pPr>
        <w:pStyle w:val="Akapitzlist"/>
        <w:numPr>
          <w:ilvl w:val="0"/>
          <w:numId w:val="7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5C43">
        <w:rPr>
          <w:rFonts w:ascii="Times New Roman" w:eastAsia="Arial Unicode MS" w:hAnsi="Times New Roman" w:cs="Times New Roman"/>
          <w:sz w:val="24"/>
          <w:szCs w:val="24"/>
        </w:rPr>
        <w:t xml:space="preserve">w zamkniętych, opieczętowanych kopertach z dopiskiem </w:t>
      </w:r>
      <w:bookmarkStart w:id="4" w:name="_Hlk93944741"/>
      <w:r w:rsidRPr="000D5C43">
        <w:rPr>
          <w:rFonts w:ascii="Times New Roman" w:eastAsia="Arial Unicode MS" w:hAnsi="Times New Roman" w:cs="Times New Roman"/>
          <w:b/>
          <w:sz w:val="24"/>
          <w:szCs w:val="24"/>
        </w:rPr>
        <w:t xml:space="preserve">„Konkurs ofert </w:t>
      </w:r>
      <w:r w:rsidR="002C7A90">
        <w:rPr>
          <w:rFonts w:ascii="Times New Roman" w:eastAsia="Arial Unicode MS" w:hAnsi="Times New Roman" w:cs="Times New Roman"/>
          <w:b/>
          <w:sz w:val="24"/>
          <w:szCs w:val="24"/>
        </w:rPr>
        <w:t xml:space="preserve">KULTURA </w:t>
      </w:r>
      <w:r w:rsidRPr="000D5C43">
        <w:rPr>
          <w:rFonts w:ascii="Times New Roman" w:eastAsia="Arial Unicode MS" w:hAnsi="Times New Roman" w:cs="Times New Roman"/>
          <w:b/>
          <w:sz w:val="24"/>
          <w:szCs w:val="24"/>
        </w:rPr>
        <w:t>–</w:t>
      </w:r>
      <w:r w:rsidR="002C7A9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D5C43" w:rsidRPr="00735483">
        <w:rPr>
          <w:rFonts w:ascii="Times New Roman" w:eastAsia="Arial Unicode MS" w:hAnsi="Times New Roman" w:cs="Times New Roman"/>
          <w:b/>
          <w:bCs/>
          <w:sz w:val="24"/>
          <w:szCs w:val="24"/>
        </w:rPr>
        <w:t>WYDARZENIA</w:t>
      </w:r>
      <w:r w:rsidR="00735483">
        <w:rPr>
          <w:rFonts w:ascii="Times New Roman" w:eastAsia="Arial Unicode MS" w:hAnsi="Times New Roman" w:cs="Times New Roman"/>
          <w:sz w:val="24"/>
          <w:szCs w:val="24"/>
        </w:rPr>
        <w:t>”</w:t>
      </w:r>
      <w:r w:rsidR="000D5C4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End w:id="4"/>
      <w:r w:rsidRPr="000D5C43">
        <w:rPr>
          <w:rFonts w:ascii="Times New Roman" w:eastAsia="Arial Unicode MS" w:hAnsi="Times New Roman" w:cs="Times New Roman"/>
          <w:sz w:val="24"/>
          <w:szCs w:val="24"/>
        </w:rPr>
        <w:t xml:space="preserve">w Kancelarii Ogólnej Urzędu Marszałkowskiego Województwa Świętokrzyskiego, al. IX Wieków Kielc 3, </w:t>
      </w:r>
      <w:r w:rsidRPr="000D5C4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pok. 13</w:t>
      </w:r>
      <w:r w:rsidR="008975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75D0" w:rsidRPr="008975D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w</w:t>
      </w:r>
      <w:r w:rsidRPr="000D5C43">
        <w:rPr>
          <w:rFonts w:ascii="Times New Roman" w:eastAsia="Arial Unicode MS" w:hAnsi="Times New Roman" w:cs="Times New Roman"/>
          <w:sz w:val="24"/>
          <w:szCs w:val="24"/>
        </w:rPr>
        <w:t xml:space="preserve"> godz. 7.30 – 15.30,</w:t>
      </w:r>
    </w:p>
    <w:p w14:paraId="0BC20C82" w14:textId="77777777" w:rsidR="00286545" w:rsidRDefault="00341A91" w:rsidP="007C4BFD">
      <w:pPr>
        <w:pStyle w:val="Akapitzlist"/>
        <w:numPr>
          <w:ilvl w:val="0"/>
          <w:numId w:val="7"/>
        </w:numPr>
        <w:spacing w:after="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za pośrednictwem poczty na adres: Urząd Marszałkowski Województwa Świętokrzyskiego al. I</w:t>
      </w:r>
      <w:r w:rsidR="00286545">
        <w:rPr>
          <w:rFonts w:ascii="Times New Roman" w:eastAsia="Arial Unicode MS" w:hAnsi="Times New Roman" w:cs="Times New Roman"/>
          <w:sz w:val="24"/>
          <w:szCs w:val="24"/>
        </w:rPr>
        <w:t xml:space="preserve">X Wieków Kielc 3, 25-516 Kielce </w:t>
      </w:r>
    </w:p>
    <w:p w14:paraId="2E66890E" w14:textId="77777777" w:rsidR="00341A91" w:rsidRPr="00286545" w:rsidRDefault="00286545" w:rsidP="00F72CC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545">
        <w:rPr>
          <w:rFonts w:ascii="Times New Roman" w:eastAsia="Arial Unicode MS" w:hAnsi="Times New Roman" w:cs="Times New Roman"/>
          <w:sz w:val="24"/>
          <w:szCs w:val="24"/>
        </w:rPr>
        <w:t>lub</w:t>
      </w:r>
    </w:p>
    <w:p w14:paraId="2EA4AFE9" w14:textId="77777777" w:rsidR="00286545" w:rsidRPr="00A82B7F" w:rsidRDefault="00286545" w:rsidP="007C4BFD">
      <w:pPr>
        <w:pStyle w:val="Akapitzlist"/>
        <w:numPr>
          <w:ilvl w:val="0"/>
          <w:numId w:val="7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2B7F">
        <w:rPr>
          <w:rFonts w:ascii="Times New Roman" w:eastAsia="Arial Unicode MS" w:hAnsi="Times New Roman" w:cs="Times New Roman"/>
          <w:sz w:val="24"/>
          <w:szCs w:val="24"/>
        </w:rPr>
        <w:t>za pośrednictwem generatora http</w:t>
      </w:r>
      <w:r w:rsidR="00A82B7F">
        <w:rPr>
          <w:rFonts w:ascii="Times New Roman" w:eastAsia="Arial Unicode MS" w:hAnsi="Times New Roman" w:cs="Times New Roman"/>
          <w:sz w:val="24"/>
          <w:szCs w:val="24"/>
        </w:rPr>
        <w:t>s://swietokrzyskie.engo.org.pl/</w:t>
      </w:r>
      <w:r w:rsidRPr="00A82B7F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7AB5241" w14:textId="0E1B5C4E" w:rsidR="00822DFC" w:rsidRPr="00650CB1" w:rsidRDefault="00286545" w:rsidP="007C4BFD">
      <w:pPr>
        <w:pStyle w:val="Akapitzlist"/>
        <w:numPr>
          <w:ilvl w:val="0"/>
          <w:numId w:val="10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66E4">
        <w:rPr>
          <w:rFonts w:ascii="Times New Roman" w:eastAsia="Arial Unicode MS" w:hAnsi="Times New Roman" w:cs="Times New Roman"/>
          <w:sz w:val="24"/>
          <w:szCs w:val="24"/>
        </w:rPr>
        <w:t xml:space="preserve">Oferty składane  w formie elektronicznej za pośrednictwem generatora, należy wydrukować i złożyć kompletne pod względem wymaganych załączników w trybie i terminie określonym jak dla ofert składnych w wersji papierowej. </w:t>
      </w:r>
    </w:p>
    <w:p w14:paraId="5457ACA7" w14:textId="2BD469B4" w:rsidR="00DF24D5" w:rsidRDefault="008975D0" w:rsidP="007C4BFD">
      <w:pPr>
        <w:pStyle w:val="Akapitzlist"/>
        <w:numPr>
          <w:ilvl w:val="0"/>
          <w:numId w:val="10"/>
        </w:numPr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 zachowaniu terminu d</w:t>
      </w:r>
      <w:r w:rsidR="00341A91" w:rsidRPr="00032F9E">
        <w:rPr>
          <w:rFonts w:ascii="Times New Roman" w:eastAsia="Arial Unicode MS" w:hAnsi="Times New Roman" w:cs="Times New Roman"/>
          <w:b/>
          <w:sz w:val="24"/>
          <w:szCs w:val="24"/>
        </w:rPr>
        <w:t>ecyduje data wpływu oferty do Urzędu Marszałkowskiego, potwierdzona pieczęcią wpływu, a nie dat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a nadania potwierdzona</w:t>
      </w:r>
      <w:r w:rsidR="00B83A8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41A91" w:rsidRPr="00032F9E">
        <w:rPr>
          <w:rFonts w:ascii="Times New Roman" w:eastAsia="Arial Unicode MS" w:hAnsi="Times New Roman" w:cs="Times New Roman"/>
          <w:b/>
          <w:sz w:val="24"/>
          <w:szCs w:val="24"/>
        </w:rPr>
        <w:t>stempl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em</w:t>
      </w:r>
      <w:r w:rsidR="00341A91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pocztow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ym</w:t>
      </w:r>
      <w:r w:rsidR="00341A91" w:rsidRPr="00032F9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5AF7C19" w14:textId="2DEA98A5" w:rsidR="002B67BD" w:rsidRPr="00F72CC2" w:rsidRDefault="00BD2F8D" w:rsidP="007C4BFD">
      <w:pPr>
        <w:pStyle w:val="Akapitzlist"/>
        <w:numPr>
          <w:ilvl w:val="0"/>
          <w:numId w:val="10"/>
        </w:numPr>
        <w:spacing w:before="240" w:after="120"/>
        <w:jc w:val="both"/>
        <w:rPr>
          <w:rFonts w:ascii="Times New Roman" w:eastAsia="Arial Unicode MS" w:hAnsi="Times New Roman" w:cs="Times New Roman"/>
          <w:b/>
        </w:rPr>
      </w:pPr>
      <w:r w:rsidRPr="00F72CC2">
        <w:rPr>
          <w:rFonts w:ascii="Times New Roman" w:eastAsia="Arial Unicode MS" w:hAnsi="Times New Roman" w:cs="Times New Roman"/>
          <w:sz w:val="24"/>
          <w:szCs w:val="24"/>
        </w:rPr>
        <w:t>W konkursie nie mogą być składane oferty, które uzyskały wsparcie finansowe z budżetu Województwa Świętokrzyskiego w ramach innych otwartych konkursów ofert oraz w</w:t>
      </w:r>
      <w:r w:rsidR="008975D0" w:rsidRPr="00F72CC2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F72CC2">
        <w:rPr>
          <w:rFonts w:ascii="Times New Roman" w:eastAsia="Arial Unicode MS" w:hAnsi="Times New Roman" w:cs="Times New Roman"/>
          <w:sz w:val="24"/>
          <w:szCs w:val="24"/>
        </w:rPr>
        <w:t xml:space="preserve">trybie art. 19a </w:t>
      </w:r>
      <w:r w:rsidR="00982BF6" w:rsidRPr="00F72CC2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="00F72CC2">
        <w:t>.</w:t>
      </w:r>
    </w:p>
    <w:p w14:paraId="66B60FE3" w14:textId="5204CACB"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B352D4">
        <w:rPr>
          <w:rFonts w:ascii="Times New Roman" w:eastAsia="Arial Unicode MS" w:hAnsi="Times New Roman" w:cs="Times New Roman"/>
          <w:b/>
        </w:rPr>
        <w:t>8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KOSZTY ZADANIA PUBLICZNEGO</w:t>
      </w:r>
    </w:p>
    <w:p w14:paraId="5348C90C" w14:textId="4827A377" w:rsidR="000D150A" w:rsidRPr="000D150A" w:rsidRDefault="00341A91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D150A">
        <w:rPr>
          <w:rFonts w:ascii="Times New Roman" w:eastAsia="Arial Unicode MS" w:hAnsi="Times New Roman" w:cs="Times New Roman"/>
          <w:sz w:val="24"/>
          <w:szCs w:val="24"/>
        </w:rPr>
        <w:t xml:space="preserve">Ze środków dotacji mogą być pokrywane koszty poniesione w terminie realizacji zadania, </w:t>
      </w:r>
      <w:r w:rsidR="003F4DA9" w:rsidRPr="000D150A">
        <w:rPr>
          <w:rFonts w:ascii="Times New Roman" w:eastAsia="Arial Unicode MS" w:hAnsi="Times New Roman" w:cs="Times New Roman"/>
          <w:bCs/>
          <w:sz w:val="24"/>
          <w:szCs w:val="24"/>
        </w:rPr>
        <w:t xml:space="preserve">najwcześniej po podpisaniu umowy. </w:t>
      </w:r>
    </w:p>
    <w:p w14:paraId="345372BE" w14:textId="77777777" w:rsidR="00440D0F" w:rsidRPr="00032F9E" w:rsidRDefault="00440D0F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lastRenderedPageBreak/>
        <w:t>Za kwalifikowane uznaje się koszty bezpośrednio związane i niezbędne do realizacji zadania, które:</w:t>
      </w:r>
    </w:p>
    <w:p w14:paraId="0065BA2B" w14:textId="77777777" w:rsidR="00440D0F" w:rsidRPr="00032F9E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uwzględnione w  kosztorysie zadania</w:t>
      </w:r>
      <w:r w:rsidR="005A510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określonym w ofercie;</w:t>
      </w:r>
    </w:p>
    <w:p w14:paraId="59A3C09D" w14:textId="77777777" w:rsidR="00440D0F" w:rsidRPr="009A5544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faktycznie poniesione w okresie realizacji zadania</w:t>
      </w:r>
      <w:r w:rsidR="009A5544">
        <w:rPr>
          <w:rFonts w:ascii="Times New Roman" w:eastAsia="Arial Unicode MS" w:hAnsi="Times New Roman" w:cs="Times New Roman"/>
          <w:sz w:val="24"/>
          <w:szCs w:val="24"/>
        </w:rPr>
        <w:t xml:space="preserve"> (zapłata winna być </w:t>
      </w:r>
      <w:r w:rsidR="009A5544"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dokonana przelewem z rachunku bankowego)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;</w:t>
      </w:r>
    </w:p>
    <w:p w14:paraId="7A211B54" w14:textId="77777777" w:rsidR="00440D0F" w:rsidRPr="009A5544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są </w:t>
      </w:r>
      <w:r w:rsidRPr="009A5544">
        <w:rPr>
          <w:rFonts w:ascii="Times New Roman" w:eastAsia="Arial Unicode MS" w:hAnsi="Times New Roman" w:cs="Times New Roman"/>
          <w:sz w:val="24"/>
          <w:szCs w:val="24"/>
        </w:rPr>
        <w:t>udokumentowane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dowodami księgowymi;</w:t>
      </w:r>
    </w:p>
    <w:p w14:paraId="63225B00" w14:textId="77777777" w:rsidR="00440D0F" w:rsidRPr="00032F9E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spełniają wymogi racjonalnego i oszczędnego gospodarowania środkami publicznymi.</w:t>
      </w:r>
    </w:p>
    <w:p w14:paraId="380A0803" w14:textId="77777777" w:rsidR="00341A91" w:rsidRPr="00032F9E" w:rsidRDefault="00341A91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niekwalifikowane, które nie mogą być uwzględnione w kosztorysie zadania, stanowią w szczególności:</w:t>
      </w:r>
    </w:p>
    <w:p w14:paraId="73E21BFA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 związane z realizacją zadania;</w:t>
      </w:r>
    </w:p>
    <w:p w14:paraId="44582B33" w14:textId="77777777" w:rsidR="0001363B" w:rsidRPr="0001363B" w:rsidRDefault="0001363B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363B">
        <w:rPr>
          <w:rFonts w:ascii="Times New Roman" w:eastAsia="Arial Unicode MS" w:hAnsi="Times New Roman" w:cs="Times New Roman"/>
          <w:sz w:val="24"/>
          <w:szCs w:val="24"/>
        </w:rPr>
        <w:t>wycena pracy wolontariuszy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057E143B" w14:textId="77777777" w:rsidR="00440D0F" w:rsidRPr="00032F9E" w:rsidRDefault="0001363B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363B">
        <w:rPr>
          <w:rFonts w:ascii="Times New Roman" w:eastAsia="Arial Unicode MS" w:hAnsi="Times New Roman" w:cs="Times New Roman"/>
          <w:sz w:val="24"/>
          <w:szCs w:val="24"/>
        </w:rPr>
        <w:t>wycena wkładu rzeczowego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0DAC099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koszty wydatkowane poza terminem </w:t>
      </w:r>
      <w:r w:rsidR="00C234C8">
        <w:rPr>
          <w:rFonts w:ascii="Times New Roman" w:eastAsia="Arial Unicode MS" w:hAnsi="Times New Roman" w:cs="Times New Roman"/>
          <w:sz w:val="24"/>
          <w:szCs w:val="24"/>
        </w:rPr>
        <w:t>poniesienia wydatków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określonym w umowie;</w:t>
      </w:r>
    </w:p>
    <w:p w14:paraId="731B8B04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prowadzeniem rachunku bankowego;</w:t>
      </w:r>
    </w:p>
    <w:p w14:paraId="678798CF" w14:textId="77777777" w:rsidR="000D150A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50A">
        <w:rPr>
          <w:rFonts w:ascii="Times New Roman" w:eastAsia="Arial Unicode MS" w:hAnsi="Times New Roman" w:cs="Times New Roman"/>
          <w:sz w:val="24"/>
          <w:szCs w:val="24"/>
        </w:rPr>
        <w:t>koszty</w:t>
      </w:r>
      <w:r w:rsidR="00032F9E" w:rsidRPr="000D150A">
        <w:rPr>
          <w:rFonts w:ascii="Times New Roman" w:eastAsia="Arial Unicode MS" w:hAnsi="Times New Roman" w:cs="Times New Roman"/>
          <w:sz w:val="24"/>
          <w:szCs w:val="24"/>
        </w:rPr>
        <w:t xml:space="preserve"> administracyjne powyżej </w:t>
      </w:r>
      <w:r w:rsidR="005A510F" w:rsidRPr="000D150A">
        <w:rPr>
          <w:rFonts w:ascii="Times New Roman" w:eastAsia="Arial Unicode MS" w:hAnsi="Times New Roman" w:cs="Times New Roman"/>
          <w:sz w:val="24"/>
          <w:szCs w:val="24"/>
        </w:rPr>
        <w:t xml:space="preserve">10 % całkowitych kosztów </w:t>
      </w:r>
      <w:r w:rsidR="00CD646B" w:rsidRPr="000D150A">
        <w:rPr>
          <w:rFonts w:ascii="Times New Roman" w:eastAsia="Arial Unicode MS" w:hAnsi="Times New Roman" w:cs="Times New Roman"/>
          <w:sz w:val="24"/>
          <w:szCs w:val="24"/>
        </w:rPr>
        <w:t>kwalifikowa</w:t>
      </w:r>
      <w:r w:rsidR="004C4CA9" w:rsidRPr="000D150A">
        <w:rPr>
          <w:rFonts w:ascii="Times New Roman" w:eastAsia="Arial Unicode MS" w:hAnsi="Times New Roman" w:cs="Times New Roman"/>
          <w:sz w:val="24"/>
          <w:szCs w:val="24"/>
        </w:rPr>
        <w:t>l</w:t>
      </w:r>
      <w:r w:rsidR="00CD646B" w:rsidRPr="000D150A">
        <w:rPr>
          <w:rFonts w:ascii="Times New Roman" w:eastAsia="Arial Unicode MS" w:hAnsi="Times New Roman" w:cs="Times New Roman"/>
          <w:sz w:val="24"/>
          <w:szCs w:val="24"/>
        </w:rPr>
        <w:t>nych</w:t>
      </w:r>
      <w:r w:rsidR="005A510F" w:rsidRPr="000D150A">
        <w:rPr>
          <w:rFonts w:ascii="Times New Roman" w:eastAsia="Arial Unicode MS" w:hAnsi="Times New Roman" w:cs="Times New Roman"/>
          <w:sz w:val="24"/>
          <w:szCs w:val="24"/>
        </w:rPr>
        <w:t xml:space="preserve"> zadania</w:t>
      </w:r>
      <w:r w:rsidR="00FE0AB4" w:rsidRPr="00FE0AB4">
        <w:t xml:space="preserve"> </w:t>
      </w:r>
      <w:r w:rsidR="00FE0AB4">
        <w:t>(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m.in. koordynacja projektu, obsługa księgowa projektu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 xml:space="preserve"> opłaty za najem powierzchni biurowych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za energię elektryczną, cieplną, gazową, wodę oraz inne media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usługi pocztowe, telefoniczne, internetowe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koszty materiałów biurowych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środki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czystości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>)</w:t>
      </w:r>
      <w:r w:rsidR="000D150A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C347792" w14:textId="57FE2EA4" w:rsidR="00440D0F" w:rsidRPr="000D150A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50A">
        <w:rPr>
          <w:rFonts w:ascii="Times New Roman" w:eastAsia="Arial Unicode MS" w:hAnsi="Times New Roman" w:cs="Times New Roman"/>
          <w:sz w:val="24"/>
          <w:szCs w:val="24"/>
        </w:rPr>
        <w:t>koszty związane z działalnością polityczną i religijną;</w:t>
      </w:r>
    </w:p>
    <w:p w14:paraId="63DC0A2F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gospodarczą;</w:t>
      </w:r>
    </w:p>
    <w:p w14:paraId="0B7F9E5F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wydatki inwestycyjne /w tym zakup środków trwałych powyżej 10 000 zł.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>netto w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>przypadku czynnych podatników VAT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;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 xml:space="preserve"> brutto w przypadk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u podatników zwolnionych z VAT);</w:t>
      </w:r>
    </w:p>
    <w:p w14:paraId="39EB4834" w14:textId="77777777" w:rsidR="001269EF" w:rsidRPr="005A510F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510F">
        <w:rPr>
          <w:rFonts w:ascii="Times New Roman" w:eastAsia="Arial Unicode MS" w:hAnsi="Times New Roman" w:cs="Times New Roman"/>
          <w:sz w:val="24"/>
          <w:szCs w:val="24"/>
        </w:rPr>
        <w:t>podatek od towarów i usług VAT, który może być odzyskany w oparciu o przepisy ustawy z dnia 11 marca 2004 r. o podatku od towarów i usług.</w:t>
      </w:r>
    </w:p>
    <w:p w14:paraId="123DB462" w14:textId="77777777" w:rsidR="0078775A" w:rsidRDefault="0078775A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11D5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Dopuszcza się pobieranie świadczeń pieniężnych od odbiorców zadania publicznego pod warunkiem, że Oferent realizujący zadanie prowadzi działalność odpłatną pożytku publicznego, z której przychód przeznacza na działalność statutową. </w:t>
      </w:r>
    </w:p>
    <w:p w14:paraId="643DBDA2" w14:textId="77777777" w:rsidR="0002733C" w:rsidRPr="008F706E" w:rsidRDefault="0002733C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273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Dopuszcza</w:t>
      </w:r>
      <w:r w:rsidRPr="008F70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się </w:t>
      </w:r>
      <w:r w:rsidRPr="000273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zwiększenie poszczególnego kosztu nie więcej niż o 20 % jego wartości. Zmiany wykraczające ponad wskazany limit dokonywane mogą być wyłącznie za zgodą Zleceniodawcy po uprzednim aneksowaniu umowy.</w:t>
      </w:r>
      <w:r w:rsidR="003F3109" w:rsidRPr="008F70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14:paraId="1E35E620" w14:textId="0E2B7291" w:rsidR="00B352D4" w:rsidRPr="00146D1C" w:rsidRDefault="00B352D4" w:rsidP="00B352D4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>
        <w:rPr>
          <w:rFonts w:ascii="Times New Roman" w:eastAsia="Arial Unicode MS" w:hAnsi="Times New Roman" w:cs="Times New Roman"/>
          <w:b/>
        </w:rPr>
        <w:t>9</w:t>
      </w:r>
      <w:r w:rsidRPr="00146D1C">
        <w:rPr>
          <w:rFonts w:ascii="Times New Roman" w:eastAsia="Arial Unicode MS" w:hAnsi="Times New Roman" w:cs="Times New Roman"/>
          <w:b/>
        </w:rPr>
        <w:t>. KRYTERIA I TRYB WYBORU OFERT</w:t>
      </w:r>
    </w:p>
    <w:p w14:paraId="14CA1E0A" w14:textId="77777777" w:rsidR="00B352D4" w:rsidRPr="00032F9E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Złożone oferty podlegają ocenie formalnej i merytorycznej</w:t>
      </w:r>
      <w:r w:rsidRPr="000E3BF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dokonywanej przez K</w:t>
      </w:r>
      <w:r w:rsidRPr="007918AC">
        <w:rPr>
          <w:rFonts w:ascii="Times New Roman" w:hAnsi="Times New Roman" w:cs="Times New Roman"/>
          <w:bCs/>
        </w:rPr>
        <w:t>omisję konkursową</w:t>
      </w:r>
      <w:r w:rsidRPr="00CF5A4B">
        <w:rPr>
          <w:rFonts w:ascii="Times New Roman" w:hAnsi="Times New Roman" w:cs="Times New Roman"/>
          <w:bCs/>
        </w:rPr>
        <w:t>, powołaną przez Zarząd Województwa Świętokrzyskiego</w:t>
      </w:r>
      <w:r w:rsidRPr="00032F9E">
        <w:rPr>
          <w:rFonts w:ascii="Times New Roman" w:hAnsi="Times New Roman" w:cs="Times New Roman"/>
          <w:bCs/>
        </w:rPr>
        <w:t>.</w:t>
      </w:r>
    </w:p>
    <w:p w14:paraId="28EF12E4" w14:textId="77777777" w:rsidR="00B352D4" w:rsidRPr="00032F9E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Ocena formalna </w:t>
      </w:r>
      <w:r w:rsidRPr="00032F9E">
        <w:rPr>
          <w:rFonts w:ascii="Times New Roman" w:hAnsi="Times New Roman" w:cs="Times New Roman"/>
          <w:bCs/>
        </w:rPr>
        <w:t>polega na sprawdzeniu spełnienia wy</w:t>
      </w:r>
      <w:r>
        <w:rPr>
          <w:rFonts w:ascii="Times New Roman" w:hAnsi="Times New Roman" w:cs="Times New Roman"/>
          <w:bCs/>
        </w:rPr>
        <w:t>mogów formalnych w oparciu o </w:t>
      </w:r>
      <w:r w:rsidRPr="00032F9E">
        <w:rPr>
          <w:rFonts w:ascii="Times New Roman" w:hAnsi="Times New Roman" w:cs="Times New Roman"/>
          <w:bCs/>
        </w:rPr>
        <w:t xml:space="preserve"> Kryteria oceny formalnej</w:t>
      </w:r>
      <w:r>
        <w:rPr>
          <w:rFonts w:ascii="Times New Roman" w:hAnsi="Times New Roman" w:cs="Times New Roman"/>
          <w:bCs/>
        </w:rPr>
        <w:t xml:space="preserve">, określone w tabeli nr 1, stanowiącej integralną część </w:t>
      </w:r>
      <w:r w:rsidRPr="00032F9E">
        <w:rPr>
          <w:rFonts w:ascii="Times New Roman" w:hAnsi="Times New Roman" w:cs="Times New Roman"/>
          <w:bCs/>
        </w:rPr>
        <w:t>ogłoszenia</w:t>
      </w:r>
      <w:r>
        <w:rPr>
          <w:rFonts w:ascii="Times New Roman" w:hAnsi="Times New Roman" w:cs="Times New Roman"/>
          <w:bCs/>
        </w:rPr>
        <w:t>.</w:t>
      </w:r>
    </w:p>
    <w:p w14:paraId="76B48393" w14:textId="77777777" w:rsidR="00B352D4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lastRenderedPageBreak/>
        <w:t>Oferty niespełniające wymogów formalnych nie będą poddawane ocenie merytorycznej.</w:t>
      </w:r>
    </w:p>
    <w:p w14:paraId="06289AF0" w14:textId="77777777" w:rsidR="00B352D4" w:rsidRPr="00D9163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D9163C">
        <w:rPr>
          <w:rFonts w:ascii="Times New Roman" w:hAnsi="Times New Roman" w:cs="Times New Roman"/>
          <w:bCs/>
        </w:rPr>
        <w:t>Nie przewiduje się możliwości uzupełniania i korygowania złożonej oferty.</w:t>
      </w:r>
    </w:p>
    <w:p w14:paraId="5ECC9877" w14:textId="77777777" w:rsidR="00B352D4" w:rsidRPr="00CF5A4B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Ocena</w:t>
      </w:r>
      <w:r w:rsidRPr="007918AC">
        <w:rPr>
          <w:rFonts w:ascii="Times New Roman" w:hAnsi="Times New Roman" w:cs="Times New Roman"/>
          <w:bCs/>
        </w:rPr>
        <w:t xml:space="preserve"> merytoryczna </w:t>
      </w:r>
      <w:r w:rsidRPr="000E3BF7">
        <w:rPr>
          <w:rFonts w:ascii="Times New Roman" w:hAnsi="Times New Roman" w:cs="Times New Roman"/>
          <w:bCs/>
        </w:rPr>
        <w:t>dokonywan</w:t>
      </w:r>
      <w:r>
        <w:rPr>
          <w:rFonts w:ascii="Times New Roman" w:hAnsi="Times New Roman" w:cs="Times New Roman"/>
          <w:bCs/>
        </w:rPr>
        <w:t xml:space="preserve">a </w:t>
      </w:r>
      <w:r w:rsidRPr="000E3BF7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est</w:t>
      </w:r>
      <w:r w:rsidRPr="000E3BF7">
        <w:rPr>
          <w:rFonts w:ascii="Times New Roman" w:hAnsi="Times New Roman" w:cs="Times New Roman"/>
          <w:bCs/>
        </w:rPr>
        <w:t xml:space="preserve"> </w:t>
      </w:r>
      <w:r w:rsidRPr="00CF5A4B">
        <w:rPr>
          <w:rFonts w:ascii="Times New Roman" w:hAnsi="Times New Roman" w:cs="Times New Roman"/>
          <w:bCs/>
        </w:rPr>
        <w:t xml:space="preserve">w oparciu o </w:t>
      </w:r>
      <w:r w:rsidRPr="007918AC">
        <w:rPr>
          <w:rFonts w:ascii="Times New Roman" w:hAnsi="Times New Roman" w:cs="Times New Roman"/>
          <w:bCs/>
        </w:rPr>
        <w:t xml:space="preserve">Kryteria </w:t>
      </w:r>
      <w:r w:rsidRPr="00CF5A4B">
        <w:rPr>
          <w:rFonts w:ascii="Times New Roman" w:hAnsi="Times New Roman" w:cs="Times New Roman"/>
          <w:bCs/>
        </w:rPr>
        <w:t>oceny merytorycznej</w:t>
      </w:r>
      <w:r w:rsidRPr="007918A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określone w </w:t>
      </w:r>
      <w:r w:rsidRPr="007918A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tabeli nr 2</w:t>
      </w:r>
      <w:r w:rsidRPr="00CF5A4B">
        <w:rPr>
          <w:rFonts w:ascii="Times New Roman" w:hAnsi="Times New Roman" w:cs="Times New Roman"/>
          <w:bCs/>
        </w:rPr>
        <w:t xml:space="preserve">, stanowiącej integralną część ogłoszenia.  </w:t>
      </w:r>
    </w:p>
    <w:p w14:paraId="6A01FEAB" w14:textId="5ECB0AD0" w:rsidR="00B352D4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zostaną zaopiniowane przez Komisj</w:t>
      </w:r>
      <w:r w:rsidR="00C1329E">
        <w:rPr>
          <w:rFonts w:ascii="Times New Roman" w:hAnsi="Times New Roman" w:cs="Times New Roman"/>
          <w:bCs/>
        </w:rPr>
        <w:t>ę</w:t>
      </w:r>
      <w:r w:rsidRPr="00032F9E">
        <w:rPr>
          <w:rFonts w:ascii="Times New Roman" w:hAnsi="Times New Roman" w:cs="Times New Roman"/>
          <w:bCs/>
        </w:rPr>
        <w:t xml:space="preserve"> Konkursową w terminie do 30 dni od upływu terminu składania ofert.</w:t>
      </w:r>
      <w:r w:rsidRPr="003E2047">
        <w:rPr>
          <w:rFonts w:ascii="Times New Roman" w:hAnsi="Times New Roman" w:cs="Times New Roman"/>
          <w:bCs/>
        </w:rPr>
        <w:t xml:space="preserve"> </w:t>
      </w:r>
    </w:p>
    <w:p w14:paraId="6993E679" w14:textId="77777777" w:rsidR="00B352D4" w:rsidRPr="00032F9E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CF5A4B">
        <w:rPr>
          <w:rFonts w:ascii="Times New Roman" w:hAnsi="Times New Roman" w:cs="Times New Roman"/>
          <w:bCs/>
        </w:rPr>
        <w:t>Komisja konkursowa przygotowuje zestawienie ofert ze wskazaniem liczby przyznanych punktów i propozycją kwot dotacji.</w:t>
      </w:r>
    </w:p>
    <w:p w14:paraId="2FA0EC3C" w14:textId="7EF3E204" w:rsidR="00FD500C" w:rsidRPr="00FD500C" w:rsidRDefault="00FD500C" w:rsidP="00FD500C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 xml:space="preserve">§ </w:t>
      </w:r>
      <w:r w:rsidR="00544450">
        <w:rPr>
          <w:rFonts w:ascii="Times New Roman" w:eastAsia="Arial Unicode MS" w:hAnsi="Times New Roman" w:cs="Times New Roman"/>
          <w:b/>
        </w:rPr>
        <w:t>10</w:t>
      </w:r>
      <w:r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FD500C">
        <w:rPr>
          <w:rFonts w:ascii="Times New Roman" w:eastAsia="Arial Unicode MS" w:hAnsi="Times New Roman" w:cs="Times New Roman"/>
          <w:b/>
        </w:rPr>
        <w:t>ROZSTRZYGNIĘCIE OTWARTEGO KONKURSU OFERT</w:t>
      </w:r>
    </w:p>
    <w:p w14:paraId="4B93815A" w14:textId="77777777" w:rsidR="00FD500C" w:rsidRPr="00FC0135" w:rsidRDefault="00FC0135" w:rsidP="007C4BF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C0135">
        <w:rPr>
          <w:rFonts w:ascii="Times New Roman" w:eastAsia="Times New Roman" w:hAnsi="Times New Roman" w:cs="Times New Roman"/>
          <w:sz w:val="24"/>
          <w:szCs w:val="24"/>
        </w:rPr>
        <w:t>Decyzję</w:t>
      </w:r>
      <w:r w:rsidRPr="00FC013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o wyborze ofert i udzieleniu dotacji podejmuje Zarząd Województwa Świętokrzyskiego w formie uchwały.</w:t>
      </w:r>
    </w:p>
    <w:p w14:paraId="74D64570" w14:textId="77777777" w:rsidR="00D62415" w:rsidRPr="00D62415" w:rsidRDefault="0076472D" w:rsidP="007C4BF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Wyniki otwartego konkursu ofert </w:t>
      </w:r>
      <w:r w:rsidR="00D62415">
        <w:rPr>
          <w:rFonts w:ascii="Times New Roman" w:eastAsia="Times New Roman" w:hAnsi="Times New Roman" w:cs="Times New Roman"/>
          <w:sz w:val="24"/>
          <w:szCs w:val="24"/>
        </w:rPr>
        <w:t>zostaną opublikowane</w:t>
      </w:r>
      <w:r w:rsidR="00D62415" w:rsidRPr="00D624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32E188" w14:textId="77777777" w:rsidR="00D62415" w:rsidRPr="00D62415" w:rsidRDefault="007A0E57" w:rsidP="007C4BFD">
      <w:pPr>
        <w:pStyle w:val="Akapitzlist"/>
        <w:numPr>
          <w:ilvl w:val="0"/>
          <w:numId w:val="15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2415" w:rsidRPr="00D62415">
        <w:rPr>
          <w:rFonts w:ascii="Times New Roman" w:eastAsia="Times New Roman" w:hAnsi="Times New Roman" w:cs="Times New Roman"/>
          <w:sz w:val="24"/>
          <w:szCs w:val="24"/>
        </w:rPr>
        <w:t xml:space="preserve">Biuletynie 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Informacji Publicznej Urzędu Marszałkowskiego Województwa Świętokrzyskiego w Kielcach,</w:t>
      </w:r>
    </w:p>
    <w:p w14:paraId="4A030462" w14:textId="77777777" w:rsidR="00D62415" w:rsidRPr="00D62415" w:rsidRDefault="007A0E57" w:rsidP="007C4BFD">
      <w:pPr>
        <w:pStyle w:val="Akapitzlist"/>
        <w:numPr>
          <w:ilvl w:val="0"/>
          <w:numId w:val="15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siedzibie Urzędu Marszałkowskiego Województwa</w:t>
      </w:r>
      <w:r w:rsidR="00D62415">
        <w:rPr>
          <w:rFonts w:ascii="Times New Roman" w:eastAsia="Arial Unicode MS" w:hAnsi="Times New Roman" w:cs="Times New Roman"/>
          <w:sz w:val="24"/>
          <w:szCs w:val="24"/>
        </w:rPr>
        <w:t xml:space="preserve"> Świętokrzyskiego w Kielcach w 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miejscu przeznaczonym na zamieszczenie ogłoszeń,</w:t>
      </w:r>
    </w:p>
    <w:p w14:paraId="70CC059B" w14:textId="69A7C52C" w:rsidR="00341A91" w:rsidRPr="00032F9E" w:rsidRDefault="00D62415" w:rsidP="007C4BFD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2415">
        <w:rPr>
          <w:rFonts w:ascii="Times New Roman" w:eastAsia="Arial Unicode MS" w:hAnsi="Times New Roman" w:cs="Times New Roman"/>
          <w:sz w:val="24"/>
          <w:szCs w:val="24"/>
        </w:rPr>
        <w:t>na stronie internetowej https://www</w:t>
      </w:r>
      <w:r w:rsidRPr="00D62415">
        <w:rPr>
          <w:rFonts w:ascii="Times New Roman" w:eastAsia="Times New Roman" w:hAnsi="Times New Roman" w:cs="Times New Roman"/>
          <w:sz w:val="24"/>
          <w:szCs w:val="24"/>
        </w:rPr>
        <w:t>.swietokrzyskie.</w:t>
      </w:r>
      <w:r w:rsidR="00CD646B" w:rsidRPr="00D62415">
        <w:rPr>
          <w:rFonts w:ascii="Times New Roman" w:eastAsia="Times New Roman" w:hAnsi="Times New Roman" w:cs="Times New Roman"/>
          <w:sz w:val="24"/>
          <w:szCs w:val="24"/>
        </w:rPr>
        <w:t>pro/.</w:t>
      </w:r>
    </w:p>
    <w:p w14:paraId="5DFFFBA0" w14:textId="77777777" w:rsidR="00DF24D5" w:rsidRDefault="00DF24D5" w:rsidP="007C4BFD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543EE3">
        <w:rPr>
          <w:rFonts w:ascii="Times New Roman" w:eastAsia="Arial Unicode MS" w:hAnsi="Times New Roman" w:cs="Times New Roman"/>
          <w:sz w:val="24"/>
          <w:szCs w:val="24"/>
        </w:rPr>
        <w:t>Wyniki otwartego konkursu ofert nie podlegają trybowi odwoławczemu.</w:t>
      </w:r>
    </w:p>
    <w:p w14:paraId="40650DC1" w14:textId="77777777" w:rsidR="00B007BE" w:rsidRPr="00B007BE" w:rsidRDefault="00FC0135" w:rsidP="00B007BE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r w:rsidRPr="00FC0135">
        <w:rPr>
          <w:rFonts w:ascii="Times New Roman" w:eastAsia="Arial Unicode MS" w:hAnsi="Times New Roman" w:cs="Times New Roman"/>
          <w:b/>
        </w:rPr>
        <w:t xml:space="preserve">§ </w:t>
      </w:r>
      <w:r w:rsidR="00544450">
        <w:rPr>
          <w:rFonts w:ascii="Times New Roman" w:eastAsia="Arial Unicode MS" w:hAnsi="Times New Roman" w:cs="Times New Roman"/>
          <w:b/>
        </w:rPr>
        <w:t>11</w:t>
      </w:r>
      <w:r w:rsidRPr="00FC0135">
        <w:rPr>
          <w:rFonts w:ascii="Times New Roman" w:eastAsia="Arial Unicode MS" w:hAnsi="Times New Roman" w:cs="Times New Roman"/>
          <w:b/>
        </w:rPr>
        <w:t xml:space="preserve">. </w:t>
      </w:r>
      <w:r w:rsidR="00B007BE" w:rsidRPr="00B007BE">
        <w:rPr>
          <w:rFonts w:ascii="Times New Roman" w:eastAsia="Arial Unicode MS" w:hAnsi="Times New Roman" w:cs="Times New Roman"/>
          <w:b/>
        </w:rPr>
        <w:t>REALIZACJA UMOWY</w:t>
      </w:r>
    </w:p>
    <w:p w14:paraId="7FCD7CC7" w14:textId="37352A6F" w:rsidR="002F7B2D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E2047">
        <w:rPr>
          <w:rFonts w:ascii="Times New Roman" w:hAnsi="Times New Roman" w:cs="Times New Roman"/>
          <w:color w:val="000000" w:themeColor="text1"/>
        </w:rPr>
        <w:t>Warunkiem przekazania dotacji na realizację zadania jest zawarcie pisemnej umowy z</w:t>
      </w:r>
      <w:r>
        <w:rPr>
          <w:rFonts w:ascii="Times New Roman" w:hAnsi="Times New Roman" w:cs="Times New Roman"/>
          <w:color w:val="000000" w:themeColor="text1"/>
        </w:rPr>
        <w:t> </w:t>
      </w:r>
      <w:r w:rsidR="00C1329E">
        <w:rPr>
          <w:rFonts w:ascii="Times New Roman" w:hAnsi="Times New Roman" w:cs="Times New Roman"/>
          <w:color w:val="000000" w:themeColor="text1"/>
        </w:rPr>
        <w:t>O</w:t>
      </w:r>
      <w:r w:rsidRPr="003E2047">
        <w:rPr>
          <w:rFonts w:ascii="Times New Roman" w:hAnsi="Times New Roman" w:cs="Times New Roman"/>
          <w:color w:val="000000" w:themeColor="text1"/>
        </w:rPr>
        <w:t xml:space="preserve">ferentem. </w:t>
      </w:r>
    </w:p>
    <w:p w14:paraId="0938CC11" w14:textId="77777777" w:rsidR="002F7B2D" w:rsidRPr="002F7B2D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F7B2D">
        <w:rPr>
          <w:rFonts w:ascii="Times New Roman" w:eastAsia="Arial Unicode MS" w:hAnsi="Times New Roman" w:cs="Times New Roman"/>
        </w:rPr>
        <w:t xml:space="preserve">W przypadku przyznania dotacji w wysokości niższej od kwoty wnioskowanej Oferent jest zobowiązany do przedstawienia </w:t>
      </w:r>
      <w:bookmarkStart w:id="5" w:name="_Hlk94271740"/>
      <w:r w:rsidRPr="002F7B2D">
        <w:rPr>
          <w:rFonts w:ascii="Times New Roman" w:eastAsia="Arial Unicode MS" w:hAnsi="Times New Roman" w:cs="Times New Roman"/>
        </w:rPr>
        <w:t>w terminie do 30 dni przed rozpoczęciem realizacji zadania</w:t>
      </w:r>
      <w:bookmarkEnd w:id="5"/>
      <w:r w:rsidRPr="002F7B2D">
        <w:rPr>
          <w:rFonts w:ascii="Times New Roman" w:eastAsia="Arial Unicode MS" w:hAnsi="Times New Roman" w:cs="Times New Roman"/>
        </w:rPr>
        <w:t>:</w:t>
      </w:r>
    </w:p>
    <w:p w14:paraId="62F95FB2" w14:textId="77777777" w:rsidR="002F7B2D" w:rsidRPr="00A5474C" w:rsidRDefault="00A5474C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2F7B2D" w:rsidRPr="00A5474C">
        <w:rPr>
          <w:rFonts w:ascii="Times New Roman" w:eastAsia="Arial Unicode MS" w:hAnsi="Times New Roman" w:cs="Times New Roman"/>
          <w:sz w:val="24"/>
          <w:szCs w:val="24"/>
        </w:rPr>
        <w:t>aktualizowanego harmonogramu i opisu poszczególnych działań,</w:t>
      </w:r>
    </w:p>
    <w:p w14:paraId="13D9205C" w14:textId="77777777" w:rsidR="002F7B2D" w:rsidRDefault="002F7B2D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474C">
        <w:rPr>
          <w:rFonts w:ascii="Times New Roman" w:eastAsia="Arial Unicode MS" w:hAnsi="Times New Roman" w:cs="Times New Roman"/>
          <w:sz w:val="24"/>
          <w:szCs w:val="24"/>
        </w:rPr>
        <w:t>zaktualizowanej kalkulacji przewidywanych kosztów realizacji zadania</w:t>
      </w:r>
      <w:r w:rsidR="00A5474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14:paraId="0BBB2418" w14:textId="5B279B56" w:rsidR="00A5474C" w:rsidRPr="00640ED5" w:rsidRDefault="00A5474C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40ED5">
        <w:rPr>
          <w:rFonts w:ascii="Times New Roman" w:eastAsia="Arial Unicode MS" w:hAnsi="Times New Roman" w:cs="Times New Roman"/>
          <w:sz w:val="24"/>
          <w:szCs w:val="24"/>
        </w:rPr>
        <w:t>zaktualizowanego wykazu rezultatów</w:t>
      </w:r>
      <w:r w:rsidR="00640ED5" w:rsidRPr="00640ED5">
        <w:rPr>
          <w:rFonts w:ascii="Times New Roman" w:eastAsia="Arial Unicode MS" w:hAnsi="Times New Roman" w:cs="Times New Roman"/>
          <w:sz w:val="24"/>
          <w:szCs w:val="24"/>
        </w:rPr>
        <w:t xml:space="preserve"> dotyczących realizacji zadania</w:t>
      </w:r>
      <w:r w:rsidR="004B562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40ED5" w:rsidRPr="00640E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256468D0" w14:textId="141A435C" w:rsidR="00B0703A" w:rsidRPr="00E33831" w:rsidRDefault="00B0703A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E33831">
        <w:rPr>
          <w:rFonts w:ascii="Times New Roman" w:eastAsia="Arial Unicode MS" w:hAnsi="Times New Roman" w:cs="Times New Roman"/>
        </w:rPr>
        <w:t>Oferent,</w:t>
      </w:r>
      <w:r w:rsidR="00E33831" w:rsidRPr="00E33831">
        <w:rPr>
          <w:rFonts w:ascii="Times New Roman" w:eastAsia="Arial Unicode MS" w:hAnsi="Times New Roman" w:cs="Times New Roman"/>
        </w:rPr>
        <w:t xml:space="preserve"> składający ofertę za pośrednictwem generatora, </w:t>
      </w:r>
      <w:r w:rsidRPr="00E33831">
        <w:rPr>
          <w:rFonts w:ascii="Times New Roman" w:eastAsia="Arial Unicode MS" w:hAnsi="Times New Roman" w:cs="Times New Roman"/>
        </w:rPr>
        <w:t xml:space="preserve">powinien za pomocą generatora </w:t>
      </w:r>
      <w:r w:rsidR="00E33831" w:rsidRPr="00E33831">
        <w:rPr>
          <w:rFonts w:ascii="Times New Roman" w:eastAsia="Arial Unicode MS" w:hAnsi="Times New Roman" w:cs="Times New Roman"/>
        </w:rPr>
        <w:t xml:space="preserve">przedstawić </w:t>
      </w:r>
      <w:r w:rsidRPr="00E33831">
        <w:rPr>
          <w:rFonts w:ascii="Times New Roman" w:eastAsia="Arial Unicode MS" w:hAnsi="Times New Roman" w:cs="Times New Roman"/>
        </w:rPr>
        <w:t>aktualiz</w:t>
      </w:r>
      <w:r w:rsidR="00E33831" w:rsidRPr="00E33831">
        <w:rPr>
          <w:rFonts w:ascii="Times New Roman" w:eastAsia="Arial Unicode MS" w:hAnsi="Times New Roman" w:cs="Times New Roman"/>
        </w:rPr>
        <w:t xml:space="preserve">acje, o których mowa w ust. 2. </w:t>
      </w:r>
    </w:p>
    <w:p w14:paraId="1815C0F7" w14:textId="44D89D7C" w:rsidR="00063074" w:rsidRDefault="00063074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2F7B2D">
        <w:rPr>
          <w:rFonts w:ascii="Times New Roman" w:eastAsia="Arial Unicode MS" w:hAnsi="Times New Roman" w:cs="Times New Roman"/>
        </w:rPr>
        <w:t xml:space="preserve">W zaktualizowanej kalkulacji przewidywanych kosztów realizacji zadania Oferent </w:t>
      </w:r>
      <w:r w:rsidR="00386D2C">
        <w:rPr>
          <w:rFonts w:ascii="Times New Roman" w:eastAsia="Arial Unicode MS" w:hAnsi="Times New Roman" w:cs="Times New Roman"/>
        </w:rPr>
        <w:t>m</w:t>
      </w:r>
      <w:r w:rsidRPr="002F7B2D">
        <w:rPr>
          <w:rFonts w:ascii="Times New Roman" w:eastAsia="Arial Unicode MS" w:hAnsi="Times New Roman" w:cs="Times New Roman"/>
        </w:rPr>
        <w:t xml:space="preserve">a obowiązek zachowania procentowego </w:t>
      </w:r>
      <w:r>
        <w:rPr>
          <w:rFonts w:ascii="Times New Roman" w:eastAsia="Arial Unicode MS" w:hAnsi="Times New Roman" w:cs="Times New Roman"/>
        </w:rPr>
        <w:t xml:space="preserve">udziału </w:t>
      </w:r>
      <w:r w:rsidRPr="002F7B2D">
        <w:rPr>
          <w:rFonts w:ascii="Times New Roman" w:eastAsia="Arial Unicode MS" w:hAnsi="Times New Roman" w:cs="Times New Roman"/>
        </w:rPr>
        <w:t>wkładu własnego finansowanego proporcjonalnie do wysokości przyznanej dotacji</w:t>
      </w:r>
      <w:r>
        <w:rPr>
          <w:rFonts w:ascii="Times New Roman" w:eastAsia="Arial Unicode MS" w:hAnsi="Times New Roman" w:cs="Times New Roman"/>
        </w:rPr>
        <w:t xml:space="preserve"> zgodnie z ofertą.</w:t>
      </w:r>
    </w:p>
    <w:p w14:paraId="15988F90" w14:textId="77777777" w:rsidR="00A10230" w:rsidRDefault="00A10230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A10230">
        <w:rPr>
          <w:rFonts w:ascii="Times New Roman" w:eastAsia="Arial Unicode MS" w:hAnsi="Times New Roman" w:cs="Times New Roman"/>
        </w:rPr>
        <w:t>Niedopuszczalne są zmiany w zakresie realizowanego zadania, które stanowiły przedmiot oceny merytorycznej i miały wpływ na wybór oferty</w:t>
      </w:r>
      <w:r>
        <w:rPr>
          <w:rFonts w:ascii="Times New Roman" w:eastAsia="Arial Unicode MS" w:hAnsi="Times New Roman" w:cs="Times New Roman"/>
        </w:rPr>
        <w:t>.</w:t>
      </w:r>
      <w:r w:rsidRPr="00A10230">
        <w:rPr>
          <w:rFonts w:ascii="Times New Roman" w:eastAsia="Arial Unicode MS" w:hAnsi="Times New Roman" w:cs="Times New Roman"/>
        </w:rPr>
        <w:t xml:space="preserve"> </w:t>
      </w:r>
    </w:p>
    <w:p w14:paraId="18C833E6" w14:textId="5327056B" w:rsidR="00A5474C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A5474C">
        <w:rPr>
          <w:rFonts w:ascii="Times New Roman" w:eastAsia="Arial Unicode MS" w:hAnsi="Times New Roman" w:cs="Times New Roman"/>
        </w:rPr>
        <w:t xml:space="preserve">Niedopuszczalne </w:t>
      </w:r>
      <w:r w:rsidR="00B0703A">
        <w:rPr>
          <w:rFonts w:ascii="Times New Roman" w:eastAsia="Arial Unicode MS" w:hAnsi="Times New Roman" w:cs="Times New Roman"/>
        </w:rPr>
        <w:t xml:space="preserve">jest </w:t>
      </w:r>
      <w:r w:rsidRPr="00A5474C">
        <w:rPr>
          <w:rFonts w:ascii="Times New Roman" w:eastAsia="Arial Unicode MS" w:hAnsi="Times New Roman" w:cs="Times New Roman"/>
        </w:rPr>
        <w:t xml:space="preserve">wprowadzenie do zaktualizowanej kalkulacji przewidywanych kosztów innych niż wskazane w ofercie. </w:t>
      </w:r>
    </w:p>
    <w:p w14:paraId="677A2AC0" w14:textId="5F8B40AE" w:rsidR="00E33831" w:rsidRDefault="00A10230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53454F">
        <w:rPr>
          <w:rFonts w:ascii="Times New Roman" w:eastAsia="Arial Unicode MS" w:hAnsi="Times New Roman" w:cs="Times New Roman"/>
        </w:rPr>
        <w:t xml:space="preserve">W przypadku odstąpienia od zawarcia umowy Oferent ma obowiązek pisemnie </w:t>
      </w:r>
      <w:r w:rsidRPr="00E33831">
        <w:rPr>
          <w:rFonts w:ascii="Times New Roman" w:eastAsia="Arial Unicode MS" w:hAnsi="Times New Roman" w:cs="Times New Roman"/>
        </w:rPr>
        <w:t xml:space="preserve">powiadomić Departament Kultury i Dziedzictwa Narodowego o podjętej decyzji w terminie do 30 dni przed rozpoczęciem </w:t>
      </w:r>
      <w:r w:rsidR="00C03F19">
        <w:rPr>
          <w:rFonts w:ascii="Times New Roman" w:eastAsia="Arial Unicode MS" w:hAnsi="Times New Roman" w:cs="Times New Roman"/>
        </w:rPr>
        <w:t xml:space="preserve">realizacji </w:t>
      </w:r>
      <w:r w:rsidRPr="00E33831">
        <w:rPr>
          <w:rFonts w:ascii="Times New Roman" w:eastAsia="Arial Unicode MS" w:hAnsi="Times New Roman" w:cs="Times New Roman"/>
        </w:rPr>
        <w:t xml:space="preserve">zadania publicznego. </w:t>
      </w:r>
    </w:p>
    <w:p w14:paraId="4BD9C989" w14:textId="0DA9A969" w:rsidR="00B007BE" w:rsidRPr="00E33831" w:rsidRDefault="00941DDB" w:rsidP="007C4BFD">
      <w:pPr>
        <w:pStyle w:val="Akapitzlist"/>
        <w:numPr>
          <w:ilvl w:val="0"/>
          <w:numId w:val="23"/>
        </w:numPr>
        <w:spacing w:after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3831">
        <w:rPr>
          <w:rFonts w:ascii="Times New Roman" w:eastAsia="Arial Unicode MS" w:hAnsi="Times New Roman" w:cs="Times New Roman"/>
          <w:sz w:val="24"/>
          <w:szCs w:val="24"/>
        </w:rPr>
        <w:lastRenderedPageBreak/>
        <w:t>N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>iedotrzymani</w:t>
      </w:r>
      <w:r w:rsidRPr="00E33831">
        <w:rPr>
          <w:rFonts w:ascii="Times New Roman" w:eastAsia="Arial Unicode MS" w:hAnsi="Times New Roman" w:cs="Times New Roman"/>
          <w:sz w:val="24"/>
          <w:szCs w:val="24"/>
        </w:rPr>
        <w:t>e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 xml:space="preserve"> terminu, o którym mowa w ust. </w:t>
      </w:r>
      <w:r w:rsidRPr="00E33831">
        <w:rPr>
          <w:rFonts w:ascii="Times New Roman" w:eastAsia="Arial Unicode MS" w:hAnsi="Times New Roman" w:cs="Times New Roman"/>
          <w:sz w:val="24"/>
          <w:szCs w:val="24"/>
        </w:rPr>
        <w:t>2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E33831">
        <w:rPr>
          <w:rFonts w:ascii="Times New Roman" w:eastAsia="Arial Unicode MS" w:hAnsi="Times New Roman" w:cs="Times New Roman"/>
          <w:sz w:val="24"/>
          <w:szCs w:val="24"/>
        </w:rPr>
        <w:t xml:space="preserve">może stanowić podstawę do 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>odm</w:t>
      </w:r>
      <w:r w:rsidRPr="00E33831">
        <w:rPr>
          <w:rFonts w:ascii="Times New Roman" w:eastAsia="Arial Unicode MS" w:hAnsi="Times New Roman" w:cs="Times New Roman"/>
          <w:sz w:val="24"/>
          <w:szCs w:val="24"/>
        </w:rPr>
        <w:t xml:space="preserve">owy 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>podpisania umowy i przekazania dotacji.</w:t>
      </w:r>
    </w:p>
    <w:p w14:paraId="7D155EE3" w14:textId="44093495" w:rsidR="002F7B2D" w:rsidRPr="00C8241C" w:rsidRDefault="00B007BE" w:rsidP="00C8241C">
      <w:pPr>
        <w:pStyle w:val="Akapitzlist"/>
        <w:numPr>
          <w:ilvl w:val="0"/>
          <w:numId w:val="23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241C">
        <w:rPr>
          <w:rFonts w:ascii="Times New Roman" w:eastAsia="Arial Unicode MS" w:hAnsi="Times New Roman" w:cs="Times New Roman"/>
          <w:sz w:val="24"/>
          <w:szCs w:val="24"/>
        </w:rPr>
        <w:t>Wszelkie zmiany związane z harmonogramem oraz zmiany merytoryczne wynikłe w</w:t>
      </w:r>
      <w:r w:rsidR="00E33831" w:rsidRPr="00C8241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C8241C">
        <w:rPr>
          <w:rFonts w:ascii="Times New Roman" w:eastAsia="Arial Unicode MS" w:hAnsi="Times New Roman" w:cs="Times New Roman"/>
          <w:sz w:val="24"/>
          <w:szCs w:val="24"/>
        </w:rPr>
        <w:t xml:space="preserve">trakcie realizacji zadania powinny być zgłaszane na bieżąco, pisemnie do </w:t>
      </w:r>
      <w:r w:rsidR="00C03F19" w:rsidRPr="00C8241C">
        <w:rPr>
          <w:rFonts w:ascii="Times New Roman" w:eastAsia="Arial Unicode MS" w:hAnsi="Times New Roman" w:cs="Times New Roman"/>
          <w:sz w:val="24"/>
          <w:szCs w:val="24"/>
        </w:rPr>
        <w:t>Departamentu Kultury i Dziedzictwa Narodowego</w:t>
      </w:r>
      <w:r w:rsidRPr="00C8241C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8241C" w:rsidRPr="00C8241C">
        <w:rPr>
          <w:rFonts w:ascii="Times New Roman" w:eastAsia="Arial Unicode MS" w:hAnsi="Times New Roman" w:cs="Times New Roman"/>
          <w:sz w:val="24"/>
          <w:szCs w:val="24"/>
        </w:rPr>
        <w:t xml:space="preserve"> Planowane zmiany mogą być wprowadzone do realizacji, tylko po uzyskanej akceptacji w formie pisemnego aneksu do umowy</w:t>
      </w:r>
      <w:r w:rsidR="00C8241C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8241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0259AF1" w14:textId="482CBEAD" w:rsidR="00883582" w:rsidRPr="00F833B4" w:rsidRDefault="00883582" w:rsidP="007C4BFD">
      <w:pPr>
        <w:pStyle w:val="Akapitzlist"/>
        <w:numPr>
          <w:ilvl w:val="0"/>
          <w:numId w:val="23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33B4">
        <w:rPr>
          <w:rFonts w:ascii="Times New Roman" w:eastAsia="Arial Unicode MS" w:hAnsi="Times New Roman" w:cs="Times New Roman"/>
          <w:sz w:val="24"/>
          <w:szCs w:val="24"/>
        </w:rPr>
        <w:t>W przypadku zawarcia umowy z Oferentem oraz stwierdzenia, że okoliczności związane z</w:t>
      </w:r>
      <w:r w:rsidR="006A3712" w:rsidRPr="00F833B4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F833B4">
        <w:rPr>
          <w:rFonts w:ascii="Times New Roman" w:eastAsia="Arial Unicode MS" w:hAnsi="Times New Roman" w:cs="Times New Roman"/>
          <w:sz w:val="24"/>
          <w:szCs w:val="24"/>
        </w:rPr>
        <w:t xml:space="preserve">wystąpieniem COVID-19 wpływają na należyte wykonanie umowy, strony mogą </w:t>
      </w:r>
      <w:r w:rsidR="006A3712" w:rsidRPr="00F833B4">
        <w:rPr>
          <w:rFonts w:ascii="Times New Roman" w:eastAsia="Arial Unicode MS" w:hAnsi="Times New Roman" w:cs="Times New Roman"/>
          <w:sz w:val="24"/>
          <w:szCs w:val="24"/>
        </w:rPr>
        <w:t xml:space="preserve">na wniosek Oferenta </w:t>
      </w:r>
      <w:r w:rsidRPr="00F833B4">
        <w:rPr>
          <w:rFonts w:ascii="Times New Roman" w:eastAsia="Arial Unicode MS" w:hAnsi="Times New Roman" w:cs="Times New Roman"/>
          <w:sz w:val="24"/>
          <w:szCs w:val="24"/>
        </w:rPr>
        <w:t>dokonać zmiany tej umowy w zakresie</w:t>
      </w:r>
      <w:r w:rsidR="00F833B4" w:rsidRPr="00F833B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33B4">
        <w:rPr>
          <w:rFonts w:ascii="Times New Roman" w:eastAsia="Calibri" w:hAnsi="Times New Roman" w:cs="Times New Roman"/>
          <w:sz w:val="24"/>
          <w:szCs w:val="24"/>
        </w:rPr>
        <w:t>terminu wykonania umowy</w:t>
      </w:r>
      <w:r w:rsidR="00F833B4" w:rsidRPr="00F833B4">
        <w:rPr>
          <w:rFonts w:ascii="Times New Roman" w:eastAsia="Calibri" w:hAnsi="Times New Roman" w:cs="Times New Roman"/>
          <w:sz w:val="24"/>
          <w:szCs w:val="24"/>
        </w:rPr>
        <w:t>,</w:t>
      </w:r>
      <w:r w:rsidRPr="00F833B4">
        <w:rPr>
          <w:rFonts w:ascii="Times New Roman" w:eastAsia="Calibri" w:hAnsi="Times New Roman" w:cs="Times New Roman"/>
          <w:sz w:val="24"/>
          <w:szCs w:val="24"/>
        </w:rPr>
        <w:t xml:space="preserve"> sposobu wykonywania umowy</w:t>
      </w:r>
      <w:r w:rsidR="00F833B4" w:rsidRPr="00F833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33B4">
        <w:rPr>
          <w:rFonts w:ascii="Times New Roman" w:eastAsia="Calibri" w:hAnsi="Times New Roman" w:cs="Times New Roman"/>
          <w:sz w:val="24"/>
          <w:szCs w:val="24"/>
        </w:rPr>
        <w:t>zakresu</w:t>
      </w:r>
      <w:r w:rsidRPr="00F833B4">
        <w:rPr>
          <w:rFonts w:ascii="Times New Roman" w:eastAsia="Arial Unicode MS" w:hAnsi="Times New Roman" w:cs="Times New Roman"/>
          <w:sz w:val="24"/>
          <w:szCs w:val="24"/>
        </w:rPr>
        <w:t xml:space="preserve"> wykonania umowy.</w:t>
      </w:r>
    </w:p>
    <w:p w14:paraId="1DB5E845" w14:textId="77777777" w:rsidR="00B007BE" w:rsidRPr="00B007BE" w:rsidRDefault="00B007BE" w:rsidP="00B007BE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r w:rsidRPr="00B007BE">
        <w:rPr>
          <w:rFonts w:ascii="Times New Roman" w:eastAsia="Arial Unicode MS" w:hAnsi="Times New Roman" w:cs="Times New Roman"/>
          <w:b/>
        </w:rPr>
        <w:t>§ 1</w:t>
      </w:r>
      <w:r w:rsidR="00544450">
        <w:rPr>
          <w:rFonts w:ascii="Times New Roman" w:eastAsia="Arial Unicode MS" w:hAnsi="Times New Roman" w:cs="Times New Roman"/>
          <w:b/>
        </w:rPr>
        <w:t>2</w:t>
      </w:r>
      <w:r w:rsidRPr="00B007BE">
        <w:rPr>
          <w:rFonts w:ascii="Times New Roman" w:eastAsia="Arial Unicode MS" w:hAnsi="Times New Roman" w:cs="Times New Roman"/>
          <w:b/>
        </w:rPr>
        <w:t>. OBOWIĄZKI INFORMACYJNE I SPRAWOZDAWCZE</w:t>
      </w:r>
    </w:p>
    <w:p w14:paraId="669C54F0" w14:textId="22B2B823" w:rsidR="00B007BE" w:rsidRPr="00544450" w:rsidRDefault="00B007BE" w:rsidP="007C4BFD">
      <w:pPr>
        <w:pStyle w:val="Akapitzlist"/>
        <w:numPr>
          <w:ilvl w:val="0"/>
          <w:numId w:val="26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 xml:space="preserve">Oferent zobowiązuje się do umieszczania logo Województwa Świętokrzyskiego </w:t>
      </w:r>
      <w:r w:rsidR="0018285F">
        <w:rPr>
          <w:rFonts w:ascii="Times New Roman" w:eastAsia="Arial Unicode MS" w:hAnsi="Times New Roman" w:cs="Times New Roman"/>
          <w:sz w:val="24"/>
          <w:szCs w:val="24"/>
        </w:rPr>
        <w:t xml:space="preserve">oraz </w:t>
      </w:r>
      <w:r w:rsidRPr="00544450">
        <w:rPr>
          <w:rFonts w:ascii="Times New Roman" w:eastAsia="Arial Unicode MS" w:hAnsi="Times New Roman" w:cs="Times New Roman"/>
          <w:sz w:val="24"/>
          <w:szCs w:val="24"/>
        </w:rPr>
        <w:t>informacji, że zadanie publiczne jest współfinansowane ze środków Samorządu Województwa Świętokrzyskiego, na wszystkich materiałach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14:paraId="16736C08" w14:textId="77777777" w:rsidR="00B007BE" w:rsidRPr="00544450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ab/>
        <w:t>Logo Województwa Świętokrzyskiego Oferent winien pobrać ze strony internetowej www.swietokrzyskie.pro (zakładka: Województwo – Insygnia Województwa Świętokrzyskiego).</w:t>
      </w:r>
    </w:p>
    <w:p w14:paraId="65043783" w14:textId="023FB6AF" w:rsidR="00B007BE" w:rsidRPr="00544450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ab/>
        <w:t>Oferent zobowiązany jest do prowadzenia wyodrębnionej dokumentacji finansowo-księgowej i ewidencji księgowej zadania publicznego, zgodnie z zasadami wynikającymi z</w:t>
      </w:r>
      <w:r w:rsidR="001B1F48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544450">
        <w:rPr>
          <w:rFonts w:ascii="Times New Roman" w:eastAsia="Arial Unicode MS" w:hAnsi="Times New Roman" w:cs="Times New Roman"/>
          <w:sz w:val="24"/>
          <w:szCs w:val="24"/>
        </w:rPr>
        <w:t xml:space="preserve">ustawy z dnia 29 września 1994 r. o rachunkowości, w sposób umożliwiający identyfikację poszczególnych operacji księgowych. Każdy z dowodów księgowych winien być sprawdzony przez </w:t>
      </w:r>
      <w:r w:rsidR="001B1F48">
        <w:rPr>
          <w:rFonts w:ascii="Times New Roman" w:eastAsia="Arial Unicode MS" w:hAnsi="Times New Roman" w:cs="Times New Roman"/>
          <w:sz w:val="24"/>
          <w:szCs w:val="24"/>
        </w:rPr>
        <w:t>Oferenta</w:t>
      </w:r>
      <w:r w:rsidRPr="00544450">
        <w:rPr>
          <w:rFonts w:ascii="Times New Roman" w:eastAsia="Arial Unicode MS" w:hAnsi="Times New Roman" w:cs="Times New Roman"/>
          <w:sz w:val="24"/>
          <w:szCs w:val="24"/>
        </w:rPr>
        <w:t xml:space="preserve"> pod względem merytorycznym i formalno-rachunkowym, a czynność ta powinna być potwierdzona na dowodzie księgowym.</w:t>
      </w:r>
    </w:p>
    <w:p w14:paraId="6DD276CD" w14:textId="77777777" w:rsidR="00544450" w:rsidRPr="00544450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ab/>
        <w:t>Oferent jest zobowiązany do złożenia wraz ze sprawozdaniem dokumentacji potwierdzającej promocję realizowanego zadania w postaci wydruków, artykułów prasowych, screenów, fotografii, zaproszeń, plakatów.</w:t>
      </w:r>
    </w:p>
    <w:p w14:paraId="3AA8C18E" w14:textId="1E2C5914" w:rsidR="0079159B" w:rsidRPr="002A3093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>Podstawą rozliczenia zadania publicznego są osiągnięte rezultaty</w:t>
      </w:r>
      <w:r w:rsidR="001238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23850" w:rsidRPr="00544450">
        <w:rPr>
          <w:rFonts w:ascii="Times New Roman" w:eastAsia="Arial Unicode MS" w:hAnsi="Times New Roman" w:cs="Times New Roman"/>
          <w:sz w:val="24"/>
          <w:szCs w:val="24"/>
        </w:rPr>
        <w:t xml:space="preserve">oraz zrealizowane działania </w:t>
      </w:r>
      <w:r w:rsidR="00123850">
        <w:rPr>
          <w:rFonts w:ascii="Times New Roman" w:eastAsia="Arial Unicode MS" w:hAnsi="Times New Roman" w:cs="Times New Roman"/>
          <w:sz w:val="24"/>
          <w:szCs w:val="24"/>
        </w:rPr>
        <w:t>określone w ofercie w sposób umożliwiający ich zmierzenie na poziomie nie niższym niż 70% w stosunku do wielkości zaplanowanych rezultatów</w:t>
      </w:r>
      <w:r w:rsidRPr="0054445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9159B" w:rsidRPr="002A3093">
        <w:rPr>
          <w:rFonts w:ascii="Times New Roman" w:hAnsi="Times New Roman" w:cs="Times New Roman"/>
          <w:sz w:val="24"/>
          <w:szCs w:val="24"/>
        </w:rPr>
        <w:t>W przypadku nieosiągnięcia wskazanego poziomu realizacji rezultatów Zleceniodawca po analizie dokumentacji przedstawionej przez Oferenta rozliczy dotację, lub kierując się zasadą proporcjonalności ustali kwotę dotacji podlegającą zwrotowi.</w:t>
      </w:r>
    </w:p>
    <w:p w14:paraId="1AF4D0C6" w14:textId="000DCDCF" w:rsidR="00941DDB" w:rsidRPr="00544450" w:rsidRDefault="00544450" w:rsidP="001B1F48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bookmarkStart w:id="6" w:name="_Hlk93996977"/>
      <w:r w:rsidRPr="00544450">
        <w:rPr>
          <w:rFonts w:ascii="Times New Roman" w:eastAsia="Arial Unicode MS" w:hAnsi="Times New Roman" w:cs="Times New Roman"/>
          <w:b/>
        </w:rPr>
        <w:t>§ 1</w:t>
      </w:r>
      <w:r>
        <w:rPr>
          <w:rFonts w:ascii="Times New Roman" w:eastAsia="Arial Unicode MS" w:hAnsi="Times New Roman" w:cs="Times New Roman"/>
          <w:b/>
        </w:rPr>
        <w:t>3</w:t>
      </w:r>
      <w:r w:rsidRPr="00544450">
        <w:rPr>
          <w:rFonts w:ascii="Times New Roman" w:eastAsia="Arial Unicode MS" w:hAnsi="Times New Roman" w:cs="Times New Roman"/>
          <w:b/>
        </w:rPr>
        <w:t xml:space="preserve">. </w:t>
      </w:r>
      <w:bookmarkStart w:id="7" w:name="_Hlk93992271"/>
      <w:bookmarkEnd w:id="6"/>
      <w:r w:rsidR="00941DDB" w:rsidRPr="00544450">
        <w:rPr>
          <w:rFonts w:ascii="Times New Roman" w:eastAsia="Arial Unicode MS" w:hAnsi="Times New Roman" w:cs="Times New Roman"/>
          <w:b/>
        </w:rPr>
        <w:t>ZAPEWNIENIE DOSTĘPNOŚCI OSOBOM ZE SZCZEGÓLNYMI POTRZEBAMI</w:t>
      </w:r>
    </w:p>
    <w:bookmarkEnd w:id="7"/>
    <w:p w14:paraId="3CF9ECA2" w14:textId="4D0C853A" w:rsidR="00941DDB" w:rsidRPr="00261DF6" w:rsidRDefault="00261DF6" w:rsidP="007C4BFD">
      <w:pPr>
        <w:numPr>
          <w:ilvl w:val="0"/>
          <w:numId w:val="25"/>
        </w:numPr>
        <w:spacing w:after="4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1DF6">
        <w:rPr>
          <w:rFonts w:ascii="Times New Roman" w:hAnsi="Times New Roman" w:cs="Times New Roman"/>
          <w:sz w:val="24"/>
          <w:szCs w:val="24"/>
        </w:rPr>
        <w:t>Zgodnie z ustawą z dnia 19 lipca 2019 r. o zapewnieniu dostępności osobom ze szczególnymi potrzebami (Dz.U. z 2020</w:t>
      </w:r>
      <w:r w:rsidR="003D639C">
        <w:rPr>
          <w:rFonts w:ascii="Times New Roman" w:hAnsi="Times New Roman" w:cs="Times New Roman"/>
          <w:sz w:val="24"/>
          <w:szCs w:val="24"/>
        </w:rPr>
        <w:t xml:space="preserve"> </w:t>
      </w:r>
      <w:r w:rsidRPr="00261DF6">
        <w:rPr>
          <w:rFonts w:ascii="Times New Roman" w:hAnsi="Times New Roman" w:cs="Times New Roman"/>
          <w:sz w:val="24"/>
          <w:szCs w:val="24"/>
        </w:rPr>
        <w:t>r. poz. 1062 z</w:t>
      </w:r>
      <w:r w:rsidR="00C03F19">
        <w:rPr>
          <w:rFonts w:ascii="Times New Roman" w:hAnsi="Times New Roman" w:cs="Times New Roman"/>
          <w:sz w:val="24"/>
          <w:szCs w:val="24"/>
        </w:rPr>
        <w:t xml:space="preserve"> późn.</w:t>
      </w:r>
      <w:r w:rsidRPr="00261DF6">
        <w:rPr>
          <w:rFonts w:ascii="Times New Roman" w:hAnsi="Times New Roman" w:cs="Times New Roman"/>
          <w:sz w:val="24"/>
          <w:szCs w:val="24"/>
        </w:rPr>
        <w:t xml:space="preserve"> zm.) </w:t>
      </w:r>
      <w:bookmarkStart w:id="8" w:name="_Hlk94258543"/>
      <w:r w:rsidRPr="00261DF6">
        <w:rPr>
          <w:rFonts w:ascii="Times New Roman" w:hAnsi="Times New Roman" w:cs="Times New Roman"/>
          <w:sz w:val="24"/>
          <w:szCs w:val="24"/>
        </w:rPr>
        <w:t>Oferent jest obowiązany do</w:t>
      </w:r>
      <w:r w:rsidR="003D639C">
        <w:rPr>
          <w:rFonts w:ascii="Times New Roman" w:hAnsi="Times New Roman" w:cs="Times New Roman"/>
          <w:sz w:val="24"/>
          <w:szCs w:val="24"/>
        </w:rPr>
        <w:t> </w:t>
      </w:r>
      <w:r w:rsidRPr="00261DF6">
        <w:rPr>
          <w:rFonts w:ascii="Times New Roman" w:hAnsi="Times New Roman" w:cs="Times New Roman"/>
          <w:sz w:val="24"/>
          <w:szCs w:val="24"/>
        </w:rPr>
        <w:t>zapewnienia dostępności osobom ze szczególnymi potrzebami</w:t>
      </w:r>
      <w:bookmarkEnd w:id="8"/>
      <w:r w:rsidRPr="00261DF6">
        <w:rPr>
          <w:rFonts w:ascii="Times New Roman" w:hAnsi="Times New Roman" w:cs="Times New Roman"/>
          <w:sz w:val="24"/>
          <w:szCs w:val="24"/>
        </w:rPr>
        <w:t>. Z</w:t>
      </w:r>
      <w:r w:rsidR="00941DDB" w:rsidRPr="00261DF6">
        <w:rPr>
          <w:rFonts w:ascii="Times New Roman" w:hAnsi="Times New Roman" w:cs="Times New Roman"/>
          <w:sz w:val="24"/>
          <w:szCs w:val="24"/>
        </w:rPr>
        <w:t>adani</w:t>
      </w:r>
      <w:r w:rsidR="00C03F19">
        <w:rPr>
          <w:rFonts w:ascii="Times New Roman" w:hAnsi="Times New Roman" w:cs="Times New Roman"/>
          <w:sz w:val="24"/>
          <w:szCs w:val="24"/>
        </w:rPr>
        <w:t>a</w:t>
      </w:r>
      <w:r w:rsidR="00941DDB" w:rsidRPr="00261DF6">
        <w:rPr>
          <w:rFonts w:ascii="Times New Roman" w:hAnsi="Times New Roman" w:cs="Times New Roman"/>
          <w:sz w:val="24"/>
          <w:szCs w:val="24"/>
        </w:rPr>
        <w:t xml:space="preserve"> </w:t>
      </w:r>
      <w:r w:rsidR="00941DDB" w:rsidRPr="00261DF6">
        <w:rPr>
          <w:rFonts w:ascii="Times New Roman" w:hAnsi="Times New Roman" w:cs="Times New Roman"/>
          <w:sz w:val="24"/>
          <w:szCs w:val="24"/>
        </w:rPr>
        <w:lastRenderedPageBreak/>
        <w:t xml:space="preserve">publiczne powinno być zaprojektowanie i realizowane przez Oferenta w taki sposób, aby nie wykluczały z uczestnictwa w nich osób ze specjalnymi potrzebami. </w:t>
      </w:r>
    </w:p>
    <w:p w14:paraId="7FC81DEB" w14:textId="473D2A9B" w:rsidR="00261DF6" w:rsidRPr="00261DF6" w:rsidRDefault="00261DF6" w:rsidP="007C4BFD">
      <w:pPr>
        <w:numPr>
          <w:ilvl w:val="0"/>
          <w:numId w:val="25"/>
        </w:numPr>
        <w:spacing w:after="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Oferent jest obowiązany do zapewnienia dostępności osobom ze szczególnymi potrzebami w zakresie zadania publicznego, z uwzględnieniem minimalnych wymagań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3B30B602" w14:textId="202ED66E" w:rsidR="00261DF6" w:rsidRPr="00261DF6" w:rsidRDefault="00B61A6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261DF6" w:rsidRPr="00261DF6">
        <w:rPr>
          <w:rFonts w:ascii="Times New Roman" w:eastAsia="Calibri" w:hAnsi="Times New Roman" w:cs="Times New Roman"/>
          <w:iCs/>
          <w:sz w:val="24"/>
          <w:szCs w:val="24"/>
        </w:rPr>
        <w:t xml:space="preserve"> zakresie </w:t>
      </w:r>
      <w:r w:rsidR="00261DF6" w:rsidRPr="0043675F">
        <w:rPr>
          <w:rFonts w:ascii="Times New Roman" w:eastAsia="Arial Unicode MS" w:hAnsi="Times New Roman" w:cs="Times New Roman"/>
          <w:sz w:val="24"/>
          <w:szCs w:val="24"/>
        </w:rPr>
        <w:t>dostępności</w:t>
      </w:r>
      <w:r w:rsidR="00261DF6" w:rsidRPr="00261DF6">
        <w:rPr>
          <w:rFonts w:ascii="Times New Roman" w:eastAsia="Calibri" w:hAnsi="Times New Roman" w:cs="Times New Roman"/>
          <w:iCs/>
          <w:sz w:val="24"/>
          <w:szCs w:val="24"/>
        </w:rPr>
        <w:t xml:space="preserve"> architektonicznej:</w:t>
      </w:r>
    </w:p>
    <w:p w14:paraId="56C34B75" w14:textId="0A8A3C4C" w:rsidR="00261DF6" w:rsidRPr="00261DF6" w:rsidRDefault="00B61A6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261DF6" w:rsidRPr="00261DF6">
        <w:rPr>
          <w:rFonts w:ascii="Times New Roman" w:eastAsia="Calibri" w:hAnsi="Times New Roman" w:cs="Times New Roman"/>
          <w:iCs/>
          <w:sz w:val="24"/>
          <w:szCs w:val="24"/>
        </w:rPr>
        <w:t>apewnienie wolnych od barier poziomych i pionowych przestrzeni komunikacyjnych budynków,</w:t>
      </w:r>
    </w:p>
    <w:p w14:paraId="1D32B474" w14:textId="16014B68" w:rsidR="00261DF6" w:rsidRPr="00261DF6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instalację urządzeń lub zastosowanie środków technicznych i rozwiązań architektonicznych w budynku, które umożliwiają dostęp do wszystkich pomieszczeń, z</w:t>
      </w:r>
      <w:r w:rsidR="00C8241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261DF6">
        <w:rPr>
          <w:rFonts w:ascii="Times New Roman" w:eastAsia="Calibri" w:hAnsi="Times New Roman" w:cs="Times New Roman"/>
          <w:iCs/>
          <w:sz w:val="24"/>
          <w:szCs w:val="24"/>
        </w:rPr>
        <w:t>wyłączeniem pomieszczeń technicznych,</w:t>
      </w:r>
    </w:p>
    <w:p w14:paraId="3D417DAA" w14:textId="202C27DD" w:rsidR="00261DF6" w:rsidRPr="00261DF6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zapewnienie informacji na temat rozkładu pomieszczeń w budynku, co najmniej w</w:t>
      </w:r>
      <w:r w:rsidR="00B61A66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261DF6">
        <w:rPr>
          <w:rFonts w:ascii="Times New Roman" w:eastAsia="Calibri" w:hAnsi="Times New Roman" w:cs="Times New Roman"/>
          <w:iCs/>
          <w:sz w:val="24"/>
          <w:szCs w:val="24"/>
        </w:rPr>
        <w:t>sposób wizualny i dotykowy lub głosowy,</w:t>
      </w:r>
    </w:p>
    <w:p w14:paraId="147EAD17" w14:textId="77777777" w:rsidR="00261DF6" w:rsidRPr="00261DF6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zapewnienie wstępu do budynku osobie korzystającej z psa asystującego,</w:t>
      </w:r>
    </w:p>
    <w:p w14:paraId="5AC30606" w14:textId="77777777" w:rsidR="00261DF6" w:rsidRPr="00261DF6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zapewnienie osobom ze szczególnymi potrzebami możliwości ewakuacji lub ich uratowania w inny sposób;</w:t>
      </w:r>
    </w:p>
    <w:p w14:paraId="6DABCCBB" w14:textId="6999CB7A" w:rsidR="00B61A66" w:rsidRDefault="00261DF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A66">
        <w:rPr>
          <w:rFonts w:ascii="Times New Roman" w:eastAsia="Calibri" w:hAnsi="Times New Roman" w:cs="Times New Roman"/>
          <w:iCs/>
          <w:sz w:val="24"/>
          <w:szCs w:val="24"/>
        </w:rPr>
        <w:t xml:space="preserve">w zakresie </w:t>
      </w:r>
      <w:r w:rsidRPr="0043675F">
        <w:rPr>
          <w:rFonts w:ascii="Times New Roman" w:eastAsia="Arial Unicode MS" w:hAnsi="Times New Roman" w:cs="Times New Roman"/>
          <w:sz w:val="24"/>
          <w:szCs w:val="24"/>
        </w:rPr>
        <w:t>dostępności</w:t>
      </w:r>
      <w:r w:rsidRPr="00B61A66">
        <w:rPr>
          <w:rFonts w:ascii="Times New Roman" w:eastAsia="Calibri" w:hAnsi="Times New Roman" w:cs="Times New Roman"/>
          <w:iCs/>
          <w:sz w:val="24"/>
          <w:szCs w:val="24"/>
        </w:rPr>
        <w:t xml:space="preserve"> cyfrowej – wymagania określone w ustawie z dnia 4 kwietnia 2019 r. o dostępności cyfrowej stron internetowych i aplikacji mobilnych podmiotów publicznych</w:t>
      </w:r>
      <w:r w:rsidR="00C34E35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353FB13A" w14:textId="079DC126" w:rsidR="00261DF6" w:rsidRPr="00B61A66" w:rsidRDefault="006A606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261DF6" w:rsidRPr="00B61A6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61DF6" w:rsidRPr="0043675F">
        <w:rPr>
          <w:rFonts w:ascii="Times New Roman" w:eastAsia="Arial Unicode MS" w:hAnsi="Times New Roman" w:cs="Times New Roman"/>
          <w:sz w:val="24"/>
          <w:szCs w:val="24"/>
        </w:rPr>
        <w:t>zakresie</w:t>
      </w:r>
      <w:r w:rsidR="00261DF6" w:rsidRPr="00B61A66">
        <w:rPr>
          <w:rFonts w:ascii="Times New Roman" w:eastAsia="Calibri" w:hAnsi="Times New Roman" w:cs="Times New Roman"/>
          <w:iCs/>
          <w:sz w:val="24"/>
          <w:szCs w:val="24"/>
        </w:rPr>
        <w:t xml:space="preserve"> dostępności informacyjno-komunikacyjnej:</w:t>
      </w:r>
    </w:p>
    <w:p w14:paraId="25F3A880" w14:textId="7C414495" w:rsidR="00261DF6" w:rsidRPr="006A6066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6066">
        <w:rPr>
          <w:rFonts w:ascii="Times New Roman" w:eastAsia="Calibri" w:hAnsi="Times New Roman" w:cs="Times New Roman"/>
          <w:iCs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14:paraId="0F93ECFA" w14:textId="77777777" w:rsidR="00261DF6" w:rsidRPr="00261DF6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47D6A598" w14:textId="6A27FBFD" w:rsidR="00261DF6" w:rsidRPr="006A6066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6066">
        <w:rPr>
          <w:rFonts w:ascii="Times New Roman" w:eastAsia="Calibri" w:hAnsi="Times New Roman" w:cs="Times New Roman"/>
          <w:iCs/>
          <w:sz w:val="24"/>
          <w:szCs w:val="24"/>
        </w:rPr>
        <w:t>zapewnienie na stronie internetowej danego podmiotu informacji o zakresie jego działalności – w postaci elektronicznego pliku zawierającego tekst odczytywalny</w:t>
      </w:r>
      <w:r w:rsidR="006A6066" w:rsidRPr="006A606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A6066">
        <w:rPr>
          <w:rFonts w:ascii="Times New Roman" w:eastAsia="Calibri" w:hAnsi="Times New Roman" w:cs="Times New Roman"/>
          <w:iCs/>
          <w:sz w:val="24"/>
          <w:szCs w:val="24"/>
        </w:rPr>
        <w:t>maszynowo, nagrania treści w polskim języku migowym oraz informacji w</w:t>
      </w:r>
      <w:r w:rsidR="00C8241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6A6066">
        <w:rPr>
          <w:rFonts w:ascii="Times New Roman" w:eastAsia="Calibri" w:hAnsi="Times New Roman" w:cs="Times New Roman"/>
          <w:iCs/>
          <w:sz w:val="24"/>
          <w:szCs w:val="24"/>
        </w:rPr>
        <w:t>tekście łatwym</w:t>
      </w:r>
      <w:r w:rsidR="006A6066" w:rsidRPr="006A606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A6066">
        <w:rPr>
          <w:rFonts w:ascii="Times New Roman" w:eastAsia="Calibri" w:hAnsi="Times New Roman" w:cs="Times New Roman"/>
          <w:iCs/>
          <w:sz w:val="24"/>
          <w:szCs w:val="24"/>
        </w:rPr>
        <w:t>do czytania</w:t>
      </w:r>
      <w:r w:rsidR="00C34E3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CB89EDB" w14:textId="4D25E9EC" w:rsidR="008C7DDD" w:rsidRPr="008C7DDD" w:rsidRDefault="008C7DDD" w:rsidP="007C4BFD">
      <w:pPr>
        <w:numPr>
          <w:ilvl w:val="0"/>
          <w:numId w:val="25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8C7DDD">
        <w:rPr>
          <w:rFonts w:ascii="Times New Roman" w:hAnsi="Times New Roman" w:cs="Times New Roman"/>
          <w:sz w:val="24"/>
          <w:szCs w:val="24"/>
        </w:rPr>
        <w:t>W indywidualnym przypadku, jeżeli Oferent nie jest w stanie, w szczególności ze względów technicznych lub prawnych, zapewnić dostępności osobie ze szczególnymi potrzebami  obowiązany jest zapewnić takiej osobie dostęp alternatywny polegający na:</w:t>
      </w:r>
    </w:p>
    <w:p w14:paraId="01B31BF7" w14:textId="60F70530" w:rsidR="008C7DDD" w:rsidRPr="008C7DDD" w:rsidRDefault="008C7DDD" w:rsidP="007C4BFD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E35">
        <w:rPr>
          <w:rFonts w:ascii="Times New Roman" w:eastAsia="Calibri" w:hAnsi="Times New Roman" w:cs="Times New Roman"/>
          <w:iCs/>
          <w:sz w:val="24"/>
          <w:szCs w:val="24"/>
        </w:rPr>
        <w:t>zapewnieniu</w:t>
      </w:r>
      <w:r w:rsidRPr="008C7DDD">
        <w:rPr>
          <w:rFonts w:ascii="Times New Roman" w:hAnsi="Times New Roman" w:cs="Times New Roman"/>
          <w:sz w:val="24"/>
          <w:szCs w:val="24"/>
        </w:rPr>
        <w:t xml:space="preserve"> osobie ze szczególnymi potrzebami wsparcia innej osoby</w:t>
      </w:r>
    </w:p>
    <w:p w14:paraId="4F44957E" w14:textId="77777777" w:rsidR="008C7DDD" w:rsidRPr="008C7DDD" w:rsidRDefault="008C7DDD" w:rsidP="00163B65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7DDD">
        <w:rPr>
          <w:rFonts w:ascii="Times New Roman" w:hAnsi="Times New Roman" w:cs="Times New Roman"/>
          <w:sz w:val="24"/>
          <w:szCs w:val="24"/>
        </w:rPr>
        <w:t>lub</w:t>
      </w:r>
    </w:p>
    <w:p w14:paraId="1527D68C" w14:textId="581F2655" w:rsidR="008C7DDD" w:rsidRPr="008C7DDD" w:rsidRDefault="008C7DDD" w:rsidP="007C4BFD">
      <w:pPr>
        <w:pStyle w:val="Akapitzlist"/>
        <w:numPr>
          <w:ilvl w:val="0"/>
          <w:numId w:val="29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E35">
        <w:rPr>
          <w:rFonts w:ascii="Times New Roman" w:eastAsia="Calibri" w:hAnsi="Times New Roman" w:cs="Times New Roman"/>
          <w:iCs/>
          <w:sz w:val="24"/>
          <w:szCs w:val="24"/>
        </w:rPr>
        <w:t>zapewnieniu</w:t>
      </w:r>
      <w:r w:rsidRPr="008C7DDD">
        <w:rPr>
          <w:rFonts w:ascii="Times New Roman" w:hAnsi="Times New Roman" w:cs="Times New Roman"/>
          <w:sz w:val="24"/>
          <w:szCs w:val="24"/>
        </w:rPr>
        <w:t xml:space="preserve"> </w:t>
      </w:r>
      <w:r w:rsidRPr="00C34E35">
        <w:rPr>
          <w:rFonts w:ascii="Times New Roman" w:eastAsia="Arial Unicode MS" w:hAnsi="Times New Roman" w:cs="Times New Roman"/>
          <w:sz w:val="24"/>
          <w:szCs w:val="24"/>
        </w:rPr>
        <w:t>wsparcia</w:t>
      </w:r>
      <w:r w:rsidRPr="008C7DDD">
        <w:rPr>
          <w:rFonts w:ascii="Times New Roman" w:hAnsi="Times New Roman" w:cs="Times New Roman"/>
          <w:sz w:val="24"/>
          <w:szCs w:val="24"/>
        </w:rPr>
        <w:t xml:space="preserve"> technicznego osobie ze szczególnymi potrzebami, w tym </w:t>
      </w:r>
      <w:r w:rsidR="00430511">
        <w:rPr>
          <w:rFonts w:ascii="Times New Roman" w:hAnsi="Times New Roman" w:cs="Times New Roman"/>
          <w:sz w:val="24"/>
          <w:szCs w:val="24"/>
        </w:rPr>
        <w:br/>
      </w:r>
      <w:r w:rsidRPr="008C7DDD">
        <w:rPr>
          <w:rFonts w:ascii="Times New Roman" w:hAnsi="Times New Roman" w:cs="Times New Roman"/>
          <w:sz w:val="24"/>
          <w:szCs w:val="24"/>
        </w:rPr>
        <w:t xml:space="preserve">z wykorzystaniem nowoczesnych technologii. </w:t>
      </w:r>
    </w:p>
    <w:p w14:paraId="294EA44C" w14:textId="18DE15F8" w:rsidR="008C7DDD" w:rsidRPr="00C34E35" w:rsidRDefault="00C34E35" w:rsidP="007C4BF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0"/>
        <w:ind w:left="357" w:hanging="357"/>
        <w:contextualSpacing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>nformacje o planowanym poziomie zapewnienia</w:t>
      </w:r>
      <w:r w:rsidR="008C7DDD" w:rsidRPr="00C34E35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>dostępności osobom ze szczególnymi potrzebami w ramach zadania w obszarze architektonicznym,</w:t>
      </w:r>
      <w:r w:rsidR="008C7DDD" w:rsidRPr="00C34E35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>cyfrowym, komunikacyjno-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informacyjnym lub przewidywanych formach dostępu alternatywnego</w:t>
      </w:r>
      <w:r w:rsidR="008C7DDD" w:rsidRPr="00C34E35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 xml:space="preserve">Oferent powinien zawrzeć w </w:t>
      </w:r>
      <w:r w:rsidR="008505B7">
        <w:rPr>
          <w:rStyle w:val="markedcontent"/>
          <w:rFonts w:ascii="Times New Roman" w:hAnsi="Times New Roman" w:cs="Times New Roman"/>
          <w:sz w:val="24"/>
          <w:szCs w:val="24"/>
        </w:rPr>
        <w:t>punkcie</w:t>
      </w:r>
      <w:r w:rsidR="002C7A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>VI oferty – „Inne informacje”.</w:t>
      </w:r>
    </w:p>
    <w:p w14:paraId="13D0A6A0" w14:textId="7DD66C9C" w:rsidR="00C34E35" w:rsidRPr="00C34E35" w:rsidRDefault="00C34E35" w:rsidP="007C4BFD">
      <w:pPr>
        <w:pStyle w:val="Akapitzlist"/>
        <w:numPr>
          <w:ilvl w:val="0"/>
          <w:numId w:val="28"/>
        </w:num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 w:rsidRPr="00C34E35">
        <w:rPr>
          <w:rFonts w:ascii="Times New Roman" w:hAnsi="Times New Roman" w:cs="Times New Roman"/>
          <w:sz w:val="24"/>
          <w:szCs w:val="24"/>
        </w:rPr>
        <w:t>Jeżeli z tytułu obowiązku zapewnienia dostępności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E35">
        <w:rPr>
          <w:rFonts w:ascii="Times New Roman" w:hAnsi="Times New Roman" w:cs="Times New Roman"/>
          <w:sz w:val="24"/>
          <w:szCs w:val="24"/>
        </w:rPr>
        <w:t xml:space="preserve">powstaną przy realizacji zadania dodatkowe koszty, wówczas należy je uwzględnić w </w:t>
      </w:r>
      <w:r w:rsidR="00147DD1">
        <w:rPr>
          <w:rFonts w:ascii="Times New Roman" w:hAnsi="Times New Roman" w:cs="Times New Roman"/>
          <w:sz w:val="24"/>
          <w:szCs w:val="24"/>
        </w:rPr>
        <w:t>punkcie</w:t>
      </w:r>
      <w:r w:rsidRPr="00C34E35">
        <w:rPr>
          <w:rFonts w:ascii="Times New Roman" w:hAnsi="Times New Roman" w:cs="Times New Roman"/>
          <w:sz w:val="24"/>
          <w:szCs w:val="24"/>
        </w:rPr>
        <w:t xml:space="preserve"> V oferty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4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34E35">
        <w:rPr>
          <w:rFonts w:ascii="Times New Roman" w:hAnsi="Times New Roman" w:cs="Times New Roman"/>
          <w:sz w:val="24"/>
          <w:szCs w:val="24"/>
        </w:rPr>
        <w:t>Kalkulacja przewidywanych kosztów realizacji zadania publicznego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34E35">
        <w:rPr>
          <w:rFonts w:ascii="Times New Roman" w:hAnsi="Times New Roman" w:cs="Times New Roman"/>
          <w:sz w:val="24"/>
          <w:szCs w:val="24"/>
        </w:rPr>
        <w:t>.</w:t>
      </w:r>
    </w:p>
    <w:p w14:paraId="7CEF0F39" w14:textId="6CCDE368" w:rsidR="002C7A90" w:rsidRDefault="002C7A90" w:rsidP="002C7A90">
      <w:pPr>
        <w:rPr>
          <w:rFonts w:ascii="Times New Roman" w:eastAsia="Arial Unicode MS" w:hAnsi="Times New Roman" w:cs="Times New Roman"/>
          <w:b/>
        </w:rPr>
      </w:pPr>
    </w:p>
    <w:p w14:paraId="3199F169" w14:textId="77777777" w:rsidR="002C7A90" w:rsidRDefault="002C7A90" w:rsidP="002C7A90">
      <w:pPr>
        <w:rPr>
          <w:rFonts w:ascii="Times New Roman" w:eastAsia="Arial Unicode MS" w:hAnsi="Times New Roman" w:cs="Times New Roman"/>
          <w:b/>
        </w:rPr>
      </w:pPr>
    </w:p>
    <w:p w14:paraId="30B671EF" w14:textId="1529BAC7" w:rsidR="00342F6E" w:rsidRPr="00146D1C" w:rsidRDefault="005A510F" w:rsidP="002C7A90">
      <w:pPr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TABELA NR 1.  </w:t>
      </w:r>
      <w:r w:rsidR="00342F6E" w:rsidRPr="00146D1C">
        <w:rPr>
          <w:rFonts w:ascii="Times New Roman" w:eastAsia="Arial Unicode MS" w:hAnsi="Times New Roman" w:cs="Times New Roman"/>
          <w:b/>
        </w:rPr>
        <w:t xml:space="preserve">KRYTERIA OCENY FORMALNEJ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13"/>
        <w:gridCol w:w="992"/>
        <w:gridCol w:w="992"/>
      </w:tblGrid>
      <w:tr w:rsidR="005A510F" w:rsidRPr="001A0455" w14:paraId="6ACD341B" w14:textId="77777777" w:rsidTr="00440CCA">
        <w:trPr>
          <w:trHeight w:val="4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3DA4EE" w14:textId="77777777"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D26C2" w14:textId="77777777" w:rsidR="00342F6E" w:rsidRPr="001A0455" w:rsidRDefault="00342F6E" w:rsidP="005A510F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0455">
              <w:rPr>
                <w:rFonts w:ascii="Times New Roman" w:eastAsia="Times New Roman" w:hAnsi="Times New Roman" w:cs="Times New Roman"/>
                <w:b/>
              </w:rPr>
              <w:t>Kryteria oceny formalnej/dostępu: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4DAB0" w14:textId="77777777"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64F4E" w14:textId="77777777"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NIE</w:t>
            </w:r>
          </w:p>
        </w:tc>
      </w:tr>
      <w:tr w:rsidR="0021232F" w:rsidRPr="001A0455" w14:paraId="42D75430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E8AB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C183" w14:textId="77777777" w:rsidR="00342F6E" w:rsidRPr="00440CCA" w:rsidRDefault="00342F6E" w:rsidP="003F4D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Oferent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/Oferenci</w:t>
            </w: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/są organizacj</w:t>
            </w:r>
            <w:r w:rsidR="00FC212D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ą/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pozarządow</w:t>
            </w:r>
            <w:r w:rsidR="00FC212D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ą/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ymi</w:t>
            </w: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innym</w:t>
            </w:r>
            <w:r w:rsidR="00FC212D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</w:t>
            </w:r>
            <w:r w:rsidR="00FC212D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em/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 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których </w:t>
            </w: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mowa w art. 3 ust. 3 ustawy z dnia 24 kwietnia 2003 roku o działalności pożytku publicznego i o wolontariacie.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CD1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F9AE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0AB2ED80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9652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9C50" w14:textId="4056FA33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na</w:t>
            </w:r>
            <w:r w:rsidRPr="00440C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właściwym formularzu, prawidłowo  wypełniona oraz kompletna pod względem wymaganych załączników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5857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F30D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78760CD8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EAF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87C" w14:textId="5C30619A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jest zgodna z rodzajem zadania publicznego wskazanym w</w:t>
            </w:r>
            <w:r w:rsidR="005A510F"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F668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D7CF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0FD160BA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2FE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319" w14:textId="47EA9111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Oferent prowadzi działalność statutową zgodną z rodzajem zadania wskazanym w ogłoszeniu konkursowym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459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AAC7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0DE3CA67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E2C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8D71" w14:textId="0C588E40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Termin realizacji zadania nie wykracza poza termin wskazany w</w:t>
            </w:r>
            <w:r w:rsidR="005A510F"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konkursowym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DA7B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D87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284BAD52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9A65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11BF" w14:textId="37EFAE09" w:rsidR="00342F6E" w:rsidRPr="00440CCA" w:rsidRDefault="00342F6E" w:rsidP="00C878C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w terminie i miejscu wskazanym w ogłoszeniu konkursowym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5F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636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7971ADF1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E53F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683" w14:textId="38B6A845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Prawidłowo zostały wypełnione oświadczenia stanowiące integralną część oferty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68B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339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7E1B9306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765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673" w14:textId="1DB51357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Oferta została podpisana przez osoby upoważnione, podpisy są czytelne </w:t>
            </w: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z podaniem imienia, nazwiska  i funkcji lub opatrzone pieczęcią imienną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BB90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6F96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1F1BE38A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C9A" w14:textId="77777777" w:rsidR="00342F6E" w:rsidRPr="001A0455" w:rsidRDefault="00342F6E" w:rsidP="007C4BFD">
            <w:pPr>
              <w:numPr>
                <w:ilvl w:val="0"/>
                <w:numId w:val="9"/>
              </w:numPr>
              <w:spacing w:beforeLines="60" w:before="144" w:afterLines="60" w:after="144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752" w14:textId="688D9578" w:rsidR="00342F6E" w:rsidRPr="00440CCA" w:rsidRDefault="00342F6E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Wysokość wnioskowanej kwoty dotacji nie jest wyższa od kwoty przeznaczonej na realizację zadania, na które została złożona oferta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E12F" w14:textId="77777777" w:rsidR="00342F6E" w:rsidRPr="001A0455" w:rsidRDefault="00342F6E" w:rsidP="00F833B4">
            <w:pPr>
              <w:spacing w:beforeLines="60" w:before="144" w:afterLines="60" w:after="144"/>
              <w:contextualSpacing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A1FB" w14:textId="77777777" w:rsidR="00342F6E" w:rsidRPr="001A0455" w:rsidRDefault="00342F6E" w:rsidP="00F833B4">
            <w:pPr>
              <w:spacing w:beforeLines="60" w:before="144" w:afterLines="60" w:after="14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7F1070D0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F84F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3A3" w14:textId="77777777" w:rsidR="00342F6E" w:rsidRPr="00440CCA" w:rsidRDefault="00342F6E" w:rsidP="002123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Zgodność </w:t>
            </w:r>
            <w:r w:rsidRPr="00440CCA">
              <w:rPr>
                <w:rFonts w:ascii="Times New Roman" w:eastAsia="Calibri" w:hAnsi="Times New Roman" w:cs="Times New Roman"/>
                <w:sz w:val="24"/>
                <w:szCs w:val="24"/>
              </w:rPr>
              <w:t>z innymi warunkami określonymi w ogłoszeniu</w:t>
            </w:r>
            <w:r w:rsidR="005A510F" w:rsidRPr="00440C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40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tym:</w:t>
            </w:r>
          </w:p>
          <w:p w14:paraId="5BBAC31B" w14:textId="6B80FC47" w:rsidR="00342F6E" w:rsidRPr="00440CCA" w:rsidRDefault="00342F6E" w:rsidP="007C4BFD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wkład własny finansowy min. 10% w odniesieniu  do wnioskowanej kwoty dotacji, </w:t>
            </w:r>
          </w:p>
          <w:p w14:paraId="26DBDC6B" w14:textId="77777777" w:rsidR="00342F6E" w:rsidRPr="00440CCA" w:rsidRDefault="00342F6E" w:rsidP="007C4BFD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koszty administracyjne nie przekraczają 10 % całkowitych kosztów kwal</w:t>
            </w:r>
            <w:r w:rsidR="005A510F"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ifikowalnych realizacji zadania.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724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9ADA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14:paraId="34C4D0AD" w14:textId="093860DD" w:rsidR="004F51A6" w:rsidRDefault="004F51A6" w:rsidP="004F51A6">
      <w:pPr>
        <w:rPr>
          <w:b/>
        </w:rPr>
      </w:pPr>
    </w:p>
    <w:p w14:paraId="52E8A865" w14:textId="429107AD" w:rsidR="002C7A90" w:rsidRDefault="002C7A90" w:rsidP="004F51A6">
      <w:pPr>
        <w:rPr>
          <w:b/>
        </w:rPr>
      </w:pPr>
    </w:p>
    <w:p w14:paraId="50E061A5" w14:textId="77777777" w:rsidR="002C7A90" w:rsidRDefault="002C7A90" w:rsidP="004F51A6">
      <w:pPr>
        <w:rPr>
          <w:b/>
        </w:rPr>
      </w:pPr>
    </w:p>
    <w:p w14:paraId="6BBA8003" w14:textId="77777777" w:rsidR="002C7A90" w:rsidRDefault="002C7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865316" w14:textId="7A2800FA" w:rsidR="004F51A6" w:rsidRPr="004F51A6" w:rsidRDefault="004F51A6" w:rsidP="00163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1A6">
        <w:rPr>
          <w:rFonts w:ascii="Times New Roman" w:hAnsi="Times New Roman" w:cs="Times New Roman"/>
          <w:b/>
          <w:sz w:val="24"/>
          <w:szCs w:val="24"/>
        </w:rPr>
        <w:lastRenderedPageBreak/>
        <w:t>TABELA NR 2. KRYTERIA OCENY MERYTORYCZNEJ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6806"/>
        <w:gridCol w:w="1418"/>
        <w:gridCol w:w="1275"/>
      </w:tblGrid>
      <w:tr w:rsidR="004F51A6" w:rsidRPr="00263E47" w14:paraId="496FA1D7" w14:textId="77777777" w:rsidTr="00263E47">
        <w:trPr>
          <w:trHeight w:val="8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E75D2" w14:textId="77777777" w:rsidR="004F51A6" w:rsidRPr="00263E47" w:rsidRDefault="004F51A6" w:rsidP="00263E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E4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AB277" w14:textId="77777777" w:rsidR="004F51A6" w:rsidRPr="00263E47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E47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merytorycznej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D230C" w14:textId="77777777" w:rsidR="004F51A6" w:rsidRPr="00263E47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63E47">
              <w:rPr>
                <w:rFonts w:ascii="Times New Roman" w:hAnsi="Times New Roman" w:cs="Times New Roman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65674" w14:textId="77777777" w:rsidR="004F51A6" w:rsidRPr="00263E47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E47">
              <w:rPr>
                <w:rFonts w:ascii="Times New Roman" w:hAnsi="Times New Roman" w:cs="Times New Roman"/>
                <w:b/>
                <w:sz w:val="20"/>
                <w:szCs w:val="20"/>
              </w:rPr>
              <w:t>Przyznana liczba punktów</w:t>
            </w:r>
          </w:p>
        </w:tc>
      </w:tr>
      <w:tr w:rsidR="004F51A6" w:rsidRPr="004F51A6" w14:paraId="55E217F8" w14:textId="77777777" w:rsidTr="00263E47">
        <w:trPr>
          <w:trHeight w:val="7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9F21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8FA6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Proponowana jakość wykonania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CB43" w14:textId="77777777" w:rsidR="004F51A6" w:rsidRPr="004F51A6" w:rsidRDefault="004F51A6" w:rsidP="00263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21F" w14:textId="77777777" w:rsidR="004F51A6" w:rsidRPr="004F51A6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1865CE" w14:paraId="47620EC5" w14:textId="77777777" w:rsidTr="00263E47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76E9" w14:textId="57352844" w:rsidR="004F51A6" w:rsidRPr="001865CE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9F1C" w14:textId="77777777" w:rsidR="004F51A6" w:rsidRPr="001865CE" w:rsidRDefault="002838F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Walory merytoryczne, artystyczne, kulturotwórcze. </w:t>
            </w:r>
            <w:r w:rsidR="00D8206B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Różnorodność i jakość form realizacji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68A" w14:textId="01B77670" w:rsidR="004F51A6" w:rsidRPr="001865CE" w:rsidRDefault="004F51A6" w:rsidP="00DE503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</w:t>
            </w:r>
            <w:r w:rsidR="00263E47" w:rsidRPr="001865C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F3A" w14:textId="77777777" w:rsidR="004F51A6" w:rsidRPr="001865CE" w:rsidRDefault="004F51A6" w:rsidP="009E5CF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1865CE" w14:paraId="48C9EFA9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839" w14:textId="77777777" w:rsidR="004F51A6" w:rsidRPr="001865CE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FF37" w14:textId="77777777" w:rsidR="004F51A6" w:rsidRPr="001865CE" w:rsidRDefault="004F51A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Cykliczność, trwałość</w:t>
            </w:r>
            <w:r w:rsidR="00432FB2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, potencjał kontynuacji działań.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6C6" w14:textId="77777777" w:rsidR="004F51A6" w:rsidRPr="001865CE" w:rsidRDefault="004F51A6" w:rsidP="00440CC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2F2" w14:textId="77777777" w:rsidR="004F51A6" w:rsidRPr="001865CE" w:rsidRDefault="004F51A6" w:rsidP="009E5CF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1865CE" w14:paraId="6D51D4C8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6C2" w14:textId="77777777" w:rsidR="004F51A6" w:rsidRPr="001865CE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438" w14:textId="77777777" w:rsidR="004F51A6" w:rsidRPr="001865CE" w:rsidRDefault="004F51A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Zasięg ponadlokalny efektu oddziaływania</w:t>
            </w:r>
            <w:r w:rsidR="00432FB2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0478" w14:textId="77777777" w:rsidR="004F51A6" w:rsidRPr="001865CE" w:rsidRDefault="004F51A6" w:rsidP="00440CC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5E69" w14:textId="77777777" w:rsidR="004F51A6" w:rsidRPr="001865CE" w:rsidRDefault="004F51A6" w:rsidP="009E5CF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37D45" w:rsidRPr="001865CE" w14:paraId="7468F829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98F" w14:textId="77777777" w:rsidR="00C37D45" w:rsidRPr="001865CE" w:rsidRDefault="00C37D45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DB5C" w14:textId="6D83714C" w:rsidR="00C37D45" w:rsidRPr="001865CE" w:rsidRDefault="00C37D45" w:rsidP="00C37D45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Ocena zaproponowanych rozwiązań w zakresie dostępności dla osób ze szczególnymi potrzebami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2E5E" w14:textId="2AC54125" w:rsidR="00C37D45" w:rsidRPr="001865CE" w:rsidRDefault="00C37D45" w:rsidP="00440CC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</w:t>
            </w:r>
            <w:r w:rsidR="00263E47" w:rsidRPr="001865C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8CBC" w14:textId="77777777" w:rsidR="00C37D45" w:rsidRPr="001865CE" w:rsidRDefault="00C37D45" w:rsidP="00C37D4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4F51A6" w14:paraId="530843CA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445D" w14:textId="77777777" w:rsidR="004F51A6" w:rsidRPr="004F51A6" w:rsidRDefault="004F51A6" w:rsidP="00263E4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8D36" w14:textId="77777777" w:rsidR="004F51A6" w:rsidRPr="004F51A6" w:rsidRDefault="004F51A6" w:rsidP="00263E47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Możliwość realizacji zadania publicznego przez oferenta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19F8" w14:textId="4E318730" w:rsidR="004F51A6" w:rsidRPr="004F51A6" w:rsidRDefault="00263E47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38A1" w14:textId="77777777" w:rsidR="004F51A6" w:rsidRPr="004F51A6" w:rsidRDefault="004F51A6" w:rsidP="00263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1865CE" w14:paraId="326592D0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8B46" w14:textId="77777777" w:rsidR="004F51A6" w:rsidRPr="001865CE" w:rsidRDefault="004F51A6" w:rsidP="00440CC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F60A" w14:textId="77777777" w:rsidR="004F51A6" w:rsidRPr="001865CE" w:rsidRDefault="004F51A6" w:rsidP="00440CCA">
            <w:pPr>
              <w:spacing w:before="60" w:after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Kwalifikacje, </w:t>
            </w:r>
            <w:r w:rsidRPr="001865CE">
              <w:rPr>
                <w:rFonts w:ascii="Times New Roman" w:hAnsi="Times New Roman" w:cs="Times New Roman"/>
                <w:bCs/>
                <w:sz w:val="23"/>
                <w:szCs w:val="23"/>
              </w:rPr>
              <w:t>kompetencje</w:t>
            </w: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i doświadczenie osób zaangażowanych w</w:t>
            </w:r>
            <w:r w:rsidR="00C766D4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 </w:t>
            </w: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realizację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FFB" w14:textId="77777777" w:rsidR="004F51A6" w:rsidRPr="001865CE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B91" w14:textId="77777777" w:rsidR="004F51A6" w:rsidRPr="001865CE" w:rsidRDefault="004F51A6" w:rsidP="00440CCA">
            <w:pPr>
              <w:ind w:left="7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1865CE" w14:paraId="43824EC8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04AF" w14:textId="77777777" w:rsidR="004F51A6" w:rsidRPr="001865CE" w:rsidRDefault="004F51A6" w:rsidP="00440CC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694" w14:textId="77777777" w:rsidR="004F51A6" w:rsidRPr="001865CE" w:rsidRDefault="004F51A6" w:rsidP="00440CCA">
            <w:pPr>
              <w:spacing w:before="60" w:after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bCs/>
                <w:sz w:val="23"/>
                <w:szCs w:val="23"/>
              </w:rPr>
              <w:t>Komplementarność</w:t>
            </w: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zadania z innymi działaniami organizacji lub lokalnych </w:t>
            </w:r>
            <w:r w:rsidR="00C766D4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instytucji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974" w14:textId="77777777" w:rsidR="004F51A6" w:rsidRPr="001865CE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38F" w14:textId="77777777" w:rsidR="004F51A6" w:rsidRPr="001865CE" w:rsidRDefault="004F51A6" w:rsidP="00440CCA">
            <w:pPr>
              <w:ind w:left="7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4F51A6" w14:paraId="0DDEA21C" w14:textId="77777777" w:rsidTr="00263E47">
        <w:trPr>
          <w:trHeight w:val="88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225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731" w14:textId="77777777" w:rsidR="004F51A6" w:rsidRPr="00F833B4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B4">
              <w:rPr>
                <w:rFonts w:ascii="Times New Roman" w:hAnsi="Times New Roman" w:cs="Times New Roman"/>
                <w:b/>
                <w:sz w:val="24"/>
                <w:szCs w:val="24"/>
              </w:rPr>
              <w:t>Przedstawiona kalkulacja kosztów realizacji zadania publicznego, w tym w odniesieniu do zakresu rzeczowego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CCC" w14:textId="77777777" w:rsidR="004F51A6" w:rsidRPr="004F51A6" w:rsidRDefault="004F51A6" w:rsidP="00C7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6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836" w14:textId="77777777" w:rsidR="004F51A6" w:rsidRPr="004F51A6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4F51A6" w14:paraId="4F451E8A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D4A1" w14:textId="77777777" w:rsidR="004F51A6" w:rsidRPr="004F51A6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F0C5" w14:textId="77777777" w:rsidR="004F51A6" w:rsidRPr="00163B65" w:rsidRDefault="00FB68D9" w:rsidP="001865CE">
            <w:pPr>
              <w:spacing w:beforeLines="60" w:before="144" w:afterLines="60" w:after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65">
              <w:rPr>
                <w:rFonts w:ascii="Times New Roman" w:hAnsi="Times New Roman" w:cs="Times New Roman"/>
                <w:sz w:val="24"/>
                <w:szCs w:val="24"/>
              </w:rPr>
              <w:t xml:space="preserve">Racjonalność i  celowość  </w:t>
            </w:r>
            <w:r w:rsidR="004F51A6" w:rsidRPr="00163B65">
              <w:rPr>
                <w:rFonts w:ascii="Times New Roman" w:hAnsi="Times New Roman" w:cs="Times New Roman"/>
                <w:sz w:val="24"/>
                <w:szCs w:val="24"/>
              </w:rPr>
              <w:t>przedstawionych kosztów</w:t>
            </w:r>
            <w:r w:rsidRPr="00163B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6598" w14:textId="77777777" w:rsidR="004F51A6" w:rsidRPr="004F51A6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29D" w14:textId="77777777" w:rsidR="004F51A6" w:rsidRPr="004F51A6" w:rsidRDefault="004F51A6" w:rsidP="00C766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4F51A6" w14:paraId="6AD91DD8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777D" w14:textId="77777777" w:rsidR="004F51A6" w:rsidRPr="004F51A6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CAB5" w14:textId="77777777" w:rsidR="004F51A6" w:rsidRPr="00263E47" w:rsidRDefault="004F51A6" w:rsidP="00263E47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" w:name="_Hlk94517462"/>
            <w:r w:rsidRPr="00263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Prawidłowa kwalifikacja kosztów do ich poszczególnych kategorii</w:t>
            </w:r>
            <w:r w:rsidR="000D53A2" w:rsidRPr="00263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zachowanie limitów dot. wartości wkładu własnego i kosztów administracyjnych</w:t>
            </w:r>
            <w:bookmarkEnd w:id="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27E" w14:textId="77777777" w:rsidR="004F51A6" w:rsidRPr="004F51A6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B337" w14:textId="77777777" w:rsidR="004F51A6" w:rsidRPr="004F51A6" w:rsidRDefault="004F51A6" w:rsidP="00C766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4F51A6" w14:paraId="55D69FD6" w14:textId="77777777" w:rsidTr="00263E47">
        <w:trPr>
          <w:trHeight w:val="10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D1A5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942" w14:textId="77777777" w:rsidR="004F51A6" w:rsidRPr="004F51A6" w:rsidRDefault="004F51A6" w:rsidP="00C37D45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Środki własne lub pozyskane z innych źródeł planowane na realizację zadania publicznego l</w:t>
            </w:r>
            <w:r w:rsidR="00432FB2">
              <w:rPr>
                <w:rFonts w:ascii="Times New Roman" w:hAnsi="Times New Roman" w:cs="Times New Roman"/>
                <w:b/>
                <w:sz w:val="24"/>
                <w:szCs w:val="24"/>
              </w:rPr>
              <w:t>ub/i wkład rzeczowy, osobowy, w </w:t>
            </w: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tym świadczenia wolontariuszy i praca społeczna członków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B2F0" w14:textId="77777777" w:rsidR="004F51A6" w:rsidRPr="004F51A6" w:rsidRDefault="004F51A6" w:rsidP="00C7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703D" w14:textId="77777777" w:rsidR="004F51A6" w:rsidRPr="004F51A6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1865CE" w14:paraId="4D63A5B0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C01E" w14:textId="77777777" w:rsidR="004F51A6" w:rsidRPr="001865CE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FD8A" w14:textId="77777777" w:rsidR="004F51A6" w:rsidRPr="001865CE" w:rsidRDefault="004F51A6" w:rsidP="00432FB2">
            <w:pPr>
              <w:spacing w:after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Wysokość środków własnych l</w:t>
            </w:r>
            <w:r w:rsidR="00432FB2"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ub pozyskanych z innych źródeł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B47" w14:textId="77777777" w:rsidR="004F51A6" w:rsidRPr="001865CE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BF4" w14:textId="77777777" w:rsidR="004F51A6" w:rsidRPr="001865CE" w:rsidRDefault="004F51A6" w:rsidP="00C766D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51A6" w:rsidRPr="001865CE" w14:paraId="4205426B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2922" w14:textId="77777777" w:rsidR="004F51A6" w:rsidRPr="001865CE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8D0" w14:textId="77777777" w:rsidR="004F51A6" w:rsidRPr="001865CE" w:rsidRDefault="00432FB2" w:rsidP="00432FB2">
            <w:pPr>
              <w:spacing w:after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Wielość źródeł finansowania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F486" w14:textId="77777777" w:rsidR="004F51A6" w:rsidRPr="001865CE" w:rsidRDefault="00F26E08" w:rsidP="00C766D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</w:t>
            </w:r>
            <w:r w:rsidR="004F51A6" w:rsidRPr="001865C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08" w14:textId="77777777" w:rsidR="004F51A6" w:rsidRPr="001865CE" w:rsidRDefault="004F51A6" w:rsidP="00C766D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51A6" w:rsidRPr="004F51A6" w14:paraId="73437FB5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F99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A6C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Współpraca z administracją publiczną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D2E9" w14:textId="77777777" w:rsidR="004F51A6" w:rsidRPr="004F51A6" w:rsidRDefault="004F51A6" w:rsidP="00263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7AB" w14:textId="77777777" w:rsidR="004F51A6" w:rsidRPr="004F51A6" w:rsidRDefault="004F51A6" w:rsidP="009E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1865CE" w14:paraId="0E4727F2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34DE" w14:textId="77777777" w:rsidR="004F51A6" w:rsidRPr="001865CE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B11" w14:textId="77777777" w:rsidR="004F51A6" w:rsidRPr="001865CE" w:rsidRDefault="004F51A6" w:rsidP="00432FB2">
            <w:pPr>
              <w:spacing w:after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Prawidłowa realizac</w:t>
            </w:r>
            <w:r w:rsidR="00432FB2"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ja umowy i rozliczenia dotacji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1CBE" w14:textId="77777777" w:rsidR="004F51A6" w:rsidRPr="001865CE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5607" w14:textId="77777777" w:rsidR="004F51A6" w:rsidRPr="001865CE" w:rsidRDefault="004F51A6" w:rsidP="009E5CF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51A6" w:rsidRPr="001865CE" w14:paraId="16A93ABC" w14:textId="77777777" w:rsidTr="00263E47">
        <w:trPr>
          <w:trHeight w:val="79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F21" w14:textId="77777777" w:rsidR="004F51A6" w:rsidRPr="001865CE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DA1" w14:textId="77777777" w:rsidR="004F51A6" w:rsidRPr="001865CE" w:rsidRDefault="004F51A6" w:rsidP="00C766D4">
            <w:pPr>
              <w:spacing w:after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Oferent rozpoczął działalność w roku poprzedzającym rok ogłoszenia otwartego konkursu lub w roku ogłoszenia otwartego konkursu ofert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32F" w14:textId="77777777" w:rsidR="004F51A6" w:rsidRPr="001865CE" w:rsidRDefault="004F51A6" w:rsidP="00C76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6AC" w14:textId="77777777" w:rsidR="004F51A6" w:rsidRPr="001865CE" w:rsidRDefault="004F51A6" w:rsidP="009E5CF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51A6" w:rsidRPr="004F51A6" w14:paraId="3503D8EE" w14:textId="77777777" w:rsidTr="00263E47">
        <w:trPr>
          <w:trHeight w:val="567"/>
          <w:jc w:val="center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F0540" w14:textId="77777777" w:rsidR="004F51A6" w:rsidRPr="004F51A6" w:rsidRDefault="004F51A6" w:rsidP="009D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968FB" w14:textId="3812ADB0" w:rsidR="004F51A6" w:rsidRPr="004F51A6" w:rsidRDefault="00C766D4" w:rsidP="009D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3B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6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D1B0F" w14:textId="77777777" w:rsidR="004F51A6" w:rsidRPr="004F51A6" w:rsidRDefault="004F51A6" w:rsidP="009D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7C564" w14:textId="77777777" w:rsidR="00F01A28" w:rsidRPr="005F057F" w:rsidRDefault="00F01A28" w:rsidP="005F057F">
      <w:pPr>
        <w:rPr>
          <w:rFonts w:ascii="Times New Roman" w:hAnsi="Times New Roman" w:cs="Times New Roman"/>
          <w:b/>
          <w:sz w:val="2"/>
          <w:szCs w:val="2"/>
        </w:rPr>
      </w:pPr>
    </w:p>
    <w:sectPr w:rsidR="00F01A28" w:rsidRPr="005F057F" w:rsidSect="00CC6C67">
      <w:headerReference w:type="default" r:id="rId10"/>
      <w:footerReference w:type="default" r:id="rId11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6D9E8" w14:textId="77777777" w:rsidR="00C361E9" w:rsidRDefault="00C361E9" w:rsidP="009A0E39">
      <w:pPr>
        <w:spacing w:after="0" w:line="240" w:lineRule="auto"/>
      </w:pPr>
      <w:r>
        <w:separator/>
      </w:r>
    </w:p>
  </w:endnote>
  <w:endnote w:type="continuationSeparator" w:id="0">
    <w:p w14:paraId="70299105" w14:textId="77777777" w:rsidR="00C361E9" w:rsidRDefault="00C361E9" w:rsidP="009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926222"/>
      <w:docPartObj>
        <w:docPartGallery w:val="Page Numbers (Bottom of Page)"/>
        <w:docPartUnique/>
      </w:docPartObj>
    </w:sdtPr>
    <w:sdtEndPr/>
    <w:sdtContent>
      <w:p w14:paraId="66D0895D" w14:textId="77777777" w:rsidR="00C2533B" w:rsidRDefault="006547F6">
        <w:pPr>
          <w:pStyle w:val="Stopka"/>
          <w:jc w:val="center"/>
        </w:pPr>
        <w:r>
          <w:fldChar w:fldCharType="begin"/>
        </w:r>
        <w:r w:rsidR="00C2533B">
          <w:instrText>PAGE   \* MERGEFORMAT</w:instrText>
        </w:r>
        <w:r>
          <w:fldChar w:fldCharType="separate"/>
        </w:r>
        <w:r w:rsidR="000B3125">
          <w:rPr>
            <w:noProof/>
          </w:rPr>
          <w:t>2</w:t>
        </w:r>
        <w:r>
          <w:fldChar w:fldCharType="end"/>
        </w:r>
      </w:p>
    </w:sdtContent>
  </w:sdt>
  <w:p w14:paraId="693292D1" w14:textId="77777777" w:rsidR="00C2533B" w:rsidRDefault="00C253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6C9AA" w14:textId="77777777" w:rsidR="00C361E9" w:rsidRDefault="00C361E9" w:rsidP="009A0E39">
      <w:pPr>
        <w:spacing w:after="0" w:line="240" w:lineRule="auto"/>
      </w:pPr>
      <w:r>
        <w:separator/>
      </w:r>
    </w:p>
  </w:footnote>
  <w:footnote w:type="continuationSeparator" w:id="0">
    <w:p w14:paraId="3100A6E8" w14:textId="77777777" w:rsidR="00C361E9" w:rsidRDefault="00C361E9" w:rsidP="009A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F1441" w14:textId="68306D62" w:rsidR="00D01A70" w:rsidRPr="00D01A70" w:rsidRDefault="00B83D8C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 do uchwały Nr 4880</w:t>
    </w:r>
    <w:r w:rsidR="0050459B">
      <w:rPr>
        <w:rFonts w:ascii="Times New Roman" w:hAnsi="Times New Roman" w:cs="Times New Roman"/>
        <w:sz w:val="20"/>
        <w:szCs w:val="20"/>
      </w:rPr>
      <w:t>/2</w:t>
    </w:r>
    <w:r w:rsidR="00C766D4">
      <w:rPr>
        <w:rFonts w:ascii="Times New Roman" w:hAnsi="Times New Roman" w:cs="Times New Roman"/>
        <w:sz w:val="20"/>
        <w:szCs w:val="20"/>
      </w:rPr>
      <w:t>2</w:t>
    </w:r>
    <w:r w:rsidR="00D01A70" w:rsidRPr="00D01A70">
      <w:rPr>
        <w:rFonts w:ascii="Times New Roman" w:hAnsi="Times New Roman" w:cs="Times New Roman"/>
        <w:sz w:val="20"/>
        <w:szCs w:val="20"/>
      </w:rPr>
      <w:t xml:space="preserve"> </w:t>
    </w:r>
  </w:p>
  <w:p w14:paraId="33C8E8F1" w14:textId="77777777"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>Zarządu Województwa Świętokrzyskiego</w:t>
    </w:r>
  </w:p>
  <w:p w14:paraId="3D9D2B89" w14:textId="1B1E6E70" w:rsidR="00D01A70" w:rsidRPr="00D01A70" w:rsidRDefault="0050459B" w:rsidP="00C766D4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B83D8C">
      <w:rPr>
        <w:rFonts w:ascii="Times New Roman" w:hAnsi="Times New Roman" w:cs="Times New Roman"/>
        <w:sz w:val="20"/>
        <w:szCs w:val="20"/>
      </w:rPr>
      <w:t xml:space="preserve">9 lutego </w:t>
    </w:r>
    <w:r w:rsidR="00D01A70" w:rsidRPr="00D01A70">
      <w:rPr>
        <w:rFonts w:ascii="Times New Roman" w:hAnsi="Times New Roman" w:cs="Times New Roman"/>
        <w:sz w:val="20"/>
        <w:szCs w:val="20"/>
      </w:rPr>
      <w:t>202</w:t>
    </w:r>
    <w:r w:rsidR="00C766D4">
      <w:rPr>
        <w:rFonts w:ascii="Times New Roman" w:hAnsi="Times New Roman" w:cs="Times New Roman"/>
        <w:sz w:val="20"/>
        <w:szCs w:val="20"/>
      </w:rPr>
      <w:t>2</w:t>
    </w:r>
    <w:r w:rsidR="00502F38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13D"/>
    <w:multiLevelType w:val="hybridMultilevel"/>
    <w:tmpl w:val="3B88552E"/>
    <w:lvl w:ilvl="0" w:tplc="FAF2A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489B"/>
    <w:multiLevelType w:val="multilevel"/>
    <w:tmpl w:val="4356A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134D1724"/>
    <w:multiLevelType w:val="hybridMultilevel"/>
    <w:tmpl w:val="9BEAF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6211"/>
    <w:multiLevelType w:val="hybridMultilevel"/>
    <w:tmpl w:val="7F3217A0"/>
    <w:lvl w:ilvl="0" w:tplc="9BEC43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E40457"/>
    <w:multiLevelType w:val="hybridMultilevel"/>
    <w:tmpl w:val="499092FC"/>
    <w:lvl w:ilvl="0" w:tplc="E2A47190">
      <w:start w:val="1"/>
      <w:numFmt w:val="decimal"/>
      <w:lvlText w:val="%1."/>
      <w:lvlJc w:val="left"/>
      <w:pPr>
        <w:ind w:left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218471D9"/>
    <w:multiLevelType w:val="multilevel"/>
    <w:tmpl w:val="2AFEB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21DC30C1"/>
    <w:multiLevelType w:val="hybridMultilevel"/>
    <w:tmpl w:val="1A20B300"/>
    <w:lvl w:ilvl="0" w:tplc="784ED3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4662D"/>
    <w:multiLevelType w:val="hybridMultilevel"/>
    <w:tmpl w:val="1A4E74FA"/>
    <w:lvl w:ilvl="0" w:tplc="ABAC7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C7A4D"/>
    <w:multiLevelType w:val="hybridMultilevel"/>
    <w:tmpl w:val="174C3D84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7BEA31D6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37DC2"/>
    <w:multiLevelType w:val="hybridMultilevel"/>
    <w:tmpl w:val="1CAE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6CDD"/>
    <w:multiLevelType w:val="hybridMultilevel"/>
    <w:tmpl w:val="38823B98"/>
    <w:lvl w:ilvl="0" w:tplc="67605C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EE150F"/>
    <w:multiLevelType w:val="hybridMultilevel"/>
    <w:tmpl w:val="77BA8B4A"/>
    <w:lvl w:ilvl="0" w:tplc="23AE0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8173B1"/>
    <w:multiLevelType w:val="hybridMultilevel"/>
    <w:tmpl w:val="5CD48306"/>
    <w:lvl w:ilvl="0" w:tplc="803A9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2796E84"/>
    <w:multiLevelType w:val="hybridMultilevel"/>
    <w:tmpl w:val="2F0AE7EE"/>
    <w:lvl w:ilvl="0" w:tplc="742AD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431"/>
    <w:multiLevelType w:val="multilevel"/>
    <w:tmpl w:val="D578F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6">
    <w:nsid w:val="45244B6E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D67DC"/>
    <w:multiLevelType w:val="hybridMultilevel"/>
    <w:tmpl w:val="3EE432E8"/>
    <w:lvl w:ilvl="0" w:tplc="C0B45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2579E5"/>
    <w:multiLevelType w:val="hybridMultilevel"/>
    <w:tmpl w:val="AD24B96A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489"/>
    <w:multiLevelType w:val="hybridMultilevel"/>
    <w:tmpl w:val="13F89986"/>
    <w:lvl w:ilvl="0" w:tplc="0415000F">
      <w:start w:val="1"/>
      <w:numFmt w:val="decimal"/>
      <w:lvlText w:val="%1."/>
      <w:lvlJc w:val="left"/>
      <w:pPr>
        <w:ind w:left="7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313B1"/>
    <w:multiLevelType w:val="hybridMultilevel"/>
    <w:tmpl w:val="39480B52"/>
    <w:lvl w:ilvl="0" w:tplc="1BB43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A2751"/>
    <w:multiLevelType w:val="hybridMultilevel"/>
    <w:tmpl w:val="0158C998"/>
    <w:lvl w:ilvl="0" w:tplc="759C6164">
      <w:start w:val="1"/>
      <w:numFmt w:val="decimal"/>
      <w:lvlText w:val="%1."/>
      <w:lvlJc w:val="left"/>
      <w:pPr>
        <w:ind w:left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>
    <w:nsid w:val="59875B9B"/>
    <w:multiLevelType w:val="hybridMultilevel"/>
    <w:tmpl w:val="F5DC7B4E"/>
    <w:lvl w:ilvl="0" w:tplc="A99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B53AFB"/>
    <w:multiLevelType w:val="hybridMultilevel"/>
    <w:tmpl w:val="8E2218A0"/>
    <w:lvl w:ilvl="0" w:tplc="335E1534">
      <w:start w:val="1"/>
      <w:numFmt w:val="decimal"/>
      <w:lvlText w:val="%1)"/>
      <w:lvlJc w:val="left"/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729EF"/>
    <w:multiLevelType w:val="hybridMultilevel"/>
    <w:tmpl w:val="B81CB1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B56DB60">
      <w:start w:val="1"/>
      <w:numFmt w:val="lowerLetter"/>
      <w:lvlText w:val="%2)"/>
      <w:lvlJc w:val="left"/>
      <w:pPr>
        <w:ind w:left="1800" w:hanging="360"/>
      </w:pPr>
      <w:rPr>
        <w:rFonts w:hint="default"/>
        <w:sz w:val="24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8B7590"/>
    <w:multiLevelType w:val="hybridMultilevel"/>
    <w:tmpl w:val="CF1AA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0004C6"/>
    <w:multiLevelType w:val="hybridMultilevel"/>
    <w:tmpl w:val="7AAC8F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735170"/>
    <w:multiLevelType w:val="multilevel"/>
    <w:tmpl w:val="1076CA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>
    <w:nsid w:val="7E777291"/>
    <w:multiLevelType w:val="hybridMultilevel"/>
    <w:tmpl w:val="06E027C8"/>
    <w:lvl w:ilvl="0" w:tplc="BC3013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9"/>
  </w:num>
  <w:num w:numId="5">
    <w:abstractNumId w:val="2"/>
  </w:num>
  <w:num w:numId="6">
    <w:abstractNumId w:val="9"/>
  </w:num>
  <w:num w:numId="7">
    <w:abstractNumId w:val="30"/>
  </w:num>
  <w:num w:numId="8">
    <w:abstractNumId w:val="26"/>
  </w:num>
  <w:num w:numId="9">
    <w:abstractNumId w:val="3"/>
  </w:num>
  <w:num w:numId="10">
    <w:abstractNumId w:val="18"/>
  </w:num>
  <w:num w:numId="11">
    <w:abstractNumId w:val="28"/>
  </w:num>
  <w:num w:numId="12">
    <w:abstractNumId w:val="16"/>
  </w:num>
  <w:num w:numId="13">
    <w:abstractNumId w:val="25"/>
  </w:num>
  <w:num w:numId="14">
    <w:abstractNumId w:val="8"/>
  </w:num>
  <w:num w:numId="15">
    <w:abstractNumId w:val="21"/>
  </w:num>
  <w:num w:numId="16">
    <w:abstractNumId w:val="29"/>
  </w:num>
  <w:num w:numId="17">
    <w:abstractNumId w:val="27"/>
  </w:num>
  <w:num w:numId="18">
    <w:abstractNumId w:val="22"/>
  </w:num>
  <w:num w:numId="19">
    <w:abstractNumId w:val="10"/>
  </w:num>
  <w:num w:numId="20">
    <w:abstractNumId w:val="4"/>
  </w:num>
  <w:num w:numId="21">
    <w:abstractNumId w:val="11"/>
  </w:num>
  <w:num w:numId="22">
    <w:abstractNumId w:val="32"/>
  </w:num>
  <w:num w:numId="23">
    <w:abstractNumId w:val="23"/>
  </w:num>
  <w:num w:numId="24">
    <w:abstractNumId w:val="7"/>
  </w:num>
  <w:num w:numId="25">
    <w:abstractNumId w:val="5"/>
  </w:num>
  <w:num w:numId="26">
    <w:abstractNumId w:val="0"/>
  </w:num>
  <w:num w:numId="27">
    <w:abstractNumId w:val="1"/>
  </w:num>
  <w:num w:numId="28">
    <w:abstractNumId w:val="31"/>
  </w:num>
  <w:num w:numId="29">
    <w:abstractNumId w:val="24"/>
  </w:num>
  <w:num w:numId="30">
    <w:abstractNumId w:val="14"/>
  </w:num>
  <w:num w:numId="31">
    <w:abstractNumId w:val="15"/>
  </w:num>
  <w:num w:numId="32">
    <w:abstractNumId w:val="12"/>
  </w:num>
  <w:num w:numId="33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91"/>
    <w:rsid w:val="0001363B"/>
    <w:rsid w:val="00024227"/>
    <w:rsid w:val="000249C0"/>
    <w:rsid w:val="000271EC"/>
    <w:rsid w:val="0002733C"/>
    <w:rsid w:val="00032F9E"/>
    <w:rsid w:val="00035724"/>
    <w:rsid w:val="00057EAC"/>
    <w:rsid w:val="00062788"/>
    <w:rsid w:val="00063074"/>
    <w:rsid w:val="00082AF9"/>
    <w:rsid w:val="00086B44"/>
    <w:rsid w:val="00091AF1"/>
    <w:rsid w:val="00096FF5"/>
    <w:rsid w:val="00097FA8"/>
    <w:rsid w:val="000A31F1"/>
    <w:rsid w:val="000B3125"/>
    <w:rsid w:val="000B33BC"/>
    <w:rsid w:val="000C402D"/>
    <w:rsid w:val="000D150A"/>
    <w:rsid w:val="000D53A2"/>
    <w:rsid w:val="000D5C43"/>
    <w:rsid w:val="000E3BF7"/>
    <w:rsid w:val="000F5509"/>
    <w:rsid w:val="001051A1"/>
    <w:rsid w:val="00110C82"/>
    <w:rsid w:val="00123850"/>
    <w:rsid w:val="00123AB7"/>
    <w:rsid w:val="001269EF"/>
    <w:rsid w:val="00135023"/>
    <w:rsid w:val="00136AC0"/>
    <w:rsid w:val="0014428B"/>
    <w:rsid w:val="0014575E"/>
    <w:rsid w:val="00146C33"/>
    <w:rsid w:val="00146D1C"/>
    <w:rsid w:val="00147849"/>
    <w:rsid w:val="00147D69"/>
    <w:rsid w:val="00147DD1"/>
    <w:rsid w:val="00163B65"/>
    <w:rsid w:val="0018285F"/>
    <w:rsid w:val="001865CE"/>
    <w:rsid w:val="00186BD3"/>
    <w:rsid w:val="00187E90"/>
    <w:rsid w:val="00191D10"/>
    <w:rsid w:val="001A0455"/>
    <w:rsid w:val="001A1C3E"/>
    <w:rsid w:val="001A65E7"/>
    <w:rsid w:val="001A7940"/>
    <w:rsid w:val="001B1F48"/>
    <w:rsid w:val="001E16DA"/>
    <w:rsid w:val="001E5952"/>
    <w:rsid w:val="001E625A"/>
    <w:rsid w:val="001E65FA"/>
    <w:rsid w:val="001F270A"/>
    <w:rsid w:val="001F6706"/>
    <w:rsid w:val="001F7847"/>
    <w:rsid w:val="0021232F"/>
    <w:rsid w:val="002123D4"/>
    <w:rsid w:val="00216148"/>
    <w:rsid w:val="00220B51"/>
    <w:rsid w:val="002427F5"/>
    <w:rsid w:val="00261DF6"/>
    <w:rsid w:val="00263E47"/>
    <w:rsid w:val="00270C78"/>
    <w:rsid w:val="00276849"/>
    <w:rsid w:val="002838F6"/>
    <w:rsid w:val="00283EB0"/>
    <w:rsid w:val="00286545"/>
    <w:rsid w:val="0029362D"/>
    <w:rsid w:val="00293E48"/>
    <w:rsid w:val="002A3093"/>
    <w:rsid w:val="002B08F6"/>
    <w:rsid w:val="002B67BD"/>
    <w:rsid w:val="002B6B9F"/>
    <w:rsid w:val="002C7A90"/>
    <w:rsid w:val="002D137B"/>
    <w:rsid w:val="002E3E7F"/>
    <w:rsid w:val="002F53FA"/>
    <w:rsid w:val="002F7B2D"/>
    <w:rsid w:val="0030721E"/>
    <w:rsid w:val="00314A91"/>
    <w:rsid w:val="00315D8A"/>
    <w:rsid w:val="00315E50"/>
    <w:rsid w:val="00325545"/>
    <w:rsid w:val="003323F4"/>
    <w:rsid w:val="00341A91"/>
    <w:rsid w:val="00342F6E"/>
    <w:rsid w:val="00343339"/>
    <w:rsid w:val="003575E4"/>
    <w:rsid w:val="003630C1"/>
    <w:rsid w:val="00364842"/>
    <w:rsid w:val="00364CA0"/>
    <w:rsid w:val="0037341F"/>
    <w:rsid w:val="00375FC3"/>
    <w:rsid w:val="0038191A"/>
    <w:rsid w:val="00383481"/>
    <w:rsid w:val="00383E6F"/>
    <w:rsid w:val="00386D2C"/>
    <w:rsid w:val="003951E2"/>
    <w:rsid w:val="003973EB"/>
    <w:rsid w:val="003976C4"/>
    <w:rsid w:val="003A2443"/>
    <w:rsid w:val="003A3AA0"/>
    <w:rsid w:val="003A545B"/>
    <w:rsid w:val="003A657E"/>
    <w:rsid w:val="003A658B"/>
    <w:rsid w:val="003B3E61"/>
    <w:rsid w:val="003B7D29"/>
    <w:rsid w:val="003D639C"/>
    <w:rsid w:val="003E104C"/>
    <w:rsid w:val="003E1231"/>
    <w:rsid w:val="003E2047"/>
    <w:rsid w:val="003E4455"/>
    <w:rsid w:val="003E5784"/>
    <w:rsid w:val="003F3109"/>
    <w:rsid w:val="003F4DA9"/>
    <w:rsid w:val="0040241B"/>
    <w:rsid w:val="00403B30"/>
    <w:rsid w:val="004046A2"/>
    <w:rsid w:val="00411D50"/>
    <w:rsid w:val="00417D23"/>
    <w:rsid w:val="004201EE"/>
    <w:rsid w:val="00430148"/>
    <w:rsid w:val="00430511"/>
    <w:rsid w:val="00432FB2"/>
    <w:rsid w:val="0043675F"/>
    <w:rsid w:val="0043740D"/>
    <w:rsid w:val="00440CCA"/>
    <w:rsid w:val="00440D0F"/>
    <w:rsid w:val="00440EF4"/>
    <w:rsid w:val="00444E8F"/>
    <w:rsid w:val="00447503"/>
    <w:rsid w:val="00474CBD"/>
    <w:rsid w:val="004845FD"/>
    <w:rsid w:val="004B5626"/>
    <w:rsid w:val="004B635C"/>
    <w:rsid w:val="004B6729"/>
    <w:rsid w:val="004B7A81"/>
    <w:rsid w:val="004C4CA9"/>
    <w:rsid w:val="004D0E3B"/>
    <w:rsid w:val="004E500B"/>
    <w:rsid w:val="004E5FAE"/>
    <w:rsid w:val="004F51A6"/>
    <w:rsid w:val="00502F38"/>
    <w:rsid w:val="0050459B"/>
    <w:rsid w:val="00513E49"/>
    <w:rsid w:val="00513F2F"/>
    <w:rsid w:val="00514208"/>
    <w:rsid w:val="0051481D"/>
    <w:rsid w:val="00531FEC"/>
    <w:rsid w:val="0053454F"/>
    <w:rsid w:val="00536319"/>
    <w:rsid w:val="00540A8F"/>
    <w:rsid w:val="00543EE3"/>
    <w:rsid w:val="00544450"/>
    <w:rsid w:val="00563533"/>
    <w:rsid w:val="005A0FE4"/>
    <w:rsid w:val="005A3EC4"/>
    <w:rsid w:val="005A510F"/>
    <w:rsid w:val="005B00E8"/>
    <w:rsid w:val="005B1FAB"/>
    <w:rsid w:val="005C1F19"/>
    <w:rsid w:val="005C7DC4"/>
    <w:rsid w:val="005F057F"/>
    <w:rsid w:val="00602E7F"/>
    <w:rsid w:val="00605A89"/>
    <w:rsid w:val="00633EB0"/>
    <w:rsid w:val="00634E0B"/>
    <w:rsid w:val="006374E7"/>
    <w:rsid w:val="00637B3F"/>
    <w:rsid w:val="00640ED5"/>
    <w:rsid w:val="00643BE0"/>
    <w:rsid w:val="00650CB1"/>
    <w:rsid w:val="006547F6"/>
    <w:rsid w:val="00656595"/>
    <w:rsid w:val="006566E8"/>
    <w:rsid w:val="00657512"/>
    <w:rsid w:val="00663CEB"/>
    <w:rsid w:val="00686DA6"/>
    <w:rsid w:val="006A3712"/>
    <w:rsid w:val="006A43ED"/>
    <w:rsid w:val="006A5B7E"/>
    <w:rsid w:val="006A6066"/>
    <w:rsid w:val="006B450C"/>
    <w:rsid w:val="006B61AA"/>
    <w:rsid w:val="006C37DA"/>
    <w:rsid w:val="006C4DBF"/>
    <w:rsid w:val="006D164B"/>
    <w:rsid w:val="006D6E55"/>
    <w:rsid w:val="006E05E1"/>
    <w:rsid w:val="006E45F6"/>
    <w:rsid w:val="007002EF"/>
    <w:rsid w:val="007140E8"/>
    <w:rsid w:val="00721C90"/>
    <w:rsid w:val="0073129A"/>
    <w:rsid w:val="00735483"/>
    <w:rsid w:val="00737382"/>
    <w:rsid w:val="00743DB1"/>
    <w:rsid w:val="0076472D"/>
    <w:rsid w:val="007656A3"/>
    <w:rsid w:val="00765B03"/>
    <w:rsid w:val="00773D92"/>
    <w:rsid w:val="0078459D"/>
    <w:rsid w:val="00784CAA"/>
    <w:rsid w:val="0078775A"/>
    <w:rsid w:val="0079159B"/>
    <w:rsid w:val="007918AC"/>
    <w:rsid w:val="007956AC"/>
    <w:rsid w:val="00796578"/>
    <w:rsid w:val="007A0E57"/>
    <w:rsid w:val="007A2068"/>
    <w:rsid w:val="007B55CB"/>
    <w:rsid w:val="007C4BFD"/>
    <w:rsid w:val="007D46F6"/>
    <w:rsid w:val="007E0C84"/>
    <w:rsid w:val="007E369B"/>
    <w:rsid w:val="007E73C9"/>
    <w:rsid w:val="007E74DC"/>
    <w:rsid w:val="007F3DD3"/>
    <w:rsid w:val="00804E65"/>
    <w:rsid w:val="00806B3B"/>
    <w:rsid w:val="008150C5"/>
    <w:rsid w:val="00822DFC"/>
    <w:rsid w:val="00823853"/>
    <w:rsid w:val="0082545C"/>
    <w:rsid w:val="00841236"/>
    <w:rsid w:val="00845DEF"/>
    <w:rsid w:val="00847822"/>
    <w:rsid w:val="008505B7"/>
    <w:rsid w:val="00851E57"/>
    <w:rsid w:val="0086225A"/>
    <w:rsid w:val="00863704"/>
    <w:rsid w:val="00883582"/>
    <w:rsid w:val="00887BC8"/>
    <w:rsid w:val="008975D0"/>
    <w:rsid w:val="008B2F47"/>
    <w:rsid w:val="008B7096"/>
    <w:rsid w:val="008C795F"/>
    <w:rsid w:val="008C7DDD"/>
    <w:rsid w:val="008D32F3"/>
    <w:rsid w:val="008D3C17"/>
    <w:rsid w:val="008E4BB4"/>
    <w:rsid w:val="008F706E"/>
    <w:rsid w:val="008F770F"/>
    <w:rsid w:val="009165EB"/>
    <w:rsid w:val="00922623"/>
    <w:rsid w:val="00941DDB"/>
    <w:rsid w:val="00945C21"/>
    <w:rsid w:val="00946EDF"/>
    <w:rsid w:val="00956FB5"/>
    <w:rsid w:val="00973040"/>
    <w:rsid w:val="00976531"/>
    <w:rsid w:val="00982BF6"/>
    <w:rsid w:val="00985E5F"/>
    <w:rsid w:val="00991ABF"/>
    <w:rsid w:val="009A0E39"/>
    <w:rsid w:val="009A231A"/>
    <w:rsid w:val="009A5544"/>
    <w:rsid w:val="009A57A7"/>
    <w:rsid w:val="009B1B97"/>
    <w:rsid w:val="009C128B"/>
    <w:rsid w:val="009C208F"/>
    <w:rsid w:val="009C2545"/>
    <w:rsid w:val="009C5174"/>
    <w:rsid w:val="009C6E69"/>
    <w:rsid w:val="009D36F1"/>
    <w:rsid w:val="009D78FD"/>
    <w:rsid w:val="009D7F3C"/>
    <w:rsid w:val="009E4D5C"/>
    <w:rsid w:val="009F246F"/>
    <w:rsid w:val="00A01B9F"/>
    <w:rsid w:val="00A07755"/>
    <w:rsid w:val="00A10230"/>
    <w:rsid w:val="00A14FD6"/>
    <w:rsid w:val="00A20D67"/>
    <w:rsid w:val="00A23566"/>
    <w:rsid w:val="00A23AE2"/>
    <w:rsid w:val="00A23E4A"/>
    <w:rsid w:val="00A27532"/>
    <w:rsid w:val="00A35654"/>
    <w:rsid w:val="00A3787F"/>
    <w:rsid w:val="00A42EF0"/>
    <w:rsid w:val="00A45670"/>
    <w:rsid w:val="00A52375"/>
    <w:rsid w:val="00A5474C"/>
    <w:rsid w:val="00A552C1"/>
    <w:rsid w:val="00A71DA8"/>
    <w:rsid w:val="00A80A3B"/>
    <w:rsid w:val="00A80C65"/>
    <w:rsid w:val="00A82B7F"/>
    <w:rsid w:val="00A82F3B"/>
    <w:rsid w:val="00A8797E"/>
    <w:rsid w:val="00A914A9"/>
    <w:rsid w:val="00A97925"/>
    <w:rsid w:val="00AA5634"/>
    <w:rsid w:val="00AC3461"/>
    <w:rsid w:val="00AC554F"/>
    <w:rsid w:val="00AD1DDE"/>
    <w:rsid w:val="00AD39CC"/>
    <w:rsid w:val="00AD50CF"/>
    <w:rsid w:val="00AE4BFF"/>
    <w:rsid w:val="00B007BE"/>
    <w:rsid w:val="00B04814"/>
    <w:rsid w:val="00B0703A"/>
    <w:rsid w:val="00B07385"/>
    <w:rsid w:val="00B2061A"/>
    <w:rsid w:val="00B21568"/>
    <w:rsid w:val="00B22381"/>
    <w:rsid w:val="00B266E4"/>
    <w:rsid w:val="00B277D0"/>
    <w:rsid w:val="00B3004B"/>
    <w:rsid w:val="00B352D4"/>
    <w:rsid w:val="00B36618"/>
    <w:rsid w:val="00B457FF"/>
    <w:rsid w:val="00B46E02"/>
    <w:rsid w:val="00B52A8F"/>
    <w:rsid w:val="00B540E3"/>
    <w:rsid w:val="00B61A66"/>
    <w:rsid w:val="00B62357"/>
    <w:rsid w:val="00B669D8"/>
    <w:rsid w:val="00B76DE7"/>
    <w:rsid w:val="00B77984"/>
    <w:rsid w:val="00B81F0C"/>
    <w:rsid w:val="00B82145"/>
    <w:rsid w:val="00B83A80"/>
    <w:rsid w:val="00B83D8C"/>
    <w:rsid w:val="00BA218F"/>
    <w:rsid w:val="00BC13D9"/>
    <w:rsid w:val="00BC1C01"/>
    <w:rsid w:val="00BC7A6E"/>
    <w:rsid w:val="00BD2F8D"/>
    <w:rsid w:val="00BF1513"/>
    <w:rsid w:val="00BF5CCD"/>
    <w:rsid w:val="00BF76F1"/>
    <w:rsid w:val="00C03F19"/>
    <w:rsid w:val="00C1329E"/>
    <w:rsid w:val="00C14DC3"/>
    <w:rsid w:val="00C17789"/>
    <w:rsid w:val="00C234C8"/>
    <w:rsid w:val="00C2533B"/>
    <w:rsid w:val="00C31EEF"/>
    <w:rsid w:val="00C322BE"/>
    <w:rsid w:val="00C34E35"/>
    <w:rsid w:val="00C35373"/>
    <w:rsid w:val="00C361E9"/>
    <w:rsid w:val="00C37D45"/>
    <w:rsid w:val="00C610C3"/>
    <w:rsid w:val="00C7237A"/>
    <w:rsid w:val="00C72B74"/>
    <w:rsid w:val="00C732C9"/>
    <w:rsid w:val="00C766D4"/>
    <w:rsid w:val="00C768D7"/>
    <w:rsid w:val="00C8241C"/>
    <w:rsid w:val="00C878CE"/>
    <w:rsid w:val="00CA65DC"/>
    <w:rsid w:val="00CA7223"/>
    <w:rsid w:val="00CB22CE"/>
    <w:rsid w:val="00CB5304"/>
    <w:rsid w:val="00CB7098"/>
    <w:rsid w:val="00CC2F23"/>
    <w:rsid w:val="00CC3CBC"/>
    <w:rsid w:val="00CC6C67"/>
    <w:rsid w:val="00CC7DC1"/>
    <w:rsid w:val="00CD646B"/>
    <w:rsid w:val="00CE5EBA"/>
    <w:rsid w:val="00CF1181"/>
    <w:rsid w:val="00CF2777"/>
    <w:rsid w:val="00CF5A4B"/>
    <w:rsid w:val="00CF6F6B"/>
    <w:rsid w:val="00D01A70"/>
    <w:rsid w:val="00D07875"/>
    <w:rsid w:val="00D10F55"/>
    <w:rsid w:val="00D13BF9"/>
    <w:rsid w:val="00D13FF9"/>
    <w:rsid w:val="00D247D2"/>
    <w:rsid w:val="00D300AD"/>
    <w:rsid w:val="00D41232"/>
    <w:rsid w:val="00D43D0F"/>
    <w:rsid w:val="00D5071F"/>
    <w:rsid w:val="00D6004E"/>
    <w:rsid w:val="00D60A9D"/>
    <w:rsid w:val="00D62415"/>
    <w:rsid w:val="00D63D60"/>
    <w:rsid w:val="00D642BD"/>
    <w:rsid w:val="00D67B8A"/>
    <w:rsid w:val="00D71C7B"/>
    <w:rsid w:val="00D8206B"/>
    <w:rsid w:val="00D9163C"/>
    <w:rsid w:val="00D91907"/>
    <w:rsid w:val="00D91AD4"/>
    <w:rsid w:val="00DA0B14"/>
    <w:rsid w:val="00DA679E"/>
    <w:rsid w:val="00DA7BB6"/>
    <w:rsid w:val="00DB0BBC"/>
    <w:rsid w:val="00DB13FD"/>
    <w:rsid w:val="00DB68D9"/>
    <w:rsid w:val="00DD1846"/>
    <w:rsid w:val="00DD4946"/>
    <w:rsid w:val="00DE5032"/>
    <w:rsid w:val="00DF24D5"/>
    <w:rsid w:val="00DF34B5"/>
    <w:rsid w:val="00E01EB3"/>
    <w:rsid w:val="00E029CE"/>
    <w:rsid w:val="00E168AC"/>
    <w:rsid w:val="00E17FA2"/>
    <w:rsid w:val="00E303FD"/>
    <w:rsid w:val="00E31002"/>
    <w:rsid w:val="00E33831"/>
    <w:rsid w:val="00E3384E"/>
    <w:rsid w:val="00E348BF"/>
    <w:rsid w:val="00E37952"/>
    <w:rsid w:val="00E5234B"/>
    <w:rsid w:val="00EA6787"/>
    <w:rsid w:val="00EC5A2E"/>
    <w:rsid w:val="00EC5FF8"/>
    <w:rsid w:val="00EC7CDF"/>
    <w:rsid w:val="00EE54EA"/>
    <w:rsid w:val="00EF147C"/>
    <w:rsid w:val="00EF1AB5"/>
    <w:rsid w:val="00EF38B9"/>
    <w:rsid w:val="00EF3D3B"/>
    <w:rsid w:val="00F01A28"/>
    <w:rsid w:val="00F147B7"/>
    <w:rsid w:val="00F14CB1"/>
    <w:rsid w:val="00F26E08"/>
    <w:rsid w:val="00F56F96"/>
    <w:rsid w:val="00F611CC"/>
    <w:rsid w:val="00F72CC2"/>
    <w:rsid w:val="00F81068"/>
    <w:rsid w:val="00F82BA0"/>
    <w:rsid w:val="00F833B4"/>
    <w:rsid w:val="00F8476E"/>
    <w:rsid w:val="00F978E3"/>
    <w:rsid w:val="00FB68D9"/>
    <w:rsid w:val="00FC0135"/>
    <w:rsid w:val="00FC212D"/>
    <w:rsid w:val="00FD39F4"/>
    <w:rsid w:val="00FD500C"/>
    <w:rsid w:val="00FD7855"/>
    <w:rsid w:val="00FE0AB4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3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87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1D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91D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D7F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9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0E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0E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70"/>
  </w:style>
  <w:style w:type="paragraph" w:styleId="Stopka">
    <w:name w:val="footer"/>
    <w:basedOn w:val="Normalny"/>
    <w:link w:val="Stopka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70"/>
  </w:style>
  <w:style w:type="paragraph" w:styleId="Tekstdymka">
    <w:name w:val="Balloon Text"/>
    <w:basedOn w:val="Normalny"/>
    <w:link w:val="TekstdymkaZnak"/>
    <w:uiPriority w:val="99"/>
    <w:semiHidden/>
    <w:unhideWhenUsed/>
    <w:rsid w:val="0080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8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E1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91D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91D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191D1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1D10"/>
    <w:rPr>
      <w:rFonts w:ascii="Courier New" w:eastAsia="Times New Roman" w:hAnsi="Courier New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F51A6"/>
  </w:style>
  <w:style w:type="character" w:styleId="Odwoaniedokomentarza">
    <w:name w:val="annotation reference"/>
    <w:basedOn w:val="Domylnaczcionkaakapitu"/>
    <w:uiPriority w:val="99"/>
    <w:semiHidden/>
    <w:unhideWhenUsed/>
    <w:rsid w:val="006E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5F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E123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52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1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41DDB"/>
  </w:style>
  <w:style w:type="character" w:customStyle="1" w:styleId="Nagwek6Znak">
    <w:name w:val="Nagłówek 6 Znak"/>
    <w:basedOn w:val="Domylnaczcionkaakapitu"/>
    <w:link w:val="Nagwek6"/>
    <w:uiPriority w:val="9"/>
    <w:rsid w:val="009D7F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4D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3C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87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1D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91D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D7F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9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0E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0E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70"/>
  </w:style>
  <w:style w:type="paragraph" w:styleId="Stopka">
    <w:name w:val="footer"/>
    <w:basedOn w:val="Normalny"/>
    <w:link w:val="Stopka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70"/>
  </w:style>
  <w:style w:type="paragraph" w:styleId="Tekstdymka">
    <w:name w:val="Balloon Text"/>
    <w:basedOn w:val="Normalny"/>
    <w:link w:val="TekstdymkaZnak"/>
    <w:uiPriority w:val="99"/>
    <w:semiHidden/>
    <w:unhideWhenUsed/>
    <w:rsid w:val="0080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8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E1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91D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91D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191D1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1D10"/>
    <w:rPr>
      <w:rFonts w:ascii="Courier New" w:eastAsia="Times New Roman" w:hAnsi="Courier New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F51A6"/>
  </w:style>
  <w:style w:type="character" w:styleId="Odwoaniedokomentarza">
    <w:name w:val="annotation reference"/>
    <w:basedOn w:val="Domylnaczcionkaakapitu"/>
    <w:uiPriority w:val="99"/>
    <w:semiHidden/>
    <w:unhideWhenUsed/>
    <w:rsid w:val="006E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5F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E123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52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1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41DDB"/>
  </w:style>
  <w:style w:type="character" w:customStyle="1" w:styleId="Nagwek6Znak">
    <w:name w:val="Nagłówek 6 Znak"/>
    <w:basedOn w:val="Domylnaczcionkaakapitu"/>
    <w:link w:val="Nagwek6"/>
    <w:uiPriority w:val="9"/>
    <w:rsid w:val="009D7F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4D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3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67063-3317-40D8-8A96-CF04ECF2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3340</Words>
  <Characters>20041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Wojsa, Katarzyna</cp:lastModifiedBy>
  <cp:revision>2</cp:revision>
  <cp:lastPrinted>2022-01-14T10:05:00Z</cp:lastPrinted>
  <dcterms:created xsi:type="dcterms:W3CDTF">2022-02-14T13:04:00Z</dcterms:created>
  <dcterms:modified xsi:type="dcterms:W3CDTF">2022-02-14T13:04:00Z</dcterms:modified>
</cp:coreProperties>
</file>