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0A5D" w14:textId="7FFF99A4" w:rsidR="00877FB0" w:rsidRPr="00877FB0" w:rsidRDefault="00980557" w:rsidP="00877FB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 w:rsidR="001762B2" w:rsidRPr="00877FB0">
        <w:rPr>
          <w:rFonts w:eastAsiaTheme="minorHAnsi"/>
          <w:sz w:val="22"/>
          <w:szCs w:val="22"/>
          <w:lang w:eastAsia="en-US"/>
        </w:rPr>
        <w:t xml:space="preserve"> </w:t>
      </w:r>
      <w:r w:rsidR="00877FB0" w:rsidRPr="00877FB0">
        <w:rPr>
          <w:rFonts w:eastAsiaTheme="minorHAnsi"/>
          <w:sz w:val="22"/>
          <w:szCs w:val="22"/>
          <w:lang w:eastAsia="en-US"/>
        </w:rPr>
        <w:t>Zał</w:t>
      </w:r>
      <w:r w:rsidR="0005591E">
        <w:rPr>
          <w:rFonts w:eastAsiaTheme="minorHAnsi"/>
          <w:sz w:val="22"/>
          <w:szCs w:val="22"/>
          <w:lang w:eastAsia="en-US"/>
        </w:rPr>
        <w:t>ą</w:t>
      </w:r>
      <w:r w:rsidR="00877FB0" w:rsidRPr="00877FB0">
        <w:rPr>
          <w:rFonts w:eastAsiaTheme="minorHAnsi"/>
          <w:sz w:val="22"/>
          <w:szCs w:val="22"/>
          <w:lang w:eastAsia="en-US"/>
        </w:rPr>
        <w:t>cznik Nr 2 do uchwały Nr XIX/240/20</w:t>
      </w:r>
    </w:p>
    <w:p w14:paraId="4B2B6627" w14:textId="018C8114" w:rsidR="00877FB0" w:rsidRPr="00877FB0" w:rsidRDefault="00877FB0" w:rsidP="00877FB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  <w:t xml:space="preserve">Sejmiku Województwa </w:t>
      </w:r>
      <w:r w:rsidR="0005591E">
        <w:rPr>
          <w:rFonts w:eastAsiaTheme="minorHAnsi"/>
          <w:sz w:val="22"/>
          <w:szCs w:val="22"/>
          <w:lang w:eastAsia="en-US"/>
        </w:rPr>
        <w:t>Ś</w:t>
      </w:r>
      <w:r w:rsidRPr="00877FB0">
        <w:rPr>
          <w:rFonts w:eastAsiaTheme="minorHAnsi"/>
          <w:sz w:val="22"/>
          <w:szCs w:val="22"/>
          <w:lang w:eastAsia="en-US"/>
        </w:rPr>
        <w:t>wi</w:t>
      </w:r>
      <w:r w:rsidR="0005591E">
        <w:rPr>
          <w:rFonts w:eastAsiaTheme="minorHAnsi"/>
          <w:sz w:val="22"/>
          <w:szCs w:val="22"/>
          <w:lang w:eastAsia="en-US"/>
        </w:rPr>
        <w:t>ę</w:t>
      </w:r>
      <w:r w:rsidRPr="00877FB0">
        <w:rPr>
          <w:rFonts w:eastAsiaTheme="minorHAnsi"/>
          <w:sz w:val="22"/>
          <w:szCs w:val="22"/>
          <w:lang w:eastAsia="en-US"/>
        </w:rPr>
        <w:t>tokrzyskiego</w:t>
      </w:r>
    </w:p>
    <w:p w14:paraId="5AFAD43C" w14:textId="77777777" w:rsidR="00FD6E47" w:rsidRPr="00877FB0" w:rsidRDefault="00877FB0" w:rsidP="00877FB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  <w:t>z dnia 24 lutego 2020 r.</w:t>
      </w:r>
    </w:p>
    <w:p w14:paraId="63ACFB7B" w14:textId="77777777" w:rsidR="00877FB0" w:rsidRPr="00B56AEC" w:rsidRDefault="00877FB0" w:rsidP="00877FB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49"/>
        <w:gridCol w:w="6381"/>
      </w:tblGrid>
      <w:tr w:rsidR="00486CEE" w:rsidRPr="0017531B" w14:paraId="7BF7BCF5" w14:textId="77777777" w:rsidTr="006D2080">
        <w:trPr>
          <w:trHeight w:val="2140"/>
          <w:jc w:val="center"/>
        </w:trPr>
        <w:tc>
          <w:tcPr>
            <w:tcW w:w="9640" w:type="dxa"/>
            <w:gridSpan w:val="3"/>
          </w:tcPr>
          <w:p w14:paraId="7E3876EB" w14:textId="77777777" w:rsidR="00486CEE" w:rsidRDefault="00486CEE" w:rsidP="007B79AA">
            <w:pPr>
              <w:pStyle w:val="Tekstpodstawowy2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                                                                                                    </w:t>
            </w:r>
          </w:p>
          <w:p w14:paraId="57372263" w14:textId="77777777" w:rsidR="00AE65A3" w:rsidRDefault="00AE65A3" w:rsidP="007B79AA">
            <w:pPr>
              <w:pStyle w:val="Tekstpodstawowy2"/>
              <w:jc w:val="left"/>
              <w:rPr>
                <w:b w:val="0"/>
                <w:sz w:val="16"/>
                <w:szCs w:val="16"/>
              </w:rPr>
            </w:pPr>
          </w:p>
          <w:p w14:paraId="792F041B" w14:textId="77777777" w:rsidR="00AE65A3" w:rsidRDefault="00AE65A3" w:rsidP="007B79AA">
            <w:pPr>
              <w:pStyle w:val="Tekstpodstawowy2"/>
              <w:jc w:val="left"/>
              <w:rPr>
                <w:b w:val="0"/>
                <w:sz w:val="16"/>
                <w:szCs w:val="16"/>
              </w:rPr>
            </w:pPr>
          </w:p>
          <w:p w14:paraId="1BBD7F57" w14:textId="77777777" w:rsidR="00486CEE" w:rsidRDefault="00486CEE" w:rsidP="007B79AA">
            <w:pPr>
              <w:pStyle w:val="Tekstpodstawowy2"/>
              <w:jc w:val="left"/>
              <w:rPr>
                <w:b w:val="0"/>
                <w:sz w:val="16"/>
                <w:szCs w:val="16"/>
              </w:rPr>
            </w:pPr>
          </w:p>
          <w:p w14:paraId="4FCAE613" w14:textId="77777777" w:rsidR="00486CEE" w:rsidRDefault="003016A2" w:rsidP="007B79AA">
            <w:pPr>
              <w:pStyle w:val="Tekstpodstawowy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  </w:t>
            </w:r>
            <w:r w:rsidR="00486CEE">
              <w:rPr>
                <w:b w:val="0"/>
                <w:sz w:val="16"/>
                <w:szCs w:val="16"/>
              </w:rPr>
              <w:t xml:space="preserve">……………………..………..………                                                                               </w:t>
            </w:r>
            <w:r>
              <w:rPr>
                <w:b w:val="0"/>
                <w:sz w:val="16"/>
                <w:szCs w:val="16"/>
              </w:rPr>
              <w:t xml:space="preserve">                                </w:t>
            </w:r>
            <w:r w:rsidR="00486CEE">
              <w:rPr>
                <w:b w:val="0"/>
                <w:sz w:val="16"/>
                <w:szCs w:val="16"/>
              </w:rPr>
              <w:t>…..………..……………………</w:t>
            </w:r>
          </w:p>
          <w:p w14:paraId="35E94CF5" w14:textId="77777777" w:rsidR="00486CEE" w:rsidRPr="003016A2" w:rsidRDefault="003016A2" w:rsidP="007B79AA">
            <w:pPr>
              <w:pStyle w:val="Tekstpodstawowy2"/>
              <w:rPr>
                <w:b w:val="0"/>
              </w:rPr>
            </w:pPr>
            <w:r>
              <w:rPr>
                <w:b w:val="0"/>
              </w:rPr>
              <w:t xml:space="preserve">          </w:t>
            </w:r>
            <w:r w:rsidRPr="003016A2">
              <w:rPr>
                <w:b w:val="0"/>
              </w:rPr>
              <w:t>(w</w:t>
            </w:r>
            <w:r w:rsidR="00486CEE" w:rsidRPr="003016A2">
              <w:rPr>
                <w:b w:val="0"/>
              </w:rPr>
              <w:t xml:space="preserve">nioskodawca)                                    </w:t>
            </w:r>
            <w:r>
              <w:rPr>
                <w:b w:val="0"/>
              </w:rPr>
              <w:t xml:space="preserve">      </w:t>
            </w:r>
            <w:r w:rsidR="00486CEE" w:rsidRPr="003016A2">
              <w:rPr>
                <w:b w:val="0"/>
              </w:rPr>
              <w:t xml:space="preserve">                                 </w:t>
            </w:r>
            <w:r>
              <w:rPr>
                <w:b w:val="0"/>
              </w:rPr>
              <w:t xml:space="preserve">                                       </w:t>
            </w:r>
            <w:r w:rsidR="00486CEE" w:rsidRPr="003016A2">
              <w:rPr>
                <w:b w:val="0"/>
              </w:rPr>
              <w:t xml:space="preserve"> (</w:t>
            </w:r>
            <w:r w:rsidRPr="003016A2">
              <w:rPr>
                <w:b w:val="0"/>
              </w:rPr>
              <w:t>m</w:t>
            </w:r>
            <w:r w:rsidR="00486CEE" w:rsidRPr="003016A2">
              <w:rPr>
                <w:b w:val="0"/>
              </w:rPr>
              <w:t>iejsce i data)</w:t>
            </w:r>
          </w:p>
          <w:p w14:paraId="523A159D" w14:textId="77777777" w:rsidR="00486CEE" w:rsidRPr="00810994" w:rsidRDefault="00486CEE" w:rsidP="007B79AA">
            <w:pPr>
              <w:pStyle w:val="Tekstpodstawowy2"/>
              <w:rPr>
                <w:sz w:val="24"/>
                <w:szCs w:val="24"/>
              </w:rPr>
            </w:pPr>
            <w:r w:rsidRPr="00810994">
              <w:rPr>
                <w:sz w:val="24"/>
                <w:szCs w:val="24"/>
              </w:rPr>
              <w:t>WNIOSEK</w:t>
            </w:r>
          </w:p>
          <w:p w14:paraId="195C143C" w14:textId="77777777" w:rsidR="00486CEE" w:rsidRPr="00810994" w:rsidRDefault="00486CEE" w:rsidP="007B79AA">
            <w:pPr>
              <w:pStyle w:val="Tekstpodstawowy2"/>
              <w:rPr>
                <w:sz w:val="24"/>
                <w:szCs w:val="24"/>
              </w:rPr>
            </w:pPr>
            <w:r w:rsidRPr="00810994">
              <w:rPr>
                <w:sz w:val="24"/>
                <w:szCs w:val="24"/>
              </w:rPr>
              <w:t>O PRZYZNANIE STYPENDIUM SPORTOWEGO</w:t>
            </w:r>
          </w:p>
          <w:p w14:paraId="7C81005C" w14:textId="77777777" w:rsidR="00486CEE" w:rsidRPr="00742FEC" w:rsidRDefault="00486CEE" w:rsidP="007B79AA">
            <w:pPr>
              <w:pStyle w:val="Tekstpodstawowy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SZCZEGÓLNE OSIĄGNIĘCIA SPORTOWE</w:t>
            </w:r>
          </w:p>
        </w:tc>
      </w:tr>
      <w:tr w:rsidR="00486CEE" w:rsidRPr="0017531B" w14:paraId="5D26D3CB" w14:textId="77777777" w:rsidTr="006D2080">
        <w:trPr>
          <w:trHeight w:val="402"/>
          <w:jc w:val="center"/>
        </w:trPr>
        <w:tc>
          <w:tcPr>
            <w:tcW w:w="9640" w:type="dxa"/>
            <w:gridSpan w:val="3"/>
            <w:vAlign w:val="center"/>
          </w:tcPr>
          <w:p w14:paraId="6A1906CD" w14:textId="77777777" w:rsidR="00486CEE" w:rsidRPr="00486CEE" w:rsidRDefault="00486CEE" w:rsidP="007B79AA">
            <w:pPr>
              <w:pStyle w:val="Tekstpodstawowy2"/>
              <w:rPr>
                <w:sz w:val="22"/>
                <w:szCs w:val="22"/>
              </w:rPr>
            </w:pPr>
            <w:r w:rsidRPr="00486CEE">
              <w:rPr>
                <w:sz w:val="22"/>
                <w:szCs w:val="22"/>
              </w:rPr>
              <w:t>Dane:</w:t>
            </w:r>
          </w:p>
        </w:tc>
      </w:tr>
      <w:tr w:rsidR="00486CEE" w:rsidRPr="008E2F74" w14:paraId="31B23BF3" w14:textId="77777777" w:rsidTr="006D2080">
        <w:trPr>
          <w:trHeight w:val="757"/>
          <w:jc w:val="center"/>
        </w:trPr>
        <w:tc>
          <w:tcPr>
            <w:tcW w:w="3259" w:type="dxa"/>
            <w:gridSpan w:val="2"/>
            <w:vAlign w:val="center"/>
          </w:tcPr>
          <w:p w14:paraId="3597ED1C" w14:textId="77777777" w:rsidR="00486CEE" w:rsidRDefault="00486CEE" w:rsidP="00342256">
            <w:pPr>
              <w:pStyle w:val="Tekstpodstawowy3"/>
              <w:jc w:val="center"/>
              <w:rPr>
                <w:b/>
                <w:szCs w:val="22"/>
              </w:rPr>
            </w:pPr>
            <w:r w:rsidRPr="00486CEE">
              <w:rPr>
                <w:b/>
                <w:sz w:val="22"/>
                <w:szCs w:val="22"/>
              </w:rPr>
              <w:t>Imię i nazwisko:</w:t>
            </w:r>
          </w:p>
          <w:p w14:paraId="20702743" w14:textId="77777777" w:rsidR="00342256" w:rsidRPr="00486CEE" w:rsidRDefault="00342256" w:rsidP="00342256">
            <w:pPr>
              <w:pStyle w:val="Tekstpodstawowy3"/>
              <w:jc w:val="center"/>
              <w:rPr>
                <w:b/>
                <w:szCs w:val="22"/>
              </w:rPr>
            </w:pPr>
            <w:r>
              <w:rPr>
                <w:sz w:val="18"/>
                <w:szCs w:val="18"/>
              </w:rPr>
              <w:t>(zawodnika)</w:t>
            </w:r>
          </w:p>
        </w:tc>
        <w:tc>
          <w:tcPr>
            <w:tcW w:w="6381" w:type="dxa"/>
            <w:vAlign w:val="center"/>
          </w:tcPr>
          <w:p w14:paraId="099EF1E3" w14:textId="77777777" w:rsidR="00486CEE" w:rsidRPr="00486CEE" w:rsidRDefault="00486CEE" w:rsidP="003016A2">
            <w:pPr>
              <w:pStyle w:val="Tekstpodstawowy3"/>
              <w:jc w:val="center"/>
              <w:rPr>
                <w:b/>
                <w:szCs w:val="22"/>
              </w:rPr>
            </w:pPr>
          </w:p>
        </w:tc>
      </w:tr>
      <w:tr w:rsidR="00486CEE" w:rsidRPr="00AB3C11" w14:paraId="276243FA" w14:textId="77777777" w:rsidTr="006D2080">
        <w:trPr>
          <w:trHeight w:val="798"/>
          <w:jc w:val="center"/>
        </w:trPr>
        <w:tc>
          <w:tcPr>
            <w:tcW w:w="3259" w:type="dxa"/>
            <w:gridSpan w:val="2"/>
            <w:vAlign w:val="center"/>
          </w:tcPr>
          <w:p w14:paraId="1DB2B2BF" w14:textId="77777777" w:rsidR="00342256" w:rsidRPr="00486CEE" w:rsidRDefault="00486CEE" w:rsidP="00342256">
            <w:pPr>
              <w:pStyle w:val="Tekstpodstawowy3"/>
              <w:jc w:val="center"/>
              <w:rPr>
                <w:szCs w:val="22"/>
              </w:rPr>
            </w:pPr>
            <w:r w:rsidRPr="00486CEE">
              <w:rPr>
                <w:sz w:val="22"/>
                <w:szCs w:val="22"/>
              </w:rPr>
              <w:t>sport:</w:t>
            </w:r>
          </w:p>
        </w:tc>
        <w:tc>
          <w:tcPr>
            <w:tcW w:w="6381" w:type="dxa"/>
            <w:vAlign w:val="center"/>
          </w:tcPr>
          <w:p w14:paraId="6B7FF837" w14:textId="77777777" w:rsidR="00486CEE" w:rsidRPr="00486CEE" w:rsidRDefault="00486CEE" w:rsidP="003016A2">
            <w:pPr>
              <w:pStyle w:val="Tekstpodstawowy3"/>
              <w:jc w:val="center"/>
              <w:rPr>
                <w:szCs w:val="22"/>
              </w:rPr>
            </w:pPr>
          </w:p>
        </w:tc>
      </w:tr>
      <w:tr w:rsidR="00486CEE" w:rsidRPr="00AB3C11" w14:paraId="5302E525" w14:textId="77777777" w:rsidTr="006D2080">
        <w:trPr>
          <w:trHeight w:val="887"/>
          <w:jc w:val="center"/>
        </w:trPr>
        <w:tc>
          <w:tcPr>
            <w:tcW w:w="3259" w:type="dxa"/>
            <w:gridSpan w:val="2"/>
            <w:vAlign w:val="center"/>
          </w:tcPr>
          <w:p w14:paraId="7FD69A2B" w14:textId="77777777" w:rsidR="00486CEE" w:rsidRPr="00486CEE" w:rsidRDefault="00486CEE" w:rsidP="00342256">
            <w:pPr>
              <w:pStyle w:val="Tekstpodstawowy3"/>
              <w:jc w:val="center"/>
              <w:rPr>
                <w:szCs w:val="22"/>
              </w:rPr>
            </w:pPr>
            <w:r w:rsidRPr="00486CEE">
              <w:rPr>
                <w:sz w:val="22"/>
                <w:szCs w:val="22"/>
              </w:rPr>
              <w:t>kategoria wiekowa:</w:t>
            </w:r>
          </w:p>
          <w:p w14:paraId="66E56758" w14:textId="77777777" w:rsidR="00486CEE" w:rsidRPr="00A75309" w:rsidRDefault="00486CEE" w:rsidP="00342256">
            <w:pPr>
              <w:pStyle w:val="Tekstpodstawowy3"/>
              <w:jc w:val="center"/>
              <w:rPr>
                <w:sz w:val="18"/>
                <w:szCs w:val="18"/>
              </w:rPr>
            </w:pPr>
            <w:r w:rsidRPr="00A75309">
              <w:rPr>
                <w:sz w:val="18"/>
                <w:szCs w:val="18"/>
              </w:rPr>
              <w:t>(</w:t>
            </w:r>
            <w:r w:rsidR="00A75309" w:rsidRPr="00A75309">
              <w:rPr>
                <w:sz w:val="18"/>
                <w:szCs w:val="18"/>
              </w:rPr>
              <w:t xml:space="preserve">w której został osiągnięty wynik /zawodnika </w:t>
            </w:r>
            <w:r w:rsidRPr="00A75309">
              <w:rPr>
                <w:sz w:val="18"/>
                <w:szCs w:val="18"/>
              </w:rPr>
              <w:t>w czasie osiągnięcia wyniku)</w:t>
            </w:r>
          </w:p>
        </w:tc>
        <w:tc>
          <w:tcPr>
            <w:tcW w:w="6381" w:type="dxa"/>
            <w:vAlign w:val="center"/>
          </w:tcPr>
          <w:p w14:paraId="09BA8166" w14:textId="77777777" w:rsidR="00486CEE" w:rsidRPr="00486CEE" w:rsidRDefault="00486CEE" w:rsidP="003016A2">
            <w:pPr>
              <w:pStyle w:val="Tekstpodstawowy3"/>
              <w:jc w:val="center"/>
              <w:rPr>
                <w:szCs w:val="22"/>
              </w:rPr>
            </w:pPr>
          </w:p>
        </w:tc>
      </w:tr>
      <w:tr w:rsidR="00486CEE" w14:paraId="439004EC" w14:textId="77777777" w:rsidTr="006D2080">
        <w:trPr>
          <w:trHeight w:val="841"/>
          <w:jc w:val="center"/>
        </w:trPr>
        <w:tc>
          <w:tcPr>
            <w:tcW w:w="3259" w:type="dxa"/>
            <w:gridSpan w:val="2"/>
            <w:vAlign w:val="center"/>
          </w:tcPr>
          <w:p w14:paraId="311D9409" w14:textId="77777777" w:rsidR="00486CEE" w:rsidRPr="00486CEE" w:rsidRDefault="00486CEE" w:rsidP="00342256">
            <w:pPr>
              <w:pStyle w:val="Tekstpodstawowy3"/>
              <w:jc w:val="center"/>
              <w:rPr>
                <w:szCs w:val="22"/>
              </w:rPr>
            </w:pPr>
            <w:r w:rsidRPr="00486CEE">
              <w:rPr>
                <w:sz w:val="22"/>
                <w:szCs w:val="22"/>
              </w:rPr>
              <w:t>klub/organizacja sportowa:</w:t>
            </w:r>
          </w:p>
          <w:p w14:paraId="56C4DDB5" w14:textId="77777777" w:rsidR="00486CEE" w:rsidRPr="00A75309" w:rsidRDefault="00486CEE" w:rsidP="00342256">
            <w:pPr>
              <w:pStyle w:val="Tekstpodstawowy3"/>
              <w:jc w:val="center"/>
              <w:rPr>
                <w:sz w:val="18"/>
                <w:szCs w:val="18"/>
              </w:rPr>
            </w:pPr>
            <w:r w:rsidRPr="00A75309">
              <w:rPr>
                <w:sz w:val="18"/>
                <w:szCs w:val="18"/>
              </w:rPr>
              <w:t>(nazwa, miejscowość)</w:t>
            </w:r>
          </w:p>
        </w:tc>
        <w:tc>
          <w:tcPr>
            <w:tcW w:w="6381" w:type="dxa"/>
            <w:vAlign w:val="center"/>
          </w:tcPr>
          <w:p w14:paraId="597A4AAF" w14:textId="77777777" w:rsidR="00486CEE" w:rsidRPr="00486CEE" w:rsidRDefault="00486CEE" w:rsidP="003016A2">
            <w:pPr>
              <w:pStyle w:val="Tekstpodstawowy3"/>
              <w:jc w:val="center"/>
              <w:rPr>
                <w:szCs w:val="22"/>
              </w:rPr>
            </w:pPr>
          </w:p>
        </w:tc>
      </w:tr>
      <w:tr w:rsidR="00486CEE" w:rsidRPr="00AB3C11" w14:paraId="62E7759E" w14:textId="77777777" w:rsidTr="006D2080">
        <w:trPr>
          <w:trHeight w:val="823"/>
          <w:jc w:val="center"/>
        </w:trPr>
        <w:tc>
          <w:tcPr>
            <w:tcW w:w="3259" w:type="dxa"/>
            <w:gridSpan w:val="2"/>
            <w:vAlign w:val="center"/>
          </w:tcPr>
          <w:p w14:paraId="0719BA6A" w14:textId="77777777" w:rsidR="00486CEE" w:rsidRPr="00486CEE" w:rsidRDefault="00486CEE" w:rsidP="00342256">
            <w:pPr>
              <w:pStyle w:val="Tekstpodstawowy3"/>
              <w:jc w:val="center"/>
              <w:rPr>
                <w:szCs w:val="22"/>
              </w:rPr>
            </w:pPr>
            <w:r w:rsidRPr="00486CEE">
              <w:rPr>
                <w:sz w:val="22"/>
                <w:szCs w:val="22"/>
              </w:rPr>
              <w:t>trener klubowy:</w:t>
            </w:r>
          </w:p>
          <w:p w14:paraId="01111E79" w14:textId="77777777" w:rsidR="00486CEE" w:rsidRPr="00A75309" w:rsidRDefault="00486CEE" w:rsidP="00342256">
            <w:pPr>
              <w:pStyle w:val="Tekstpodstawowy3"/>
              <w:jc w:val="center"/>
              <w:rPr>
                <w:sz w:val="18"/>
                <w:szCs w:val="18"/>
              </w:rPr>
            </w:pPr>
            <w:r w:rsidRPr="00A75309">
              <w:rPr>
                <w:sz w:val="18"/>
                <w:szCs w:val="18"/>
              </w:rPr>
              <w:t>(imię i nazwisko)</w:t>
            </w:r>
          </w:p>
        </w:tc>
        <w:tc>
          <w:tcPr>
            <w:tcW w:w="6381" w:type="dxa"/>
            <w:vAlign w:val="center"/>
          </w:tcPr>
          <w:p w14:paraId="08CAB0A6" w14:textId="77777777" w:rsidR="00486CEE" w:rsidRPr="00486CEE" w:rsidRDefault="00486CEE" w:rsidP="003016A2">
            <w:pPr>
              <w:pStyle w:val="Tekstpodstawowy3"/>
              <w:jc w:val="center"/>
              <w:rPr>
                <w:szCs w:val="22"/>
              </w:rPr>
            </w:pPr>
          </w:p>
        </w:tc>
      </w:tr>
      <w:tr w:rsidR="00486CEE" w14:paraId="5161C656" w14:textId="77777777" w:rsidTr="006D2080">
        <w:trPr>
          <w:trHeight w:val="412"/>
          <w:jc w:val="center"/>
        </w:trPr>
        <w:tc>
          <w:tcPr>
            <w:tcW w:w="9640" w:type="dxa"/>
            <w:gridSpan w:val="3"/>
            <w:vAlign w:val="center"/>
          </w:tcPr>
          <w:p w14:paraId="64982545" w14:textId="77777777" w:rsidR="00342256" w:rsidRDefault="00342256" w:rsidP="003422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Osiągnięty wynik sportowy kwalifikujący do przyznania stypendium </w:t>
            </w:r>
          </w:p>
          <w:p w14:paraId="3BDABBC2" w14:textId="77777777" w:rsidR="00486CEE" w:rsidRPr="00486CEE" w:rsidRDefault="00342256" w:rsidP="003422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oraz u</w:t>
            </w:r>
            <w:r w:rsidR="00486CEE" w:rsidRPr="00486CEE">
              <w:rPr>
                <w:b/>
                <w:sz w:val="22"/>
                <w:szCs w:val="22"/>
              </w:rPr>
              <w:t>zasadnienie opisowe wniosku:</w:t>
            </w:r>
          </w:p>
        </w:tc>
      </w:tr>
      <w:tr w:rsidR="00486CEE" w14:paraId="5824C2E5" w14:textId="77777777" w:rsidTr="00980557">
        <w:trPr>
          <w:trHeight w:val="5519"/>
          <w:jc w:val="center"/>
        </w:trPr>
        <w:tc>
          <w:tcPr>
            <w:tcW w:w="9640" w:type="dxa"/>
            <w:gridSpan w:val="3"/>
            <w:vAlign w:val="center"/>
          </w:tcPr>
          <w:p w14:paraId="2F02A84F" w14:textId="77777777" w:rsidR="00486CEE" w:rsidRDefault="00486CEE" w:rsidP="003016A2"/>
          <w:p w14:paraId="13FFBB17" w14:textId="77777777" w:rsidR="00FD6E47" w:rsidRDefault="00FD6E47" w:rsidP="003016A2"/>
          <w:p w14:paraId="54B91368" w14:textId="77777777" w:rsidR="003016A2" w:rsidRDefault="003016A2" w:rsidP="003016A2"/>
          <w:p w14:paraId="5B2A6382" w14:textId="77777777" w:rsidR="003016A2" w:rsidRDefault="003016A2" w:rsidP="003016A2"/>
          <w:p w14:paraId="04384D32" w14:textId="77777777" w:rsidR="003016A2" w:rsidRDefault="003016A2" w:rsidP="003016A2"/>
          <w:p w14:paraId="7EF617E7" w14:textId="77777777" w:rsidR="003016A2" w:rsidRDefault="003016A2" w:rsidP="003016A2"/>
          <w:p w14:paraId="42000795" w14:textId="77777777" w:rsidR="00980557" w:rsidRDefault="00980557" w:rsidP="003016A2"/>
          <w:p w14:paraId="162FB2FA" w14:textId="77777777" w:rsidR="00980557" w:rsidRDefault="00980557" w:rsidP="003016A2"/>
          <w:p w14:paraId="3EF1DE1D" w14:textId="77777777" w:rsidR="00980557" w:rsidRDefault="00980557" w:rsidP="003016A2"/>
          <w:p w14:paraId="5FE2C857" w14:textId="77777777" w:rsidR="00980557" w:rsidRDefault="00980557" w:rsidP="003016A2"/>
          <w:p w14:paraId="1A2C883A" w14:textId="77777777" w:rsidR="00980557" w:rsidRPr="00486CEE" w:rsidRDefault="00980557" w:rsidP="003016A2"/>
          <w:p w14:paraId="3972CBA6" w14:textId="77777777" w:rsidR="00486CEE" w:rsidRDefault="00486CEE" w:rsidP="003016A2"/>
          <w:p w14:paraId="03FB6A16" w14:textId="77777777" w:rsidR="00486CEE" w:rsidRDefault="00486CEE" w:rsidP="003016A2"/>
          <w:p w14:paraId="5F218C1B" w14:textId="77777777" w:rsidR="00486CEE" w:rsidRDefault="00486CEE" w:rsidP="003016A2"/>
          <w:p w14:paraId="2508D7E7" w14:textId="77777777" w:rsidR="00486CEE" w:rsidRPr="00486CEE" w:rsidRDefault="00486CEE" w:rsidP="003016A2"/>
          <w:p w14:paraId="5F4F8891" w14:textId="77777777" w:rsidR="00486CEE" w:rsidRPr="00486CEE" w:rsidRDefault="00486CEE" w:rsidP="003016A2"/>
          <w:p w14:paraId="0936FFBE" w14:textId="77777777" w:rsidR="00486CEE" w:rsidRPr="00486CEE" w:rsidRDefault="00486CEE" w:rsidP="003016A2"/>
          <w:p w14:paraId="1DFDC011" w14:textId="77777777" w:rsidR="00486CEE" w:rsidRPr="00486CEE" w:rsidRDefault="00486CEE" w:rsidP="003016A2">
            <w:r w:rsidRPr="00486CEE">
              <w:rPr>
                <w:sz w:val="22"/>
                <w:szCs w:val="22"/>
              </w:rPr>
              <w:t xml:space="preserve">                                                                                                           ..………………………………</w:t>
            </w:r>
            <w:r w:rsidR="00342256">
              <w:rPr>
                <w:sz w:val="22"/>
                <w:szCs w:val="22"/>
              </w:rPr>
              <w:t>……..</w:t>
            </w:r>
          </w:p>
          <w:p w14:paraId="2ABE0DD1" w14:textId="77777777" w:rsidR="00486CEE" w:rsidRPr="003016A2" w:rsidRDefault="00486CEE" w:rsidP="003016A2">
            <w:pPr>
              <w:rPr>
                <w:sz w:val="20"/>
                <w:szCs w:val="20"/>
              </w:rPr>
            </w:pPr>
            <w:r w:rsidRPr="00486CEE">
              <w:rPr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3016A2">
              <w:rPr>
                <w:sz w:val="20"/>
                <w:szCs w:val="20"/>
              </w:rPr>
              <w:t>(podpis wnioskodawcy)</w:t>
            </w:r>
          </w:p>
        </w:tc>
      </w:tr>
      <w:tr w:rsidR="00486CEE" w14:paraId="7A7D5991" w14:textId="77777777" w:rsidTr="006D2080">
        <w:trPr>
          <w:trHeight w:val="1969"/>
          <w:jc w:val="center"/>
        </w:trPr>
        <w:tc>
          <w:tcPr>
            <w:tcW w:w="9640" w:type="dxa"/>
            <w:gridSpan w:val="3"/>
          </w:tcPr>
          <w:p w14:paraId="1555BF55" w14:textId="77777777" w:rsidR="00486CEE" w:rsidRPr="00486CEE" w:rsidRDefault="00486CEE" w:rsidP="007B79AA">
            <w:pPr>
              <w:jc w:val="both"/>
            </w:pPr>
          </w:p>
          <w:p w14:paraId="1599E830" w14:textId="77777777" w:rsidR="00486CEE" w:rsidRPr="00486CEE" w:rsidRDefault="00486CEE" w:rsidP="007B79AA">
            <w:pPr>
              <w:jc w:val="both"/>
            </w:pPr>
            <w:r w:rsidRPr="00486CEE">
              <w:rPr>
                <w:sz w:val="22"/>
                <w:szCs w:val="22"/>
              </w:rPr>
              <w:t>Zobowiązuję się, w przypadku przyznania stypendium, do realizacji programu szkolenia sportowego</w:t>
            </w:r>
            <w:r w:rsidR="00342256">
              <w:rPr>
                <w:sz w:val="22"/>
                <w:szCs w:val="22"/>
              </w:rPr>
              <w:t>.</w:t>
            </w:r>
            <w:r w:rsidRPr="00486CEE">
              <w:rPr>
                <w:sz w:val="22"/>
                <w:szCs w:val="22"/>
              </w:rPr>
              <w:t xml:space="preserve"> Oświadczam, że nie mam podpisanego kontra</w:t>
            </w:r>
            <w:r w:rsidR="00342256">
              <w:rPr>
                <w:sz w:val="22"/>
                <w:szCs w:val="22"/>
              </w:rPr>
              <w:t xml:space="preserve">ktu zawodniczego lub zawodowego, </w:t>
            </w:r>
            <w:r w:rsidRPr="00486CEE">
              <w:rPr>
                <w:sz w:val="22"/>
                <w:szCs w:val="22"/>
              </w:rPr>
              <w:t xml:space="preserve">a przedstawione dane </w:t>
            </w:r>
            <w:r w:rsidR="00342256">
              <w:rPr>
                <w:sz w:val="22"/>
                <w:szCs w:val="22"/>
              </w:rPr>
              <w:br/>
            </w:r>
            <w:r w:rsidRPr="00486CEE">
              <w:rPr>
                <w:sz w:val="22"/>
                <w:szCs w:val="22"/>
              </w:rPr>
              <w:t>są prawdziwe.</w:t>
            </w:r>
          </w:p>
          <w:p w14:paraId="4C6D37C7" w14:textId="77777777" w:rsidR="00486CEE" w:rsidRPr="00486CEE" w:rsidRDefault="00486CEE" w:rsidP="007B79AA">
            <w:pPr>
              <w:jc w:val="both"/>
            </w:pPr>
          </w:p>
          <w:p w14:paraId="1501ABEE" w14:textId="77777777" w:rsidR="00486CEE" w:rsidRPr="00486CEE" w:rsidRDefault="00486CEE" w:rsidP="007B79AA">
            <w:pPr>
              <w:jc w:val="both"/>
            </w:pPr>
            <w:r w:rsidRPr="00486CEE"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 w:rsidR="006D2080">
              <w:rPr>
                <w:sz w:val="22"/>
                <w:szCs w:val="22"/>
              </w:rPr>
              <w:t xml:space="preserve">    …</w:t>
            </w:r>
            <w:r w:rsidR="000A4703">
              <w:rPr>
                <w:sz w:val="22"/>
                <w:szCs w:val="22"/>
              </w:rPr>
              <w:t>.……</w:t>
            </w:r>
            <w:r w:rsidRPr="00486CEE">
              <w:rPr>
                <w:sz w:val="22"/>
                <w:szCs w:val="22"/>
              </w:rPr>
              <w:t>………………………………………..</w:t>
            </w:r>
          </w:p>
          <w:p w14:paraId="7C2D8CBE" w14:textId="77777777" w:rsidR="00486CEE" w:rsidRPr="000A4703" w:rsidRDefault="000A4703" w:rsidP="000A4703">
            <w:pPr>
              <w:jc w:val="center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                                                                                                  (</w:t>
            </w:r>
            <w:r w:rsidRPr="003016A2">
              <w:rPr>
                <w:rFonts w:cs="Calibri"/>
                <w:iCs/>
                <w:sz w:val="20"/>
                <w:szCs w:val="20"/>
              </w:rPr>
              <w:t xml:space="preserve">czytelny podpis nagrodzonego, w przypadku osoby </w:t>
            </w:r>
            <w:r>
              <w:rPr>
                <w:rFonts w:cs="Calibri"/>
                <w:iCs/>
                <w:sz w:val="20"/>
                <w:szCs w:val="20"/>
              </w:rPr>
              <w:t xml:space="preserve">                      </w:t>
            </w:r>
            <w:r w:rsidR="006D2080">
              <w:rPr>
                <w:rFonts w:cs="Calibri"/>
                <w:iCs/>
                <w:sz w:val="20"/>
                <w:szCs w:val="20"/>
              </w:rPr>
              <w:t xml:space="preserve">                    </w:t>
            </w:r>
            <w:r w:rsidR="006D2080">
              <w:rPr>
                <w:rFonts w:cs="Calibri"/>
                <w:iCs/>
                <w:sz w:val="20"/>
                <w:szCs w:val="20"/>
              </w:rPr>
              <w:br/>
              <w:t xml:space="preserve">                                                                                                   </w:t>
            </w:r>
            <w:r w:rsidRPr="003016A2">
              <w:rPr>
                <w:rFonts w:cs="Calibri"/>
                <w:iCs/>
                <w:sz w:val="20"/>
                <w:szCs w:val="20"/>
              </w:rPr>
              <w:t>niepełnoletniej</w:t>
            </w:r>
            <w:r>
              <w:rPr>
                <w:rFonts w:cs="Calibri"/>
                <w:iCs/>
                <w:sz w:val="20"/>
                <w:szCs w:val="20"/>
              </w:rPr>
              <w:t xml:space="preserve"> </w:t>
            </w:r>
            <w:r w:rsidRPr="003016A2">
              <w:rPr>
                <w:rFonts w:cs="Calibri"/>
                <w:iCs/>
                <w:sz w:val="20"/>
                <w:szCs w:val="20"/>
              </w:rPr>
              <w:t>podpis opiekuna prawnego</w:t>
            </w:r>
            <w:r>
              <w:rPr>
                <w:rFonts w:cs="Calibri"/>
                <w:iCs/>
                <w:sz w:val="20"/>
                <w:szCs w:val="20"/>
              </w:rPr>
              <w:t>)</w:t>
            </w:r>
          </w:p>
        </w:tc>
      </w:tr>
      <w:tr w:rsidR="00486CEE" w:rsidRPr="00742FEC" w14:paraId="3E652704" w14:textId="77777777" w:rsidTr="006D2080">
        <w:trPr>
          <w:trHeight w:val="414"/>
          <w:jc w:val="center"/>
        </w:trPr>
        <w:tc>
          <w:tcPr>
            <w:tcW w:w="9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1C51" w14:textId="77777777" w:rsidR="00486CEE" w:rsidRPr="00486CEE" w:rsidRDefault="00486CEE" w:rsidP="007B79AA">
            <w:pPr>
              <w:jc w:val="center"/>
              <w:rPr>
                <w:b/>
              </w:rPr>
            </w:pPr>
            <w:r w:rsidRPr="00486CEE">
              <w:rPr>
                <w:b/>
                <w:sz w:val="22"/>
                <w:szCs w:val="22"/>
              </w:rPr>
              <w:t>Opinie:</w:t>
            </w:r>
          </w:p>
        </w:tc>
      </w:tr>
      <w:tr w:rsidR="00486CEE" w:rsidRPr="00742FEC" w14:paraId="5F2DE49D" w14:textId="77777777" w:rsidTr="006D2080">
        <w:trPr>
          <w:trHeight w:val="1123"/>
          <w:jc w:val="center"/>
        </w:trPr>
        <w:tc>
          <w:tcPr>
            <w:tcW w:w="710" w:type="dxa"/>
            <w:tcBorders>
              <w:top w:val="single" w:sz="4" w:space="0" w:color="auto"/>
            </w:tcBorders>
          </w:tcPr>
          <w:p w14:paraId="4996AB41" w14:textId="77777777" w:rsidR="00486CEE" w:rsidRPr="00486CEE" w:rsidRDefault="00486CEE" w:rsidP="007B79AA">
            <w:pPr>
              <w:jc w:val="center"/>
              <w:rPr>
                <w:b/>
              </w:rPr>
            </w:pPr>
            <w:r w:rsidRPr="00486CE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</w:tcBorders>
          </w:tcPr>
          <w:p w14:paraId="3434BE8C" w14:textId="77777777" w:rsidR="00486CEE" w:rsidRPr="00486CEE" w:rsidRDefault="00486CEE" w:rsidP="007B79AA">
            <w:pPr>
              <w:jc w:val="both"/>
            </w:pPr>
            <w:r w:rsidRPr="00486CEE">
              <w:rPr>
                <w:sz w:val="22"/>
                <w:szCs w:val="22"/>
              </w:rPr>
              <w:t>Opinia trenera (podpis):</w:t>
            </w:r>
          </w:p>
          <w:p w14:paraId="667EC3D8" w14:textId="77777777" w:rsidR="00486CEE" w:rsidRDefault="00486CEE" w:rsidP="007B79AA">
            <w:pPr>
              <w:jc w:val="both"/>
            </w:pPr>
          </w:p>
          <w:p w14:paraId="282C1E25" w14:textId="77777777" w:rsidR="00E02A6F" w:rsidRDefault="00E02A6F" w:rsidP="007B79AA">
            <w:pPr>
              <w:jc w:val="both"/>
            </w:pPr>
          </w:p>
          <w:p w14:paraId="3F8D41C4" w14:textId="77777777" w:rsidR="00E02A6F" w:rsidRDefault="00E02A6F" w:rsidP="007B79AA">
            <w:pPr>
              <w:jc w:val="both"/>
            </w:pPr>
          </w:p>
          <w:p w14:paraId="2920CB41" w14:textId="77777777" w:rsidR="00E02A6F" w:rsidRDefault="00E02A6F" w:rsidP="007B79AA">
            <w:pPr>
              <w:jc w:val="both"/>
            </w:pPr>
          </w:p>
          <w:p w14:paraId="6A22484A" w14:textId="77777777" w:rsidR="00E02A6F" w:rsidRDefault="00E02A6F" w:rsidP="007B79AA">
            <w:pPr>
              <w:jc w:val="both"/>
            </w:pPr>
          </w:p>
          <w:p w14:paraId="403C2A41" w14:textId="77777777" w:rsidR="00E02A6F" w:rsidRPr="00486CEE" w:rsidRDefault="00E02A6F" w:rsidP="007B79AA">
            <w:pPr>
              <w:jc w:val="both"/>
            </w:pPr>
          </w:p>
        </w:tc>
      </w:tr>
      <w:tr w:rsidR="00486CEE" w:rsidRPr="00742FEC" w14:paraId="7BFE35A9" w14:textId="77777777" w:rsidTr="006D2080">
        <w:trPr>
          <w:trHeight w:val="1421"/>
          <w:jc w:val="center"/>
        </w:trPr>
        <w:tc>
          <w:tcPr>
            <w:tcW w:w="710" w:type="dxa"/>
            <w:tcBorders>
              <w:bottom w:val="single" w:sz="4" w:space="0" w:color="auto"/>
            </w:tcBorders>
          </w:tcPr>
          <w:p w14:paraId="7EA8558A" w14:textId="77777777" w:rsidR="00486CEE" w:rsidRPr="00486CEE" w:rsidRDefault="00243FB1" w:rsidP="007B79A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930" w:type="dxa"/>
            <w:gridSpan w:val="2"/>
          </w:tcPr>
          <w:p w14:paraId="1AE68EAA" w14:textId="77777777" w:rsidR="00486CEE" w:rsidRPr="00486CEE" w:rsidRDefault="00486CEE" w:rsidP="007B79AA">
            <w:pPr>
              <w:jc w:val="both"/>
            </w:pPr>
            <w:r w:rsidRPr="00486CEE">
              <w:rPr>
                <w:sz w:val="22"/>
                <w:szCs w:val="22"/>
              </w:rPr>
              <w:t>Opinia klubu sportowego (pieczątka i podpis):</w:t>
            </w:r>
          </w:p>
          <w:p w14:paraId="19FBC93B" w14:textId="77777777" w:rsidR="00486CEE" w:rsidRPr="00486CEE" w:rsidRDefault="00486CEE" w:rsidP="007B79AA">
            <w:pPr>
              <w:jc w:val="both"/>
            </w:pPr>
          </w:p>
          <w:p w14:paraId="6B639C1F" w14:textId="77777777" w:rsidR="00486CEE" w:rsidRPr="00486CEE" w:rsidRDefault="00486CEE" w:rsidP="007B79AA">
            <w:pPr>
              <w:jc w:val="both"/>
            </w:pPr>
          </w:p>
          <w:p w14:paraId="67693A3C" w14:textId="77777777" w:rsidR="00486CEE" w:rsidRPr="00486CEE" w:rsidRDefault="00486CEE" w:rsidP="007B79AA">
            <w:pPr>
              <w:jc w:val="both"/>
            </w:pPr>
          </w:p>
          <w:p w14:paraId="4AEBFC11" w14:textId="77777777" w:rsidR="00486CEE" w:rsidRDefault="00486CEE" w:rsidP="007B79AA">
            <w:pPr>
              <w:jc w:val="both"/>
            </w:pPr>
          </w:p>
          <w:p w14:paraId="5A320412" w14:textId="77777777" w:rsidR="00E02A6F" w:rsidRPr="00486CEE" w:rsidRDefault="00E02A6F" w:rsidP="007B79AA">
            <w:pPr>
              <w:jc w:val="both"/>
            </w:pPr>
          </w:p>
          <w:p w14:paraId="4BD315F5" w14:textId="77777777" w:rsidR="00486CEE" w:rsidRPr="00486CEE" w:rsidRDefault="00486CEE" w:rsidP="007B79AA">
            <w:pPr>
              <w:jc w:val="both"/>
            </w:pPr>
          </w:p>
        </w:tc>
      </w:tr>
    </w:tbl>
    <w:p w14:paraId="625D968B" w14:textId="77777777" w:rsidR="00C04053" w:rsidRDefault="00C04053"/>
    <w:p w14:paraId="3B653FF8" w14:textId="77777777" w:rsidR="00E02A6F" w:rsidRDefault="00E02A6F"/>
    <w:p w14:paraId="3653CF08" w14:textId="77777777" w:rsidR="00E02A6F" w:rsidRPr="007550D5" w:rsidRDefault="00E02A6F" w:rsidP="00E02A6F">
      <w:pPr>
        <w:spacing w:before="120"/>
        <w:ind w:firstLine="708"/>
        <w:jc w:val="center"/>
        <w:rPr>
          <w:b/>
          <w:sz w:val="20"/>
          <w:szCs w:val="20"/>
        </w:rPr>
      </w:pPr>
      <w:r w:rsidRPr="007550D5">
        <w:rPr>
          <w:b/>
          <w:sz w:val="20"/>
          <w:szCs w:val="20"/>
        </w:rPr>
        <w:t>KLAUZULA INFORMACYJNA O PRZETWARZANIU DANYCH OSOBOWYCH</w:t>
      </w:r>
    </w:p>
    <w:p w14:paraId="483A39C0" w14:textId="77777777" w:rsidR="00E02A6F" w:rsidRPr="007550D5" w:rsidRDefault="00E02A6F" w:rsidP="003016A2">
      <w:pPr>
        <w:jc w:val="both"/>
        <w:rPr>
          <w:sz w:val="20"/>
          <w:szCs w:val="20"/>
        </w:rPr>
      </w:pPr>
      <w:r w:rsidRPr="007550D5">
        <w:rPr>
          <w:sz w:val="20"/>
          <w:szCs w:val="20"/>
        </w:rPr>
        <w:t xml:space="preserve">Zgodnie z wymogami Rozporządzenia Parlamentu Europejskiego i Rady (UE) 2016/679 z dnia 27 kwietnia 2016 r. w sprawie ochrony osób fizycznych w związku z przetwarzaniem danych osobowych i w sprawie swobodnego przepływu takich danych oraz uchylenia dyrektywy 95/46/WE (ogólne rozporządzenie o ochronie danych) tzw. „RODO”, a także zgodnie z ustawą z dnia 10 maja 2018 r. o ochronie danych osobowych (Dz. U.  2018,  poz. 1000 z </w:t>
      </w:r>
      <w:proofErr w:type="spellStart"/>
      <w:r w:rsidRPr="007550D5">
        <w:rPr>
          <w:sz w:val="20"/>
          <w:szCs w:val="20"/>
        </w:rPr>
        <w:t>późn</w:t>
      </w:r>
      <w:proofErr w:type="spellEnd"/>
      <w:r w:rsidRPr="007550D5">
        <w:rPr>
          <w:sz w:val="20"/>
          <w:szCs w:val="20"/>
        </w:rPr>
        <w:t>. zm.),</w:t>
      </w:r>
      <w:r w:rsidRPr="007550D5">
        <w:rPr>
          <w:b/>
          <w:sz w:val="20"/>
          <w:szCs w:val="20"/>
        </w:rPr>
        <w:t xml:space="preserve"> </w:t>
      </w:r>
      <w:r w:rsidRPr="007550D5">
        <w:rPr>
          <w:sz w:val="20"/>
          <w:szCs w:val="20"/>
        </w:rPr>
        <w:t>informuję że</w:t>
      </w:r>
      <w:r w:rsidRPr="007550D5">
        <w:rPr>
          <w:b/>
          <w:sz w:val="20"/>
          <w:szCs w:val="20"/>
        </w:rPr>
        <w:t xml:space="preserve">: </w:t>
      </w:r>
    </w:p>
    <w:p w14:paraId="7CC65E67" w14:textId="77777777" w:rsidR="00E02A6F" w:rsidRPr="007550D5" w:rsidRDefault="00E02A6F" w:rsidP="003016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550D5">
        <w:rPr>
          <w:rFonts w:ascii="Times New Roman" w:hAnsi="Times New Roman"/>
          <w:sz w:val="20"/>
          <w:szCs w:val="20"/>
        </w:rPr>
        <w:t xml:space="preserve">Administratorem danych osobowych przetwarzanych w Urzędzie Marszałkowskim Województwa </w:t>
      </w:r>
      <w:r w:rsidR="00411464">
        <w:rPr>
          <w:rFonts w:ascii="Times New Roman" w:hAnsi="Times New Roman"/>
          <w:sz w:val="20"/>
          <w:szCs w:val="20"/>
        </w:rPr>
        <w:t>Świętokrzyskiego</w:t>
      </w:r>
      <w:r w:rsidRPr="007550D5">
        <w:rPr>
          <w:rFonts w:ascii="Times New Roman" w:hAnsi="Times New Roman"/>
          <w:sz w:val="20"/>
          <w:szCs w:val="20"/>
        </w:rPr>
        <w:t xml:space="preserve"> </w:t>
      </w:r>
      <w:r w:rsidR="00F448E3">
        <w:rPr>
          <w:rFonts w:ascii="Times New Roman" w:hAnsi="Times New Roman"/>
          <w:sz w:val="20"/>
          <w:szCs w:val="20"/>
        </w:rPr>
        <w:t xml:space="preserve">jest </w:t>
      </w:r>
      <w:r w:rsidRPr="007550D5">
        <w:rPr>
          <w:rFonts w:ascii="Times New Roman" w:hAnsi="Times New Roman"/>
          <w:sz w:val="20"/>
          <w:szCs w:val="20"/>
        </w:rPr>
        <w:t xml:space="preserve">Marszałek Województwa Świętokrzyskiego z siedzibą w Kielcach, al. IX Wieków Kielc 3, </w:t>
      </w:r>
      <w:r w:rsidR="006665C8">
        <w:rPr>
          <w:rFonts w:ascii="Times New Roman" w:hAnsi="Times New Roman"/>
          <w:sz w:val="20"/>
          <w:szCs w:val="20"/>
        </w:rPr>
        <w:br/>
      </w:r>
      <w:r w:rsidRPr="007550D5">
        <w:rPr>
          <w:rFonts w:ascii="Times New Roman" w:hAnsi="Times New Roman"/>
          <w:sz w:val="20"/>
          <w:szCs w:val="20"/>
        </w:rPr>
        <w:t xml:space="preserve">25-516, Kielce. </w:t>
      </w:r>
      <w:proofErr w:type="spellStart"/>
      <w:r w:rsidRPr="007550D5">
        <w:rPr>
          <w:rFonts w:ascii="Times New Roman" w:hAnsi="Times New Roman"/>
          <w:sz w:val="20"/>
          <w:szCs w:val="20"/>
        </w:rPr>
        <w:t>tel</w:t>
      </w:r>
      <w:proofErr w:type="spellEnd"/>
      <w:r w:rsidRPr="007550D5">
        <w:rPr>
          <w:rFonts w:ascii="Times New Roman" w:hAnsi="Times New Roman"/>
          <w:sz w:val="20"/>
          <w:szCs w:val="20"/>
        </w:rPr>
        <w:t xml:space="preserve">: 41/342-15-30 fax: 41/344-52-65. e-mail: </w:t>
      </w:r>
      <w:hyperlink r:id="rId5" w:history="1">
        <w:r w:rsidRPr="007550D5">
          <w:rPr>
            <w:rStyle w:val="Hipercze"/>
            <w:rFonts w:ascii="Times New Roman" w:hAnsi="Times New Roman"/>
            <w:sz w:val="20"/>
            <w:szCs w:val="20"/>
          </w:rPr>
          <w:t>urzad.marszalkowski@sejmik.kielce.pl</w:t>
        </w:r>
      </w:hyperlink>
      <w:r w:rsidRPr="007550D5">
        <w:rPr>
          <w:rFonts w:ascii="Times New Roman" w:hAnsi="Times New Roman"/>
          <w:sz w:val="20"/>
          <w:szCs w:val="20"/>
        </w:rPr>
        <w:t>.</w:t>
      </w:r>
    </w:p>
    <w:p w14:paraId="61208595" w14:textId="77777777" w:rsidR="00E02A6F" w:rsidRPr="007550D5" w:rsidRDefault="00E02A6F" w:rsidP="003016A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550D5">
        <w:rPr>
          <w:rFonts w:ascii="Times New Roman" w:hAnsi="Times New Roman"/>
          <w:sz w:val="20"/>
          <w:szCs w:val="20"/>
        </w:rPr>
        <w:t xml:space="preserve">Kontakt z Inspektorem Ochrony Danych, al. IX Wieków Kielc 3, 25-516, Kielce, </w:t>
      </w:r>
      <w:proofErr w:type="spellStart"/>
      <w:r w:rsidRPr="007550D5">
        <w:rPr>
          <w:rFonts w:ascii="Times New Roman" w:hAnsi="Times New Roman"/>
          <w:sz w:val="20"/>
          <w:szCs w:val="20"/>
        </w:rPr>
        <w:t>tel</w:t>
      </w:r>
      <w:proofErr w:type="spellEnd"/>
      <w:r w:rsidRPr="007550D5">
        <w:rPr>
          <w:rFonts w:ascii="Times New Roman" w:hAnsi="Times New Roman"/>
          <w:sz w:val="20"/>
          <w:szCs w:val="20"/>
        </w:rPr>
        <w:t xml:space="preserve">: 41/342-14-87, </w:t>
      </w:r>
      <w:r w:rsidR="003016A2" w:rsidRPr="007550D5">
        <w:rPr>
          <w:rFonts w:ascii="Times New Roman" w:hAnsi="Times New Roman"/>
          <w:sz w:val="20"/>
          <w:szCs w:val="20"/>
        </w:rPr>
        <w:br/>
      </w:r>
      <w:r w:rsidRPr="007550D5">
        <w:rPr>
          <w:rFonts w:ascii="Times New Roman" w:hAnsi="Times New Roman"/>
          <w:sz w:val="20"/>
          <w:szCs w:val="20"/>
        </w:rPr>
        <w:t xml:space="preserve">fax: 41/342-10-28, e-mail: </w:t>
      </w:r>
      <w:hyperlink r:id="rId6" w:history="1">
        <w:r w:rsidRPr="007550D5">
          <w:rPr>
            <w:rStyle w:val="Hipercze"/>
            <w:rFonts w:ascii="Times New Roman" w:hAnsi="Times New Roman"/>
            <w:sz w:val="20"/>
            <w:szCs w:val="20"/>
          </w:rPr>
          <w:t>iod@sejmik.kielce.pl</w:t>
        </w:r>
      </w:hyperlink>
      <w:r w:rsidRPr="007550D5">
        <w:rPr>
          <w:rFonts w:ascii="Times New Roman" w:hAnsi="Times New Roman"/>
          <w:sz w:val="20"/>
          <w:szCs w:val="20"/>
        </w:rPr>
        <w:t>.</w:t>
      </w:r>
    </w:p>
    <w:p w14:paraId="37B1A22F" w14:textId="77777777" w:rsidR="00E02A6F" w:rsidRPr="007550D5" w:rsidRDefault="00E02A6F" w:rsidP="003016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550D5">
        <w:rPr>
          <w:rFonts w:ascii="Times New Roman" w:hAnsi="Times New Roman"/>
          <w:sz w:val="20"/>
          <w:szCs w:val="20"/>
        </w:rPr>
        <w:t>Podstawą upoważniającą do przetwarzania Państwa danych jest:</w:t>
      </w:r>
    </w:p>
    <w:p w14:paraId="34A7C4FC" w14:textId="77777777" w:rsidR="00E02A6F" w:rsidRPr="007550D5" w:rsidRDefault="00E02A6F" w:rsidP="003016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50D5">
        <w:rPr>
          <w:rFonts w:ascii="Times New Roman" w:hAnsi="Times New Roman"/>
          <w:sz w:val="20"/>
          <w:szCs w:val="20"/>
        </w:rPr>
        <w:t>zgoda osoby, której dane dotyczą (art. 6 ust.1 lit. a RODO);</w:t>
      </w:r>
    </w:p>
    <w:p w14:paraId="233CBE35" w14:textId="77777777" w:rsidR="00E02A6F" w:rsidRPr="007550D5" w:rsidRDefault="00E02A6F" w:rsidP="003016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50D5">
        <w:rPr>
          <w:rFonts w:ascii="Times New Roman" w:hAnsi="Times New Roman"/>
          <w:sz w:val="20"/>
          <w:szCs w:val="20"/>
        </w:rPr>
        <w:t xml:space="preserve">przetwarzanie danych osobowych jest niezbędne do wykonania zadania realizowanego w interesie publicznym (art. 6 ust.1 lit. e RODO). Na administratorze ciąży obowiązek (art. 6 ust.1 lit. c RODO) </w:t>
      </w:r>
      <w:r w:rsidR="006665C8">
        <w:rPr>
          <w:rFonts w:ascii="Times New Roman" w:hAnsi="Times New Roman"/>
          <w:sz w:val="20"/>
          <w:szCs w:val="20"/>
        </w:rPr>
        <w:br/>
      </w:r>
      <w:r w:rsidRPr="007550D5">
        <w:rPr>
          <w:rFonts w:ascii="Times New Roman" w:hAnsi="Times New Roman"/>
          <w:sz w:val="20"/>
          <w:szCs w:val="20"/>
        </w:rPr>
        <w:t>w zakresie archiwizacji (art. 6 ustawy o narodowym zasobie archiwalnym i archiwach).</w:t>
      </w:r>
    </w:p>
    <w:p w14:paraId="6C59B5BE" w14:textId="77777777" w:rsidR="00E02A6F" w:rsidRPr="007550D5" w:rsidRDefault="00E02A6F" w:rsidP="003016A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550D5">
        <w:rPr>
          <w:rFonts w:ascii="Times New Roman" w:hAnsi="Times New Roman"/>
          <w:sz w:val="20"/>
          <w:szCs w:val="20"/>
        </w:rPr>
        <w:t>Państwa dane będą przechowywane przez okres wymagany do rozliczenia przyznanego stypendium, a także przez okres wymagany przepisami prawa (JRWA, Opieka nad sportowcami oraz działalnością sportową - kategoria archiwalna BE 10).</w:t>
      </w:r>
    </w:p>
    <w:p w14:paraId="489E2698" w14:textId="77777777" w:rsidR="00E02A6F" w:rsidRPr="007550D5" w:rsidRDefault="00E02A6F" w:rsidP="003016A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550D5">
        <w:rPr>
          <w:rFonts w:ascii="Times New Roman" w:eastAsia="Times New Roman" w:hAnsi="Times New Roman"/>
          <w:sz w:val="20"/>
          <w:szCs w:val="20"/>
          <w:lang w:eastAsia="pl-PL"/>
        </w:rPr>
        <w:t>Podanie przez Panią/Pana danych osobowych jest warunkiem rozpatrzenia wniosku. Zobowiązana/y jest Pani/Pan do ich podania, a konsekwencją nie podania danych osobowych będzie brak możliwości rozpatrzenia wniosku.</w:t>
      </w:r>
    </w:p>
    <w:p w14:paraId="763B76B3" w14:textId="77777777" w:rsidR="00E02A6F" w:rsidRPr="007550D5" w:rsidRDefault="00E02A6F" w:rsidP="003016A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550D5">
        <w:rPr>
          <w:rFonts w:ascii="Times New Roman" w:hAnsi="Times New Roman"/>
          <w:sz w:val="20"/>
          <w:szCs w:val="20"/>
        </w:rPr>
        <w:t>Państwa dane przetwarzane są w celach realizacji obowiązków wynikających z procedowania oraz przyznawania stypendiów sportowych, informowania w mediach i publikacjach o działalności administratora, rozliczalności wymaganej przepisami RODO oraz archiwizacji.</w:t>
      </w:r>
    </w:p>
    <w:p w14:paraId="624596EE" w14:textId="77777777" w:rsidR="00E02A6F" w:rsidRPr="007550D5" w:rsidRDefault="00E02A6F" w:rsidP="003016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color w:val="FF0000"/>
          <w:sz w:val="20"/>
          <w:szCs w:val="20"/>
        </w:rPr>
      </w:pPr>
      <w:r w:rsidRPr="007550D5">
        <w:rPr>
          <w:rFonts w:ascii="Times New Roman" w:hAnsi="Times New Roman"/>
          <w:sz w:val="20"/>
          <w:szCs w:val="20"/>
        </w:rPr>
        <w:t>Odbiorcami Państwa danych mogą być tylko osoby i podmioty działające z polecenia administratora danych oraz organy władzy publicznej i podmioty wykonujące zadania publiczne lub działające na zlecenie organów władzy publicznej.</w:t>
      </w:r>
    </w:p>
    <w:p w14:paraId="22BC0380" w14:textId="77777777" w:rsidR="00E02A6F" w:rsidRPr="007550D5" w:rsidRDefault="00E02A6F" w:rsidP="003016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color w:val="FF0000"/>
          <w:sz w:val="20"/>
          <w:szCs w:val="20"/>
        </w:rPr>
      </w:pPr>
      <w:r w:rsidRPr="007550D5">
        <w:rPr>
          <w:rFonts w:ascii="Times New Roman" w:hAnsi="Times New Roman"/>
          <w:sz w:val="20"/>
          <w:szCs w:val="20"/>
        </w:rPr>
        <w:t>Każda osoba, której dane dotyczą, ma prawo dostępu do swoich danych oraz prawo do żądania sprostowania (poprawiania) danych osobowych w przypadku gdy dane są nieprawidłowe lub niekompletne.</w:t>
      </w:r>
    </w:p>
    <w:p w14:paraId="21DF1394" w14:textId="77777777" w:rsidR="00E02A6F" w:rsidRPr="007550D5" w:rsidRDefault="00E02A6F" w:rsidP="003016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color w:val="FF0000"/>
          <w:sz w:val="20"/>
          <w:szCs w:val="20"/>
        </w:rPr>
      </w:pPr>
      <w:r w:rsidRPr="007550D5">
        <w:rPr>
          <w:rFonts w:ascii="Times New Roman" w:hAnsi="Times New Roman"/>
          <w:sz w:val="20"/>
          <w:szCs w:val="20"/>
        </w:rPr>
        <w:t>Osoba, której dane dotyczą, ma prawo do żądania usunięcia danych osobowych („bycia zapomnianym”), oraz ma prawo żądać ograniczenia przetwarzania danych osobowych.</w:t>
      </w:r>
    </w:p>
    <w:p w14:paraId="05FED296" w14:textId="77777777" w:rsidR="00E02A6F" w:rsidRPr="007550D5" w:rsidRDefault="00E02A6F" w:rsidP="003016A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550D5">
        <w:rPr>
          <w:rFonts w:ascii="Times New Roman" w:hAnsi="Times New Roman"/>
          <w:sz w:val="20"/>
          <w:szCs w:val="20"/>
        </w:rPr>
        <w:t>Jeżeli przetwarzanie danych osobowych odbywa się wyłącznie na podstawie zgody, osoba, której dane dotyczą ma prawo do cofnięcia tej zgody w dowolnym momencie. Cofnięcie to nie ma wpływu na zgodność przetwarzania, którego dokonano na podstawie zgody przed jej cofnięciem, z obowiązującym prawem.</w:t>
      </w:r>
    </w:p>
    <w:p w14:paraId="1BE1725A" w14:textId="77777777" w:rsidR="00E02A6F" w:rsidRPr="007550D5" w:rsidRDefault="00E02A6F" w:rsidP="003016A2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7550D5">
        <w:rPr>
          <w:sz w:val="20"/>
          <w:szCs w:val="20"/>
        </w:rPr>
        <w:lastRenderedPageBreak/>
        <w:t xml:space="preserve">W przypadku powzięcia informacji, że dane osobowe przetwarzane przez Urząd Marszałkowski Województwa </w:t>
      </w:r>
      <w:r w:rsidR="003016A2" w:rsidRPr="007550D5">
        <w:rPr>
          <w:sz w:val="20"/>
          <w:szCs w:val="20"/>
        </w:rPr>
        <w:t>Świętokrzyskiego</w:t>
      </w:r>
      <w:r w:rsidRPr="007550D5">
        <w:rPr>
          <w:sz w:val="20"/>
          <w:szCs w:val="20"/>
        </w:rPr>
        <w:t xml:space="preserve"> są niezgodnie z prawem, przysługuje Państwu prawo wniesienia skargi do Urzędu Ochrony Danych Osobowych.</w:t>
      </w:r>
    </w:p>
    <w:p w14:paraId="32ECA077" w14:textId="77777777" w:rsidR="00E02A6F" w:rsidRPr="007550D5" w:rsidRDefault="00E02A6F" w:rsidP="003016A2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7550D5">
        <w:rPr>
          <w:sz w:val="20"/>
          <w:szCs w:val="20"/>
        </w:rPr>
        <w:t>Państwa dane osobowe nie będą profilowane, ale mogą być przetwarzane w sposób zautomatyzowany.</w:t>
      </w:r>
    </w:p>
    <w:p w14:paraId="3AD4D0CB" w14:textId="77777777" w:rsidR="00E02A6F" w:rsidRPr="007550D5" w:rsidRDefault="00E02A6F" w:rsidP="003016A2">
      <w:pPr>
        <w:pStyle w:val="Akapitzlist"/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115AD43D" w14:textId="77777777" w:rsidR="00E02A6F" w:rsidRPr="007550D5" w:rsidRDefault="00E02A6F" w:rsidP="003016A2">
      <w:pPr>
        <w:pStyle w:val="Akapitzlist"/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550D5">
        <w:rPr>
          <w:rFonts w:ascii="Times New Roman" w:hAnsi="Times New Roman"/>
          <w:sz w:val="20"/>
          <w:szCs w:val="20"/>
        </w:rPr>
        <w:t xml:space="preserve">Zapoznałam/em się z klauzulą informacyjną o przetwarzaniu danych osobowych: 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6003"/>
      </w:tblGrid>
      <w:tr w:rsidR="00E02A6F" w:rsidRPr="007B4BE5" w14:paraId="52C03BD0" w14:textId="77777777" w:rsidTr="003016A2">
        <w:trPr>
          <w:trHeight w:val="986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EF7D" w14:textId="77777777" w:rsidR="00E02A6F" w:rsidRDefault="00E02A6F" w:rsidP="003016A2">
            <w:pPr>
              <w:jc w:val="center"/>
              <w:rPr>
                <w:sz w:val="20"/>
                <w:szCs w:val="20"/>
              </w:rPr>
            </w:pPr>
          </w:p>
          <w:p w14:paraId="0DCC8B9E" w14:textId="77777777" w:rsidR="003016A2" w:rsidRDefault="003016A2" w:rsidP="003016A2">
            <w:pPr>
              <w:jc w:val="center"/>
              <w:rPr>
                <w:sz w:val="20"/>
                <w:szCs w:val="20"/>
              </w:rPr>
            </w:pPr>
          </w:p>
          <w:p w14:paraId="7B14F3E0" w14:textId="77777777" w:rsidR="003016A2" w:rsidRPr="003016A2" w:rsidRDefault="003016A2" w:rsidP="003016A2">
            <w:pPr>
              <w:jc w:val="center"/>
              <w:rPr>
                <w:sz w:val="20"/>
                <w:szCs w:val="20"/>
              </w:rPr>
            </w:pPr>
          </w:p>
          <w:p w14:paraId="6DDCE384" w14:textId="77777777" w:rsidR="00E02A6F" w:rsidRPr="007B4BE5" w:rsidRDefault="00E02A6F" w:rsidP="003016A2">
            <w:pPr>
              <w:jc w:val="center"/>
              <w:rPr>
                <w:rFonts w:cs="Arial"/>
                <w:sz w:val="20"/>
                <w:szCs w:val="20"/>
              </w:rPr>
            </w:pPr>
            <w:r w:rsidRPr="003016A2">
              <w:rPr>
                <w:sz w:val="20"/>
                <w:szCs w:val="20"/>
              </w:rPr>
              <w:t>…………………...................................</w:t>
            </w:r>
            <w:r w:rsidRPr="003016A2">
              <w:rPr>
                <w:sz w:val="20"/>
                <w:szCs w:val="20"/>
              </w:rPr>
              <w:br/>
            </w:r>
            <w:r w:rsidR="003016A2">
              <w:rPr>
                <w:sz w:val="20"/>
                <w:szCs w:val="20"/>
              </w:rPr>
              <w:t>(</w:t>
            </w:r>
            <w:r w:rsidR="003016A2" w:rsidRPr="003016A2">
              <w:rPr>
                <w:sz w:val="20"/>
                <w:szCs w:val="20"/>
              </w:rPr>
              <w:t>miejsce,</w:t>
            </w:r>
            <w:r w:rsidRPr="003016A2">
              <w:rPr>
                <w:sz w:val="20"/>
                <w:szCs w:val="20"/>
              </w:rPr>
              <w:t xml:space="preserve"> data</w:t>
            </w:r>
            <w:r w:rsidR="003016A2">
              <w:rPr>
                <w:sz w:val="20"/>
                <w:szCs w:val="20"/>
              </w:rPr>
              <w:t>)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24A1" w14:textId="77777777" w:rsidR="00E02A6F" w:rsidRPr="003016A2" w:rsidRDefault="00E02A6F" w:rsidP="003016A2">
            <w:pPr>
              <w:jc w:val="center"/>
              <w:rPr>
                <w:sz w:val="20"/>
                <w:szCs w:val="20"/>
              </w:rPr>
            </w:pPr>
          </w:p>
          <w:p w14:paraId="02B72110" w14:textId="77777777" w:rsidR="003016A2" w:rsidRDefault="003016A2" w:rsidP="003016A2">
            <w:pPr>
              <w:jc w:val="center"/>
              <w:rPr>
                <w:sz w:val="20"/>
                <w:szCs w:val="20"/>
              </w:rPr>
            </w:pPr>
          </w:p>
          <w:p w14:paraId="467C1DDB" w14:textId="77777777" w:rsidR="003016A2" w:rsidRPr="003016A2" w:rsidRDefault="003016A2" w:rsidP="003016A2">
            <w:pPr>
              <w:jc w:val="center"/>
              <w:rPr>
                <w:sz w:val="20"/>
                <w:szCs w:val="20"/>
              </w:rPr>
            </w:pPr>
          </w:p>
          <w:p w14:paraId="2292397F" w14:textId="77777777" w:rsidR="00E02A6F" w:rsidRPr="007B4BE5" w:rsidRDefault="00E02A6F" w:rsidP="003016A2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16A2">
              <w:rPr>
                <w:rFonts w:cs="Calibri"/>
                <w:iCs/>
                <w:sz w:val="20"/>
                <w:szCs w:val="20"/>
              </w:rPr>
              <w:t>…………………………………………………</w:t>
            </w:r>
          </w:p>
          <w:p w14:paraId="5EB48CEF" w14:textId="77777777" w:rsidR="00E02A6F" w:rsidRPr="003016A2" w:rsidRDefault="003016A2" w:rsidP="003016A2">
            <w:pPr>
              <w:jc w:val="center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(</w:t>
            </w:r>
            <w:r w:rsidR="00E02A6F" w:rsidRPr="003016A2">
              <w:rPr>
                <w:rFonts w:cs="Calibri"/>
                <w:iCs/>
                <w:sz w:val="20"/>
                <w:szCs w:val="20"/>
              </w:rPr>
              <w:t>czytelny podpis nagrodzonego, w przypadku osoby niepełnoletniej</w:t>
            </w:r>
          </w:p>
          <w:p w14:paraId="4F8F97D2" w14:textId="77777777" w:rsidR="00E02A6F" w:rsidRPr="007B4BE5" w:rsidRDefault="00E02A6F" w:rsidP="003016A2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16A2">
              <w:rPr>
                <w:rFonts w:cs="Calibri"/>
                <w:iCs/>
                <w:sz w:val="20"/>
                <w:szCs w:val="20"/>
              </w:rPr>
              <w:t>podpis opiekuna prawnego</w:t>
            </w:r>
            <w:r w:rsidR="003016A2">
              <w:rPr>
                <w:rFonts w:cs="Calibri"/>
                <w:iCs/>
                <w:sz w:val="20"/>
                <w:szCs w:val="20"/>
              </w:rPr>
              <w:t>)</w:t>
            </w:r>
          </w:p>
        </w:tc>
      </w:tr>
    </w:tbl>
    <w:p w14:paraId="33C38350" w14:textId="77777777" w:rsidR="00E02A6F" w:rsidRDefault="00E02A6F"/>
    <w:p w14:paraId="6E916B5A" w14:textId="77777777" w:rsidR="00E02A6F" w:rsidRDefault="00E02A6F"/>
    <w:p w14:paraId="5BD04CFC" w14:textId="77777777" w:rsidR="00E02A6F" w:rsidRDefault="00E02A6F"/>
    <w:p w14:paraId="612651F6" w14:textId="77777777" w:rsidR="00464C9C" w:rsidRDefault="00464C9C"/>
    <w:p w14:paraId="16233238" w14:textId="77777777" w:rsidR="00E02A6F" w:rsidRDefault="003016A2" w:rsidP="00A305D9">
      <w:pPr>
        <w:jc w:val="center"/>
      </w:pPr>
      <w:r>
        <w:t>___________________________________________________________________________</w:t>
      </w:r>
    </w:p>
    <w:p w14:paraId="5F4A5EBD" w14:textId="77777777" w:rsidR="00E02A6F" w:rsidRPr="003016A2" w:rsidRDefault="003016A2" w:rsidP="003016A2">
      <w:pPr>
        <w:jc w:val="center"/>
        <w:rPr>
          <w:sz w:val="20"/>
          <w:szCs w:val="20"/>
        </w:rPr>
      </w:pPr>
      <w:r>
        <w:rPr>
          <w:sz w:val="20"/>
          <w:szCs w:val="20"/>
        </w:rPr>
        <w:t>wypełnia Urząd Marszałkowski Województwa Świętokrzyskiego</w:t>
      </w:r>
    </w:p>
    <w:p w14:paraId="4321750B" w14:textId="77777777" w:rsidR="00E02A6F" w:rsidRDefault="00E02A6F"/>
    <w:p w14:paraId="7593EE8D" w14:textId="77777777" w:rsidR="00E02A6F" w:rsidRDefault="00E02A6F"/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E02A6F" w:rsidRPr="00E02A6F" w14:paraId="1E3445BA" w14:textId="77777777" w:rsidTr="006D2080">
        <w:trPr>
          <w:trHeight w:val="468"/>
          <w:jc w:val="center"/>
        </w:trPr>
        <w:tc>
          <w:tcPr>
            <w:tcW w:w="9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382F8" w14:textId="77777777" w:rsidR="00E02A6F" w:rsidRPr="00E02A6F" w:rsidRDefault="00E02A6F" w:rsidP="00E02A6F">
            <w:pPr>
              <w:rPr>
                <w:b/>
              </w:rPr>
            </w:pPr>
            <w:r w:rsidRPr="00E02A6F">
              <w:rPr>
                <w:b/>
              </w:rPr>
              <w:t>Ocena zespołu kwalifikującego:</w:t>
            </w:r>
          </w:p>
        </w:tc>
      </w:tr>
      <w:tr w:rsidR="00E02A6F" w:rsidRPr="00E02A6F" w14:paraId="5FFBBAB5" w14:textId="77777777" w:rsidTr="006D2080">
        <w:trPr>
          <w:trHeight w:val="1965"/>
          <w:jc w:val="center"/>
        </w:trPr>
        <w:tc>
          <w:tcPr>
            <w:tcW w:w="9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63BE0C" w14:textId="77777777" w:rsidR="00E02A6F" w:rsidRPr="00E02A6F" w:rsidRDefault="00E02A6F" w:rsidP="00E02A6F"/>
          <w:p w14:paraId="4B7EA528" w14:textId="77777777" w:rsidR="00E02A6F" w:rsidRPr="00E02A6F" w:rsidRDefault="00E02A6F" w:rsidP="00E02A6F"/>
          <w:p w14:paraId="5492BE5B" w14:textId="77777777" w:rsidR="00E02A6F" w:rsidRPr="00E02A6F" w:rsidRDefault="00E02A6F" w:rsidP="00E02A6F"/>
          <w:p w14:paraId="1C9D8632" w14:textId="77777777" w:rsidR="00E02A6F" w:rsidRPr="00E02A6F" w:rsidRDefault="00E02A6F" w:rsidP="00E02A6F"/>
          <w:p w14:paraId="6231FD89" w14:textId="77777777" w:rsidR="00E02A6F" w:rsidRPr="00E02A6F" w:rsidRDefault="00E02A6F" w:rsidP="00E02A6F"/>
          <w:p w14:paraId="32D854A6" w14:textId="77777777" w:rsidR="00E02A6F" w:rsidRPr="00E02A6F" w:rsidRDefault="00E02A6F" w:rsidP="00E02A6F">
            <w:pPr>
              <w:rPr>
                <w:b/>
              </w:rPr>
            </w:pPr>
          </w:p>
          <w:p w14:paraId="30344304" w14:textId="77777777" w:rsidR="00E02A6F" w:rsidRPr="00E02A6F" w:rsidRDefault="00E02A6F" w:rsidP="00E02A6F">
            <w:pPr>
              <w:rPr>
                <w:b/>
              </w:rPr>
            </w:pPr>
          </w:p>
        </w:tc>
      </w:tr>
      <w:tr w:rsidR="00E02A6F" w:rsidRPr="00E02A6F" w14:paraId="629EB780" w14:textId="77777777" w:rsidTr="006D2080">
        <w:trPr>
          <w:trHeight w:val="422"/>
          <w:jc w:val="center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68BD1" w14:textId="77777777" w:rsidR="00E02A6F" w:rsidRPr="00E02A6F" w:rsidRDefault="00E02A6F" w:rsidP="00E02A6F">
            <w:r w:rsidRPr="00E02A6F">
              <w:rPr>
                <w:b/>
              </w:rPr>
              <w:t>Decyzja Zarządu Województwa Świętokrzyskiego:</w:t>
            </w:r>
          </w:p>
        </w:tc>
      </w:tr>
      <w:tr w:rsidR="00E02A6F" w:rsidRPr="00E02A6F" w14:paraId="5EF8DFEC" w14:textId="77777777" w:rsidTr="006D2080">
        <w:trPr>
          <w:trHeight w:val="2077"/>
          <w:jc w:val="center"/>
        </w:trPr>
        <w:tc>
          <w:tcPr>
            <w:tcW w:w="9782" w:type="dxa"/>
            <w:shd w:val="clear" w:color="auto" w:fill="F2F2F2" w:themeFill="background1" w:themeFillShade="F2"/>
          </w:tcPr>
          <w:p w14:paraId="7DF29CE3" w14:textId="77777777" w:rsidR="00E02A6F" w:rsidRPr="00E02A6F" w:rsidRDefault="00E02A6F" w:rsidP="00E02A6F"/>
          <w:p w14:paraId="5F79A62D" w14:textId="77777777" w:rsidR="00E02A6F" w:rsidRPr="00E02A6F" w:rsidRDefault="00E02A6F" w:rsidP="00E02A6F"/>
          <w:p w14:paraId="58E8F3F9" w14:textId="77777777" w:rsidR="00E02A6F" w:rsidRPr="00E02A6F" w:rsidRDefault="00E02A6F" w:rsidP="00E02A6F"/>
          <w:p w14:paraId="7BE4794F" w14:textId="77777777" w:rsidR="00E02A6F" w:rsidRPr="00E02A6F" w:rsidRDefault="00E02A6F" w:rsidP="00E02A6F"/>
          <w:p w14:paraId="070ED472" w14:textId="77777777" w:rsidR="00E02A6F" w:rsidRPr="00E02A6F" w:rsidRDefault="00E02A6F" w:rsidP="00E02A6F"/>
        </w:tc>
      </w:tr>
    </w:tbl>
    <w:p w14:paraId="0CB337A8" w14:textId="77777777" w:rsidR="00E02A6F" w:rsidRDefault="00E02A6F"/>
    <w:sectPr w:rsidR="00E02A6F" w:rsidSect="00877FB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2007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E5F"/>
    <w:multiLevelType w:val="hybridMultilevel"/>
    <w:tmpl w:val="38603A32"/>
    <w:lvl w:ilvl="0" w:tplc="1658B356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638C3"/>
    <w:multiLevelType w:val="hybridMultilevel"/>
    <w:tmpl w:val="5BF6832C"/>
    <w:name w:val="WW8Num2"/>
    <w:lvl w:ilvl="0" w:tplc="A03813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EE"/>
    <w:rsid w:val="00052CEE"/>
    <w:rsid w:val="0005591E"/>
    <w:rsid w:val="000A4221"/>
    <w:rsid w:val="000A4703"/>
    <w:rsid w:val="000D56F5"/>
    <w:rsid w:val="001762B2"/>
    <w:rsid w:val="00243FB1"/>
    <w:rsid w:val="002922F0"/>
    <w:rsid w:val="003016A2"/>
    <w:rsid w:val="00310038"/>
    <w:rsid w:val="00342256"/>
    <w:rsid w:val="00375ACE"/>
    <w:rsid w:val="003B4D43"/>
    <w:rsid w:val="003B6F02"/>
    <w:rsid w:val="003B7D05"/>
    <w:rsid w:val="003E3ACC"/>
    <w:rsid w:val="003F14B8"/>
    <w:rsid w:val="00403B4C"/>
    <w:rsid w:val="00411464"/>
    <w:rsid w:val="00464C9C"/>
    <w:rsid w:val="00486CEE"/>
    <w:rsid w:val="004E0F99"/>
    <w:rsid w:val="0055650D"/>
    <w:rsid w:val="00556827"/>
    <w:rsid w:val="005E0363"/>
    <w:rsid w:val="00630A4C"/>
    <w:rsid w:val="006665C8"/>
    <w:rsid w:val="006D2080"/>
    <w:rsid w:val="006E18D9"/>
    <w:rsid w:val="006E2854"/>
    <w:rsid w:val="00747EDD"/>
    <w:rsid w:val="007550D5"/>
    <w:rsid w:val="007C7BDA"/>
    <w:rsid w:val="00870553"/>
    <w:rsid w:val="00877FB0"/>
    <w:rsid w:val="00945D9C"/>
    <w:rsid w:val="00980557"/>
    <w:rsid w:val="009A1545"/>
    <w:rsid w:val="00A305D9"/>
    <w:rsid w:val="00A37617"/>
    <w:rsid w:val="00A75309"/>
    <w:rsid w:val="00AE65A3"/>
    <w:rsid w:val="00B56AEC"/>
    <w:rsid w:val="00BE3420"/>
    <w:rsid w:val="00C04053"/>
    <w:rsid w:val="00C137AD"/>
    <w:rsid w:val="00CC7374"/>
    <w:rsid w:val="00D452A8"/>
    <w:rsid w:val="00D7198E"/>
    <w:rsid w:val="00DE4ED1"/>
    <w:rsid w:val="00E02A6F"/>
    <w:rsid w:val="00EE1C14"/>
    <w:rsid w:val="00F448E3"/>
    <w:rsid w:val="00FD5170"/>
    <w:rsid w:val="00F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EF8E"/>
  <w15:docId w15:val="{40E07D91-C136-4FC4-BA66-45DE9E55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86CEE"/>
    <w:pPr>
      <w:jc w:val="center"/>
    </w:pPr>
    <w:rPr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86CE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86CEE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86C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02A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02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Bałchanowski</dc:creator>
  <cp:lastModifiedBy>Wnętrzak, Leszek</cp:lastModifiedBy>
  <cp:revision>3</cp:revision>
  <cp:lastPrinted>2020-01-17T11:21:00Z</cp:lastPrinted>
  <dcterms:created xsi:type="dcterms:W3CDTF">2022-01-05T12:27:00Z</dcterms:created>
  <dcterms:modified xsi:type="dcterms:W3CDTF">2022-02-21T08:00:00Z</dcterms:modified>
</cp:coreProperties>
</file>