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F667" w14:textId="77777777" w:rsidR="002D65F9" w:rsidRDefault="002D65F9" w:rsidP="002D65F9">
      <w:pPr>
        <w:jc w:val="both"/>
        <w:rPr>
          <w:rFonts w:cstheme="minorHAnsi"/>
          <w:b/>
          <w:bCs/>
          <w:color w:val="E36C0A" w:themeColor="accent6" w:themeShade="BF"/>
        </w:rPr>
      </w:pPr>
      <w:r>
        <w:rPr>
          <w:noProof/>
          <w:lang w:eastAsia="pl-PL"/>
        </w:rPr>
        <w:drawing>
          <wp:inline distT="0" distB="0" distL="0" distR="0" wp14:anchorId="26C4A7AC" wp14:editId="6161293B">
            <wp:extent cx="1191444" cy="866775"/>
            <wp:effectExtent l="0" t="0" r="0" b="0"/>
            <wp:docPr id="2" name="Obraz 2" descr="https://wupkielce.praca.gov.pl/documents/146783/1045165/WUP_KIELCE_LOGO_rgb.jpg/57f4dd5d-67ff-47fc-8aa5-bd23c66601d1?t=141126014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upkielce.praca.gov.pl/documents/146783/1045165/WUP_KIELCE_LOGO_rgb.jpg/57f4dd5d-67ff-47fc-8aa5-bd23c66601d1?t=141126014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81" cy="8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B08D" w14:textId="77777777" w:rsidR="00011C67" w:rsidRPr="00CA3B05" w:rsidRDefault="00C4497A" w:rsidP="00F85A3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A3B05">
        <w:rPr>
          <w:rFonts w:ascii="Times New Roman" w:hAnsi="Times New Roman" w:cs="Times New Roman"/>
          <w:b/>
          <w:bCs/>
          <w:lang w:val="ru-RU"/>
        </w:rPr>
        <w:t xml:space="preserve">Організація </w:t>
      </w:r>
      <w:r w:rsidR="00167246" w:rsidRPr="00CA3B05">
        <w:rPr>
          <w:rFonts w:ascii="Times New Roman" w:hAnsi="Times New Roman" w:cs="Times New Roman"/>
          <w:b/>
          <w:bCs/>
          <w:lang w:val="ru-RU"/>
        </w:rPr>
        <w:t>Р</w:t>
      </w:r>
      <w:r w:rsidRPr="00CA3B05">
        <w:rPr>
          <w:rFonts w:ascii="Times New Roman" w:hAnsi="Times New Roman" w:cs="Times New Roman"/>
          <w:b/>
          <w:bCs/>
          <w:lang w:val="ru-RU"/>
        </w:rPr>
        <w:t>егіонального Ярмарку вакансій ПОЛЬЩА-УКРАЇНА</w:t>
      </w:r>
    </w:p>
    <w:p w14:paraId="42D3D09D" w14:textId="77777777" w:rsidR="0042490F" w:rsidRPr="00132F7F" w:rsidRDefault="00C4497A" w:rsidP="00F536F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рамках </w:t>
      </w:r>
      <w:r w:rsidR="0016724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реалізації 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проекту Воєводськ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ий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132F7F">
        <w:rPr>
          <w:rFonts w:ascii="Times New Roman" w:hAnsi="Times New Roman" w:cs="Times New Roman"/>
          <w:bCs/>
          <w:sz w:val="24"/>
          <w:szCs w:val="24"/>
          <w:lang w:val="uk-UA"/>
        </w:rPr>
        <w:t>ряд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раці в Кельце запланува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організ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ацію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ьох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2F7F">
        <w:rPr>
          <w:rFonts w:ascii="Times New Roman" w:hAnsi="Times New Roman" w:cs="Times New Roman"/>
          <w:bCs/>
          <w:sz w:val="24"/>
          <w:szCs w:val="24"/>
          <w:lang w:val="uk-UA"/>
        </w:rPr>
        <w:t>зустрічей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132F7F" w:rsidRPr="00132F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рмарку вакансій </w:t>
      </w:r>
      <w:r w:rsidR="00167246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оль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ща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країн</w:t>
      </w:r>
      <w:r w:rsidR="00132F7F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C4497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67246" w:rsidRPr="001672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Ця ініціатива є відповіддю на потреби іноземців (особливо біженців з України) та польських роботодавців, зацікавлених у їх працевлаштуванні. </w:t>
      </w:r>
      <w:r w:rsidR="00132F7F" w:rsidRPr="00132F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Метою </w:t>
      </w:r>
      <w:r w:rsidR="00132F7F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132F7F" w:rsidRPr="00132F7F">
        <w:rPr>
          <w:rFonts w:ascii="Times New Roman" w:hAnsi="Times New Roman" w:cs="Times New Roman"/>
          <w:bCs/>
          <w:sz w:val="24"/>
          <w:szCs w:val="24"/>
          <w:lang w:val="uk-UA"/>
        </w:rPr>
        <w:t>рмарку буде започаткування прямих контактів між польськими роботодавцями та іноземцями шляхом організації стендів із пропозиціями роботи та інформаційних пунктів.</w:t>
      </w:r>
      <w:r w:rsidR="00714B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14B9D" w:rsidRPr="00714B9D">
        <w:rPr>
          <w:rFonts w:ascii="Times New Roman" w:hAnsi="Times New Roman" w:cs="Times New Roman"/>
          <w:bCs/>
          <w:sz w:val="24"/>
          <w:szCs w:val="24"/>
          <w:lang w:val="uk-UA"/>
        </w:rPr>
        <w:t>Ярмарок супроводжуватиметься численними майстер-класами, консультаціями та індивідуальними консультаціями.</w:t>
      </w:r>
    </w:p>
    <w:p w14:paraId="52F6E423" w14:textId="77777777" w:rsidR="00011C67" w:rsidRPr="008E108E" w:rsidRDefault="00917BEE" w:rsidP="00212B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2F7F">
        <w:rPr>
          <w:rFonts w:cstheme="minorHAnsi"/>
          <w:sz w:val="24"/>
          <w:szCs w:val="24"/>
          <w:lang w:val="uk-UA"/>
        </w:rPr>
        <w:t xml:space="preserve"> </w:t>
      </w:r>
      <w:r w:rsidR="00714B9D" w:rsidRPr="00562FF7">
        <w:rPr>
          <w:rFonts w:ascii="Times New Roman" w:hAnsi="Times New Roman" w:cs="Times New Roman"/>
          <w:sz w:val="24"/>
          <w:szCs w:val="24"/>
          <w:lang w:val="uk-UA"/>
        </w:rPr>
        <w:t xml:space="preserve">Перший </w:t>
      </w:r>
      <w:r w:rsidR="0080375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14B9D" w:rsidRPr="00562FF7">
        <w:rPr>
          <w:rFonts w:ascii="Times New Roman" w:hAnsi="Times New Roman" w:cs="Times New Roman"/>
          <w:sz w:val="24"/>
          <w:szCs w:val="24"/>
          <w:lang w:val="uk-UA"/>
        </w:rPr>
        <w:t xml:space="preserve">егіональний </w:t>
      </w:r>
      <w:r w:rsidR="00562FF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14B9D" w:rsidRPr="00562FF7">
        <w:rPr>
          <w:rFonts w:ascii="Times New Roman" w:hAnsi="Times New Roman" w:cs="Times New Roman"/>
          <w:sz w:val="24"/>
          <w:szCs w:val="24"/>
          <w:lang w:val="uk-UA"/>
        </w:rPr>
        <w:t xml:space="preserve">рмарок вакансій ПОЛЬЩА-УКРАЇНА буде організований для всього Свєнтокшиського </w:t>
      </w:r>
      <w:r w:rsidR="00562FF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14B9D" w:rsidRPr="00562FF7">
        <w:rPr>
          <w:rFonts w:ascii="Times New Roman" w:hAnsi="Times New Roman" w:cs="Times New Roman"/>
          <w:sz w:val="24"/>
          <w:szCs w:val="24"/>
          <w:lang w:val="uk-UA"/>
        </w:rPr>
        <w:t xml:space="preserve">оєводства в </w:t>
      </w:r>
      <w:r w:rsidR="008E108E">
        <w:rPr>
          <w:rFonts w:ascii="Times New Roman" w:hAnsi="Times New Roman" w:cs="Times New Roman"/>
          <w:sz w:val="24"/>
          <w:szCs w:val="24"/>
          <w:lang w:val="uk-UA"/>
        </w:rPr>
        <w:t xml:space="preserve">перший тиждень </w:t>
      </w:r>
      <w:r w:rsidR="00714B9D" w:rsidRPr="00562FF7">
        <w:rPr>
          <w:rFonts w:ascii="Times New Roman" w:hAnsi="Times New Roman" w:cs="Times New Roman"/>
          <w:sz w:val="24"/>
          <w:szCs w:val="24"/>
          <w:lang w:val="uk-UA"/>
        </w:rPr>
        <w:t>жовтня 2022 року</w:t>
      </w:r>
      <w:r w:rsidR="008E1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08E" w:rsidRPr="008E108E">
        <w:rPr>
          <w:rFonts w:ascii="Times New Roman" w:hAnsi="Times New Roman" w:cs="Times New Roman"/>
          <w:sz w:val="24"/>
          <w:szCs w:val="24"/>
          <w:lang w:val="uk-UA"/>
        </w:rPr>
        <w:t>(з 10.00 до 14.00) у місті Кельце у місці з професійною виставковою інфраструктурою</w:t>
      </w:r>
      <w:r w:rsidR="00714B9D" w:rsidRPr="00714B9D">
        <w:rPr>
          <w:rFonts w:cstheme="minorHAnsi"/>
          <w:sz w:val="24"/>
          <w:szCs w:val="24"/>
          <w:lang w:val="uk-UA"/>
        </w:rPr>
        <w:t>.</w:t>
      </w:r>
      <w:r w:rsidR="00803753" w:rsidRPr="00803753">
        <w:rPr>
          <w:lang w:val="uk-UA"/>
        </w:rPr>
        <w:t xml:space="preserve"> </w:t>
      </w:r>
      <w:r w:rsidR="000C7314">
        <w:rPr>
          <w:lang w:val="uk-UA"/>
        </w:rPr>
        <w:t xml:space="preserve"> </w:t>
      </w:r>
      <w:r w:rsidR="000C7314" w:rsidRPr="000C7314">
        <w:rPr>
          <w:rFonts w:ascii="Times New Roman" w:hAnsi="Times New Roman" w:cs="Times New Roman"/>
          <w:sz w:val="24"/>
          <w:szCs w:val="24"/>
          <w:lang w:val="uk-UA"/>
        </w:rPr>
        <w:t>В рамках проекту передбачається організація регіональної конференції та інформаційних зустрічей на тему ринку праці та трудового права. У рамках конференції заплановано п'ять виступів спікерів щодо аналізу та узагальнення ситуації на польському ринку праці в умовах міграційної кризи, що виникла внаслідок війни в Україні.</w:t>
      </w:r>
      <w:r w:rsidR="000C7314" w:rsidRPr="000C7314">
        <w:rPr>
          <w:lang w:val="uk-UA"/>
        </w:rPr>
        <w:t xml:space="preserve"> </w:t>
      </w:r>
      <w:r w:rsidR="000C7314" w:rsidRPr="000C7314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конференції заплановано два семінари з питань ринку праці та трудового права для громадян України. </w:t>
      </w:r>
      <w:r w:rsidR="00406B4E" w:rsidRPr="00406B4E">
        <w:rPr>
          <w:rFonts w:ascii="Times New Roman" w:hAnsi="Times New Roman" w:cs="Times New Roman"/>
          <w:sz w:val="24"/>
          <w:szCs w:val="24"/>
          <w:lang w:val="uk-UA"/>
        </w:rPr>
        <w:t>Його основ</w:t>
      </w:r>
      <w:r w:rsidR="00406B4E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406B4E" w:rsidRPr="00406B4E">
        <w:rPr>
          <w:rFonts w:ascii="Times New Roman" w:hAnsi="Times New Roman" w:cs="Times New Roman"/>
          <w:sz w:val="24"/>
          <w:szCs w:val="24"/>
          <w:lang w:val="uk-UA"/>
        </w:rPr>
        <w:t xml:space="preserve"> буде аналіз та узагальнення ситуації на польському ринку праці в контексті міграційної кризи, спричиненої війною в Україні.</w:t>
      </w:r>
    </w:p>
    <w:p w14:paraId="649AE908" w14:textId="77777777" w:rsidR="00212B4E" w:rsidRPr="000C7314" w:rsidRDefault="00406B4E" w:rsidP="000C73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B4E">
        <w:rPr>
          <w:rFonts w:ascii="Times New Roman" w:hAnsi="Times New Roman" w:cs="Times New Roman"/>
          <w:sz w:val="24"/>
          <w:szCs w:val="24"/>
          <w:lang w:val="ru-RU"/>
        </w:rPr>
        <w:t>Інші дв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6B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зустрічі</w:t>
      </w:r>
      <w:r w:rsidRPr="00406B4E">
        <w:rPr>
          <w:rFonts w:ascii="Times New Roman" w:hAnsi="Times New Roman" w:cs="Times New Roman"/>
          <w:sz w:val="24"/>
          <w:szCs w:val="24"/>
          <w:lang w:val="ru-RU"/>
        </w:rPr>
        <w:t xml:space="preserve"> Ярмарку відбудуться у другому кварталі 2023 року.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 xml:space="preserve">Вибір місця проведення заходу залежатиме від кількості біженців з України, які проживають у </w:t>
      </w:r>
      <w:r w:rsidR="000C7314">
        <w:rPr>
          <w:rFonts w:ascii="Times New Roman" w:hAnsi="Times New Roman" w:cs="Times New Roman"/>
          <w:sz w:val="24"/>
          <w:szCs w:val="24"/>
          <w:lang w:val="uk-UA"/>
        </w:rPr>
        <w:t>районах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 xml:space="preserve"> Свєнтокшиського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>оєводства.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 xml:space="preserve">Ярмарок проводитиметься у співпраці з </w:t>
      </w:r>
      <w:r w:rsidR="000C7314">
        <w:rPr>
          <w:rFonts w:ascii="Times New Roman" w:hAnsi="Times New Roman" w:cs="Times New Roman"/>
          <w:sz w:val="24"/>
          <w:szCs w:val="24"/>
          <w:lang w:val="uk-UA"/>
        </w:rPr>
        <w:t>районними</w:t>
      </w:r>
      <w:r w:rsidR="00327E8D" w:rsidRPr="00327E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E8D">
        <w:rPr>
          <w:rFonts w:ascii="Times New Roman" w:hAnsi="Times New Roman" w:cs="Times New Roman"/>
          <w:sz w:val="24"/>
          <w:szCs w:val="24"/>
          <w:lang w:val="uk-UA"/>
        </w:rPr>
        <w:t>староствами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C7314" w:rsidRPr="000C73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314">
        <w:rPr>
          <w:rFonts w:ascii="Times New Roman" w:hAnsi="Times New Roman" w:cs="Times New Roman"/>
          <w:sz w:val="24"/>
          <w:szCs w:val="24"/>
          <w:lang w:val="uk-UA"/>
        </w:rPr>
        <w:t>районними</w:t>
      </w:r>
      <w:r w:rsidR="000C7314" w:rsidRPr="00327E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B4E">
        <w:rPr>
          <w:rFonts w:ascii="Times New Roman" w:hAnsi="Times New Roman" w:cs="Times New Roman"/>
          <w:sz w:val="24"/>
          <w:szCs w:val="24"/>
          <w:lang w:val="uk-UA"/>
        </w:rPr>
        <w:t>управліннями праці.</w:t>
      </w:r>
    </w:p>
    <w:p w14:paraId="25EABB57" w14:textId="77777777" w:rsidR="00696A72" w:rsidRPr="00327E8D" w:rsidRDefault="00327E8D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Контакти</w:t>
      </w:r>
      <w:r w:rsidRPr="00327E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Воєводського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Уряду</w:t>
      </w:r>
      <w:r w:rsidRPr="00327E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327E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раці щодо Регіонального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327E8D">
        <w:rPr>
          <w:rFonts w:ascii="Times New Roman" w:hAnsi="Times New Roman" w:cs="Times New Roman"/>
          <w:b/>
          <w:sz w:val="24"/>
          <w:szCs w:val="24"/>
          <w:lang w:val="uk-UA"/>
        </w:rPr>
        <w:t>рмарку вакансій ПОЛЬЩА-УКРАЇНА</w:t>
      </w:r>
    </w:p>
    <w:p w14:paraId="3921AD81" w14:textId="77777777" w:rsidR="00696A72" w:rsidRPr="00212B4E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 xml:space="preserve">ul. Witosa 86, 25-561 Kielce, </w:t>
      </w:r>
    </w:p>
    <w:p w14:paraId="5C0A10D8" w14:textId="77777777" w:rsidR="00696A72" w:rsidRPr="00212B4E" w:rsidRDefault="000C7314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кабінет</w:t>
      </w:r>
      <w:r w:rsidR="00894816" w:rsidRPr="00212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12, </w:t>
      </w:r>
      <w:r w:rsidR="00894816" w:rsidRPr="00212B4E">
        <w:rPr>
          <w:rFonts w:ascii="Times New Roman" w:hAnsi="Times New Roman" w:cs="Times New Roman"/>
          <w:sz w:val="24"/>
          <w:szCs w:val="24"/>
        </w:rPr>
        <w:t>126</w:t>
      </w:r>
      <w:r w:rsidR="000678FD" w:rsidRPr="00212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5064A" w14:textId="77777777" w:rsidR="00894816" w:rsidRPr="000C7314" w:rsidRDefault="00894816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2B4E">
        <w:rPr>
          <w:rFonts w:ascii="Times New Roman" w:hAnsi="Times New Roman" w:cs="Times New Roman"/>
          <w:sz w:val="24"/>
          <w:szCs w:val="24"/>
        </w:rPr>
        <w:t>telefon: 041 364 16 38; 041 364 16 11</w:t>
      </w:r>
      <w:r w:rsidR="000C7314">
        <w:rPr>
          <w:rFonts w:ascii="Times New Roman" w:hAnsi="Times New Roman" w:cs="Times New Roman"/>
          <w:sz w:val="24"/>
          <w:szCs w:val="24"/>
        </w:rPr>
        <w:t>;</w:t>
      </w:r>
      <w:r w:rsidR="000C73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314" w:rsidRPr="00212B4E">
        <w:rPr>
          <w:rFonts w:ascii="Times New Roman" w:hAnsi="Times New Roman" w:cs="Times New Roman"/>
          <w:sz w:val="24"/>
          <w:szCs w:val="24"/>
        </w:rPr>
        <w:t xml:space="preserve">041 364 16 </w:t>
      </w:r>
      <w:r w:rsidR="000C7314">
        <w:rPr>
          <w:rFonts w:ascii="Times New Roman" w:hAnsi="Times New Roman" w:cs="Times New Roman"/>
          <w:sz w:val="24"/>
          <w:szCs w:val="24"/>
        </w:rPr>
        <w:t>10</w:t>
      </w:r>
    </w:p>
    <w:p w14:paraId="523EF3DD" w14:textId="77777777" w:rsidR="00696A72" w:rsidRPr="00212B4E" w:rsidRDefault="00696A72" w:rsidP="00894816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B4E">
        <w:rPr>
          <w:rFonts w:ascii="Times New Roman" w:hAnsi="Times New Roman" w:cs="Times New Roman"/>
          <w:sz w:val="24"/>
          <w:szCs w:val="24"/>
        </w:rPr>
        <w:t>e-mail: ciz@wup.kielce.pl</w:t>
      </w:r>
    </w:p>
    <w:p w14:paraId="541E3ADA" w14:textId="77777777" w:rsidR="00894816" w:rsidRDefault="00894816" w:rsidP="003C3D2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894816" w:rsidSect="000C731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BC4" w14:textId="77777777" w:rsidR="00AC2B34" w:rsidRDefault="00AC2B34" w:rsidP="002D65F9">
      <w:pPr>
        <w:spacing w:after="0" w:line="240" w:lineRule="auto"/>
      </w:pPr>
      <w:r>
        <w:separator/>
      </w:r>
    </w:p>
  </w:endnote>
  <w:endnote w:type="continuationSeparator" w:id="0">
    <w:p w14:paraId="79BECA6C" w14:textId="77777777" w:rsidR="00AC2B34" w:rsidRDefault="00AC2B34" w:rsidP="002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7B6E" w14:textId="77777777" w:rsidR="00AC2B34" w:rsidRDefault="00AC2B34" w:rsidP="002D65F9">
      <w:pPr>
        <w:spacing w:after="0" w:line="240" w:lineRule="auto"/>
      </w:pPr>
      <w:r>
        <w:separator/>
      </w:r>
    </w:p>
  </w:footnote>
  <w:footnote w:type="continuationSeparator" w:id="0">
    <w:p w14:paraId="3957B273" w14:textId="77777777" w:rsidR="00AC2B34" w:rsidRDefault="00AC2B34" w:rsidP="002D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10B0A" w:rsidRPr="00015DD2" w14:paraId="452A39DC" w14:textId="77777777" w:rsidTr="00697ECF">
      <w:tc>
        <w:tcPr>
          <w:tcW w:w="1010" w:type="pct"/>
          <w:shd w:val="clear" w:color="auto" w:fill="auto"/>
          <w:tcMar>
            <w:left w:w="0" w:type="dxa"/>
            <w:right w:w="0" w:type="dxa"/>
          </w:tcMar>
        </w:tcPr>
        <w:p w14:paraId="41E83ADF" w14:textId="77777777" w:rsidR="00910B0A" w:rsidRPr="00015DD2" w:rsidRDefault="00910B0A" w:rsidP="00910B0A">
          <w:pPr>
            <w:spacing w:after="200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8D77CE" wp14:editId="2239F507">
                <wp:extent cx="1031240" cy="43878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shd w:val="clear" w:color="auto" w:fill="auto"/>
          <w:tcMar>
            <w:left w:w="0" w:type="dxa"/>
            <w:right w:w="0" w:type="dxa"/>
          </w:tcMar>
        </w:tcPr>
        <w:p w14:paraId="0527671D" w14:textId="77777777" w:rsidR="00910B0A" w:rsidRPr="00015DD2" w:rsidRDefault="00910B0A" w:rsidP="00910B0A">
          <w:pPr>
            <w:spacing w:after="200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479C332" wp14:editId="6E420ABC">
                <wp:extent cx="1411605" cy="43878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shd w:val="clear" w:color="auto" w:fill="auto"/>
          <w:tcMar>
            <w:left w:w="0" w:type="dxa"/>
            <w:right w:w="0" w:type="dxa"/>
          </w:tcMar>
        </w:tcPr>
        <w:p w14:paraId="53AB7ECD" w14:textId="77777777" w:rsidR="00910B0A" w:rsidRPr="00015DD2" w:rsidRDefault="00910B0A" w:rsidP="00910B0A">
          <w:pPr>
            <w:spacing w:after="200"/>
            <w:ind w:right="47"/>
            <w:jc w:val="center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A2C9A0" wp14:editId="5E1DFEBA">
                <wp:extent cx="958215" cy="4387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shd w:val="clear" w:color="auto" w:fill="auto"/>
          <w:tcMar>
            <w:left w:w="0" w:type="dxa"/>
            <w:right w:w="0" w:type="dxa"/>
          </w:tcMar>
        </w:tcPr>
        <w:p w14:paraId="752C724F" w14:textId="77777777" w:rsidR="00910B0A" w:rsidRPr="00015DD2" w:rsidRDefault="00910B0A" w:rsidP="00910B0A">
          <w:pPr>
            <w:spacing w:after="200"/>
            <w:jc w:val="right"/>
            <w:rPr>
              <w:rFonts w:ascii="Calibri" w:hAnsi="Calibri"/>
              <w:noProof/>
            </w:rPr>
          </w:pPr>
          <w:r w:rsidRPr="00015DD2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C20C4C" wp14:editId="125E9A93">
                <wp:extent cx="1631315" cy="438785"/>
                <wp:effectExtent l="0" t="0" r="698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FA7BD1" w14:textId="77777777" w:rsidR="00910B0A" w:rsidRDefault="00910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D42"/>
    <w:multiLevelType w:val="hybridMultilevel"/>
    <w:tmpl w:val="B41C2D22"/>
    <w:lvl w:ilvl="0" w:tplc="00E25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1075"/>
    <w:multiLevelType w:val="hybridMultilevel"/>
    <w:tmpl w:val="01461DEA"/>
    <w:lvl w:ilvl="0" w:tplc="40940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31958">
    <w:abstractNumId w:val="1"/>
  </w:num>
  <w:num w:numId="2" w16cid:durableId="165152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7"/>
    <w:rsid w:val="00011C67"/>
    <w:rsid w:val="000678FD"/>
    <w:rsid w:val="000C7314"/>
    <w:rsid w:val="00132F7F"/>
    <w:rsid w:val="00157E0A"/>
    <w:rsid w:val="00167246"/>
    <w:rsid w:val="00182733"/>
    <w:rsid w:val="00212B4E"/>
    <w:rsid w:val="00257528"/>
    <w:rsid w:val="00297C58"/>
    <w:rsid w:val="002D65F9"/>
    <w:rsid w:val="0030748E"/>
    <w:rsid w:val="00327E8D"/>
    <w:rsid w:val="003B1E54"/>
    <w:rsid w:val="003C3D28"/>
    <w:rsid w:val="00406B4E"/>
    <w:rsid w:val="0042490F"/>
    <w:rsid w:val="004936A9"/>
    <w:rsid w:val="00562FF7"/>
    <w:rsid w:val="00666BA6"/>
    <w:rsid w:val="00696A72"/>
    <w:rsid w:val="006E56F8"/>
    <w:rsid w:val="00714B9D"/>
    <w:rsid w:val="007150D4"/>
    <w:rsid w:val="00777891"/>
    <w:rsid w:val="00803753"/>
    <w:rsid w:val="00894816"/>
    <w:rsid w:val="008E108E"/>
    <w:rsid w:val="00910B0A"/>
    <w:rsid w:val="0091400F"/>
    <w:rsid w:val="00917BEE"/>
    <w:rsid w:val="009726AB"/>
    <w:rsid w:val="009C6176"/>
    <w:rsid w:val="00A34B4F"/>
    <w:rsid w:val="00A765F9"/>
    <w:rsid w:val="00AC2B34"/>
    <w:rsid w:val="00BE22A1"/>
    <w:rsid w:val="00C4497A"/>
    <w:rsid w:val="00CA3B05"/>
    <w:rsid w:val="00D34912"/>
    <w:rsid w:val="00D7219B"/>
    <w:rsid w:val="00F008FB"/>
    <w:rsid w:val="00F536FC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2387"/>
  <w15:docId w15:val="{6201EFB1-19A7-4888-9FC6-0AE4C8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5F9"/>
  </w:style>
  <w:style w:type="paragraph" w:styleId="Stopka">
    <w:name w:val="footer"/>
    <w:basedOn w:val="Normalny"/>
    <w:link w:val="StopkaZnak"/>
    <w:uiPriority w:val="99"/>
    <w:unhideWhenUsed/>
    <w:rsid w:val="002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5F9"/>
  </w:style>
  <w:style w:type="paragraph" w:styleId="Tekstdymka">
    <w:name w:val="Balloon Text"/>
    <w:basedOn w:val="Normalny"/>
    <w:link w:val="TekstdymkaZnak"/>
    <w:uiPriority w:val="99"/>
    <w:semiHidden/>
    <w:unhideWhenUsed/>
    <w:rsid w:val="008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Bukała-Jachimkowska, Grażyna</cp:lastModifiedBy>
  <cp:revision>2</cp:revision>
  <dcterms:created xsi:type="dcterms:W3CDTF">2022-07-14T09:51:00Z</dcterms:created>
  <dcterms:modified xsi:type="dcterms:W3CDTF">2022-07-14T09:51:00Z</dcterms:modified>
</cp:coreProperties>
</file>