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1C09D" w14:textId="035D6F33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bookmarkStart w:id="0" w:name="_GoBack"/>
      <w:bookmarkEnd w:id="0"/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A64F0B">
        <w:rPr>
          <w:b/>
          <w:i/>
          <w:snapToGrid w:val="0"/>
          <w:sz w:val="22"/>
          <w:szCs w:val="22"/>
        </w:rPr>
        <w:t>6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7777777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Z 2019 R. POZ. 688</w:t>
      </w:r>
      <w:r w:rsidR="002770BF">
        <w:rPr>
          <w:rFonts w:eastAsia="Arial"/>
          <w:bCs/>
        </w:rPr>
        <w:t xml:space="preserve"> z późn.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cami)”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lastRenderedPageBreak/>
        <w:t>dla </w:t>
      </w:r>
      <w:r w:rsidRPr="00C4681E">
        <w:t>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77777777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C57E25">
        <w:rPr>
          <w:rFonts w:ascii="Times New Roman" w:hAnsi="Times New Roman"/>
        </w:rPr>
        <w:t>(Dz. </w:t>
      </w:r>
      <w:r w:rsidR="00A308A1" w:rsidRPr="009757FB">
        <w:rPr>
          <w:rFonts w:ascii="Times New Roman" w:hAnsi="Times New Roman"/>
        </w:rPr>
        <w:t>U.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>z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 xml:space="preserve">2018 r. </w:t>
      </w:r>
      <w:r w:rsidR="005707BE">
        <w:rPr>
          <w:rFonts w:ascii="Times New Roman" w:hAnsi="Times New Roman"/>
        </w:rPr>
        <w:t xml:space="preserve">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1524E6" w:rsidRPr="00C4681E">
        <w:rPr>
          <w:rFonts w:ascii="Times New Roman" w:hAnsi="Times New Roman"/>
        </w:rPr>
        <w:t>.</w:t>
      </w:r>
    </w:p>
    <w:p w14:paraId="30DA4823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62599C">
        <w:rPr>
          <w:rFonts w:ascii="Times New Roman" w:hAnsi="Times New Roman"/>
          <w:b/>
        </w:rPr>
        <w:t xml:space="preserve">.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77777777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513263" w:rsidRPr="00513263">
          <w:t>Dz.U.2019.1495</w:t>
        </w:r>
      </w:hyperlink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71A282EC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 do dnia przekazania dotacji, z 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13E98542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827506">
        <w:t xml:space="preserve"> (ePUAP)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77CC3697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lastRenderedPageBreak/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D3889" w14:textId="77777777" w:rsidR="002C3339" w:rsidRDefault="002C3339" w:rsidP="00B8414F">
      <w:r>
        <w:separator/>
      </w:r>
    </w:p>
  </w:endnote>
  <w:endnote w:type="continuationSeparator" w:id="0">
    <w:p w14:paraId="5338E09E" w14:textId="77777777" w:rsidR="002C3339" w:rsidRDefault="002C333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0C404F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A7DBA" w14:textId="77777777" w:rsidR="002C3339" w:rsidRDefault="002C3339" w:rsidP="00B8414F">
      <w:r>
        <w:separator/>
      </w:r>
    </w:p>
  </w:footnote>
  <w:footnote w:type="continuationSeparator" w:id="0">
    <w:p w14:paraId="382B368F" w14:textId="77777777" w:rsidR="002C3339" w:rsidRDefault="002C3339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04F"/>
    <w:rsid w:val="000C4108"/>
    <w:rsid w:val="000C44F2"/>
    <w:rsid w:val="000D0985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15A"/>
    <w:rsid w:val="002C3339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27506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4AAA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5FF7F7C2-0796-4B12-867B-D8AF411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01147-C09D-43F8-81C3-5F68B0C3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2882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Siwiec, Robert</cp:lastModifiedBy>
  <cp:revision>2</cp:revision>
  <cp:lastPrinted>2020-02-24T07:00:00Z</cp:lastPrinted>
  <dcterms:created xsi:type="dcterms:W3CDTF">2022-08-04T10:56:00Z</dcterms:created>
  <dcterms:modified xsi:type="dcterms:W3CDTF">2022-08-04T10:56:00Z</dcterms:modified>
</cp:coreProperties>
</file>