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DE51F" w14:textId="4DA037EB" w:rsidR="00EB7545" w:rsidRPr="00935BE9" w:rsidRDefault="00935BE9" w:rsidP="00935BE9">
      <w:pPr>
        <w:jc w:val="center"/>
        <w:rPr>
          <w:b/>
          <w:bCs/>
          <w:sz w:val="24"/>
          <w:szCs w:val="24"/>
        </w:rPr>
      </w:pPr>
      <w:r w:rsidRPr="00935BE9">
        <w:rPr>
          <w:b/>
          <w:bCs/>
          <w:sz w:val="24"/>
          <w:szCs w:val="24"/>
        </w:rPr>
        <w:t xml:space="preserve">Uchwała Nr </w:t>
      </w:r>
      <w:r>
        <w:rPr>
          <w:b/>
          <w:bCs/>
          <w:sz w:val="24"/>
          <w:szCs w:val="24"/>
        </w:rPr>
        <w:t>1</w:t>
      </w:r>
      <w:r w:rsidRPr="00935BE9">
        <w:rPr>
          <w:b/>
          <w:bCs/>
          <w:sz w:val="24"/>
          <w:szCs w:val="24"/>
        </w:rPr>
        <w:t>/202</w:t>
      </w:r>
      <w:r w:rsidR="001F45BB">
        <w:rPr>
          <w:b/>
          <w:bCs/>
          <w:sz w:val="24"/>
          <w:szCs w:val="24"/>
        </w:rPr>
        <w:t>3</w:t>
      </w:r>
      <w:r w:rsidRPr="00935BE9">
        <w:rPr>
          <w:b/>
          <w:bCs/>
          <w:sz w:val="24"/>
          <w:szCs w:val="24"/>
        </w:rPr>
        <w:br/>
        <w:t>Komisji Wyborczej</w:t>
      </w:r>
      <w:r w:rsidRPr="00935BE9">
        <w:rPr>
          <w:b/>
          <w:bCs/>
          <w:sz w:val="24"/>
          <w:szCs w:val="24"/>
        </w:rPr>
        <w:br/>
        <w:t xml:space="preserve">z dnia </w:t>
      </w:r>
      <w:r w:rsidR="008E6F61">
        <w:rPr>
          <w:b/>
          <w:bCs/>
          <w:sz w:val="24"/>
          <w:szCs w:val="24"/>
        </w:rPr>
        <w:t xml:space="preserve">2 stycznia </w:t>
      </w:r>
      <w:r w:rsidRPr="00935BE9">
        <w:rPr>
          <w:b/>
          <w:bCs/>
          <w:sz w:val="24"/>
          <w:szCs w:val="24"/>
        </w:rPr>
        <w:t>202</w:t>
      </w:r>
      <w:r w:rsidR="008E6F61">
        <w:rPr>
          <w:b/>
          <w:bCs/>
          <w:sz w:val="24"/>
          <w:szCs w:val="24"/>
        </w:rPr>
        <w:t>3</w:t>
      </w:r>
      <w:r w:rsidRPr="00935BE9">
        <w:rPr>
          <w:b/>
          <w:bCs/>
          <w:sz w:val="24"/>
          <w:szCs w:val="24"/>
        </w:rPr>
        <w:t xml:space="preserve"> r.</w:t>
      </w:r>
      <w:r w:rsidRPr="00935BE9">
        <w:rPr>
          <w:b/>
          <w:bCs/>
          <w:sz w:val="24"/>
          <w:szCs w:val="24"/>
        </w:rPr>
        <w:br/>
        <w:t>w sprawie ogłoszenia wyborów organizacji pozarządowych do Komitetu Monitorującego program</w:t>
      </w:r>
      <w:r w:rsidRPr="00935BE9">
        <w:rPr>
          <w:b/>
          <w:bCs/>
          <w:sz w:val="24"/>
          <w:szCs w:val="24"/>
        </w:rPr>
        <w:br/>
        <w:t xml:space="preserve">Fundusze Europejskie dla </w:t>
      </w:r>
      <w:r>
        <w:rPr>
          <w:b/>
          <w:bCs/>
          <w:sz w:val="24"/>
          <w:szCs w:val="24"/>
        </w:rPr>
        <w:t>Świętokrzyskiego</w:t>
      </w:r>
      <w:r w:rsidRPr="00935BE9">
        <w:rPr>
          <w:b/>
          <w:bCs/>
          <w:sz w:val="24"/>
          <w:szCs w:val="24"/>
        </w:rPr>
        <w:t xml:space="preserve"> 2021-2027</w:t>
      </w:r>
    </w:p>
    <w:p w14:paraId="390251E6" w14:textId="290CB016" w:rsidR="00935BE9" w:rsidRPr="00935BE9" w:rsidRDefault="00935BE9" w:rsidP="00935BE9">
      <w:pPr>
        <w:jc w:val="center"/>
        <w:rPr>
          <w:sz w:val="24"/>
          <w:szCs w:val="24"/>
        </w:rPr>
      </w:pPr>
    </w:p>
    <w:p w14:paraId="66CBF310" w14:textId="39389A0F" w:rsidR="00935BE9" w:rsidRPr="00935BE9" w:rsidRDefault="00935BE9" w:rsidP="00935BE9">
      <w:pPr>
        <w:jc w:val="center"/>
        <w:rPr>
          <w:sz w:val="24"/>
          <w:szCs w:val="24"/>
        </w:rPr>
      </w:pPr>
    </w:p>
    <w:p w14:paraId="112AAF4B" w14:textId="77777777" w:rsidR="00935BE9" w:rsidRPr="00935BE9" w:rsidRDefault="00935BE9" w:rsidP="00E82AFA">
      <w:pPr>
        <w:spacing w:line="276" w:lineRule="auto"/>
        <w:contextualSpacing/>
        <w:jc w:val="both"/>
        <w:rPr>
          <w:sz w:val="24"/>
          <w:szCs w:val="24"/>
        </w:rPr>
      </w:pPr>
      <w:r w:rsidRPr="00935BE9">
        <w:rPr>
          <w:sz w:val="24"/>
          <w:szCs w:val="24"/>
        </w:rPr>
        <w:t>Na podstawie § 9 pkt 3 i § 15 ust. 1 w związku z § 11 ust. 2 i 5 Ordynacji wyborczej stanowiącej</w:t>
      </w:r>
    </w:p>
    <w:p w14:paraId="2D938479" w14:textId="112E2F9E" w:rsidR="00935BE9" w:rsidRPr="00935BE9" w:rsidRDefault="00935BE9" w:rsidP="00E82AFA">
      <w:pPr>
        <w:spacing w:line="276" w:lineRule="auto"/>
        <w:contextualSpacing/>
        <w:jc w:val="both"/>
        <w:rPr>
          <w:sz w:val="24"/>
          <w:szCs w:val="24"/>
        </w:rPr>
      </w:pPr>
      <w:r w:rsidRPr="00935BE9">
        <w:rPr>
          <w:sz w:val="24"/>
          <w:szCs w:val="24"/>
        </w:rPr>
        <w:t xml:space="preserve">załącznik nr 1 do uchwały nr </w:t>
      </w:r>
      <w:r w:rsidR="008E6F61">
        <w:rPr>
          <w:sz w:val="24"/>
          <w:szCs w:val="24"/>
        </w:rPr>
        <w:t>14</w:t>
      </w:r>
      <w:r w:rsidRPr="00935BE9">
        <w:rPr>
          <w:sz w:val="24"/>
          <w:szCs w:val="24"/>
        </w:rPr>
        <w:t xml:space="preserve">/2022 </w:t>
      </w:r>
      <w:r>
        <w:rPr>
          <w:sz w:val="24"/>
          <w:szCs w:val="24"/>
        </w:rPr>
        <w:t xml:space="preserve">Świętokrzyskiej </w:t>
      </w:r>
      <w:r w:rsidRPr="00935BE9">
        <w:rPr>
          <w:sz w:val="24"/>
          <w:szCs w:val="24"/>
        </w:rPr>
        <w:t>Rady Działalności Pożytku Publicznego</w:t>
      </w:r>
    </w:p>
    <w:p w14:paraId="576D783D" w14:textId="62186A08" w:rsidR="00935BE9" w:rsidRPr="00935BE9" w:rsidRDefault="00935BE9" w:rsidP="00E82AFA">
      <w:pPr>
        <w:spacing w:line="276" w:lineRule="auto"/>
        <w:contextualSpacing/>
        <w:jc w:val="both"/>
        <w:rPr>
          <w:sz w:val="24"/>
          <w:szCs w:val="24"/>
        </w:rPr>
      </w:pPr>
      <w:r w:rsidRPr="00935BE9">
        <w:rPr>
          <w:sz w:val="24"/>
          <w:szCs w:val="24"/>
        </w:rPr>
        <w:t xml:space="preserve">z dnia </w:t>
      </w:r>
      <w:r w:rsidR="008E6F61">
        <w:rPr>
          <w:sz w:val="24"/>
          <w:szCs w:val="24"/>
        </w:rPr>
        <w:t>18 listopada 2</w:t>
      </w:r>
      <w:r w:rsidRPr="00935BE9">
        <w:rPr>
          <w:sz w:val="24"/>
          <w:szCs w:val="24"/>
        </w:rPr>
        <w:t>022 r. w sprawie Ordynacji wyborczej wyboru przedstawicieli organizacji</w:t>
      </w:r>
      <w:r>
        <w:rPr>
          <w:sz w:val="24"/>
          <w:szCs w:val="24"/>
        </w:rPr>
        <w:t xml:space="preserve"> </w:t>
      </w:r>
      <w:r w:rsidRPr="00935BE9">
        <w:rPr>
          <w:sz w:val="24"/>
          <w:szCs w:val="24"/>
        </w:rPr>
        <w:t>pozarządowych na członków Komitetu Monitorującego program Fundusze Europejskie</w:t>
      </w:r>
      <w:r w:rsidR="008E6F61">
        <w:rPr>
          <w:sz w:val="24"/>
          <w:szCs w:val="24"/>
        </w:rPr>
        <w:t xml:space="preserve"> </w:t>
      </w:r>
      <w:r w:rsidR="00E82AFA">
        <w:rPr>
          <w:sz w:val="24"/>
          <w:szCs w:val="24"/>
        </w:rPr>
        <w:br/>
      </w:r>
      <w:r w:rsidRPr="00935BE9">
        <w:rPr>
          <w:sz w:val="24"/>
          <w:szCs w:val="24"/>
        </w:rPr>
        <w:t xml:space="preserve">dla </w:t>
      </w:r>
      <w:r>
        <w:rPr>
          <w:sz w:val="24"/>
          <w:szCs w:val="24"/>
        </w:rPr>
        <w:t>Świętokrzyskiego</w:t>
      </w:r>
      <w:r w:rsidRPr="00935BE9">
        <w:rPr>
          <w:sz w:val="24"/>
          <w:szCs w:val="24"/>
        </w:rPr>
        <w:t xml:space="preserve"> 2021-2027 uchwala się, co następuje:</w:t>
      </w:r>
    </w:p>
    <w:p w14:paraId="0C61D233" w14:textId="77777777" w:rsidR="00E82AFA" w:rsidRDefault="00E82AFA" w:rsidP="00935BE9">
      <w:pPr>
        <w:jc w:val="center"/>
        <w:rPr>
          <w:b/>
          <w:bCs/>
          <w:sz w:val="24"/>
          <w:szCs w:val="24"/>
        </w:rPr>
      </w:pPr>
    </w:p>
    <w:p w14:paraId="1DAAB16D" w14:textId="5E7D6A3F" w:rsidR="00935BE9" w:rsidRPr="00935BE9" w:rsidRDefault="00935BE9" w:rsidP="00935BE9">
      <w:pPr>
        <w:jc w:val="center"/>
        <w:rPr>
          <w:b/>
          <w:bCs/>
          <w:sz w:val="24"/>
          <w:szCs w:val="24"/>
        </w:rPr>
      </w:pPr>
      <w:r w:rsidRPr="00935BE9">
        <w:rPr>
          <w:b/>
          <w:bCs/>
          <w:sz w:val="24"/>
          <w:szCs w:val="24"/>
        </w:rPr>
        <w:t>§ 1.</w:t>
      </w:r>
    </w:p>
    <w:p w14:paraId="242DB6DC" w14:textId="5DA8B27C" w:rsidR="00935BE9" w:rsidRPr="00935BE9" w:rsidRDefault="00935BE9" w:rsidP="00935BE9">
      <w:pPr>
        <w:jc w:val="both"/>
        <w:rPr>
          <w:sz w:val="24"/>
          <w:szCs w:val="24"/>
        </w:rPr>
      </w:pPr>
      <w:r w:rsidRPr="00935BE9">
        <w:rPr>
          <w:sz w:val="24"/>
          <w:szCs w:val="24"/>
        </w:rPr>
        <w:t>1. Ogłasza się wybory organizacji pozarządowych do Komitetu Monitorującego program</w:t>
      </w:r>
      <w:r>
        <w:rPr>
          <w:sz w:val="24"/>
          <w:szCs w:val="24"/>
        </w:rPr>
        <w:t xml:space="preserve"> </w:t>
      </w:r>
      <w:r w:rsidRPr="00935BE9">
        <w:rPr>
          <w:sz w:val="24"/>
          <w:szCs w:val="24"/>
        </w:rPr>
        <w:t xml:space="preserve">Fundusze Europejskie dla </w:t>
      </w:r>
      <w:r>
        <w:rPr>
          <w:sz w:val="24"/>
          <w:szCs w:val="24"/>
        </w:rPr>
        <w:t>Świętokrzyskiego 2021</w:t>
      </w:r>
      <w:r w:rsidRPr="00935BE9">
        <w:rPr>
          <w:sz w:val="24"/>
          <w:szCs w:val="24"/>
        </w:rPr>
        <w:t>-2027.</w:t>
      </w:r>
    </w:p>
    <w:p w14:paraId="08CCD3D1" w14:textId="77777777" w:rsidR="00935BE9" w:rsidRPr="00935BE9" w:rsidRDefault="00935BE9" w:rsidP="00935BE9">
      <w:pPr>
        <w:jc w:val="both"/>
        <w:rPr>
          <w:sz w:val="24"/>
          <w:szCs w:val="24"/>
        </w:rPr>
      </w:pPr>
      <w:r w:rsidRPr="00935BE9">
        <w:rPr>
          <w:sz w:val="24"/>
          <w:szCs w:val="24"/>
        </w:rPr>
        <w:t>2. Ogłoszenie stanowi załącznik nr 1 do uchwały.</w:t>
      </w:r>
    </w:p>
    <w:p w14:paraId="159DCEEF" w14:textId="77777777" w:rsidR="00E82AFA" w:rsidRDefault="00E82AFA" w:rsidP="00935BE9">
      <w:pPr>
        <w:jc w:val="center"/>
        <w:rPr>
          <w:b/>
          <w:bCs/>
          <w:sz w:val="24"/>
          <w:szCs w:val="24"/>
        </w:rPr>
      </w:pPr>
    </w:p>
    <w:p w14:paraId="110666C8" w14:textId="1FC9A3CE" w:rsidR="00935BE9" w:rsidRPr="00935BE9" w:rsidRDefault="00935BE9" w:rsidP="00935BE9">
      <w:pPr>
        <w:jc w:val="center"/>
        <w:rPr>
          <w:b/>
          <w:bCs/>
          <w:sz w:val="24"/>
          <w:szCs w:val="24"/>
        </w:rPr>
      </w:pPr>
      <w:r w:rsidRPr="00935BE9">
        <w:rPr>
          <w:b/>
          <w:bCs/>
          <w:sz w:val="24"/>
          <w:szCs w:val="24"/>
        </w:rPr>
        <w:t>§ 2.</w:t>
      </w:r>
    </w:p>
    <w:p w14:paraId="3DA1B543" w14:textId="77777777" w:rsidR="00935BE9" w:rsidRPr="00935BE9" w:rsidRDefault="00935BE9" w:rsidP="00935BE9">
      <w:pPr>
        <w:jc w:val="both"/>
        <w:rPr>
          <w:sz w:val="24"/>
          <w:szCs w:val="24"/>
        </w:rPr>
      </w:pPr>
      <w:r w:rsidRPr="00935BE9">
        <w:rPr>
          <w:sz w:val="24"/>
          <w:szCs w:val="24"/>
        </w:rPr>
        <w:t>Uchwała wchodzi w życie z dniem podjęcia.</w:t>
      </w:r>
    </w:p>
    <w:p w14:paraId="02064D0A" w14:textId="77777777" w:rsidR="00935BE9" w:rsidRDefault="00935BE9" w:rsidP="00935BE9">
      <w:pPr>
        <w:jc w:val="center"/>
        <w:rPr>
          <w:sz w:val="24"/>
          <w:szCs w:val="24"/>
        </w:rPr>
      </w:pPr>
    </w:p>
    <w:p w14:paraId="7FB3A46D" w14:textId="1AEC7B1D" w:rsidR="00935BE9" w:rsidRPr="00935BE9" w:rsidRDefault="00935BE9" w:rsidP="00935BE9">
      <w:pPr>
        <w:ind w:left="5664" w:firstLine="708"/>
        <w:rPr>
          <w:sz w:val="24"/>
          <w:szCs w:val="24"/>
        </w:rPr>
      </w:pPr>
      <w:r>
        <w:rPr>
          <w:sz w:val="24"/>
          <w:szCs w:val="24"/>
        </w:rPr>
        <w:t>Tomasz Tkaczyk</w:t>
      </w:r>
    </w:p>
    <w:p w14:paraId="4B7B04D8" w14:textId="50A4917F" w:rsidR="00935BE9" w:rsidRPr="00935BE9" w:rsidRDefault="00935BE9" w:rsidP="00935BE9">
      <w:pPr>
        <w:jc w:val="right"/>
        <w:rPr>
          <w:sz w:val="24"/>
          <w:szCs w:val="24"/>
        </w:rPr>
      </w:pPr>
      <w:r w:rsidRPr="00935BE9">
        <w:rPr>
          <w:sz w:val="24"/>
          <w:szCs w:val="24"/>
        </w:rPr>
        <w:t>Przewodniczący Komisji Wyborcze</w:t>
      </w:r>
      <w:r>
        <w:rPr>
          <w:sz w:val="24"/>
          <w:szCs w:val="24"/>
        </w:rPr>
        <w:t>j</w:t>
      </w:r>
    </w:p>
    <w:sectPr w:rsidR="00935BE9" w:rsidRPr="00935B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3BE"/>
    <w:rsid w:val="000A53BE"/>
    <w:rsid w:val="001F45BB"/>
    <w:rsid w:val="004E7A5A"/>
    <w:rsid w:val="008E6F61"/>
    <w:rsid w:val="00935BE9"/>
    <w:rsid w:val="009F1945"/>
    <w:rsid w:val="00E653E0"/>
    <w:rsid w:val="00E82AFA"/>
    <w:rsid w:val="00EB7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D971B"/>
  <w15:chartTrackingRefBased/>
  <w15:docId w15:val="{542AE3F9-AEB0-490A-A747-F28A5B843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130</Words>
  <Characters>783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Gad, Damian</dc:creator>
  <cp:keywords/>
  <dc:description/>
  <cp:lastModifiedBy>Klimczak, Anna</cp:lastModifiedBy>
  <cp:revision>6</cp:revision>
  <dcterms:created xsi:type="dcterms:W3CDTF">2022-12-28T10:34:00Z</dcterms:created>
  <dcterms:modified xsi:type="dcterms:W3CDTF">2023-01-03T07:42:00Z</dcterms:modified>
</cp:coreProperties>
</file>