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2F7" w:rsidRPr="003F42F7" w:rsidRDefault="003F42F7" w:rsidP="003F42F7">
      <w:pPr>
        <w:spacing w:after="0" w:line="240" w:lineRule="auto"/>
        <w:jc w:val="right"/>
        <w:rPr>
          <w:sz w:val="20"/>
          <w:szCs w:val="20"/>
        </w:rPr>
      </w:pPr>
      <w:r w:rsidRPr="003F42F7">
        <w:rPr>
          <w:sz w:val="20"/>
          <w:szCs w:val="20"/>
        </w:rPr>
        <w:t xml:space="preserve">Załącznik </w:t>
      </w:r>
    </w:p>
    <w:p w:rsidR="003F42F7" w:rsidRPr="003F42F7" w:rsidRDefault="003F42F7" w:rsidP="003F42F7">
      <w:pPr>
        <w:spacing w:after="0" w:line="276" w:lineRule="auto"/>
        <w:jc w:val="right"/>
        <w:rPr>
          <w:sz w:val="20"/>
          <w:szCs w:val="20"/>
        </w:rPr>
      </w:pPr>
      <w:r w:rsidRPr="003F42F7">
        <w:rPr>
          <w:sz w:val="20"/>
          <w:szCs w:val="20"/>
        </w:rPr>
        <w:t>do Zarządzenia Wewnętrznego Nr 4/2023</w:t>
      </w:r>
    </w:p>
    <w:p w:rsidR="003F42F7" w:rsidRPr="003F42F7" w:rsidRDefault="003F42F7" w:rsidP="003F42F7">
      <w:pPr>
        <w:spacing w:after="0" w:line="276" w:lineRule="auto"/>
        <w:jc w:val="right"/>
        <w:rPr>
          <w:sz w:val="20"/>
          <w:szCs w:val="20"/>
        </w:rPr>
      </w:pPr>
      <w:r w:rsidRPr="003F42F7">
        <w:rPr>
          <w:sz w:val="20"/>
          <w:szCs w:val="20"/>
        </w:rPr>
        <w:t>Dyrektora Regionalnego Ośrodka Polityki Społecznej</w:t>
      </w:r>
    </w:p>
    <w:p w:rsidR="003F42F7" w:rsidRPr="003F42F7" w:rsidRDefault="003F42F7" w:rsidP="003F42F7">
      <w:pPr>
        <w:spacing w:after="0" w:line="276" w:lineRule="auto"/>
        <w:jc w:val="right"/>
        <w:rPr>
          <w:sz w:val="20"/>
          <w:szCs w:val="20"/>
        </w:rPr>
      </w:pPr>
      <w:r w:rsidRPr="003F42F7">
        <w:rPr>
          <w:sz w:val="20"/>
          <w:szCs w:val="20"/>
        </w:rPr>
        <w:t>Urzędu Marszałkowskiego Województwa Świętokrzyskiego</w:t>
      </w:r>
    </w:p>
    <w:p w:rsidR="00C112BC" w:rsidRDefault="003F42F7" w:rsidP="003F42F7">
      <w:pPr>
        <w:spacing w:after="0" w:line="276" w:lineRule="auto"/>
        <w:jc w:val="right"/>
        <w:rPr>
          <w:sz w:val="20"/>
          <w:szCs w:val="20"/>
        </w:rPr>
      </w:pPr>
      <w:r w:rsidRPr="003F42F7">
        <w:rPr>
          <w:sz w:val="20"/>
          <w:szCs w:val="20"/>
        </w:rPr>
        <w:t>z dnia 23 lutego 2023r.</w:t>
      </w:r>
    </w:p>
    <w:p w:rsidR="003F42F7" w:rsidRPr="006C4154" w:rsidRDefault="003F42F7" w:rsidP="003F42F7">
      <w:pPr>
        <w:spacing w:after="0" w:line="276" w:lineRule="auto"/>
        <w:jc w:val="right"/>
        <w:rPr>
          <w:sz w:val="20"/>
          <w:szCs w:val="20"/>
        </w:rPr>
      </w:pPr>
    </w:p>
    <w:p w:rsidR="003C2870" w:rsidRPr="00215168" w:rsidRDefault="003C2870" w:rsidP="003C2870">
      <w:pPr>
        <w:spacing w:after="0" w:line="276" w:lineRule="auto"/>
        <w:jc w:val="center"/>
        <w:rPr>
          <w:rFonts w:ascii="Arial" w:hAnsi="Arial" w:cs="Arial"/>
          <w:b/>
          <w:szCs w:val="22"/>
        </w:rPr>
      </w:pPr>
      <w:r w:rsidRPr="00215168">
        <w:rPr>
          <w:rFonts w:ascii="Arial" w:hAnsi="Arial" w:cs="Arial"/>
          <w:b/>
          <w:szCs w:val="22"/>
        </w:rPr>
        <w:t>REGULAMIN REKRUTACJI I UCZESTNICTWA</w:t>
      </w:r>
    </w:p>
    <w:p w:rsidR="003C2870" w:rsidRPr="00215168" w:rsidRDefault="003C2870" w:rsidP="003C2870">
      <w:pPr>
        <w:spacing w:after="0" w:line="276" w:lineRule="auto"/>
        <w:jc w:val="center"/>
        <w:rPr>
          <w:rFonts w:ascii="Arial" w:hAnsi="Arial" w:cs="Arial"/>
          <w:b/>
          <w:szCs w:val="22"/>
        </w:rPr>
      </w:pPr>
      <w:r w:rsidRPr="00215168">
        <w:rPr>
          <w:rFonts w:ascii="Arial" w:hAnsi="Arial" w:cs="Arial"/>
          <w:b/>
          <w:szCs w:val="22"/>
        </w:rPr>
        <w:t xml:space="preserve">W PROJEKCIE „Świętokrzyskie dla Ukrainy” </w:t>
      </w:r>
    </w:p>
    <w:p w:rsidR="003C2870" w:rsidRPr="00215168" w:rsidRDefault="003C2870" w:rsidP="003C2870">
      <w:pPr>
        <w:suppressAutoHyphens/>
        <w:autoSpaceDE w:val="0"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215168">
        <w:rPr>
          <w:rFonts w:eastAsia="Calibri"/>
          <w:sz w:val="24"/>
          <w:szCs w:val="24"/>
          <w:lang w:eastAsia="ar-SA"/>
        </w:rPr>
        <w:t>w ramach Osi Priorytetowej 9 - Włączenie społeczne i walka z ubóstwem, Działanie 9.1 -Aktywna integracja zwiększająca szanse na zatrudnienie Regionalnego Programu Operacyjnego Województwa Świętokrzyskiego na lata 2014-2020.</w:t>
      </w:r>
    </w:p>
    <w:p w:rsidR="003C2870" w:rsidRPr="00DA13F6" w:rsidRDefault="003C2870" w:rsidP="00D0586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3C2870" w:rsidRPr="00215168" w:rsidRDefault="003C2870" w:rsidP="003C2870">
      <w:pPr>
        <w:spacing w:after="0" w:line="276" w:lineRule="auto"/>
        <w:jc w:val="center"/>
        <w:rPr>
          <w:rFonts w:ascii="Arial" w:hAnsi="Arial" w:cs="Arial"/>
          <w:b/>
          <w:szCs w:val="22"/>
          <w:lang w:eastAsia="ar-SA"/>
        </w:rPr>
      </w:pPr>
      <w:r w:rsidRPr="00215168">
        <w:rPr>
          <w:rFonts w:ascii="Arial" w:hAnsi="Arial" w:cs="Arial"/>
          <w:b/>
          <w:bCs/>
          <w:szCs w:val="22"/>
          <w:lang w:eastAsia="ar-SA"/>
        </w:rPr>
        <w:t>§ 1</w:t>
      </w:r>
    </w:p>
    <w:p w:rsidR="003C2870" w:rsidRPr="00215168" w:rsidRDefault="003C2870" w:rsidP="003C2870">
      <w:pPr>
        <w:spacing w:after="0" w:line="276" w:lineRule="auto"/>
        <w:jc w:val="center"/>
        <w:rPr>
          <w:rFonts w:ascii="Arial" w:hAnsi="Arial" w:cs="Arial"/>
          <w:b/>
          <w:szCs w:val="22"/>
        </w:rPr>
      </w:pPr>
      <w:r w:rsidRPr="00215168">
        <w:rPr>
          <w:rFonts w:ascii="Arial" w:hAnsi="Arial" w:cs="Arial"/>
          <w:b/>
          <w:szCs w:val="22"/>
        </w:rPr>
        <w:t>Postanowienia ogólne</w:t>
      </w:r>
    </w:p>
    <w:p w:rsidR="003C2870" w:rsidRPr="00DA13F6" w:rsidRDefault="003C2870" w:rsidP="003C2870">
      <w:pPr>
        <w:spacing w:after="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3C2870" w:rsidRPr="00215168" w:rsidRDefault="003C2870" w:rsidP="003C2870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 xml:space="preserve">Projekt pt. „Świętokrzyskie dla Ukrainy” jest realizowany przez Województwo Świętokrzyskie/Urząd Marszałkowski Województwa Świętokrzyskiego/Regionalny Ośrodek Polityki Społecznej w Kielcach w ramach Regionalnego Programu Operacyjnego Województwa Świętokrzyskiego na lata 2014-2020 (RPOWS) </w:t>
      </w:r>
      <w:r w:rsidRPr="00215168">
        <w:rPr>
          <w:rFonts w:ascii="Arial" w:hAnsi="Arial" w:cs="Arial"/>
          <w:szCs w:val="22"/>
        </w:rPr>
        <w:br/>
        <w:t>w ramach Osi Priorytetowej 9 - Włączenie społeczne i walka z ubóstwem, Działanie 9.1 - Aktywna integracja zwiększająca szanse na zatrudnienie.</w:t>
      </w:r>
    </w:p>
    <w:p w:rsidR="003C2870" w:rsidRPr="00215168" w:rsidRDefault="003C2870" w:rsidP="003C2870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>Projekt jest współfinansowany ze środków Unii Europejskiej w ramach Europejskiego Funduszu Społecznego.</w:t>
      </w:r>
    </w:p>
    <w:p w:rsidR="003C2870" w:rsidRPr="00215168" w:rsidRDefault="003C2870" w:rsidP="003C2870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 xml:space="preserve">Okres realizacji projektu: </w:t>
      </w:r>
      <w:r w:rsidR="00FB7A9D">
        <w:rPr>
          <w:rFonts w:ascii="Arial" w:hAnsi="Arial" w:cs="Arial"/>
          <w:szCs w:val="22"/>
        </w:rPr>
        <w:t xml:space="preserve">od </w:t>
      </w:r>
      <w:r w:rsidRPr="00215168">
        <w:rPr>
          <w:rFonts w:ascii="Arial" w:hAnsi="Arial" w:cs="Arial"/>
          <w:szCs w:val="22"/>
        </w:rPr>
        <w:t>24.02.2022 r</w:t>
      </w:r>
      <w:r w:rsidR="00FB7A9D">
        <w:rPr>
          <w:rFonts w:ascii="Arial" w:hAnsi="Arial" w:cs="Arial"/>
          <w:szCs w:val="22"/>
        </w:rPr>
        <w:t>. do</w:t>
      </w:r>
      <w:r w:rsidRPr="00215168">
        <w:rPr>
          <w:rFonts w:ascii="Arial" w:hAnsi="Arial" w:cs="Arial"/>
          <w:szCs w:val="22"/>
        </w:rPr>
        <w:t xml:space="preserve"> 30.09.2023 r. </w:t>
      </w:r>
    </w:p>
    <w:p w:rsidR="003C2870" w:rsidRPr="00215168" w:rsidRDefault="003C2870" w:rsidP="003C2870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>Obszar realizacji projektu -  województwo świętokrzyskie.</w:t>
      </w:r>
    </w:p>
    <w:p w:rsidR="003C2870" w:rsidRPr="00215168" w:rsidRDefault="003C2870" w:rsidP="003C2870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>Głównym celem projektu jest wsparcie</w:t>
      </w:r>
      <w:r w:rsidRPr="00215168">
        <w:rPr>
          <w:rFonts w:ascii="Calibri" w:eastAsia="Calibri" w:hAnsi="Calibri"/>
          <w:szCs w:val="22"/>
          <w:lang w:eastAsia="en-US"/>
        </w:rPr>
        <w:t xml:space="preserve"> </w:t>
      </w:r>
      <w:r w:rsidRPr="00215168">
        <w:rPr>
          <w:rFonts w:ascii="Arial" w:hAnsi="Arial" w:cs="Arial"/>
          <w:szCs w:val="22"/>
        </w:rPr>
        <w:t xml:space="preserve">minimum 1 643 osoby, w tym: 1 342 kobiety </w:t>
      </w:r>
      <w:r w:rsidRPr="00215168">
        <w:rPr>
          <w:rFonts w:ascii="Arial" w:hAnsi="Arial" w:cs="Arial"/>
          <w:szCs w:val="22"/>
        </w:rPr>
        <w:br/>
        <w:t xml:space="preserve">i 301 mężczyzn, w zakresie oparcia społecznego, aktywizacji społecznej oraz adaptacji do warunków społeczno-kulturowych obywateli Ukrainy w wieku aktywności zawodowej oraz ich otoczenia, którzy przybyli do Polski od dnia 24.02.2022r. </w:t>
      </w:r>
      <w:r w:rsidRPr="00215168">
        <w:rPr>
          <w:rFonts w:ascii="Arial" w:hAnsi="Arial" w:cs="Arial"/>
          <w:szCs w:val="22"/>
        </w:rPr>
        <w:br/>
        <w:t>w związku z trwającym konfliktem zbrojnym z Federacją Rosyjską i przebywają na obszarze województwa świętokrzyskiego.</w:t>
      </w:r>
    </w:p>
    <w:p w:rsidR="003C2870" w:rsidRPr="00215168" w:rsidRDefault="003C2870" w:rsidP="003C2870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>Projekt realizowany jest w partnerstwie. Liderem projektu jest Województwo Świętokrzyskie/Regionalny Ośrodek Polityki Społecznej, Al. IX Wieków Kielc 3, 25- 516 Kielce. Partnerami projektu są samorządy powiatowe, oraz miasto Kielce, które przystąpiły do realizacji projektu:</w:t>
      </w:r>
    </w:p>
    <w:p w:rsidR="003C2870" w:rsidRPr="00215168" w:rsidRDefault="003C2870" w:rsidP="003C2870">
      <w:pPr>
        <w:numPr>
          <w:ilvl w:val="0"/>
          <w:numId w:val="10"/>
        </w:numPr>
        <w:suppressAutoHyphens/>
        <w:spacing w:after="0" w:line="276" w:lineRule="auto"/>
        <w:ind w:left="993" w:hanging="219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>Powiat Włoszczowski, ul. Wiśniowa 10, 29-100 Włoszczowa  – Partner Nr 1,</w:t>
      </w:r>
    </w:p>
    <w:p w:rsidR="003C2870" w:rsidRPr="00215168" w:rsidRDefault="003C2870" w:rsidP="003C2870">
      <w:pPr>
        <w:numPr>
          <w:ilvl w:val="0"/>
          <w:numId w:val="10"/>
        </w:numPr>
        <w:suppressAutoHyphens/>
        <w:spacing w:after="0" w:line="276" w:lineRule="auto"/>
        <w:ind w:left="993" w:hanging="219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 xml:space="preserve">Gmina Kielce/Miejski Ośrodek Pomocy Rodzinie, ul. Studzienna 2, 25-544 Kielce – Partner Nr 2, </w:t>
      </w:r>
    </w:p>
    <w:p w:rsidR="003C2870" w:rsidRPr="00215168" w:rsidRDefault="003C2870" w:rsidP="003C2870">
      <w:pPr>
        <w:numPr>
          <w:ilvl w:val="0"/>
          <w:numId w:val="10"/>
        </w:numPr>
        <w:suppressAutoHyphens/>
        <w:spacing w:after="0" w:line="276" w:lineRule="auto"/>
        <w:ind w:left="993" w:hanging="219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>Powiat Kielecki, ul. Wrzosowa 44, 25 -211 Kielce – Partner Nr 3,</w:t>
      </w:r>
    </w:p>
    <w:p w:rsidR="003C2870" w:rsidRPr="00215168" w:rsidRDefault="003C2870" w:rsidP="003C2870">
      <w:pPr>
        <w:numPr>
          <w:ilvl w:val="0"/>
          <w:numId w:val="10"/>
        </w:numPr>
        <w:suppressAutoHyphens/>
        <w:spacing w:after="0" w:line="276" w:lineRule="auto"/>
        <w:ind w:left="993" w:hanging="219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>Powiat Skarżyski, ul. Konarskiego 20, 26-110 Skarżysko Kamienna – Partner Nr 5,</w:t>
      </w:r>
    </w:p>
    <w:p w:rsidR="003C2870" w:rsidRPr="00215168" w:rsidRDefault="003C2870" w:rsidP="003C2870">
      <w:pPr>
        <w:numPr>
          <w:ilvl w:val="0"/>
          <w:numId w:val="10"/>
        </w:numPr>
        <w:suppressAutoHyphens/>
        <w:spacing w:after="0" w:line="276" w:lineRule="auto"/>
        <w:ind w:left="993" w:hanging="219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 xml:space="preserve">Powiat Starachowicki, ul. Borkowskiego 4, 27 – 200 Starachowice – Partner Nr 6. </w:t>
      </w:r>
    </w:p>
    <w:p w:rsidR="003C2870" w:rsidRPr="003F42F7" w:rsidRDefault="00066E50" w:rsidP="00DA13F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Cs w:val="22"/>
        </w:rPr>
      </w:pPr>
      <w:r w:rsidRPr="003F42F7">
        <w:rPr>
          <w:rFonts w:ascii="Arial" w:hAnsi="Arial" w:cs="Arial"/>
          <w:szCs w:val="22"/>
        </w:rPr>
        <w:t>Uchwałą Nr 5410/22 Zarządu Województwa Świętokrzyskiego z dnia 8 czerwca 2022 roku, zmienioną Uchwałą Nr 5622/22 Zarządu Województwa Świętokrzyskiego z dnia 27 lipca 2022 roku powierzono realizację zadania merytorycznego Wojewódzkiemu Urzędowi  Pracy w Kielcach, ul. Witosa 86, 25-561 Kielce.</w:t>
      </w:r>
    </w:p>
    <w:p w:rsidR="003C2870" w:rsidRPr="00215168" w:rsidRDefault="003C2870" w:rsidP="00DA13F6">
      <w:pPr>
        <w:numPr>
          <w:ilvl w:val="0"/>
          <w:numId w:val="6"/>
        </w:numPr>
        <w:suppressAutoHyphens/>
        <w:spacing w:after="0" w:line="276" w:lineRule="auto"/>
        <w:ind w:left="714" w:hanging="357"/>
        <w:jc w:val="both"/>
        <w:rPr>
          <w:rFonts w:ascii="Arial" w:hAnsi="Arial" w:cs="Arial"/>
          <w:szCs w:val="22"/>
        </w:rPr>
      </w:pPr>
      <w:r w:rsidRPr="00DA13F6">
        <w:rPr>
          <w:rFonts w:ascii="Arial" w:hAnsi="Arial" w:cs="Arial"/>
          <w:szCs w:val="22"/>
        </w:rPr>
        <w:t>Niniejszy regulamin określa ogólne kryteria rekrutacji oraz uczestnictwa w projekcie.</w:t>
      </w:r>
    </w:p>
    <w:p w:rsidR="003C2870" w:rsidRPr="00215168" w:rsidRDefault="003C2870" w:rsidP="00DA13F6">
      <w:pPr>
        <w:numPr>
          <w:ilvl w:val="0"/>
          <w:numId w:val="6"/>
        </w:numPr>
        <w:suppressAutoHyphens/>
        <w:spacing w:after="0" w:line="276" w:lineRule="auto"/>
        <w:ind w:left="714" w:hanging="357"/>
        <w:jc w:val="both"/>
        <w:rPr>
          <w:rFonts w:ascii="Arial" w:hAnsi="Arial" w:cs="Arial"/>
          <w:szCs w:val="22"/>
        </w:rPr>
      </w:pPr>
      <w:r w:rsidRPr="00DA13F6">
        <w:rPr>
          <w:rFonts w:ascii="Arial" w:hAnsi="Arial" w:cs="Arial"/>
          <w:szCs w:val="22"/>
        </w:rPr>
        <w:t>Wsparcie świadczone w projekcie jest bezpłatne</w:t>
      </w:r>
      <w:r w:rsidRPr="00215168">
        <w:rPr>
          <w:rFonts w:ascii="Arial" w:hAnsi="Arial" w:cs="Arial"/>
          <w:bCs/>
          <w:szCs w:val="22"/>
        </w:rPr>
        <w:t xml:space="preserve"> dla uczestników.</w:t>
      </w:r>
      <w:r w:rsidR="0033244F" w:rsidRPr="00215168">
        <w:rPr>
          <w:rFonts w:ascii="Arial" w:hAnsi="Arial" w:cs="Arial"/>
          <w:szCs w:val="22"/>
        </w:rPr>
        <w:br/>
      </w:r>
    </w:p>
    <w:p w:rsidR="003C2870" w:rsidRPr="00215168" w:rsidRDefault="003C2870" w:rsidP="003C2870">
      <w:pPr>
        <w:spacing w:after="0" w:line="276" w:lineRule="auto"/>
        <w:jc w:val="center"/>
        <w:rPr>
          <w:rFonts w:ascii="Arial" w:hAnsi="Arial" w:cs="Arial"/>
          <w:b/>
          <w:szCs w:val="22"/>
        </w:rPr>
      </w:pPr>
      <w:r w:rsidRPr="00215168">
        <w:rPr>
          <w:rFonts w:ascii="Arial" w:hAnsi="Arial" w:cs="Arial"/>
          <w:b/>
          <w:bCs/>
          <w:szCs w:val="22"/>
          <w:lang w:eastAsia="ar-SA"/>
        </w:rPr>
        <w:lastRenderedPageBreak/>
        <w:t>§ 2</w:t>
      </w:r>
    </w:p>
    <w:p w:rsidR="003C2870" w:rsidRPr="00215168" w:rsidRDefault="003C2870" w:rsidP="003C2870">
      <w:pPr>
        <w:spacing w:after="0" w:line="276" w:lineRule="auto"/>
        <w:jc w:val="center"/>
        <w:rPr>
          <w:rFonts w:ascii="Arial" w:hAnsi="Arial" w:cs="Arial"/>
          <w:b/>
          <w:szCs w:val="22"/>
        </w:rPr>
      </w:pPr>
      <w:r w:rsidRPr="00215168">
        <w:rPr>
          <w:rFonts w:ascii="Arial" w:hAnsi="Arial" w:cs="Arial"/>
          <w:b/>
          <w:szCs w:val="22"/>
        </w:rPr>
        <w:t>Definicje związane z projektem</w:t>
      </w:r>
    </w:p>
    <w:p w:rsidR="003C2870" w:rsidRPr="00215168" w:rsidRDefault="003C2870" w:rsidP="003C2870">
      <w:pPr>
        <w:spacing w:after="0" w:line="276" w:lineRule="auto"/>
        <w:jc w:val="center"/>
        <w:rPr>
          <w:rFonts w:ascii="Arial" w:hAnsi="Arial" w:cs="Arial"/>
          <w:b/>
          <w:szCs w:val="22"/>
        </w:rPr>
      </w:pPr>
    </w:p>
    <w:p w:rsidR="003C2870" w:rsidRPr="00215168" w:rsidRDefault="003C2870" w:rsidP="003C2870">
      <w:pPr>
        <w:spacing w:before="100" w:after="1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5168">
        <w:rPr>
          <w:rFonts w:ascii="Arial" w:eastAsia="Calibri" w:hAnsi="Arial" w:cs="Arial"/>
          <w:sz w:val="24"/>
          <w:szCs w:val="24"/>
          <w:lang w:eastAsia="en-US"/>
        </w:rPr>
        <w:t>1.  Na potrzeby niniejszego Regulaminu będą używane następujące definicje pojęć:</w:t>
      </w:r>
    </w:p>
    <w:p w:rsidR="003C2870" w:rsidRPr="00215168" w:rsidRDefault="003C2870" w:rsidP="003C2870">
      <w:pPr>
        <w:spacing w:after="0" w:line="276" w:lineRule="auto"/>
        <w:jc w:val="center"/>
        <w:rPr>
          <w:rFonts w:ascii="Arial" w:hAnsi="Arial" w:cs="Arial"/>
          <w:b/>
          <w:szCs w:val="22"/>
        </w:rPr>
      </w:pPr>
    </w:p>
    <w:p w:rsidR="003C2870" w:rsidRPr="00215168" w:rsidRDefault="003C2870" w:rsidP="003C2870">
      <w:pPr>
        <w:numPr>
          <w:ilvl w:val="1"/>
          <w:numId w:val="11"/>
        </w:numPr>
        <w:spacing w:after="0" w:line="276" w:lineRule="auto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b/>
          <w:szCs w:val="22"/>
        </w:rPr>
        <w:t xml:space="preserve">Projekt – </w:t>
      </w:r>
      <w:r w:rsidRPr="00215168">
        <w:rPr>
          <w:rFonts w:ascii="Arial" w:hAnsi="Arial" w:cs="Arial"/>
          <w:szCs w:val="22"/>
        </w:rPr>
        <w:t xml:space="preserve">przedsięwzięcie zmierzające do osiągnięcia założonego celu określonego wskaźnikami, z określonym początkiem i końcem realizacji, zgłoszone objęte współfinansowaniem Unii Europejskiej w ramach Regionalnego Programu Operacyjnego Województwa Świętokrzyskiego. </w:t>
      </w:r>
    </w:p>
    <w:p w:rsidR="003C2870" w:rsidRPr="00215168" w:rsidRDefault="003C2870" w:rsidP="003C2870">
      <w:pPr>
        <w:numPr>
          <w:ilvl w:val="1"/>
          <w:numId w:val="11"/>
        </w:numPr>
        <w:spacing w:after="0" w:line="276" w:lineRule="auto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b/>
          <w:szCs w:val="22"/>
        </w:rPr>
        <w:t>Lider projektu –</w:t>
      </w:r>
      <w:r w:rsidRPr="00215168">
        <w:rPr>
          <w:rFonts w:ascii="Arial" w:hAnsi="Arial" w:cs="Arial"/>
          <w:szCs w:val="22"/>
        </w:rPr>
        <w:t xml:space="preserve"> Regionalny Ośrodek Polityki Społecznej Urzędu Marszałkowskiego Województwa Świętokrzyskiego (ROPS).</w:t>
      </w:r>
    </w:p>
    <w:p w:rsidR="003C2870" w:rsidRPr="00215168" w:rsidRDefault="003C2870" w:rsidP="003C2870">
      <w:pPr>
        <w:numPr>
          <w:ilvl w:val="1"/>
          <w:numId w:val="11"/>
        </w:numPr>
        <w:spacing w:after="0" w:line="276" w:lineRule="auto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b/>
          <w:szCs w:val="22"/>
        </w:rPr>
        <w:t xml:space="preserve"> Partnerzy projektu</w:t>
      </w:r>
      <w:r w:rsidRPr="00215168">
        <w:rPr>
          <w:rFonts w:ascii="Arial" w:hAnsi="Arial" w:cs="Arial"/>
          <w:szCs w:val="22"/>
        </w:rPr>
        <w:t xml:space="preserve"> – powiaty z terenu województwa świętokrzyskiego, które przystąpiły do projektu. </w:t>
      </w:r>
    </w:p>
    <w:p w:rsidR="003C2870" w:rsidRPr="00215168" w:rsidRDefault="003C2870" w:rsidP="003C2870">
      <w:pPr>
        <w:numPr>
          <w:ilvl w:val="1"/>
          <w:numId w:val="11"/>
        </w:numPr>
        <w:spacing w:after="0" w:line="276" w:lineRule="auto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b/>
          <w:szCs w:val="22"/>
        </w:rPr>
        <w:t>Uczestnik Projektu (UP)</w:t>
      </w:r>
      <w:r w:rsidRPr="00215168">
        <w:rPr>
          <w:rFonts w:ascii="Arial" w:hAnsi="Arial" w:cs="Arial"/>
          <w:bCs/>
          <w:szCs w:val="22"/>
        </w:rPr>
        <w:t xml:space="preserve"> </w:t>
      </w:r>
      <w:r w:rsidRPr="00215168">
        <w:rPr>
          <w:rFonts w:ascii="Arial" w:hAnsi="Arial" w:cs="Arial"/>
          <w:szCs w:val="22"/>
        </w:rPr>
        <w:t xml:space="preserve">– oznacza to osobę fizyczną, która została zakwalifikowana do udziału w Projekcie zgodnie z zasadami określonymi </w:t>
      </w:r>
      <w:r w:rsidRPr="00215168">
        <w:rPr>
          <w:rFonts w:ascii="Arial" w:hAnsi="Arial" w:cs="Arial"/>
          <w:szCs w:val="22"/>
        </w:rPr>
        <w:br/>
        <w:t>w niniejszym Regulaminie.</w:t>
      </w:r>
    </w:p>
    <w:p w:rsidR="003C2870" w:rsidRPr="00215168" w:rsidRDefault="003C2870" w:rsidP="003C2870">
      <w:pPr>
        <w:numPr>
          <w:ilvl w:val="1"/>
          <w:numId w:val="11"/>
        </w:numPr>
        <w:spacing w:after="0" w:line="276" w:lineRule="auto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b/>
          <w:bCs/>
          <w:szCs w:val="22"/>
          <w:lang w:eastAsia="ar-SA"/>
        </w:rPr>
        <w:t xml:space="preserve">Opiekun prawny – </w:t>
      </w:r>
      <w:r w:rsidRPr="00215168">
        <w:rPr>
          <w:rFonts w:ascii="Arial" w:hAnsi="Arial" w:cs="Arial"/>
          <w:szCs w:val="22"/>
          <w:lang w:eastAsia="ar-SA"/>
        </w:rPr>
        <w:t>oznacza to</w:t>
      </w:r>
      <w:r w:rsidRPr="00215168">
        <w:rPr>
          <w:rFonts w:ascii="Arial" w:hAnsi="Arial" w:cs="Arial"/>
          <w:b/>
          <w:bCs/>
          <w:szCs w:val="22"/>
          <w:lang w:eastAsia="ar-SA"/>
        </w:rPr>
        <w:t xml:space="preserve"> </w:t>
      </w:r>
      <w:r w:rsidRPr="00215168">
        <w:rPr>
          <w:rFonts w:ascii="Arial" w:eastAsia="Calibri" w:hAnsi="Arial" w:cs="Arial"/>
          <w:szCs w:val="22"/>
          <w:lang w:eastAsia="en-US"/>
        </w:rPr>
        <w:t>osobę powołaną do ochrony interesów osobistych i majątkowych innej osoby, gdy ta takiej opieki potrzebuje (małoletni, osoba całkowicie ubezwłasnowolniona).</w:t>
      </w:r>
    </w:p>
    <w:p w:rsidR="003C2870" w:rsidRPr="00215168" w:rsidRDefault="003C2870" w:rsidP="003C2870">
      <w:pPr>
        <w:numPr>
          <w:ilvl w:val="1"/>
          <w:numId w:val="11"/>
        </w:numPr>
        <w:spacing w:after="0" w:line="276" w:lineRule="auto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b/>
          <w:bCs/>
          <w:szCs w:val="22"/>
          <w:lang w:eastAsia="ar-SA"/>
        </w:rPr>
        <w:t xml:space="preserve">Wykonawca – </w:t>
      </w:r>
      <w:r w:rsidRPr="00215168">
        <w:rPr>
          <w:rFonts w:ascii="Arial" w:hAnsi="Arial" w:cs="Arial"/>
          <w:szCs w:val="22"/>
          <w:lang w:eastAsia="ar-SA"/>
        </w:rPr>
        <w:t>oznacza to</w:t>
      </w:r>
      <w:r w:rsidRPr="00215168">
        <w:rPr>
          <w:rFonts w:ascii="Arial" w:hAnsi="Arial" w:cs="Arial"/>
          <w:b/>
          <w:bCs/>
          <w:szCs w:val="22"/>
          <w:lang w:eastAsia="ar-SA"/>
        </w:rPr>
        <w:t xml:space="preserve"> </w:t>
      </w:r>
      <w:r w:rsidRPr="00215168">
        <w:rPr>
          <w:rFonts w:ascii="Arial" w:hAnsi="Arial" w:cs="Arial"/>
          <w:szCs w:val="22"/>
          <w:lang w:eastAsia="ar-SA"/>
        </w:rPr>
        <w:t>podmiot wyłoniony do realizacji usług w ramach projektu (osoba fizyczna lub prawna).</w:t>
      </w:r>
    </w:p>
    <w:p w:rsidR="003C2870" w:rsidRPr="00215168" w:rsidRDefault="003C2870" w:rsidP="003C2870">
      <w:pPr>
        <w:spacing w:after="0" w:line="276" w:lineRule="auto"/>
        <w:jc w:val="center"/>
        <w:rPr>
          <w:rFonts w:ascii="Arial" w:hAnsi="Arial" w:cs="Arial"/>
          <w:b/>
          <w:szCs w:val="22"/>
        </w:rPr>
      </w:pPr>
    </w:p>
    <w:p w:rsidR="003C2870" w:rsidRPr="00215168" w:rsidRDefault="003C2870" w:rsidP="003C2870">
      <w:pPr>
        <w:suppressAutoHyphens/>
        <w:spacing w:after="0" w:line="276" w:lineRule="auto"/>
        <w:jc w:val="center"/>
        <w:rPr>
          <w:rFonts w:ascii="Arial" w:hAnsi="Arial" w:cs="Arial"/>
          <w:b/>
          <w:bCs/>
          <w:szCs w:val="22"/>
          <w:lang w:eastAsia="ar-SA"/>
        </w:rPr>
      </w:pPr>
      <w:r w:rsidRPr="00215168">
        <w:rPr>
          <w:rFonts w:ascii="Arial" w:hAnsi="Arial" w:cs="Arial"/>
          <w:b/>
          <w:bCs/>
          <w:szCs w:val="22"/>
          <w:lang w:eastAsia="ar-SA"/>
        </w:rPr>
        <w:t>§ 3</w:t>
      </w:r>
    </w:p>
    <w:p w:rsidR="003C2870" w:rsidRPr="00215168" w:rsidRDefault="003C2870" w:rsidP="003C2870">
      <w:pPr>
        <w:spacing w:after="0" w:line="276" w:lineRule="auto"/>
        <w:jc w:val="center"/>
        <w:rPr>
          <w:rFonts w:ascii="Arial" w:hAnsi="Arial" w:cs="Arial"/>
          <w:b/>
          <w:szCs w:val="22"/>
        </w:rPr>
      </w:pPr>
      <w:r w:rsidRPr="00215168">
        <w:rPr>
          <w:rFonts w:ascii="Arial" w:hAnsi="Arial" w:cs="Arial"/>
          <w:b/>
          <w:szCs w:val="22"/>
        </w:rPr>
        <w:t>Warunki uczestnictwa</w:t>
      </w:r>
    </w:p>
    <w:p w:rsidR="003C2870" w:rsidRPr="00215168" w:rsidRDefault="003C2870" w:rsidP="003C2870">
      <w:pPr>
        <w:spacing w:after="0" w:line="276" w:lineRule="auto"/>
        <w:rPr>
          <w:rFonts w:ascii="Arial" w:hAnsi="Arial" w:cs="Arial"/>
          <w:szCs w:val="22"/>
        </w:rPr>
      </w:pPr>
    </w:p>
    <w:p w:rsidR="003C2870" w:rsidRPr="00215168" w:rsidRDefault="003C2870" w:rsidP="003C2870">
      <w:pPr>
        <w:suppressAutoHyphens/>
        <w:spacing w:after="0" w:line="276" w:lineRule="auto"/>
        <w:rPr>
          <w:rFonts w:ascii="Arial" w:hAnsi="Arial" w:cs="Arial"/>
          <w:b/>
          <w:bCs/>
          <w:szCs w:val="22"/>
          <w:lang w:eastAsia="ar-SA"/>
        </w:rPr>
      </w:pPr>
      <w:r w:rsidRPr="00215168">
        <w:rPr>
          <w:rFonts w:ascii="Arial" w:hAnsi="Arial" w:cs="Arial"/>
          <w:b/>
          <w:bCs/>
          <w:szCs w:val="22"/>
          <w:lang w:eastAsia="ar-SA"/>
        </w:rPr>
        <w:t>1. Warunki uczestnictwa w projekcie</w:t>
      </w:r>
    </w:p>
    <w:p w:rsidR="003C2870" w:rsidRPr="00215168" w:rsidRDefault="003C2870" w:rsidP="003C2870">
      <w:pPr>
        <w:spacing w:after="0" w:line="276" w:lineRule="auto"/>
        <w:rPr>
          <w:rFonts w:ascii="Arial" w:hAnsi="Arial" w:cs="Arial"/>
          <w:b/>
          <w:szCs w:val="22"/>
        </w:rPr>
      </w:pPr>
    </w:p>
    <w:p w:rsidR="003C2870" w:rsidRPr="00215168" w:rsidRDefault="003C2870" w:rsidP="003C2870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>Uczestnikami projektu mogą być osoby fizyczne, które złożyły dokumenty rekrutacyjne, wskazane w niniejszym Regulaminie i spełniają wymagane kryteria rekrutacyjne.</w:t>
      </w:r>
    </w:p>
    <w:p w:rsidR="003C2870" w:rsidRPr="00215168" w:rsidRDefault="003C2870" w:rsidP="003C2870">
      <w:pPr>
        <w:numPr>
          <w:ilvl w:val="0"/>
          <w:numId w:val="8"/>
        </w:numPr>
        <w:spacing w:after="0" w:line="276" w:lineRule="auto"/>
        <w:ind w:left="426" w:hanging="437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  <w:lang w:eastAsia="ar-SA"/>
        </w:rPr>
        <w:t xml:space="preserve">Uczestnikami uprawnionymi do udziału w projekcie są osoby, które zgłosiły chęć uczestnictwa w projekcie, spełniające następujące kryteria: </w:t>
      </w:r>
    </w:p>
    <w:p w:rsidR="003C2870" w:rsidRPr="00215168" w:rsidRDefault="003C2870" w:rsidP="003C2870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Kryteria formalne:</w:t>
      </w:r>
    </w:p>
    <w:p w:rsidR="003C2870" w:rsidRPr="00215168" w:rsidRDefault="003C2870" w:rsidP="003C2870">
      <w:pPr>
        <w:suppressAutoHyphens/>
        <w:spacing w:after="0" w:line="276" w:lineRule="auto"/>
        <w:ind w:left="1134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 xml:space="preserve">-   obywatele Ukrainy w wieku aktywności zawodowej posiadający nadany numer PESEL lub ubiegający się o nadanie numeru PESEL oraz ich otoczenie (osoby zależne tj. dzieci oraz osoby w wieku poprodukcyjnym z najbliższego otoczenia), którzy przybyli do Polski, woj. świętokrzyskiego od dnia 24.02.2022r., </w:t>
      </w:r>
      <w:r w:rsidRPr="00215168">
        <w:rPr>
          <w:rFonts w:ascii="Arial" w:hAnsi="Arial" w:cs="Arial"/>
          <w:szCs w:val="22"/>
        </w:rPr>
        <w:br/>
        <w:t>w związku z trwającym konfliktem zbrojnym z Federacją Rosyjską.</w:t>
      </w:r>
    </w:p>
    <w:p w:rsidR="003C2870" w:rsidRPr="00215168" w:rsidRDefault="003C2870" w:rsidP="003C2870">
      <w:pPr>
        <w:suppressAutoHyphens/>
        <w:spacing w:after="0" w:line="276" w:lineRule="auto"/>
        <w:ind w:left="709" w:firstLine="11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2) Kryteria  dodatkowe :</w:t>
      </w:r>
    </w:p>
    <w:p w:rsidR="003C2870" w:rsidRPr="00215168" w:rsidRDefault="003C2870" w:rsidP="003C2870">
      <w:pPr>
        <w:suppressAutoHyphens/>
        <w:spacing w:after="0" w:line="276" w:lineRule="auto"/>
        <w:ind w:left="851" w:firstLine="11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- deklaracja zamiaru długoterminowego po</w:t>
      </w:r>
      <w:r w:rsidRPr="00215168">
        <w:rPr>
          <w:rFonts w:ascii="Arial" w:eastAsia="Calibri" w:hAnsi="Arial" w:cs="Arial"/>
          <w:szCs w:val="22"/>
          <w:lang w:eastAsia="en-US"/>
        </w:rPr>
        <w:t>zostania na terenie woj. świętokrzyskiego</w:t>
      </w:r>
      <w:r w:rsidR="0033244F" w:rsidRPr="00215168">
        <w:rPr>
          <w:rFonts w:ascii="Arial" w:eastAsia="Calibri" w:hAnsi="Arial" w:cs="Arial"/>
          <w:szCs w:val="22"/>
          <w:lang w:eastAsia="en-US"/>
        </w:rPr>
        <w:t>.</w:t>
      </w:r>
    </w:p>
    <w:p w:rsidR="003C2870" w:rsidRDefault="003C2870" w:rsidP="003C2870">
      <w:pPr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 xml:space="preserve">W pierwszej kolejności do udziału w projekcie zostaną zakwalifikowane osoby  spełniające jednocześnie kryteria rekrutacyjne formalne i kryteria rekrutacyjne dodatkowe. </w:t>
      </w:r>
    </w:p>
    <w:p w:rsidR="0090658A" w:rsidRDefault="0090658A" w:rsidP="0090658A">
      <w:p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</w:p>
    <w:p w:rsidR="0090658A" w:rsidRDefault="0090658A" w:rsidP="0090658A">
      <w:p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</w:p>
    <w:p w:rsidR="00DA13F6" w:rsidRDefault="00DA13F6" w:rsidP="0090658A">
      <w:p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</w:p>
    <w:p w:rsidR="00DA13F6" w:rsidRPr="0090658A" w:rsidRDefault="00DA13F6" w:rsidP="0090658A">
      <w:p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</w:p>
    <w:p w:rsidR="003C2870" w:rsidRPr="00215168" w:rsidRDefault="003C2870" w:rsidP="003C2870">
      <w:pPr>
        <w:suppressAutoHyphens/>
        <w:spacing w:after="0" w:line="276" w:lineRule="auto"/>
        <w:rPr>
          <w:rFonts w:ascii="Arial" w:hAnsi="Arial" w:cs="Arial"/>
          <w:b/>
          <w:bCs/>
          <w:szCs w:val="22"/>
          <w:lang w:eastAsia="ar-SA"/>
        </w:rPr>
      </w:pPr>
      <w:r w:rsidRPr="00215168">
        <w:rPr>
          <w:rFonts w:ascii="Arial" w:hAnsi="Arial" w:cs="Arial"/>
          <w:b/>
          <w:bCs/>
          <w:szCs w:val="22"/>
          <w:lang w:eastAsia="ar-SA"/>
        </w:rPr>
        <w:lastRenderedPageBreak/>
        <w:t>2. Procedury rekrutacji</w:t>
      </w:r>
      <w:r w:rsidRPr="00215168">
        <w:rPr>
          <w:rFonts w:ascii="Arial" w:hAnsi="Arial" w:cs="Arial"/>
          <w:b/>
          <w:bCs/>
          <w:szCs w:val="22"/>
          <w:lang w:eastAsia="ar-SA"/>
        </w:rPr>
        <w:br/>
      </w:r>
    </w:p>
    <w:p w:rsidR="003C2870" w:rsidRPr="00215168" w:rsidRDefault="003C2870" w:rsidP="003C2870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Proces rekrutacji prowadzony będzie w sposób zapewniający pomoc w wypełnieniu</w:t>
      </w:r>
      <w:r w:rsidRPr="00215168">
        <w:rPr>
          <w:rFonts w:ascii="Arial" w:hAnsi="Arial" w:cs="Arial"/>
          <w:szCs w:val="22"/>
          <w:lang w:eastAsia="ar-SA"/>
        </w:rPr>
        <w:br/>
        <w:t>i kompletowaniu dokumentów, w tym pomoc tłumacza.</w:t>
      </w:r>
    </w:p>
    <w:p w:rsidR="003C2870" w:rsidRPr="00215168" w:rsidRDefault="003C2870" w:rsidP="003C2870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Rekrutacja będzie prowadzona w sposób bezstronny, jawny,</w:t>
      </w:r>
      <w:r w:rsidRPr="00215168">
        <w:rPr>
          <w:rFonts w:ascii="Arial" w:eastAsia="Calibri" w:hAnsi="Arial" w:cs="Arial"/>
          <w:sz w:val="24"/>
          <w:szCs w:val="24"/>
          <w:lang w:eastAsia="en-US"/>
        </w:rPr>
        <w:t xml:space="preserve"> zgodnie z zasadami polityki równych szans – w projekcie mogą brać udział osoby bez względu na wiek, płeć, stopień niepełnosprawności, poglądy, wyznanie, kolor skóry, miejsce zamieszkania (miasto, wieś), itp.</w:t>
      </w:r>
    </w:p>
    <w:p w:rsidR="003C2870" w:rsidRPr="00215168" w:rsidRDefault="003C2870" w:rsidP="003C2870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 xml:space="preserve">Rekrutacja odbywać się będzie w sposób ciągły do końca trwania projektu. Uczestnikami projektu mogą być osoby zrekrutowane od dnia 24 lutego 2022 r. </w:t>
      </w:r>
    </w:p>
    <w:p w:rsidR="003C2870" w:rsidRPr="00215168" w:rsidRDefault="003C2870" w:rsidP="003C2870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Osobie zakwalifikowanej przez Partnera projektu zostanie utworzony Plan ścieżki integracji uczestnika – stanowiący załącznik Nr Załącznik nr 4 do niniejszego Regulaminu. Osoby zakwalifikowane będą informowane przez Partnera projektu o udziale w projekcie i zapoznane z harmonogramem działań.</w:t>
      </w:r>
    </w:p>
    <w:p w:rsidR="003C2870" w:rsidRPr="00215168" w:rsidRDefault="003C2870" w:rsidP="003C2870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Plan ścieżki integracji uczestnika powinien być dostosowany do potrzeb i możliwości uczestnika i zawierać wsparcie zgodne z założeniami projektu.</w:t>
      </w:r>
    </w:p>
    <w:p w:rsidR="003C2870" w:rsidRDefault="0033721F" w:rsidP="0033721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33721F">
        <w:rPr>
          <w:rFonts w:ascii="Arial" w:hAnsi="Arial" w:cs="Arial"/>
          <w:szCs w:val="22"/>
          <w:lang w:eastAsia="ar-SA"/>
        </w:rPr>
        <w:t>Warunkiem zakwalifikowania do udziału w projekcie jest wskazanie podjęcia przez każdego Uczestnika w wieku aktywności zawodowej nauki języka polskiego, z wyjątkiem zadań realizowanych  przez Lidera projektu – Regionalny Ośrodek Polityki Społecznej oraz Wojewódzki Urząd Pracy</w:t>
      </w:r>
      <w:r>
        <w:rPr>
          <w:rFonts w:ascii="Arial" w:hAnsi="Arial" w:cs="Arial"/>
          <w:szCs w:val="22"/>
          <w:lang w:eastAsia="ar-SA"/>
        </w:rPr>
        <w:t>.</w:t>
      </w:r>
    </w:p>
    <w:p w:rsidR="007208CF" w:rsidRPr="00215168" w:rsidRDefault="007208CF" w:rsidP="007208C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7208CF">
        <w:rPr>
          <w:rFonts w:ascii="Arial" w:hAnsi="Arial" w:cs="Arial"/>
          <w:szCs w:val="22"/>
          <w:lang w:eastAsia="ar-SA"/>
        </w:rPr>
        <w:t>Wsparcie udzielane osobom niepełnoletnim oraz osobom w wieku poprodukcyjnym nie wymaga obligatoryjnej nauki języka polskiego, jednakże może obejmować te grupy uczestników projektu</w:t>
      </w:r>
      <w:r>
        <w:rPr>
          <w:rFonts w:ascii="Arial" w:hAnsi="Arial" w:cs="Arial"/>
          <w:szCs w:val="22"/>
          <w:lang w:eastAsia="ar-SA"/>
        </w:rPr>
        <w:t>.</w:t>
      </w:r>
    </w:p>
    <w:p w:rsidR="003C2870" w:rsidRPr="00215168" w:rsidRDefault="003C2870" w:rsidP="003C2870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 xml:space="preserve">W wyjątkowych, odpowiednio umotywowanych sytuacjach możliwe jest udzielenie wsparcia z wyłączeniem podjęcia przez Uczestnika projektu nauki języka polskiego. </w:t>
      </w:r>
    </w:p>
    <w:p w:rsidR="0033721F" w:rsidRDefault="003C2870" w:rsidP="0033721F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Bezpośrednią rekrutację przeprowadzają Lider projektu i Partnerzy projektu – odpowiednio w zakresie swoich zadań.</w:t>
      </w:r>
    </w:p>
    <w:p w:rsidR="003C2870" w:rsidRPr="0033721F" w:rsidRDefault="003C2870" w:rsidP="0033721F">
      <w:pPr>
        <w:pStyle w:val="Akapitzlist"/>
        <w:numPr>
          <w:ilvl w:val="0"/>
          <w:numId w:val="1"/>
        </w:numPr>
        <w:tabs>
          <w:tab w:val="clear" w:pos="284"/>
          <w:tab w:val="num" w:pos="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zCs w:val="22"/>
          <w:lang w:eastAsia="ar-SA"/>
        </w:rPr>
      </w:pPr>
      <w:r w:rsidRPr="0033721F">
        <w:rPr>
          <w:rFonts w:ascii="Arial" w:hAnsi="Arial" w:cs="Arial"/>
          <w:szCs w:val="22"/>
          <w:lang w:eastAsia="ar-SA"/>
        </w:rPr>
        <w:t xml:space="preserve">Uchodźcy przebywający na </w:t>
      </w:r>
      <w:r w:rsidR="007208CF" w:rsidRPr="0033721F">
        <w:rPr>
          <w:rFonts w:ascii="Arial" w:hAnsi="Arial" w:cs="Arial"/>
          <w:szCs w:val="22"/>
          <w:lang w:eastAsia="ar-SA"/>
        </w:rPr>
        <w:t xml:space="preserve"> </w:t>
      </w:r>
      <w:r w:rsidRPr="0033721F">
        <w:rPr>
          <w:rFonts w:ascii="Arial" w:hAnsi="Arial" w:cs="Arial"/>
          <w:szCs w:val="22"/>
          <w:lang w:eastAsia="ar-SA"/>
        </w:rPr>
        <w:t>terenie powiatu, który n</w:t>
      </w:r>
      <w:r w:rsidR="007208CF" w:rsidRPr="0033721F">
        <w:rPr>
          <w:rFonts w:ascii="Arial" w:hAnsi="Arial" w:cs="Arial"/>
          <w:szCs w:val="22"/>
          <w:lang w:eastAsia="ar-SA"/>
        </w:rPr>
        <w:t xml:space="preserve">ie uczestniczy w projekcie mogą </w:t>
      </w:r>
      <w:r w:rsidRPr="0033721F">
        <w:rPr>
          <w:rFonts w:ascii="Arial" w:hAnsi="Arial" w:cs="Arial"/>
          <w:szCs w:val="22"/>
          <w:lang w:eastAsia="ar-SA"/>
        </w:rPr>
        <w:t>ubiegać się o wsparcie u Lidera projektu oraz Partnerów , przy czym nie mogą korzysta</w:t>
      </w:r>
      <w:r w:rsidR="007208CF" w:rsidRPr="0033721F">
        <w:rPr>
          <w:rFonts w:ascii="Arial" w:hAnsi="Arial" w:cs="Arial"/>
          <w:szCs w:val="22"/>
          <w:lang w:eastAsia="ar-SA"/>
        </w:rPr>
        <w:t xml:space="preserve">ć </w:t>
      </w:r>
      <w:r w:rsidRPr="0033721F">
        <w:rPr>
          <w:rFonts w:ascii="Arial" w:hAnsi="Arial" w:cs="Arial"/>
          <w:szCs w:val="22"/>
          <w:lang w:eastAsia="ar-SA"/>
        </w:rPr>
        <w:t>z takiego samego wsparcia u różnych Partnerów.</w:t>
      </w:r>
    </w:p>
    <w:p w:rsidR="003C2870" w:rsidRPr="00215168" w:rsidRDefault="003C2870" w:rsidP="0033721F">
      <w:pPr>
        <w:numPr>
          <w:ilvl w:val="0"/>
          <w:numId w:val="1"/>
        </w:numPr>
        <w:tabs>
          <w:tab w:val="clear" w:pos="284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 xml:space="preserve">Lider projektu może współpracować z Partnerami projektu w zakresie rekrutacji uczestników w zakresie realizacji swoich zadań. </w:t>
      </w:r>
    </w:p>
    <w:p w:rsidR="003C2870" w:rsidRPr="00215168" w:rsidRDefault="003C2870" w:rsidP="003C2870">
      <w:pPr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 xml:space="preserve">Osoba zainteresowana udziałem w projekcie dokonuje zgłoszenia do udziału w Projekcie poprzez wypełnienie i złożenie w </w:t>
      </w:r>
      <w:r w:rsidRPr="00215168">
        <w:rPr>
          <w:rFonts w:ascii="Arial" w:hAnsi="Arial" w:cs="Arial"/>
          <w:bCs/>
          <w:szCs w:val="22"/>
          <w:lang w:eastAsia="ar-SA"/>
        </w:rPr>
        <w:t>wersji papierowej</w:t>
      </w:r>
      <w:r w:rsidRPr="00215168">
        <w:rPr>
          <w:rFonts w:ascii="Arial" w:hAnsi="Arial" w:cs="Arial"/>
          <w:szCs w:val="22"/>
          <w:lang w:eastAsia="ar-SA"/>
        </w:rPr>
        <w:t xml:space="preserve"> kompletnej, to jest: wypełnionej i podpisanej, dokumentacji rekrutacyjnej. Dokumentacja rekrutacyjna dot. osób małoletnich składana i podpisywana jest przez ich opiekunów prawnych. Na dokumentację składają się:</w:t>
      </w:r>
    </w:p>
    <w:p w:rsidR="003C2870" w:rsidRPr="00215168" w:rsidRDefault="003C2870" w:rsidP="003C287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bookmarkStart w:id="0" w:name="_Hlk498420851"/>
      <w:r w:rsidRPr="00215168">
        <w:rPr>
          <w:rFonts w:ascii="Arial" w:hAnsi="Arial" w:cs="Arial"/>
          <w:szCs w:val="22"/>
          <w:lang w:eastAsia="ar-SA"/>
        </w:rPr>
        <w:t>Formularz zgłoszeniowy - załącznik Nr 1 do Regulaminu;</w:t>
      </w:r>
    </w:p>
    <w:p w:rsidR="003C2870" w:rsidRPr="00215168" w:rsidRDefault="003C2870" w:rsidP="003C2870">
      <w:pPr>
        <w:numPr>
          <w:ilvl w:val="0"/>
          <w:numId w:val="4"/>
        </w:numPr>
        <w:suppressAutoHyphens/>
        <w:spacing w:after="0" w:line="276" w:lineRule="auto"/>
        <w:ind w:hanging="359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Deklaracja uczestnika projektu – załącznik Nr 2 do Regulaminu,</w:t>
      </w:r>
    </w:p>
    <w:p w:rsidR="003C2870" w:rsidRPr="00215168" w:rsidRDefault="003C2870" w:rsidP="003C287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 xml:space="preserve">Oświadczenie uczestnika projektu - załącznik Nr 3 do Regulaminu.  </w:t>
      </w:r>
    </w:p>
    <w:p w:rsidR="003C2870" w:rsidRPr="00215168" w:rsidRDefault="003C2870" w:rsidP="003C2870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 xml:space="preserve">W przypadku braku numeru PESEL </w:t>
      </w:r>
      <w:r w:rsidRPr="00215168">
        <w:rPr>
          <w:rFonts w:ascii="Arial" w:hAnsi="Arial" w:cs="Arial"/>
          <w:iCs/>
          <w:szCs w:val="22"/>
        </w:rPr>
        <w:t xml:space="preserve">załącza się potwierdzenie złożonego wniosku </w:t>
      </w:r>
      <w:r w:rsidRPr="00215168">
        <w:rPr>
          <w:rFonts w:ascii="Arial" w:hAnsi="Arial" w:cs="Arial"/>
          <w:iCs/>
          <w:szCs w:val="22"/>
        </w:rPr>
        <w:br/>
        <w:t xml:space="preserve">o nadanie </w:t>
      </w:r>
      <w:r w:rsidRPr="00215168">
        <w:rPr>
          <w:rFonts w:ascii="Arial" w:hAnsi="Arial" w:cs="Arial"/>
          <w:szCs w:val="22"/>
          <w:lang w:eastAsia="ar-SA"/>
        </w:rPr>
        <w:t xml:space="preserve">numeru </w:t>
      </w:r>
      <w:r w:rsidRPr="00215168">
        <w:rPr>
          <w:rFonts w:ascii="Arial" w:hAnsi="Arial" w:cs="Arial"/>
          <w:iCs/>
          <w:szCs w:val="22"/>
        </w:rPr>
        <w:t>PESEL lub</w:t>
      </w:r>
      <w:r w:rsidRPr="00215168">
        <w:rPr>
          <w:rFonts w:ascii="Arial" w:hAnsi="Arial" w:cs="Arial"/>
          <w:szCs w:val="22"/>
          <w:lang w:eastAsia="ar-SA"/>
        </w:rPr>
        <w:t xml:space="preserve"> z</w:t>
      </w:r>
      <w:r w:rsidRPr="00215168">
        <w:rPr>
          <w:rFonts w:ascii="Arial" w:hAnsi="Arial" w:cs="Arial"/>
          <w:iCs/>
          <w:szCs w:val="22"/>
        </w:rPr>
        <w:t>aświadczenie o objęciu ochroną czasową wydane przez szefa Urzędu ds. Cudzoziemców.</w:t>
      </w:r>
    </w:p>
    <w:p w:rsidR="003C2870" w:rsidRPr="00215168" w:rsidRDefault="003C2870" w:rsidP="003C2870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Do chwili przekazania przez Lidera projektu Partnerom dokumentacji rekrutacyjnej dopuszcza się stosowanie wzorów dokumentów rekrutacyjnych opracowanych przez  Partnerów.</w:t>
      </w:r>
      <w:bookmarkEnd w:id="0"/>
    </w:p>
    <w:p w:rsidR="003C2870" w:rsidRPr="00215168" w:rsidRDefault="003C2870" w:rsidP="003C2870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Zasady przyjmowania dokumentów rekrutacyjnych:</w:t>
      </w:r>
    </w:p>
    <w:p w:rsidR="003C2870" w:rsidRPr="00215168" w:rsidRDefault="003C2870" w:rsidP="00686A35">
      <w:pPr>
        <w:numPr>
          <w:ilvl w:val="1"/>
          <w:numId w:val="1"/>
        </w:numPr>
        <w:tabs>
          <w:tab w:val="clear" w:pos="502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lastRenderedPageBreak/>
        <w:t xml:space="preserve">Wszystkie dokumenty rekrutacyjne do Projektu są dostępne w wersji papierowej </w:t>
      </w:r>
      <w:r w:rsidRPr="00215168">
        <w:rPr>
          <w:rFonts w:ascii="Arial" w:hAnsi="Arial" w:cs="Arial"/>
          <w:szCs w:val="22"/>
          <w:lang w:eastAsia="ar-SA"/>
        </w:rPr>
        <w:br/>
        <w:t xml:space="preserve">u Lidera projektu oraz Partnerów Projektu oraz w wersji elektronicznej na stronie internetowej Lidera projektu oraz Partnerów Projektu. </w:t>
      </w:r>
    </w:p>
    <w:p w:rsidR="003C2870" w:rsidRPr="00215168" w:rsidRDefault="003C2870" w:rsidP="0010231A">
      <w:pPr>
        <w:numPr>
          <w:ilvl w:val="1"/>
          <w:numId w:val="1"/>
        </w:numPr>
        <w:tabs>
          <w:tab w:val="clear" w:pos="502"/>
          <w:tab w:val="num" w:pos="709"/>
          <w:tab w:val="num" w:pos="851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Dokumenty zgłoszeniowe należy wypełnić czytelnie drukowanymi literami, podpisać oraz dostarczyć w zależności do rodzaju oczekiwanego wsparcia do Lidera projektu lub Partnerów projektu oraz WUP.</w:t>
      </w:r>
    </w:p>
    <w:p w:rsidR="003C2870" w:rsidRPr="00215168" w:rsidRDefault="003C2870" w:rsidP="0010231A">
      <w:pPr>
        <w:numPr>
          <w:ilvl w:val="1"/>
          <w:numId w:val="1"/>
        </w:numPr>
        <w:tabs>
          <w:tab w:val="clear" w:pos="502"/>
          <w:tab w:val="num" w:pos="851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 xml:space="preserve">O przyjęciu decyduje spełnienie warunków uczestnictwa w projekcie wskazanych </w:t>
      </w:r>
      <w:r w:rsidRPr="00215168">
        <w:rPr>
          <w:rFonts w:ascii="Arial" w:hAnsi="Arial" w:cs="Arial"/>
          <w:szCs w:val="22"/>
          <w:lang w:eastAsia="ar-SA"/>
        </w:rPr>
        <w:br/>
        <w:t>w § 3 ust.1.</w:t>
      </w:r>
    </w:p>
    <w:p w:rsidR="003C2870" w:rsidRPr="00215168" w:rsidRDefault="003C2870" w:rsidP="0010231A">
      <w:pPr>
        <w:numPr>
          <w:ilvl w:val="1"/>
          <w:numId w:val="1"/>
        </w:numPr>
        <w:tabs>
          <w:tab w:val="clear" w:pos="502"/>
          <w:tab w:val="num" w:pos="851"/>
        </w:tabs>
        <w:suppressAutoHyphens/>
        <w:spacing w:after="0" w:line="276" w:lineRule="auto"/>
        <w:ind w:left="709" w:hanging="256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Warunkiem ostatecznego zakwalifikowania do udziału w projekcie jest  zaakceptowanie niniejszego Regulaminu poprzez pisemne oświadczenie oraz   złożenie kompletu poprawnie wypełn</w:t>
      </w:r>
      <w:r w:rsidR="0033244F" w:rsidRPr="00215168">
        <w:rPr>
          <w:rFonts w:ascii="Arial" w:hAnsi="Arial" w:cs="Arial"/>
          <w:szCs w:val="22"/>
          <w:lang w:eastAsia="ar-SA"/>
        </w:rPr>
        <w:t>ionych i podpisanych dokumentów</w:t>
      </w:r>
      <w:r w:rsidRPr="00215168">
        <w:rPr>
          <w:rFonts w:ascii="Arial" w:hAnsi="Arial" w:cs="Arial"/>
          <w:szCs w:val="22"/>
          <w:lang w:eastAsia="ar-SA"/>
        </w:rPr>
        <w:t xml:space="preserve"> zgłoszeniowych .</w:t>
      </w:r>
    </w:p>
    <w:p w:rsidR="003C2870" w:rsidRPr="00215168" w:rsidRDefault="003C2870" w:rsidP="0010231A">
      <w:pPr>
        <w:numPr>
          <w:ilvl w:val="1"/>
          <w:numId w:val="1"/>
        </w:numPr>
        <w:tabs>
          <w:tab w:val="clear" w:pos="502"/>
          <w:tab w:val="num" w:pos="851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W imieniu osób małoletnich ich opiekun prawny oświadcza</w:t>
      </w:r>
      <w:r w:rsidR="0033244F" w:rsidRPr="00215168">
        <w:rPr>
          <w:rFonts w:ascii="Arial" w:hAnsi="Arial" w:cs="Arial"/>
          <w:szCs w:val="22"/>
          <w:lang w:eastAsia="ar-SA"/>
        </w:rPr>
        <w:t xml:space="preserve">, iż zapoznał się </w:t>
      </w:r>
      <w:r w:rsidR="0033244F" w:rsidRPr="00215168">
        <w:rPr>
          <w:rFonts w:ascii="Arial" w:hAnsi="Arial" w:cs="Arial"/>
          <w:szCs w:val="22"/>
          <w:lang w:eastAsia="ar-SA"/>
        </w:rPr>
        <w:br/>
      </w:r>
      <w:r w:rsidRPr="00215168">
        <w:rPr>
          <w:rFonts w:ascii="Arial" w:hAnsi="Arial" w:cs="Arial"/>
          <w:szCs w:val="22"/>
          <w:lang w:eastAsia="ar-SA"/>
        </w:rPr>
        <w:t>z Regulaminem Projektu oraz spełniają warunki uczestnictwa w projekcie.</w:t>
      </w:r>
    </w:p>
    <w:p w:rsidR="003C2870" w:rsidRPr="00215168" w:rsidRDefault="003C2870" w:rsidP="0010231A">
      <w:pPr>
        <w:numPr>
          <w:ilvl w:val="1"/>
          <w:numId w:val="1"/>
        </w:numPr>
        <w:tabs>
          <w:tab w:val="clear" w:pos="502"/>
          <w:tab w:val="num" w:pos="709"/>
          <w:tab w:val="num" w:pos="851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 xml:space="preserve">O zakwalifikowaniu do udziału w Projekcie Uczestnik projektu zostanie  poinformowany drogą mailową, telefoniczną lub osobiście. </w:t>
      </w:r>
    </w:p>
    <w:p w:rsidR="003C2870" w:rsidRPr="00215168" w:rsidRDefault="003C2870" w:rsidP="0010231A">
      <w:pPr>
        <w:numPr>
          <w:ilvl w:val="1"/>
          <w:numId w:val="1"/>
        </w:numPr>
        <w:tabs>
          <w:tab w:val="clear" w:pos="502"/>
          <w:tab w:val="num" w:pos="851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Na potrzeby rekrutacji, dokumenty rekrutacyjne uczestników projektów z danego  powiatu, będą przechowywane w mi</w:t>
      </w:r>
      <w:r w:rsidR="0010231A">
        <w:rPr>
          <w:rFonts w:ascii="Arial" w:hAnsi="Arial" w:cs="Arial"/>
          <w:szCs w:val="22"/>
          <w:lang w:eastAsia="ar-SA"/>
        </w:rPr>
        <w:t>ejscu wyznaczonym przez powiat.</w:t>
      </w:r>
    </w:p>
    <w:p w:rsidR="003C2870" w:rsidRPr="00215168" w:rsidRDefault="003C2870" w:rsidP="003C2870">
      <w:pPr>
        <w:widowControl w:val="0"/>
        <w:suppressAutoHyphens/>
        <w:spacing w:before="43" w:after="0" w:line="276" w:lineRule="auto"/>
        <w:ind w:right="2459"/>
        <w:rPr>
          <w:rFonts w:ascii="Arial" w:hAnsi="Arial" w:cs="Arial"/>
          <w:szCs w:val="22"/>
          <w:lang w:eastAsia="ar-SA"/>
        </w:rPr>
      </w:pPr>
    </w:p>
    <w:p w:rsidR="003C2870" w:rsidRPr="00215168" w:rsidRDefault="003C2870" w:rsidP="003C2870">
      <w:pPr>
        <w:widowControl w:val="0"/>
        <w:suppressAutoHyphens/>
        <w:spacing w:before="43" w:after="0" w:line="276" w:lineRule="auto"/>
        <w:ind w:right="2459"/>
        <w:rPr>
          <w:rFonts w:ascii="Arial" w:eastAsia="Calibri" w:hAnsi="Arial" w:cs="Arial"/>
          <w:b/>
          <w:szCs w:val="22"/>
          <w:lang w:eastAsia="en-US"/>
        </w:rPr>
      </w:pPr>
      <w:r w:rsidRPr="00215168">
        <w:rPr>
          <w:rFonts w:ascii="Arial" w:eastAsia="Calibri" w:hAnsi="Arial" w:cs="Arial"/>
          <w:b/>
          <w:szCs w:val="22"/>
          <w:lang w:eastAsia="en-US"/>
        </w:rPr>
        <w:t>3. Rezygnacja z udziału w Projekcie</w:t>
      </w:r>
    </w:p>
    <w:p w:rsidR="003C2870" w:rsidRPr="00215168" w:rsidRDefault="003C2870" w:rsidP="003C2870">
      <w:pPr>
        <w:widowControl w:val="0"/>
        <w:suppressAutoHyphens/>
        <w:spacing w:before="43" w:after="0" w:line="276" w:lineRule="auto"/>
        <w:ind w:left="2457" w:right="2459"/>
        <w:jc w:val="center"/>
        <w:rPr>
          <w:rFonts w:ascii="Arial" w:eastAsia="Calibri" w:hAnsi="Arial" w:cs="Arial"/>
          <w:b/>
          <w:szCs w:val="22"/>
          <w:lang w:eastAsia="en-US"/>
        </w:rPr>
      </w:pPr>
    </w:p>
    <w:p w:rsidR="003C2870" w:rsidRPr="00215168" w:rsidRDefault="003C2870" w:rsidP="003C2870">
      <w:pPr>
        <w:widowControl w:val="0"/>
        <w:numPr>
          <w:ilvl w:val="0"/>
          <w:numId w:val="7"/>
        </w:numPr>
        <w:tabs>
          <w:tab w:val="left" w:pos="476"/>
        </w:tabs>
        <w:suppressAutoHyphens/>
        <w:spacing w:before="38" w:after="0" w:line="276" w:lineRule="auto"/>
        <w:ind w:right="108" w:hanging="476"/>
        <w:jc w:val="both"/>
        <w:rPr>
          <w:rFonts w:ascii="Arial" w:eastAsia="Calibri" w:hAnsi="Arial" w:cs="Arial"/>
          <w:szCs w:val="22"/>
          <w:lang w:eastAsia="en-US"/>
        </w:rPr>
      </w:pPr>
      <w:r w:rsidRPr="00215168">
        <w:rPr>
          <w:rFonts w:ascii="Arial" w:eastAsia="Calibri" w:hAnsi="Arial" w:cs="Arial"/>
          <w:szCs w:val="22"/>
          <w:lang w:eastAsia="en-US"/>
        </w:rPr>
        <w:t xml:space="preserve">Osoba zakwalifikowana do udziału w Projekcie ma prawo do rezygnacji z udziału </w:t>
      </w:r>
      <w:r w:rsidRPr="00215168">
        <w:rPr>
          <w:rFonts w:ascii="Arial" w:eastAsia="Calibri" w:hAnsi="Arial" w:cs="Arial"/>
          <w:szCs w:val="22"/>
          <w:lang w:eastAsia="en-US"/>
        </w:rPr>
        <w:br/>
        <w:t>w Projekcie, jeśli rezygnacja zostanie zgłoszona odpowiednio u Lidera projektu lub</w:t>
      </w:r>
      <w:r w:rsidRPr="00215168">
        <w:rPr>
          <w:rFonts w:ascii="Arial" w:eastAsia="Calibri" w:hAnsi="Arial" w:cs="Arial"/>
          <w:szCs w:val="22"/>
          <w:lang w:eastAsia="en-US"/>
        </w:rPr>
        <w:br/>
        <w:t xml:space="preserve"> u Partnerów. </w:t>
      </w:r>
    </w:p>
    <w:p w:rsidR="003C2870" w:rsidRPr="00215168" w:rsidRDefault="003C2870" w:rsidP="003C2870">
      <w:pPr>
        <w:widowControl w:val="0"/>
        <w:numPr>
          <w:ilvl w:val="0"/>
          <w:numId w:val="7"/>
        </w:numPr>
        <w:tabs>
          <w:tab w:val="left" w:pos="476"/>
        </w:tabs>
        <w:suppressAutoHyphens/>
        <w:spacing w:before="38" w:after="0" w:line="276" w:lineRule="auto"/>
        <w:ind w:right="108" w:hanging="476"/>
        <w:jc w:val="both"/>
        <w:rPr>
          <w:rFonts w:ascii="Arial" w:eastAsia="Calibri" w:hAnsi="Arial" w:cs="Arial"/>
          <w:szCs w:val="22"/>
          <w:lang w:eastAsia="en-US"/>
        </w:rPr>
      </w:pPr>
      <w:r w:rsidRPr="00215168">
        <w:rPr>
          <w:rFonts w:ascii="Arial" w:hAnsi="Arial" w:cs="Arial"/>
          <w:szCs w:val="22"/>
          <w:lang w:eastAsia="ar-SA"/>
        </w:rPr>
        <w:t xml:space="preserve">Lider oraz Partnerzy zastrzegają możliwość usunięcia Uczestnika projektu z udziału </w:t>
      </w:r>
      <w:r w:rsidRPr="00215168">
        <w:rPr>
          <w:rFonts w:ascii="Arial" w:hAnsi="Arial" w:cs="Arial"/>
          <w:szCs w:val="22"/>
          <w:lang w:eastAsia="ar-SA"/>
        </w:rPr>
        <w:br/>
        <w:t>w projekcie w przypadku m.in. naruszenia przez Uczestnika projektu niniejszego Regulaminu, braku zaangażowania w realizacji zadań wyznaczonych w Planie ścieżki integracji uczestnika projektu.</w:t>
      </w:r>
    </w:p>
    <w:p w:rsidR="003C2870" w:rsidRPr="00215168" w:rsidRDefault="003C2870" w:rsidP="003C2870">
      <w:pPr>
        <w:suppressAutoHyphens/>
        <w:spacing w:after="0" w:line="276" w:lineRule="auto"/>
        <w:jc w:val="both"/>
        <w:rPr>
          <w:rFonts w:ascii="Arial" w:hAnsi="Arial" w:cs="Arial"/>
          <w:b/>
          <w:bCs/>
          <w:szCs w:val="22"/>
          <w:lang w:eastAsia="ar-SA"/>
        </w:rPr>
      </w:pPr>
    </w:p>
    <w:p w:rsidR="003C2870" w:rsidRPr="00215168" w:rsidRDefault="003C2870" w:rsidP="003C2870">
      <w:pPr>
        <w:suppressAutoHyphens/>
        <w:spacing w:after="0" w:line="276" w:lineRule="auto"/>
        <w:jc w:val="center"/>
        <w:rPr>
          <w:rFonts w:ascii="Arial" w:hAnsi="Arial" w:cs="Arial"/>
          <w:b/>
          <w:bCs/>
          <w:szCs w:val="22"/>
          <w:lang w:eastAsia="ar-SA"/>
        </w:rPr>
      </w:pPr>
      <w:r w:rsidRPr="00215168">
        <w:rPr>
          <w:rFonts w:ascii="Arial" w:hAnsi="Arial" w:cs="Arial"/>
          <w:b/>
          <w:bCs/>
          <w:szCs w:val="22"/>
          <w:lang w:eastAsia="ar-SA"/>
        </w:rPr>
        <w:t>§ 4</w:t>
      </w:r>
    </w:p>
    <w:p w:rsidR="003C2870" w:rsidRPr="00215168" w:rsidRDefault="003C2870" w:rsidP="003C2870">
      <w:pPr>
        <w:suppressAutoHyphens/>
        <w:spacing w:after="0" w:line="276" w:lineRule="auto"/>
        <w:jc w:val="center"/>
        <w:rPr>
          <w:rFonts w:ascii="Arial" w:hAnsi="Arial" w:cs="Arial"/>
          <w:b/>
          <w:bCs/>
          <w:szCs w:val="22"/>
          <w:lang w:eastAsia="ar-SA"/>
        </w:rPr>
      </w:pPr>
      <w:r w:rsidRPr="00215168">
        <w:rPr>
          <w:rFonts w:ascii="Arial" w:hAnsi="Arial" w:cs="Arial"/>
          <w:b/>
          <w:bCs/>
          <w:szCs w:val="22"/>
          <w:lang w:eastAsia="ar-SA"/>
        </w:rPr>
        <w:t>Uprawnienia i obowiązki Uczestników Projektu</w:t>
      </w:r>
    </w:p>
    <w:p w:rsidR="003C2870" w:rsidRPr="00215168" w:rsidRDefault="003C2870" w:rsidP="003C2870">
      <w:pPr>
        <w:suppressAutoHyphens/>
        <w:spacing w:after="0" w:line="276" w:lineRule="auto"/>
        <w:jc w:val="both"/>
        <w:rPr>
          <w:rFonts w:ascii="Arial" w:hAnsi="Arial" w:cs="Arial"/>
          <w:b/>
          <w:bCs/>
          <w:szCs w:val="22"/>
          <w:lang w:eastAsia="ar-SA"/>
        </w:rPr>
      </w:pPr>
    </w:p>
    <w:p w:rsidR="003C2870" w:rsidRPr="00215168" w:rsidRDefault="003C2870" w:rsidP="003C2870">
      <w:pPr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zCs w:val="22"/>
          <w:lang w:eastAsia="en-US"/>
        </w:rPr>
      </w:pPr>
      <w:r w:rsidRPr="00215168">
        <w:rPr>
          <w:rFonts w:ascii="Arial" w:hAnsi="Arial" w:cs="Arial"/>
          <w:szCs w:val="22"/>
          <w:lang w:eastAsia="ar-SA"/>
        </w:rPr>
        <w:t xml:space="preserve">W ramach udziału w Projekcie, uczestnicy otrzymają wsparcie w postaci usług społecznych oraz wsparcie </w:t>
      </w:r>
      <w:r w:rsidRPr="00215168">
        <w:rPr>
          <w:rFonts w:ascii="Arial" w:eastAsia="Calibri" w:hAnsi="Arial" w:cs="Arial"/>
          <w:szCs w:val="22"/>
          <w:lang w:eastAsia="en-US"/>
        </w:rPr>
        <w:t>socjalno-bytowe.</w:t>
      </w:r>
      <w:r w:rsidRPr="00215168">
        <w:rPr>
          <w:rFonts w:ascii="Arial" w:hAnsi="Arial" w:cs="Arial"/>
          <w:szCs w:val="22"/>
          <w:lang w:eastAsia="ar-SA"/>
        </w:rPr>
        <w:t xml:space="preserve"> Uczestnik nie może ubiegać się o takie same usługi i wsparcie u różnych Partnerów projektu.</w:t>
      </w:r>
    </w:p>
    <w:p w:rsidR="003C2870" w:rsidRPr="00215168" w:rsidRDefault="003C2870" w:rsidP="003C2870">
      <w:pPr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Arial" w:eastAsia="Calibri" w:hAnsi="Arial" w:cs="Arial"/>
          <w:szCs w:val="22"/>
          <w:lang w:eastAsia="en-US"/>
        </w:rPr>
      </w:pPr>
      <w:r w:rsidRPr="00215168">
        <w:rPr>
          <w:rFonts w:ascii="Arial" w:hAnsi="Arial" w:cs="Arial"/>
          <w:szCs w:val="22"/>
          <w:lang w:eastAsia="ar-SA"/>
        </w:rPr>
        <w:t>Uczestnicy, biorący udział w Projekcie są zobowiązani do:</w:t>
      </w:r>
    </w:p>
    <w:p w:rsidR="003C2870" w:rsidRPr="00215168" w:rsidRDefault="003C2870" w:rsidP="003C2870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Współpracy z Liderem oraz Partnerami projektu oraz ich pracownikami a także wyłonionymi Wykonawcami usług;</w:t>
      </w:r>
    </w:p>
    <w:p w:rsidR="003C2870" w:rsidRPr="00215168" w:rsidRDefault="003C2870" w:rsidP="003C2870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 xml:space="preserve">Rzetelnego i terminowego dostarczania informacji wskazywanych przez Lidera </w:t>
      </w:r>
      <w:r w:rsidRPr="00215168">
        <w:rPr>
          <w:rFonts w:ascii="Arial" w:hAnsi="Arial" w:cs="Arial"/>
          <w:szCs w:val="22"/>
          <w:lang w:eastAsia="ar-SA"/>
        </w:rPr>
        <w:br/>
        <w:t>i Partnerów Projektu;</w:t>
      </w:r>
    </w:p>
    <w:p w:rsidR="003C2870" w:rsidRPr="00215168" w:rsidRDefault="003C2870" w:rsidP="003C2870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Wypełniania wszelkich dokumentów niezbędnych do prawidłowej realizacji Projektu</w:t>
      </w:r>
      <w:r w:rsidRPr="00215168">
        <w:rPr>
          <w:rFonts w:ascii="Arial" w:hAnsi="Arial" w:cs="Arial"/>
          <w:szCs w:val="22"/>
          <w:lang w:eastAsia="ar-SA"/>
        </w:rPr>
        <w:br/>
        <w:t xml:space="preserve"> w czasie jego trwania.</w:t>
      </w:r>
    </w:p>
    <w:p w:rsidR="003C2870" w:rsidRPr="00215168" w:rsidRDefault="003C2870" w:rsidP="003C2870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Udzielania wszelkich informacji związanych z uczestnictwem w Projekcie instytucjom zaangażowanym we wdrażanie RPO Województwa Świętokrzyskiego</w:t>
      </w:r>
      <w:r w:rsidR="0033244F" w:rsidRPr="00215168">
        <w:rPr>
          <w:rFonts w:ascii="Arial" w:hAnsi="Arial" w:cs="Arial"/>
          <w:szCs w:val="22"/>
          <w:lang w:eastAsia="ar-SA"/>
        </w:rPr>
        <w:t>.</w:t>
      </w:r>
    </w:p>
    <w:p w:rsidR="0033244F" w:rsidRPr="00215168" w:rsidRDefault="0033244F" w:rsidP="0033244F">
      <w:pPr>
        <w:suppressAutoHyphens/>
        <w:spacing w:after="0" w:line="276" w:lineRule="auto"/>
        <w:ind w:left="720"/>
        <w:jc w:val="both"/>
        <w:rPr>
          <w:rFonts w:ascii="Arial" w:hAnsi="Arial" w:cs="Arial"/>
          <w:szCs w:val="22"/>
          <w:lang w:eastAsia="ar-SA"/>
        </w:rPr>
      </w:pPr>
    </w:p>
    <w:p w:rsidR="00846B40" w:rsidRDefault="00846B40" w:rsidP="003C2870">
      <w:pPr>
        <w:suppressAutoHyphens/>
        <w:spacing w:after="0" w:line="276" w:lineRule="auto"/>
        <w:jc w:val="center"/>
        <w:rPr>
          <w:rFonts w:ascii="Arial" w:hAnsi="Arial" w:cs="Arial"/>
          <w:b/>
          <w:bCs/>
          <w:szCs w:val="22"/>
          <w:lang w:eastAsia="ar-SA"/>
        </w:rPr>
      </w:pPr>
    </w:p>
    <w:p w:rsidR="00846B40" w:rsidRDefault="00846B40" w:rsidP="003C2870">
      <w:pPr>
        <w:suppressAutoHyphens/>
        <w:spacing w:after="0" w:line="276" w:lineRule="auto"/>
        <w:jc w:val="center"/>
        <w:rPr>
          <w:rFonts w:ascii="Arial" w:hAnsi="Arial" w:cs="Arial"/>
          <w:b/>
          <w:bCs/>
          <w:szCs w:val="22"/>
          <w:lang w:eastAsia="ar-SA"/>
        </w:rPr>
      </w:pPr>
    </w:p>
    <w:p w:rsidR="003C2870" w:rsidRPr="00215168" w:rsidRDefault="003C2870" w:rsidP="003C2870">
      <w:pPr>
        <w:suppressAutoHyphens/>
        <w:spacing w:after="0" w:line="276" w:lineRule="auto"/>
        <w:jc w:val="center"/>
        <w:rPr>
          <w:rFonts w:ascii="Arial" w:hAnsi="Arial" w:cs="Arial"/>
          <w:b/>
          <w:bCs/>
          <w:szCs w:val="22"/>
          <w:lang w:eastAsia="ar-SA"/>
        </w:rPr>
      </w:pPr>
      <w:r w:rsidRPr="00215168">
        <w:rPr>
          <w:rFonts w:ascii="Arial" w:hAnsi="Arial" w:cs="Arial"/>
          <w:b/>
          <w:bCs/>
          <w:szCs w:val="22"/>
          <w:lang w:eastAsia="ar-SA"/>
        </w:rPr>
        <w:t>§ 5</w:t>
      </w:r>
    </w:p>
    <w:p w:rsidR="003C2870" w:rsidRPr="00215168" w:rsidRDefault="003C2870" w:rsidP="003C2870">
      <w:pPr>
        <w:suppressAutoHyphens/>
        <w:spacing w:after="0" w:line="276" w:lineRule="auto"/>
        <w:jc w:val="center"/>
        <w:rPr>
          <w:rFonts w:ascii="Arial" w:hAnsi="Arial" w:cs="Arial"/>
          <w:b/>
          <w:bCs/>
          <w:szCs w:val="22"/>
          <w:lang w:eastAsia="ar-SA"/>
        </w:rPr>
      </w:pPr>
      <w:r w:rsidRPr="00215168">
        <w:rPr>
          <w:rFonts w:ascii="Arial" w:hAnsi="Arial" w:cs="Arial"/>
          <w:b/>
          <w:bCs/>
          <w:szCs w:val="22"/>
          <w:lang w:eastAsia="ar-SA"/>
        </w:rPr>
        <w:t>Zasady monitoringu Uczestników Projektu</w:t>
      </w:r>
    </w:p>
    <w:p w:rsidR="003C2870" w:rsidRPr="00215168" w:rsidRDefault="003C2870" w:rsidP="003C2870">
      <w:pPr>
        <w:suppressAutoHyphens/>
        <w:spacing w:after="0" w:line="276" w:lineRule="auto"/>
        <w:jc w:val="both"/>
        <w:rPr>
          <w:rFonts w:ascii="Arial" w:hAnsi="Arial" w:cs="Arial"/>
          <w:b/>
          <w:bCs/>
          <w:szCs w:val="22"/>
          <w:lang w:eastAsia="ar-SA"/>
        </w:rPr>
      </w:pPr>
    </w:p>
    <w:p w:rsidR="003C2870" w:rsidRPr="00215168" w:rsidRDefault="003C2870" w:rsidP="003C2870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 xml:space="preserve">Uczestnik Projektu zobowiązuje się do potwierdzania obecności oraz uzupełniania wszystkich dokumentów niezbędnych do prawidłowej realizacji Projektu.  </w:t>
      </w:r>
    </w:p>
    <w:p w:rsidR="00C112BC" w:rsidRPr="00846B40" w:rsidRDefault="003C2870" w:rsidP="0033244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Uczestnik Projektu zobowiązuje się podać Liderowi oraz Partnerowi projektu dane, które wymagane są do wprowadzenia w systemie SL2014.</w:t>
      </w:r>
    </w:p>
    <w:p w:rsidR="00C112BC" w:rsidRPr="00215168" w:rsidRDefault="00C112BC" w:rsidP="0033244F">
      <w:pPr>
        <w:suppressAutoHyphens/>
        <w:spacing w:after="0" w:line="276" w:lineRule="auto"/>
        <w:rPr>
          <w:rFonts w:ascii="Arial" w:hAnsi="Arial" w:cs="Arial"/>
          <w:b/>
          <w:bCs/>
          <w:szCs w:val="22"/>
          <w:lang w:eastAsia="ar-SA"/>
        </w:rPr>
      </w:pPr>
    </w:p>
    <w:p w:rsidR="003C2870" w:rsidRPr="00215168" w:rsidRDefault="003C2870" w:rsidP="003C2870">
      <w:pPr>
        <w:suppressAutoHyphens/>
        <w:spacing w:after="0" w:line="276" w:lineRule="auto"/>
        <w:jc w:val="center"/>
        <w:rPr>
          <w:rFonts w:ascii="Arial" w:hAnsi="Arial" w:cs="Arial"/>
          <w:b/>
          <w:bCs/>
          <w:szCs w:val="22"/>
          <w:lang w:eastAsia="ar-SA"/>
        </w:rPr>
      </w:pPr>
      <w:r w:rsidRPr="00215168">
        <w:rPr>
          <w:rFonts w:ascii="Arial" w:hAnsi="Arial" w:cs="Arial"/>
          <w:b/>
          <w:bCs/>
          <w:szCs w:val="22"/>
          <w:lang w:eastAsia="ar-SA"/>
        </w:rPr>
        <w:t>§ 6</w:t>
      </w:r>
    </w:p>
    <w:p w:rsidR="003C2870" w:rsidRPr="00215168" w:rsidRDefault="003C2870" w:rsidP="003C2870">
      <w:pPr>
        <w:suppressAutoHyphens/>
        <w:spacing w:after="0" w:line="276" w:lineRule="auto"/>
        <w:jc w:val="center"/>
        <w:rPr>
          <w:rFonts w:ascii="Arial" w:hAnsi="Arial" w:cs="Arial"/>
          <w:b/>
          <w:bCs/>
          <w:szCs w:val="22"/>
          <w:lang w:eastAsia="ar-SA"/>
        </w:rPr>
      </w:pPr>
      <w:r w:rsidRPr="00215168">
        <w:rPr>
          <w:rFonts w:ascii="Arial" w:hAnsi="Arial" w:cs="Arial"/>
          <w:b/>
          <w:bCs/>
          <w:szCs w:val="22"/>
          <w:lang w:eastAsia="ar-SA"/>
        </w:rPr>
        <w:t>Postanowienia końcowe</w:t>
      </w:r>
      <w:r w:rsidRPr="00215168">
        <w:rPr>
          <w:rFonts w:ascii="Arial" w:hAnsi="Arial" w:cs="Arial"/>
          <w:b/>
          <w:bCs/>
          <w:szCs w:val="22"/>
          <w:lang w:eastAsia="ar-SA"/>
        </w:rPr>
        <w:br/>
      </w:r>
    </w:p>
    <w:p w:rsidR="003C2870" w:rsidRPr="00215168" w:rsidRDefault="003C2870" w:rsidP="003C2870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Regulamin obowiązuje od dnia 24 lutego 2022 r.</w:t>
      </w:r>
    </w:p>
    <w:p w:rsidR="003C2870" w:rsidRPr="00215168" w:rsidRDefault="003C2870" w:rsidP="003C2870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Cs w:val="22"/>
          <w:lang w:eastAsia="ar-SA"/>
        </w:rPr>
      </w:pPr>
      <w:r w:rsidRPr="00215168">
        <w:rPr>
          <w:rFonts w:ascii="Arial" w:hAnsi="Arial" w:cs="Arial"/>
          <w:szCs w:val="22"/>
          <w:lang w:eastAsia="ar-SA"/>
        </w:rPr>
        <w:t>Lider projektu  zastrzega sobie prawo do zmiany Regulaminu. Wszelkie zmiany wymagają formy pisemnej</w:t>
      </w:r>
    </w:p>
    <w:p w:rsidR="003C2870" w:rsidRPr="00215168" w:rsidRDefault="003C2870" w:rsidP="003C2870">
      <w:pPr>
        <w:numPr>
          <w:ilvl w:val="0"/>
          <w:numId w:val="3"/>
        </w:numPr>
        <w:spacing w:before="100" w:after="100" w:line="276" w:lineRule="auto"/>
        <w:contextualSpacing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>Regulamin może ulec zmianie w sytuacji zmiany Wytycznych, innych dokumentów programowych dotyczących realizacji Projektu lub działania siły wyższej, której Organizator nie mógł wcześniej przewidzieć.</w:t>
      </w:r>
    </w:p>
    <w:p w:rsidR="003C2870" w:rsidRPr="00215168" w:rsidRDefault="003C2870" w:rsidP="003C2870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>Uczestnik Projektu pisemnie potwierdza zapoznanie się z Regulaminem Projektu.</w:t>
      </w:r>
    </w:p>
    <w:p w:rsidR="003C2870" w:rsidRPr="00215168" w:rsidRDefault="003C2870" w:rsidP="003C2870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Cs w:val="22"/>
        </w:rPr>
      </w:pPr>
      <w:r w:rsidRPr="00215168">
        <w:rPr>
          <w:rFonts w:ascii="Arial" w:hAnsi="Arial" w:cs="Arial"/>
          <w:szCs w:val="22"/>
        </w:rPr>
        <w:t>Regulamin jest dostępny w siedzibach: Lidera oraz Partnerów projektu a także na ich stronach internetowych.</w:t>
      </w:r>
    </w:p>
    <w:p w:rsidR="0033244F" w:rsidRPr="00215168" w:rsidRDefault="0033244F" w:rsidP="0033244F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3244F" w:rsidRPr="00215168" w:rsidRDefault="003C2870" w:rsidP="003C2870">
      <w:pPr>
        <w:suppressAutoHyphens/>
        <w:spacing w:after="0" w:line="276" w:lineRule="auto"/>
        <w:rPr>
          <w:rFonts w:ascii="Arial" w:hAnsi="Arial" w:cs="Arial"/>
          <w:szCs w:val="22"/>
          <w:lang w:eastAsia="en-US"/>
        </w:rPr>
      </w:pPr>
      <w:r w:rsidRPr="00215168">
        <w:rPr>
          <w:rFonts w:ascii="Arial" w:hAnsi="Arial" w:cs="Arial"/>
          <w:szCs w:val="22"/>
          <w:lang w:eastAsia="ar-SA"/>
        </w:rPr>
        <w:t>Załączniki:</w:t>
      </w:r>
    </w:p>
    <w:p w:rsidR="0033244F" w:rsidRPr="00215168" w:rsidRDefault="003C2870" w:rsidP="0033244F">
      <w:pPr>
        <w:suppressAutoHyphens/>
        <w:spacing w:after="0" w:line="276" w:lineRule="auto"/>
        <w:ind w:left="142"/>
        <w:rPr>
          <w:rFonts w:ascii="Arial" w:hAnsi="Arial" w:cs="Arial"/>
          <w:szCs w:val="22"/>
          <w:lang w:eastAsia="en-US"/>
        </w:rPr>
      </w:pPr>
      <w:r w:rsidRPr="00215168">
        <w:rPr>
          <w:rFonts w:ascii="Arial" w:hAnsi="Arial" w:cs="Arial"/>
          <w:szCs w:val="22"/>
          <w:lang w:eastAsia="ar-SA"/>
        </w:rPr>
        <w:t>Załącznik nr 1 –  Formularz zgłoszeniowy.</w:t>
      </w:r>
    </w:p>
    <w:p w:rsidR="0033244F" w:rsidRPr="00215168" w:rsidRDefault="003C2870" w:rsidP="0033244F">
      <w:pPr>
        <w:suppressAutoHyphens/>
        <w:spacing w:after="0" w:line="276" w:lineRule="auto"/>
        <w:ind w:left="142"/>
        <w:rPr>
          <w:rFonts w:ascii="Arial" w:hAnsi="Arial" w:cs="Arial"/>
          <w:szCs w:val="22"/>
          <w:lang w:eastAsia="en-US"/>
        </w:rPr>
      </w:pPr>
      <w:r w:rsidRPr="00215168">
        <w:rPr>
          <w:rFonts w:ascii="Arial" w:hAnsi="Arial" w:cs="Arial"/>
          <w:szCs w:val="22"/>
          <w:lang w:eastAsia="ar-SA"/>
        </w:rPr>
        <w:t>Załącznik nr 2 –  Deklaracja uczestnictwa.</w:t>
      </w:r>
    </w:p>
    <w:p w:rsidR="0033244F" w:rsidRPr="00215168" w:rsidRDefault="003C2870" w:rsidP="0033244F">
      <w:pPr>
        <w:suppressAutoHyphens/>
        <w:spacing w:after="0" w:line="276" w:lineRule="auto"/>
        <w:ind w:left="142"/>
        <w:rPr>
          <w:rFonts w:ascii="Arial" w:hAnsi="Arial" w:cs="Arial"/>
          <w:szCs w:val="22"/>
          <w:lang w:eastAsia="en-US"/>
        </w:rPr>
      </w:pPr>
      <w:r w:rsidRPr="00215168">
        <w:rPr>
          <w:rFonts w:ascii="Arial" w:hAnsi="Arial" w:cs="Arial"/>
          <w:szCs w:val="22"/>
          <w:lang w:eastAsia="ar-SA"/>
        </w:rPr>
        <w:t>Załącznik nr 3 –  Oświadczenie uczestnika projektu.</w:t>
      </w:r>
    </w:p>
    <w:p w:rsidR="006C54AD" w:rsidRPr="00215168" w:rsidRDefault="003C2870" w:rsidP="0033244F">
      <w:pPr>
        <w:suppressAutoHyphens/>
        <w:spacing w:after="0" w:line="276" w:lineRule="auto"/>
        <w:ind w:left="142"/>
        <w:rPr>
          <w:rFonts w:ascii="Arial" w:hAnsi="Arial" w:cs="Arial"/>
          <w:szCs w:val="22"/>
          <w:lang w:eastAsia="en-US"/>
        </w:rPr>
      </w:pPr>
      <w:r w:rsidRPr="00215168">
        <w:rPr>
          <w:rFonts w:ascii="Arial" w:hAnsi="Arial" w:cs="Arial"/>
          <w:szCs w:val="22"/>
          <w:lang w:eastAsia="ar-SA"/>
        </w:rPr>
        <w:t>Załącznik nr 4 –  Plan ścieżki integracji uczestnika projektu.</w:t>
      </w:r>
    </w:p>
    <w:sectPr w:rsidR="006C54AD" w:rsidRPr="00215168" w:rsidSect="003F42F7">
      <w:headerReference w:type="default" r:id="rId7"/>
      <w:pgSz w:w="11906" w:h="16838"/>
      <w:pgMar w:top="1199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0380" w:rsidRDefault="00EB0380" w:rsidP="003C2870">
      <w:pPr>
        <w:spacing w:after="0" w:line="240" w:lineRule="auto"/>
      </w:pPr>
      <w:r>
        <w:separator/>
      </w:r>
    </w:p>
  </w:endnote>
  <w:endnote w:type="continuationSeparator" w:id="0">
    <w:p w:rsidR="00EB0380" w:rsidRDefault="00EB0380" w:rsidP="003C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0380" w:rsidRDefault="00EB0380" w:rsidP="003C2870">
      <w:pPr>
        <w:spacing w:after="0" w:line="240" w:lineRule="auto"/>
      </w:pPr>
      <w:r>
        <w:separator/>
      </w:r>
    </w:p>
  </w:footnote>
  <w:footnote w:type="continuationSeparator" w:id="0">
    <w:p w:rsidR="00EB0380" w:rsidRDefault="00EB0380" w:rsidP="003C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163B34" w:rsidRPr="00163B34" w:rsidTr="004951D1">
      <w:trPr>
        <w:jc w:val="center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163B34" w:rsidRPr="00163B34" w:rsidRDefault="003C2870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028700" cy="438150"/>
                <wp:effectExtent l="0" t="0" r="0" b="0"/>
                <wp:docPr id="69" name="Obraz 69" title="Logo Fundusze Europejskie Program Regional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163B34" w:rsidRPr="00163B34" w:rsidRDefault="003C2870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409700" cy="438150"/>
                <wp:effectExtent l="0" t="0" r="0" b="0"/>
                <wp:docPr id="70" name="Obraz 70" title="Flaga Rzeczpospolita Pol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163B34" w:rsidRPr="00163B34" w:rsidRDefault="003C2870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962025" cy="438150"/>
                <wp:effectExtent l="0" t="0" r="9525" b="0"/>
                <wp:docPr id="71" name="Obraz 71" title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163B34" w:rsidRPr="00163B34" w:rsidRDefault="003C2870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476375" cy="466725"/>
                <wp:effectExtent l="0" t="0" r="9525" b="9525"/>
                <wp:docPr id="72" name="Obraz 72" title="Logo Unii Europejskiej Europejski Fundusz Społec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3DCA" w:rsidRDefault="00000000" w:rsidP="003F42F7">
    <w:pPr>
      <w:pStyle w:val="Nagwek"/>
      <w:jc w:val="right"/>
      <w:rPr>
        <w:noProof/>
      </w:rPr>
    </w:pPr>
  </w:p>
  <w:p w:rsidR="006D3567" w:rsidRPr="006D3567" w:rsidRDefault="00000000" w:rsidP="006D3567">
    <w:pPr>
      <w:tabs>
        <w:tab w:val="center" w:pos="4536"/>
        <w:tab w:val="right" w:pos="9072"/>
      </w:tabs>
      <w:spacing w:after="0"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4D5"/>
    <w:multiLevelType w:val="hybridMultilevel"/>
    <w:tmpl w:val="52806622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7722EC"/>
    <w:multiLevelType w:val="hybridMultilevel"/>
    <w:tmpl w:val="EAFC60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31451"/>
    <w:multiLevelType w:val="hybridMultilevel"/>
    <w:tmpl w:val="7CB24418"/>
    <w:lvl w:ilvl="0" w:tplc="C9F8CA2E">
      <w:start w:val="1"/>
      <w:numFmt w:val="decimal"/>
      <w:lvlText w:val="%1."/>
      <w:lvlJc w:val="left"/>
      <w:pPr>
        <w:ind w:left="1352" w:hanging="360"/>
      </w:pPr>
      <w:rPr>
        <w:rFonts w:ascii="Arial" w:eastAsia="Times New Roman" w:hAnsi="Arial" w:cs="Arial"/>
      </w:rPr>
    </w:lvl>
    <w:lvl w:ilvl="1" w:tplc="39FA73E8">
      <w:start w:val="1"/>
      <w:numFmt w:val="bullet"/>
      <w:lvlText w:val="–"/>
      <w:lvlJc w:val="left"/>
      <w:pPr>
        <w:ind w:left="1440" w:hanging="360"/>
      </w:pPr>
      <w:rPr>
        <w:rFonts w:ascii="Verdana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444A1"/>
    <w:multiLevelType w:val="multilevel"/>
    <w:tmpl w:val="8572E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1D2E2DCD"/>
    <w:multiLevelType w:val="hybridMultilevel"/>
    <w:tmpl w:val="15941EFC"/>
    <w:lvl w:ilvl="0" w:tplc="CDEEC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6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3754"/>
    <w:multiLevelType w:val="hybridMultilevel"/>
    <w:tmpl w:val="519639DA"/>
    <w:lvl w:ilvl="0" w:tplc="D0C0CEC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92901"/>
    <w:multiLevelType w:val="hybridMultilevel"/>
    <w:tmpl w:val="FD38D5C6"/>
    <w:lvl w:ilvl="0" w:tplc="B3F080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98AB3B4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D92A35"/>
    <w:multiLevelType w:val="hybridMultilevel"/>
    <w:tmpl w:val="C458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739B0"/>
    <w:multiLevelType w:val="hybridMultilevel"/>
    <w:tmpl w:val="C860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07378">
    <w:abstractNumId w:val="8"/>
  </w:num>
  <w:num w:numId="2" w16cid:durableId="938875199">
    <w:abstractNumId w:val="11"/>
  </w:num>
  <w:num w:numId="3" w16cid:durableId="1872302346">
    <w:abstractNumId w:val="0"/>
  </w:num>
  <w:num w:numId="4" w16cid:durableId="2005011049">
    <w:abstractNumId w:val="2"/>
  </w:num>
  <w:num w:numId="5" w16cid:durableId="628436088">
    <w:abstractNumId w:val="7"/>
  </w:num>
  <w:num w:numId="6" w16cid:durableId="1311128623">
    <w:abstractNumId w:val="6"/>
  </w:num>
  <w:num w:numId="7" w16cid:durableId="84733385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749620676">
    <w:abstractNumId w:val="10"/>
  </w:num>
  <w:num w:numId="9" w16cid:durableId="1481462829">
    <w:abstractNumId w:val="9"/>
  </w:num>
  <w:num w:numId="10" w16cid:durableId="503084045">
    <w:abstractNumId w:val="1"/>
  </w:num>
  <w:num w:numId="11" w16cid:durableId="1225021715">
    <w:abstractNumId w:val="3"/>
  </w:num>
  <w:num w:numId="12" w16cid:durableId="358556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70"/>
    <w:rsid w:val="00066E50"/>
    <w:rsid w:val="0008707D"/>
    <w:rsid w:val="000E6883"/>
    <w:rsid w:val="0010231A"/>
    <w:rsid w:val="00130A6D"/>
    <w:rsid w:val="00145BDB"/>
    <w:rsid w:val="001606F7"/>
    <w:rsid w:val="001870E5"/>
    <w:rsid w:val="00215168"/>
    <w:rsid w:val="0025368B"/>
    <w:rsid w:val="002869C2"/>
    <w:rsid w:val="0033244F"/>
    <w:rsid w:val="0033721F"/>
    <w:rsid w:val="003C2870"/>
    <w:rsid w:val="003F42F7"/>
    <w:rsid w:val="00442C73"/>
    <w:rsid w:val="00503C57"/>
    <w:rsid w:val="005A0190"/>
    <w:rsid w:val="006254D9"/>
    <w:rsid w:val="0067230A"/>
    <w:rsid w:val="006857AB"/>
    <w:rsid w:val="00686A35"/>
    <w:rsid w:val="006C4154"/>
    <w:rsid w:val="006C54AD"/>
    <w:rsid w:val="006C7A5E"/>
    <w:rsid w:val="007208CF"/>
    <w:rsid w:val="00752D24"/>
    <w:rsid w:val="00846B40"/>
    <w:rsid w:val="0090658A"/>
    <w:rsid w:val="009611DB"/>
    <w:rsid w:val="00AD65F9"/>
    <w:rsid w:val="00B7714E"/>
    <w:rsid w:val="00BD3F4B"/>
    <w:rsid w:val="00C112BC"/>
    <w:rsid w:val="00C22111"/>
    <w:rsid w:val="00D05860"/>
    <w:rsid w:val="00D2046D"/>
    <w:rsid w:val="00D77EE4"/>
    <w:rsid w:val="00DA13F6"/>
    <w:rsid w:val="00DD707E"/>
    <w:rsid w:val="00DF2674"/>
    <w:rsid w:val="00E67DFC"/>
    <w:rsid w:val="00EB0380"/>
    <w:rsid w:val="00EE4937"/>
    <w:rsid w:val="00FB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44DAFFC-B9DF-4683-80A5-1C156D3E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870"/>
    <w:rPr>
      <w:rFonts w:ascii="Times New Roman" w:hAnsi="Times New Roman" w:cs="Times New Roman"/>
      <w:szCs w:val="2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870"/>
    <w:rPr>
      <w:rFonts w:ascii="Times New Roman" w:hAnsi="Times New Roman" w:cs="Times New Roman"/>
      <w:szCs w:val="2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154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3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1619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Bukała-Jachimkowska, Grażyna</cp:lastModifiedBy>
  <cp:revision>2</cp:revision>
  <cp:lastPrinted>2023-02-23T13:30:00Z</cp:lastPrinted>
  <dcterms:created xsi:type="dcterms:W3CDTF">2023-05-08T08:29:00Z</dcterms:created>
  <dcterms:modified xsi:type="dcterms:W3CDTF">2023-05-08T08:29:00Z</dcterms:modified>
</cp:coreProperties>
</file>