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bookmarkStart w:id="0" w:name="_GoBack"/>
      <w:bookmarkEnd w:id="0"/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A42608" w:rsidRDefault="005D4934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 WSPÓLNEJ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74C414D8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77777777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rodzaj zadania wskazany  w ogłoszeniu konkursowym, zgodnie punktami wymienionymi w  art.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6A0DB94B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„Aktywni seniorzy-szczęśliwi seniorzy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”</w:t>
            </w:r>
          </w:p>
          <w:p w14:paraId="4097EAC4" w14:textId="46BDD34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zadania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otrzymania dotacji, będzie musiała być umieszczana na wszystkich materiałach informacyjnych  i promocyjnych oraz na wszystkich dokumentach finansowych związanych z realizacją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2C259BA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i  kosztorysem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F932D4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 zakończenia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22A7C08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proszę opisać i wskazać miejsce realizacji zadania  np. Osiedle, czy adres świetlicy, a np. przy wypoczynku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AC3250" w14:textId="107116D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>tu wskazujemy kto będzie objęty wsparciem np. dzieci w wieku 8-14 lat uczniowie konkretnej szkoły;  mieszkańcy osiedla,; osoby ze znacznym stopniem niepełnosprawności pod opieką Stowarzyszenia.</w:t>
            </w:r>
          </w:p>
          <w:p w14:paraId="5D84F0D1" w14:textId="50177829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F69AEDD" w14:textId="7C01E907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Zadanie powinno być odpowiedzią na potrzeby lub problemy odbiorców projektu (grupy docelowej).-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>I tak można w tym miejscu opisać sytuację zastaną np .brak miejsca do aktywnego sposobu  spędzania czasu wolnego, potrzeba rozwija umiejętności sportowych dzieci i młodzieży,</w:t>
            </w:r>
            <w:r w:rsidR="00C80685" w:rsidRPr="005D4934">
              <w:rPr>
                <w:rFonts w:asciiTheme="minorHAnsi" w:hAnsiTheme="minorHAnsi" w:cs="Calibri"/>
                <w:sz w:val="20"/>
                <w:szCs w:val="20"/>
              </w:rPr>
              <w:t xml:space="preserve"> potrzeba aktywizacji osób niepełnosprawnych.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do tej pory seniorzy z terenu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osiedla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nie mieli zapewnionego miejs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CCEE920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2DFA1834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Zajęcia agua aerobik dla 20 seniorów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44084CA2" w:rsidR="00416F88" w:rsidRPr="005C11F8" w:rsidRDefault="00382412" w:rsidP="005C11F8">
            <w:pPr>
              <w:pStyle w:val="Listapunktowana"/>
              <w:rPr>
                <w:rFonts w:asciiTheme="minorHAnsi" w:hAnsiTheme="minorHAnsi" w:cstheme="minorHAnsi"/>
                <w:sz w:val="20"/>
                <w:szCs w:val="20"/>
              </w:rPr>
            </w:pP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razy w tygodniu w wymiarze 1,5 h zegarowej pod opieką dwóch trenerów.</w:t>
            </w:r>
            <w:r w:rsidR="005C11F8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Łącznie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11F8">
              <w:rPr>
                <w:rFonts w:asciiTheme="minorHAnsi" w:hAnsiTheme="minorHAnsi" w:cstheme="minorHAnsi"/>
                <w:sz w:val="20"/>
                <w:szCs w:val="20"/>
              </w:rPr>
              <w:t xml:space="preserve">30 h.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Podczas </w:t>
            </w: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>zajęć doskonalona będzie nauka pływania wśród 20 osobowej grupy seniorów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160ABD1" w14:textId="77777777" w:rsidR="00B13A7D" w:rsidRDefault="00B13A7D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seniorów 60+ z terenu 2 powiatów</w:t>
            </w:r>
          </w:p>
          <w:p w14:paraId="71EA38F2" w14:textId="7F8D9831" w:rsidR="005C11F8" w:rsidRPr="0093221E" w:rsidRDefault="005C11F8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01079BB6" w:rsidR="00416F88" w:rsidRPr="0093221E" w:rsidRDefault="005278C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1 maja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– 30 czerwca 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2022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32BA8B93" w:rsidR="00416F88" w:rsidRPr="0093221E" w:rsidRDefault="00B60A2B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Wyjazd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rehabilitacyjny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D70BDAB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Należy opisać rekrutacje grupy oraz podać plan wyjazdu</w:t>
            </w:r>
            <w:r w:rsidR="005C11F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1A39C084" w:rsidR="00416F88" w:rsidRPr="0093221E" w:rsidRDefault="00B60A2B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osób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starszych 60 + podopieczni UTW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39F442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10-20 lipca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2022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oferty  Wnioskodawca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oferty , możliwe do sprawdzenia i udokumentowania. </w:t>
            </w:r>
          </w:p>
          <w:p w14:paraId="3E36388C" w14:textId="5B290FCE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 zorganizowanie koncertu,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20</w:t>
            </w:r>
            <w:r w:rsidR="005278C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h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warsztatów.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6A2775A7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27A13147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koncert czy imprezę. 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Proszę wówczas wpisać, że nie przewiduje się takich rezultatów. A gdy w ramach zadania np. uda się wyposażyć czy przygotować miejsce spotkań dla seniorów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F50D1A9" w14:textId="60062E1C" w:rsidR="00B60A2B" w:rsidRPr="0093221E" w:rsidRDefault="00B60A2B" w:rsidP="00486851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Wartość liczbowa 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6A882E2A" w14:textId="4CE16EEA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r w:rsidR="005278C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raporty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67B0BC7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Przeprowadzenie cyklu  zajęć dla seniorów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76E716E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30 osób</w:t>
            </w:r>
            <w:r w:rsidR="005C11F8">
              <w:rPr>
                <w:rFonts w:asciiTheme="minorHAnsi" w:hAnsiTheme="minorHAnsi" w:cs="Calibri"/>
                <w:color w:val="auto"/>
                <w:sz w:val="20"/>
                <w:szCs w:val="20"/>
              </w:rPr>
              <w:t>. Liczba godzin.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27AA7C13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41BCD26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zajęcia aqua areobic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lastRenderedPageBreak/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00A76" w14:textId="77777777" w:rsidR="000F03F3" w:rsidRDefault="000F03F3">
      <w:r>
        <w:separator/>
      </w:r>
    </w:p>
  </w:endnote>
  <w:endnote w:type="continuationSeparator" w:id="0">
    <w:p w14:paraId="6C26C587" w14:textId="77777777" w:rsidR="000F03F3" w:rsidRDefault="000F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A5B5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7284F" w14:textId="77777777" w:rsidR="000F03F3" w:rsidRDefault="000F03F3">
      <w:r>
        <w:separator/>
      </w:r>
    </w:p>
  </w:footnote>
  <w:footnote w:type="continuationSeparator" w:id="0">
    <w:p w14:paraId="2C45EDD4" w14:textId="77777777" w:rsidR="000F03F3" w:rsidRDefault="000F03F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8CC24D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29"/>
  </w:num>
  <w:num w:numId="11">
    <w:abstractNumId w:val="34"/>
  </w:num>
  <w:num w:numId="12">
    <w:abstractNumId w:val="28"/>
  </w:num>
  <w:num w:numId="13">
    <w:abstractNumId w:val="32"/>
  </w:num>
  <w:num w:numId="14">
    <w:abstractNumId w:val="35"/>
  </w:num>
  <w:num w:numId="15">
    <w:abstractNumId w:val="0"/>
  </w:num>
  <w:num w:numId="16">
    <w:abstractNumId w:val="21"/>
  </w:num>
  <w:num w:numId="17">
    <w:abstractNumId w:val="25"/>
  </w:num>
  <w:num w:numId="18">
    <w:abstractNumId w:val="13"/>
  </w:num>
  <w:num w:numId="19">
    <w:abstractNumId w:val="30"/>
  </w:num>
  <w:num w:numId="20">
    <w:abstractNumId w:val="40"/>
  </w:num>
  <w:num w:numId="21">
    <w:abstractNumId w:val="38"/>
  </w:num>
  <w:num w:numId="22">
    <w:abstractNumId w:val="14"/>
  </w:num>
  <w:num w:numId="23">
    <w:abstractNumId w:val="17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5"/>
  </w:num>
  <w:num w:numId="27">
    <w:abstractNumId w:val="20"/>
  </w:num>
  <w:num w:numId="28">
    <w:abstractNumId w:val="16"/>
  </w:num>
  <w:num w:numId="29">
    <w:abstractNumId w:val="39"/>
  </w:num>
  <w:num w:numId="30">
    <w:abstractNumId w:val="27"/>
  </w:num>
  <w:num w:numId="31">
    <w:abstractNumId w:val="19"/>
  </w:num>
  <w:num w:numId="32">
    <w:abstractNumId w:val="33"/>
  </w:num>
  <w:num w:numId="33">
    <w:abstractNumId w:val="31"/>
  </w:num>
  <w:num w:numId="34">
    <w:abstractNumId w:val="26"/>
  </w:num>
  <w:num w:numId="35">
    <w:abstractNumId w:val="11"/>
  </w:num>
  <w:num w:numId="36">
    <w:abstractNumId w:val="23"/>
  </w:num>
  <w:num w:numId="37">
    <w:abstractNumId w:val="18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37"/>
  </w:num>
  <w:num w:numId="41">
    <w:abstractNumId w:val="12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03F3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851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11F8"/>
    <w:rsid w:val="005C2100"/>
    <w:rsid w:val="005C2912"/>
    <w:rsid w:val="005C3B47"/>
    <w:rsid w:val="005C3D95"/>
    <w:rsid w:val="005C6C66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5B5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2BE6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4848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Listapunktowana">
    <w:name w:val="List Bullet"/>
    <w:basedOn w:val="Normalny"/>
    <w:unhideWhenUsed/>
    <w:rsid w:val="005C11F8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5FD9A-4D03-46CC-880D-CF4394E7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2077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Majewska, Joanna</cp:lastModifiedBy>
  <cp:revision>2</cp:revision>
  <cp:lastPrinted>2018-10-01T08:37:00Z</cp:lastPrinted>
  <dcterms:created xsi:type="dcterms:W3CDTF">2023-03-06T11:21:00Z</dcterms:created>
  <dcterms:modified xsi:type="dcterms:W3CDTF">2023-03-06T11:21:00Z</dcterms:modified>
</cp:coreProperties>
</file>