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9810" w14:textId="77777777" w:rsidR="00E14ECF" w:rsidRPr="001743F7" w:rsidRDefault="00E14ECF" w:rsidP="0017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3F7">
        <w:rPr>
          <w:rFonts w:ascii="Times New Roman" w:hAnsi="Times New Roman" w:cs="Times New Roman"/>
          <w:b/>
          <w:sz w:val="24"/>
          <w:szCs w:val="24"/>
        </w:rPr>
        <w:t xml:space="preserve">Klauzula informacyjna oraz </w:t>
      </w:r>
      <w:r w:rsidRPr="001743F7">
        <w:rPr>
          <w:rFonts w:ascii="Times New Roman" w:hAnsi="Times New Roman" w:cs="Times New Roman"/>
          <w:b/>
          <w:bCs/>
          <w:sz w:val="24"/>
          <w:szCs w:val="24"/>
        </w:rPr>
        <w:t>Oświadczenia zgody</w:t>
      </w:r>
    </w:p>
    <w:p w14:paraId="5E149805" w14:textId="2419D18B" w:rsidR="00E14ECF" w:rsidRPr="001743F7" w:rsidRDefault="00E14ECF" w:rsidP="0017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8DB78" w14:textId="77777777" w:rsidR="00E14ECF" w:rsidRPr="001743F7" w:rsidRDefault="00E14ECF" w:rsidP="001743F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A87AC2" w14:textId="54FC5269" w:rsidR="00E14ECF" w:rsidRPr="001743F7" w:rsidRDefault="00E14ECF" w:rsidP="00CA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i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="0028149F" w:rsidRPr="001743F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</w:t>
      </w:r>
      <w:r w:rsidR="00180805" w:rsidRPr="001743F7">
        <w:rPr>
          <w:rFonts w:ascii="Times New Roman" w:hAnsi="Times New Roman" w:cs="Times New Roman"/>
          <w:sz w:val="24"/>
          <w:szCs w:val="24"/>
        </w:rPr>
        <w:br/>
      </w:r>
      <w:r w:rsidR="0028149F" w:rsidRPr="001743F7">
        <w:rPr>
          <w:rFonts w:ascii="Times New Roman" w:hAnsi="Times New Roman" w:cs="Times New Roman"/>
          <w:sz w:val="24"/>
          <w:szCs w:val="24"/>
        </w:rPr>
        <w:t xml:space="preserve">z dnia 27 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28149F" w:rsidRPr="001743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149F" w:rsidRPr="001743F7">
        <w:rPr>
          <w:rFonts w:ascii="Times New Roman" w:hAnsi="Times New Roman" w:cs="Times New Roman"/>
          <w:sz w:val="24"/>
          <w:szCs w:val="24"/>
        </w:rPr>
        <w:t>. zm.), dalej: RODO, informujemy, iż:</w:t>
      </w:r>
    </w:p>
    <w:p w14:paraId="6E753F91" w14:textId="5A21F262" w:rsidR="0028149F" w:rsidRPr="001743F7" w:rsidRDefault="0028149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EA4D76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Województwa Świętokrzyskiego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tel</w:t>
      </w:r>
      <w:r w:rsidR="00167D56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41 395-10-00, </w:t>
      </w:r>
      <w:r w:rsidRPr="001743F7">
        <w:rPr>
          <w:rFonts w:ascii="Times New Roman" w:hAnsi="Times New Roman" w:cs="Times New Roman"/>
          <w:iCs/>
          <w:sz w:val="24"/>
          <w:szCs w:val="24"/>
        </w:rPr>
        <w:t>fax: 41 344 52 65,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urzad.marszalkowski@sejmik.kielce.pl</w:t>
      </w:r>
      <w:r w:rsidR="00091F26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AF99E72" w14:textId="70A6F108" w:rsidR="00E14ECF" w:rsidRPr="001743F7" w:rsidRDefault="0028149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można kontaktować się we wszystkich sprawach dotyczących przetwarzania danych osobowych oraz korzystania z praw związanych z przetwarzaniem danych osobowych pod adresem: </w:t>
      </w:r>
      <w:r w:rsidRPr="001743F7">
        <w:rPr>
          <w:rFonts w:ascii="Times New Roman" w:hAnsi="Times New Roman" w:cs="Times New Roman"/>
          <w:sz w:val="24"/>
          <w:szCs w:val="24"/>
          <w:lang w:eastAsia="ar-SA"/>
        </w:rPr>
        <w:t xml:space="preserve">al. IX Wieków Kielc 3, 25-516 Kielce, </w:t>
      </w:r>
      <w:r w:rsidRPr="001743F7">
        <w:rPr>
          <w:rFonts w:ascii="Times New Roman" w:hAnsi="Times New Roman" w:cs="Times New Roman"/>
          <w:iCs/>
          <w:sz w:val="24"/>
          <w:szCs w:val="24"/>
        </w:rPr>
        <w:t>tel.: 41 395-15-18,</w:t>
      </w:r>
      <w:r w:rsidRPr="001743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43F7">
        <w:rPr>
          <w:rFonts w:ascii="Times New Roman" w:hAnsi="Times New Roman" w:cs="Times New Roman"/>
          <w:sz w:val="24"/>
          <w:szCs w:val="24"/>
          <w:lang w:eastAsia="ar-SA"/>
        </w:rPr>
        <w:t>e-mail: iod@sejmik.kielce.pl.</w:t>
      </w:r>
    </w:p>
    <w:p w14:paraId="34C3E3FA" w14:textId="5A216154" w:rsidR="00EA4D76" w:rsidRPr="001743F7" w:rsidRDefault="00A103D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przetwarzane w celach: przyznania nagrody Samorządu Województwa Świętokrzyskiego </w:t>
      </w:r>
      <w:r w:rsidR="00E14ECF" w:rsidRPr="001743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pn.</w:t>
      </w:r>
      <w:r w:rsidR="00E14ECF"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„Świętokrzyska Nagroda Muzealna im. Tadeusza Włoszka”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 rozliczenia przyznanej nagrody, w tym zobowiązań podatkowych, archiwizacji oraz promocji Województwa Świętokrzyskiego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AD8D52" w14:textId="678BB9D7" w:rsidR="00915460" w:rsidRPr="001743F7" w:rsidRDefault="00BB5651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Pani/Pana danych osobowych jest:</w:t>
      </w:r>
    </w:p>
    <w:p w14:paraId="295C2130" w14:textId="1804023A" w:rsidR="00915460" w:rsidRPr="001743F7" w:rsidRDefault="00221EAD" w:rsidP="00CA1BE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15460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rt. 6 ust. 1 lit. a) RODO w przypadku wyra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żenia przez Panią/Pana zgody na przetwarzanie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Administratora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</w:t>
      </w:r>
      <w:r w:rsidR="00E4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- 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</w:t>
      </w:r>
      <w:r w:rsidR="0020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numeru rachunku bankowego </w:t>
      </w:r>
      <w:r w:rsidR="00E44ABE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otrzymania nagrody)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520A736" w14:textId="5BB580C8" w:rsidR="00BB5651" w:rsidRPr="001743F7" w:rsidRDefault="00BB5651" w:rsidP="00CA1BE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</w:t>
      </w:r>
      <w:r w:rsidR="00915460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z art. 41 ust. 2 pkt 1 ustawy </w:t>
      </w:r>
      <w:r w:rsidRPr="001743F7">
        <w:rPr>
          <w:rFonts w:ascii="Times New Roman" w:hAnsi="Times New Roman" w:cs="Times New Roman"/>
          <w:sz w:val="24"/>
          <w:szCs w:val="24"/>
        </w:rPr>
        <w:t>z dnia 5 czerwca 1998 r. o samorządzie województwa. (</w:t>
      </w:r>
      <w:proofErr w:type="spellStart"/>
      <w:r w:rsidRPr="001743F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743F7">
        <w:rPr>
          <w:rFonts w:ascii="Times New Roman" w:hAnsi="Times New Roman" w:cs="Times New Roman"/>
          <w:sz w:val="24"/>
          <w:szCs w:val="24"/>
        </w:rPr>
        <w:t xml:space="preserve">. Dz. U. z 2022 r. poz. 2094) oraz art.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7a ustawy z dnia 25 października 1991 r. o organizowaniu i prowadzeniu działalności kulturalnej (</w:t>
      </w:r>
      <w:proofErr w:type="spellStart"/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194 z </w:t>
      </w:r>
      <w:proofErr w:type="spellStart"/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przetwarzanie Pani/Pana danych osobowych (innych niż wizerunek) jest niezbędne do wykonania przez Administratora zadań realizowanych w interesie publicznym;</w:t>
      </w:r>
    </w:p>
    <w:p w14:paraId="31FA7DE1" w14:textId="57C43991" w:rsidR="00BB5651" w:rsidRPr="001743F7" w:rsidRDefault="00BB5651" w:rsidP="00CA1BE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</w:rPr>
        <w:t>art. 6 ust.1 lit. c) RODO w związku z ustawą z dnia 14 lipca 1983 r. o narodowym zasobie archiwalnym i archiwach (</w:t>
      </w:r>
      <w:proofErr w:type="spellStart"/>
      <w:r w:rsidRPr="001743F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743F7">
        <w:rPr>
          <w:rFonts w:ascii="Times New Roman" w:hAnsi="Times New Roman" w:cs="Times New Roman"/>
          <w:sz w:val="24"/>
          <w:szCs w:val="24"/>
        </w:rPr>
        <w:t xml:space="preserve">. Dz. U. z 2020 r. poz. 164 z </w:t>
      </w:r>
      <w:proofErr w:type="spellStart"/>
      <w:r w:rsidRPr="001743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43F7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1743F7">
        <w:rPr>
          <w:rFonts w:ascii="Times New Roman" w:hAnsi="Times New Roman" w:cs="Times New Roman"/>
          <w:sz w:val="24"/>
          <w:szCs w:val="24"/>
        </w:rPr>
        <w:br/>
        <w:t xml:space="preserve">w związku z Instrukcją kancelaryjną, o której mowa w Rozporządzeniu Prezesa Rady Ministrów z dnia 18 stycznia 2011 r. w sprawie instrukcji kancelaryjnej, jednolitych rzeczowych wykazów akt oraz instrukcji w sprawie organizacji i zakresu działania archiwów zakładowych (Dz. U. Nr 14 poz. 67 z </w:t>
      </w:r>
      <w:proofErr w:type="spellStart"/>
      <w:r w:rsidRPr="001743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43F7">
        <w:rPr>
          <w:rFonts w:ascii="Times New Roman" w:hAnsi="Times New Roman" w:cs="Times New Roman"/>
          <w:sz w:val="24"/>
          <w:szCs w:val="24"/>
        </w:rPr>
        <w:t>. zm.)</w:t>
      </w:r>
      <w:r w:rsidR="00915460" w:rsidRPr="001743F7">
        <w:rPr>
          <w:rFonts w:ascii="Times New Roman" w:hAnsi="Times New Roman" w:cs="Times New Roman"/>
          <w:sz w:val="24"/>
          <w:szCs w:val="24"/>
        </w:rPr>
        <w:t xml:space="preserve"> – przetwarzanie jest niezbędne do wypełnienia obowiązku prawnego ciążącego na Administratorze związanego z archiwizacją dokumentacji.</w:t>
      </w:r>
    </w:p>
    <w:p w14:paraId="6DD1AA47" w14:textId="56601404" w:rsidR="00E14ECF" w:rsidRPr="001743F7" w:rsidRDefault="00E14EC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Przetwarzanymi kategoriami </w:t>
      </w:r>
      <w:r w:rsidR="00A103D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są dane zwykłe:</w:t>
      </w:r>
    </w:p>
    <w:p w14:paraId="1F7E55E3" w14:textId="04A7CB31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B1B51D" w14:textId="342ADAC3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7DF698" w14:textId="6B173B03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6A15FC" w14:textId="753FC990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AA55540" w14:textId="34CC0214" w:rsidR="00221EAD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kategorii </w:t>
      </w:r>
      <w:r w:rsidR="00AE62F7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w zakresie wskazany</w:t>
      </w:r>
      <w:r w:rsidR="00F26D19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 oraz </w:t>
      </w:r>
      <w:r w:rsidR="00AE62F7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tym zakresie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3A1343" w14:textId="56810DCC" w:rsidR="00E14ECF" w:rsidRPr="001743F7" w:rsidRDefault="00E14EC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E62DBA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</w:t>
      </w:r>
      <w:r w:rsidR="00E62DBA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601CFFA" w14:textId="6D9943D3" w:rsidR="00E14ECF" w:rsidRPr="001743F7" w:rsidRDefault="00E14ECF" w:rsidP="00CA1BEA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ds. nagród pn. 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„Świętokrzyska Nagroda Muzealna im. Tadeusza Włoszka”</w:t>
      </w:r>
      <w:r w:rsidR="007F6978"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2E946D1B" w14:textId="7E787123" w:rsidR="00E14ECF" w:rsidRPr="001743F7" w:rsidRDefault="00E14ECF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dokonujące oceny, ekspertyzy, jak również podmioty zaangażowane,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w proces audytu i kontroli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F65943" w14:textId="432B2187" w:rsidR="00E62DBA" w:rsidRPr="001743F7" w:rsidRDefault="00E62DBA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 przez Administratora;</w:t>
      </w:r>
    </w:p>
    <w:p w14:paraId="0F2A82FF" w14:textId="2FFB1F8E" w:rsidR="00E14ECF" w:rsidRPr="001743F7" w:rsidRDefault="00E14ECF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podmioty uprawnione do uzyskania danych osobowych na podstawie przepisów prawa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0F393D" w14:textId="77777777" w:rsidR="00E62DBA" w:rsidRPr="001743F7" w:rsidRDefault="007F6978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operatorzy pocztowi lub kurierscy (w przypadku korespondencji papierowej)</w:t>
      </w:r>
      <w:r w:rsidR="00E62DBA" w:rsidRPr="001743F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D1B086E" w14:textId="3EC7C64C" w:rsidR="007F6978" w:rsidRPr="001743F7" w:rsidRDefault="007F6978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 operatorzy platform do komunikacji elektronicznej (w przypadku komunikacji elektronicznej);</w:t>
      </w:r>
    </w:p>
    <w:p w14:paraId="47D412A8" w14:textId="77251F67" w:rsidR="007F6978" w:rsidRPr="001743F7" w:rsidRDefault="007F6978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podmioty wykonujące zadania w zakresie archiwizacji</w:t>
      </w:r>
      <w:r w:rsidR="00BE0FA4" w:rsidRPr="001743F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6C180A9" w14:textId="670B1215" w:rsidR="007F6978" w:rsidRPr="001743F7" w:rsidRDefault="00E62DBA" w:rsidP="00CA1BE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Ponadto, w</w:t>
      </w:r>
      <w:r w:rsidR="007F6978"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 zakresie stanowiącym informację publiczną dane będą ujawniane każdemu zainteresowanemu taką informacją lub publikowane w BIP Urzędu Marszałkowskiego Województwa Świętokrzyskiego w Kielcach. </w:t>
      </w:r>
    </w:p>
    <w:p w14:paraId="6CF03079" w14:textId="408A5A93" w:rsidR="00E14ECF" w:rsidRPr="001743F7" w:rsidRDefault="00E14ECF" w:rsidP="00CA1BEA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celów</w:t>
      </w:r>
      <w:r w:rsidR="00F26D19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jakich zostały pozyskane:</w:t>
      </w:r>
    </w:p>
    <w:p w14:paraId="558088DE" w14:textId="3CC63200" w:rsidR="00E14ECF" w:rsidRPr="001743F7" w:rsidRDefault="00E14ECF" w:rsidP="00CA1BEA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5 lat liczonych od roku następnego po przyznaniu nagrody pn. 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„Świętokrzyska Nagroda Muzealna im. Tadeusza Włoszka”</w:t>
      </w:r>
      <w:r w:rsidR="00BB5651"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3F0F90AE" w14:textId="2E6D0E19" w:rsidR="00E14ECF" w:rsidRPr="001743F7" w:rsidRDefault="00E14ECF" w:rsidP="00CA1BEA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przechowywane będą w sposób określony w Instrukcji kancelaryjnej, </w:t>
      </w:r>
      <w:r w:rsidR="00BB5651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o której mowa w Rozporządzeniu Prezesa Rady Ministrów z dnia 18 stycznia 2011</w:t>
      </w:r>
      <w:r w:rsidR="00F26D19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r. w sprawie instrukcji kancelaryjnej, jednolitych rzeczowych wykazów akt oraz instrukcji w sprawie organizacji i zakresu działania archiwów zakładowych (Dz.U. nr 14 poz. 67</w:t>
      </w:r>
      <w:r w:rsidR="00A103DF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103DF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="00A103DF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. zm.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BB5651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32E297E" w14:textId="77777777" w:rsidR="00E14ECF" w:rsidRPr="001743F7" w:rsidRDefault="00E14ECF" w:rsidP="00CA1BEA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są przetwarzane w ramach zbioru, przysługuje:</w:t>
      </w:r>
    </w:p>
    <w:p w14:paraId="5F4665EE" w14:textId="77777777" w:rsidR="00A103DF" w:rsidRPr="001743F7" w:rsidRDefault="00A103DF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prawo dostępu do treści danych osobowych i uzyskania ich kopii (art. 15 RODO);</w:t>
      </w:r>
    </w:p>
    <w:p w14:paraId="42DDE230" w14:textId="5373E222" w:rsidR="00A103DF" w:rsidRPr="001743F7" w:rsidRDefault="00A103DF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prawo do sprostowania danych (art. 16 RODO);</w:t>
      </w:r>
    </w:p>
    <w:p w14:paraId="1217F00D" w14:textId="2964CB0E" w:rsidR="001F0C2D" w:rsidRPr="001743F7" w:rsidRDefault="001F0C2D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prawo do bycia zapomnianym, z zastrzeżeniem wyjątków wynikających z przepisu prawa (art. 17 RODO); </w:t>
      </w:r>
    </w:p>
    <w:p w14:paraId="26AFCFEF" w14:textId="1ACE8F89" w:rsidR="00E14ECF" w:rsidRPr="001743F7" w:rsidRDefault="00E14ECF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</w:t>
      </w:r>
      <w:r w:rsidR="001F0C2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18 RODO);</w:t>
      </w:r>
    </w:p>
    <w:p w14:paraId="1ACD9B10" w14:textId="270B384A" w:rsidR="00A658D6" w:rsidRPr="001743F7" w:rsidRDefault="00A658D6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 z zastrzeżeniem wyjątków wynikających z przepisu prawa (art. 20 RODO);</w:t>
      </w:r>
    </w:p>
    <w:p w14:paraId="240D5D25" w14:textId="5FCFE184" w:rsidR="001F0C2D" w:rsidRPr="001743F7" w:rsidRDefault="001F0C2D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do sprzeciwu (art. 21 RODO). </w:t>
      </w:r>
    </w:p>
    <w:p w14:paraId="0E728DB1" w14:textId="73B930AE" w:rsidR="00A103DF" w:rsidRPr="001743F7" w:rsidRDefault="00A103DF" w:rsidP="00CA1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3F7">
        <w:rPr>
          <w:rFonts w:ascii="Times New Roman" w:hAnsi="Times New Roman" w:cs="Times New Roman"/>
          <w:iCs/>
          <w:sz w:val="24"/>
          <w:szCs w:val="24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780463BA" w14:textId="6C0AECE1" w:rsidR="00A103DF" w:rsidRPr="001743F7" w:rsidRDefault="00A103DF" w:rsidP="00CA1BEA">
      <w:pPr>
        <w:pStyle w:val="Akapitzlist"/>
        <w:numPr>
          <w:ilvl w:val="0"/>
          <w:numId w:val="3"/>
        </w:numPr>
        <w:spacing w:after="0" w:line="240" w:lineRule="auto"/>
        <w:ind w:right="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43F7">
        <w:rPr>
          <w:rFonts w:ascii="Times New Roman" w:hAnsi="Times New Roman" w:cs="Times New Roman"/>
          <w:iCs/>
          <w:sz w:val="24"/>
          <w:szCs w:val="24"/>
        </w:rPr>
        <w:t>Pani/Pana dane osobowe nie będą przekazywane do państwa trzeciego, ani do organizacji międzynarodowej.</w:t>
      </w:r>
    </w:p>
    <w:p w14:paraId="3770D871" w14:textId="663AA5B6" w:rsidR="00E14ECF" w:rsidRPr="001743F7" w:rsidRDefault="00A658D6" w:rsidP="00CA1BE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przez Administratora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podane we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o </w:t>
      </w:r>
      <w:r w:rsidR="00E14ECF" w:rsidRPr="00174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„Świętokrzyską Nagrodę Muzealną im. Tadeusza Włoszka”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przez podmioty wskazane w § </w:t>
      </w:r>
      <w:r w:rsidR="00AA0627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4ECF" w:rsidRPr="00174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„Regulaminu przyznawania Świętokrzyskiej Nagrody Muzealnej im. Tadeusza Włoszka”</w:t>
      </w:r>
    </w:p>
    <w:p w14:paraId="49ED4867" w14:textId="071FB12B" w:rsidR="00A103DF" w:rsidRPr="001743F7" w:rsidRDefault="00A103DF" w:rsidP="00CA1B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3F7">
        <w:rPr>
          <w:rFonts w:ascii="Times New Roman" w:hAnsi="Times New Roman" w:cs="Times New Roman"/>
          <w:bCs/>
          <w:sz w:val="24"/>
          <w:szCs w:val="24"/>
        </w:rPr>
        <w:t>Podanie przez Panią/Pana danych osobowych jest dobrowolne, jednakże odmowa podania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 xml:space="preserve"> tych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 danych 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>uniemożliwi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 xml:space="preserve">Pani/Panu </w:t>
      </w:r>
      <w:r w:rsidRPr="001743F7">
        <w:rPr>
          <w:rFonts w:ascii="Times New Roman" w:hAnsi="Times New Roman" w:cs="Times New Roman"/>
          <w:bCs/>
          <w:sz w:val="24"/>
          <w:szCs w:val="24"/>
        </w:rPr>
        <w:t>kandydowani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>e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 xml:space="preserve">w/wym. 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nagrody. </w:t>
      </w:r>
    </w:p>
    <w:p w14:paraId="7F2C43CF" w14:textId="6CCF550E" w:rsidR="00E14ECF" w:rsidRPr="001743F7" w:rsidRDefault="00E14ECF" w:rsidP="00CA1BE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dane osobowe przetwarzane w ramach zbioru nie będą podejmowane wobec osób, których dane dotyczą</w:t>
      </w:r>
      <w:r w:rsidR="00F56CAE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zautomatyzowane decyzje, w tym decyzje będące wynikiem profilowania</w:t>
      </w:r>
      <w:r w:rsidR="00A103D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art. 22 ust. 1 i 4 RODO.</w:t>
      </w:r>
    </w:p>
    <w:p w14:paraId="60325774" w14:textId="77777777" w:rsidR="00E14ECF" w:rsidRPr="001743F7" w:rsidRDefault="00E14ECF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1F5B4" w14:textId="77777777" w:rsidR="00E925BD" w:rsidRPr="001743F7" w:rsidRDefault="00E925B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BB7D6" w14:textId="77777777" w:rsidR="00E925BD" w:rsidRPr="001743F7" w:rsidRDefault="00E925B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83E1F" w14:textId="77777777" w:rsidR="00E925BD" w:rsidRPr="001743F7" w:rsidRDefault="00E925B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4FFFB" w14:textId="77777777" w:rsidR="001F0C2D" w:rsidRPr="001743F7" w:rsidRDefault="001F0C2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ED80F" w14:textId="77777777" w:rsidR="001F0C2D" w:rsidRPr="001743F7" w:rsidRDefault="001F0C2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0B414" w14:textId="77777777" w:rsidR="00915460" w:rsidRPr="001743F7" w:rsidRDefault="00915460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7C859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E845F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64033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E8B3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3F9A4" w14:textId="77777777" w:rsidR="00E925BD" w:rsidRPr="001743F7" w:rsidRDefault="00E925BD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CBBE8" w14:textId="77777777" w:rsidR="00E925BD" w:rsidRPr="001743F7" w:rsidRDefault="00E925BD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17705" w14:textId="77777777" w:rsidR="00E14ECF" w:rsidRPr="001743F7" w:rsidRDefault="00E14ECF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FB616" w14:textId="77777777" w:rsidR="00E14ECF" w:rsidRPr="001743F7" w:rsidRDefault="00E14ECF" w:rsidP="00174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07993779" w14:textId="77777777" w:rsidR="00E14ECF" w:rsidRPr="001743F7" w:rsidRDefault="00E14ECF" w:rsidP="001743F7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1C964" w14:textId="77777777" w:rsidR="00E14ECF" w:rsidRPr="001743F7" w:rsidRDefault="00E14ECF" w:rsidP="001743F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uczestnika na przetwarzanie wizerunku danych osobowych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925BD" w:rsidRPr="001743F7" w14:paraId="267DDBD5" w14:textId="77777777" w:rsidTr="00E925BD">
        <w:trPr>
          <w:trHeight w:val="61"/>
        </w:trPr>
        <w:tc>
          <w:tcPr>
            <w:tcW w:w="9351" w:type="dxa"/>
          </w:tcPr>
          <w:p w14:paraId="25C7D028" w14:textId="1DB70736" w:rsidR="00E14ECF" w:rsidRPr="001743F7" w:rsidRDefault="00E14ECF" w:rsidP="001743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…………………………………………………………..</w:t>
            </w:r>
            <w:r w:rsidRPr="001743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wyrażam zgodę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na </w:t>
            </w:r>
            <w:r w:rsidR="00915460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przetwarzanie mojego wizerunku</w:t>
            </w:r>
            <w:r w:rsidR="00507757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a także zezwalam na</w:t>
            </w:r>
            <w:r w:rsidR="00915460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nieodpłatne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72A49" w:rsidRPr="001743F7">
              <w:rPr>
                <w:rFonts w:ascii="Times New Roman" w:hAnsi="Times New Roman" w:cs="Times New Roman"/>
                <w:sz w:val="24"/>
                <w:szCs w:val="24"/>
              </w:rPr>
              <w:t>nieograniczone czasowo, terytorialnie oraz ilościowo</w:t>
            </w:r>
            <w:r w:rsidR="00CA7DB0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rejestrowanie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rozpowszechnianie mojego wizerunku utrwalonego</w:t>
            </w:r>
            <w:r w:rsidR="00E72A49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podczas realizacji </w:t>
            </w:r>
            <w:r w:rsidR="00E72A49" w:rsidRPr="0017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Świętokrzyskiej Nagrody Muzealnej im. Tadeusza Włoszka</w:t>
            </w:r>
            <w:r w:rsidR="00440CA4" w:rsidRPr="0017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440CA4" w:rsidRPr="001743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oraz 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wyrażam zgodę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na </w:t>
            </w:r>
            <w:r w:rsidR="00507757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jego wykorzystywanie</w:t>
            </w:r>
            <w:r w:rsidR="006D26A4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poprzez umieszczanie na stronach internetowych UMWŚ w Kielcach oraz tablicach ściennych i folderach w celach informacyjnych oraz promocji UMWŚ w Kielcach. </w:t>
            </w:r>
          </w:p>
          <w:p w14:paraId="7D89454D" w14:textId="040208B2" w:rsidR="00E14ECF" w:rsidRPr="001743F7" w:rsidRDefault="00E14ECF" w:rsidP="001743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Jednocześnie oświadczam, że zostałam/-em poinformowana/-y o treści </w:t>
            </w:r>
            <w:r w:rsidR="00344C52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klauzuli informacyjnej Administratora.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8"/>
              <w:gridCol w:w="4498"/>
            </w:tblGrid>
            <w:tr w:rsidR="001743F7" w:rsidRPr="001743F7" w14:paraId="6845A3C1" w14:textId="77777777" w:rsidTr="00B821AD">
              <w:tc>
                <w:tcPr>
                  <w:tcW w:w="4498" w:type="dxa"/>
                </w:tcPr>
                <w:p w14:paraId="163492B6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16369E4E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4863D87F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98" w:type="dxa"/>
                </w:tcPr>
                <w:p w14:paraId="397568E3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2A81467" w14:textId="77777777" w:rsidR="00E14ECF" w:rsidRPr="001743F7" w:rsidRDefault="00E14ECF" w:rsidP="001743F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                         ………………………………….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5308BDCD" w14:textId="77777777" w:rsidR="001743F7" w:rsidRPr="001743F7" w:rsidRDefault="00E14ECF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(miejscowość,</w:t>
            </w:r>
            <w:r w:rsid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data)                                                 </w:t>
            </w:r>
            <w:r w:rsidR="001743F7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uczestnika</w:t>
            </w:r>
          </w:p>
          <w:p w14:paraId="18FDB432" w14:textId="1166534B" w:rsidR="001743F7" w:rsidRDefault="00E14ECF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</w:t>
            </w:r>
          </w:p>
          <w:p w14:paraId="139DC43C" w14:textId="77777777" w:rsidR="00E14ECF" w:rsidRPr="001743F7" w:rsidRDefault="00E14ECF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5675066" w14:textId="77777777" w:rsidR="00E14ECF" w:rsidRDefault="00E14ECF" w:rsidP="001743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78BB3" w14:textId="77777777" w:rsidR="001743F7" w:rsidRPr="001743F7" w:rsidRDefault="001743F7" w:rsidP="001743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4209D" w14:textId="77777777" w:rsidR="00E14ECF" w:rsidRPr="001743F7" w:rsidRDefault="00E14ECF" w:rsidP="001743F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</w:t>
      </w:r>
      <w:r w:rsidR="00E925B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udostępnienie danych do dokonania przelewu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E925BD" w:rsidRPr="001743F7" w14:paraId="434D79E9" w14:textId="77777777" w:rsidTr="00E925BD">
        <w:trPr>
          <w:trHeight w:val="1646"/>
        </w:trPr>
        <w:tc>
          <w:tcPr>
            <w:tcW w:w="9301" w:type="dxa"/>
            <w:shd w:val="clear" w:color="auto" w:fill="auto"/>
          </w:tcPr>
          <w:p w14:paraId="12E3EC6C" w14:textId="0C565CE4" w:rsidR="00E14ECF" w:rsidRPr="001743F7" w:rsidRDefault="00E14ECF" w:rsidP="001743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 zobowiązuję się w przypadku otrzymania nagrody podać dane niezbędne do dokonania przelewu oraz wykonania zobowiązań podatkowych.</w:t>
            </w:r>
          </w:p>
          <w:p w14:paraId="68365F22" w14:textId="77777777" w:rsidR="00224C0E" w:rsidRPr="001743F7" w:rsidRDefault="00224C0E" w:rsidP="001743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1A65A" w14:textId="77777777" w:rsidR="00E925BD" w:rsidRPr="001743F7" w:rsidRDefault="00E925BD" w:rsidP="001743F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                         ………………………………….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6D87B098" w14:textId="52F2901A" w:rsidR="00E925BD" w:rsidRPr="001743F7" w:rsidRDefault="00E925BD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(miejscowość, data)                                                     </w:t>
            </w:r>
            <w:r w:rsidR="001743F7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uczestnika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</w:p>
          <w:p w14:paraId="098EB8A0" w14:textId="77777777" w:rsidR="00E14ECF" w:rsidRPr="001743F7" w:rsidRDefault="00E14ECF" w:rsidP="001743F7">
            <w:pPr>
              <w:tabs>
                <w:tab w:val="left" w:pos="3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E4ACACC" w14:textId="77777777" w:rsidR="00E14ECF" w:rsidRPr="001743F7" w:rsidRDefault="00E14ECF" w:rsidP="001743F7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4ECF" w:rsidRPr="0017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478"/>
    <w:multiLevelType w:val="hybridMultilevel"/>
    <w:tmpl w:val="290616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F7775F"/>
    <w:multiLevelType w:val="hybridMultilevel"/>
    <w:tmpl w:val="80C0CC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B36A6"/>
    <w:multiLevelType w:val="hybridMultilevel"/>
    <w:tmpl w:val="744C14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5A0A"/>
    <w:multiLevelType w:val="hybridMultilevel"/>
    <w:tmpl w:val="E174C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CA5639"/>
    <w:multiLevelType w:val="hybridMultilevel"/>
    <w:tmpl w:val="43D22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F54CE0"/>
    <w:multiLevelType w:val="hybridMultilevel"/>
    <w:tmpl w:val="DD2A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2ADA"/>
    <w:multiLevelType w:val="hybridMultilevel"/>
    <w:tmpl w:val="475C2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DA5B53"/>
    <w:multiLevelType w:val="hybridMultilevel"/>
    <w:tmpl w:val="8FF8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12F46"/>
    <w:multiLevelType w:val="hybridMultilevel"/>
    <w:tmpl w:val="BA90BFD6"/>
    <w:lvl w:ilvl="0" w:tplc="2E86240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7D376CBC"/>
    <w:multiLevelType w:val="hybridMultilevel"/>
    <w:tmpl w:val="B06A6BBC"/>
    <w:lvl w:ilvl="0" w:tplc="86BA1E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0956893">
    <w:abstractNumId w:val="3"/>
  </w:num>
  <w:num w:numId="2" w16cid:durableId="1735276974">
    <w:abstractNumId w:val="11"/>
  </w:num>
  <w:num w:numId="3" w16cid:durableId="1929389681">
    <w:abstractNumId w:val="6"/>
  </w:num>
  <w:num w:numId="4" w16cid:durableId="998004329">
    <w:abstractNumId w:val="7"/>
  </w:num>
  <w:num w:numId="5" w16cid:durableId="807822524">
    <w:abstractNumId w:val="1"/>
  </w:num>
  <w:num w:numId="6" w16cid:durableId="1418943981">
    <w:abstractNumId w:val="2"/>
  </w:num>
  <w:num w:numId="7" w16cid:durableId="117260214">
    <w:abstractNumId w:val="5"/>
  </w:num>
  <w:num w:numId="8" w16cid:durableId="1899515401">
    <w:abstractNumId w:val="0"/>
  </w:num>
  <w:num w:numId="9" w16cid:durableId="1541701454">
    <w:abstractNumId w:val="4"/>
  </w:num>
  <w:num w:numId="10" w16cid:durableId="188888013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714883">
    <w:abstractNumId w:val="8"/>
  </w:num>
  <w:num w:numId="12" w16cid:durableId="183984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99"/>
    <w:rsid w:val="00034B9E"/>
    <w:rsid w:val="00091F26"/>
    <w:rsid w:val="00113369"/>
    <w:rsid w:val="00167D56"/>
    <w:rsid w:val="001743F7"/>
    <w:rsid w:val="00180805"/>
    <w:rsid w:val="001F0C2D"/>
    <w:rsid w:val="00204A32"/>
    <w:rsid w:val="00221EAD"/>
    <w:rsid w:val="00224C0E"/>
    <w:rsid w:val="0028149F"/>
    <w:rsid w:val="003448DB"/>
    <w:rsid w:val="00344C52"/>
    <w:rsid w:val="003765B7"/>
    <w:rsid w:val="00440CA4"/>
    <w:rsid w:val="00494013"/>
    <w:rsid w:val="004D5799"/>
    <w:rsid w:val="00507757"/>
    <w:rsid w:val="006D26A4"/>
    <w:rsid w:val="00727FF5"/>
    <w:rsid w:val="007D6B95"/>
    <w:rsid w:val="007F6978"/>
    <w:rsid w:val="00836B82"/>
    <w:rsid w:val="008532B0"/>
    <w:rsid w:val="008C7D9A"/>
    <w:rsid w:val="00915460"/>
    <w:rsid w:val="0093667B"/>
    <w:rsid w:val="00A103DF"/>
    <w:rsid w:val="00A658D6"/>
    <w:rsid w:val="00A771EB"/>
    <w:rsid w:val="00AA0627"/>
    <w:rsid w:val="00AC607B"/>
    <w:rsid w:val="00AE62F7"/>
    <w:rsid w:val="00BB3ACC"/>
    <w:rsid w:val="00BB5651"/>
    <w:rsid w:val="00BE0FA4"/>
    <w:rsid w:val="00BF3A69"/>
    <w:rsid w:val="00C83F83"/>
    <w:rsid w:val="00CA1BEA"/>
    <w:rsid w:val="00CA7DB0"/>
    <w:rsid w:val="00CD56A3"/>
    <w:rsid w:val="00CE77EB"/>
    <w:rsid w:val="00D32EE4"/>
    <w:rsid w:val="00DC78CA"/>
    <w:rsid w:val="00E14ECF"/>
    <w:rsid w:val="00E44ABE"/>
    <w:rsid w:val="00E62DBA"/>
    <w:rsid w:val="00E72A49"/>
    <w:rsid w:val="00E8047A"/>
    <w:rsid w:val="00E925BD"/>
    <w:rsid w:val="00EA4D76"/>
    <w:rsid w:val="00F11431"/>
    <w:rsid w:val="00F26D19"/>
    <w:rsid w:val="00F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F72B"/>
  <w15:docId w15:val="{E7F538CE-5D2B-49E9-A0BB-C74F889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D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8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Bukała-Jachimkowska, Grażyna</cp:lastModifiedBy>
  <cp:revision>2</cp:revision>
  <cp:lastPrinted>2022-02-23T13:16:00Z</cp:lastPrinted>
  <dcterms:created xsi:type="dcterms:W3CDTF">2023-04-21T13:12:00Z</dcterms:created>
  <dcterms:modified xsi:type="dcterms:W3CDTF">2023-04-21T13:12:00Z</dcterms:modified>
</cp:coreProperties>
</file>