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CA624" w14:textId="79D717F0" w:rsidR="00ED2445" w:rsidRPr="005B7949" w:rsidRDefault="007F53DE" w:rsidP="005B7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7949">
        <w:rPr>
          <w:rFonts w:ascii="Arial" w:hAnsi="Arial" w:cs="Arial"/>
          <w:b/>
          <w:sz w:val="24"/>
          <w:szCs w:val="24"/>
        </w:rPr>
        <w:t>SPOTKANIE UPOWSZECHNIAJĄCO – INFORMACYJNE DLA JST</w:t>
      </w:r>
    </w:p>
    <w:p w14:paraId="7D9B0139" w14:textId="492E5E50" w:rsidR="00504358" w:rsidRDefault="00504358" w:rsidP="005B7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7949">
        <w:rPr>
          <w:rFonts w:ascii="Arial" w:hAnsi="Arial" w:cs="Arial"/>
          <w:b/>
          <w:sz w:val="24"/>
          <w:szCs w:val="24"/>
        </w:rPr>
        <w:t xml:space="preserve">Popularyzacja </w:t>
      </w:r>
      <w:r w:rsidR="005B7949" w:rsidRPr="005B7949">
        <w:rPr>
          <w:rFonts w:ascii="Arial" w:hAnsi="Arial" w:cs="Arial"/>
          <w:b/>
          <w:sz w:val="24"/>
          <w:szCs w:val="24"/>
        </w:rPr>
        <w:t>CUS, procesu DI oraz tworzenia LPDI</w:t>
      </w:r>
    </w:p>
    <w:p w14:paraId="74262E57" w14:textId="77777777" w:rsidR="005B7949" w:rsidRPr="005B7949" w:rsidRDefault="005B7949" w:rsidP="005B7949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14:paraId="026636B7" w14:textId="449672AC" w:rsidR="005B7949" w:rsidRDefault="005B7949" w:rsidP="005B794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7949">
        <w:rPr>
          <w:rFonts w:ascii="Arial" w:hAnsi="Arial" w:cs="Arial"/>
          <w:b/>
          <w:sz w:val="24"/>
          <w:szCs w:val="24"/>
          <w:u w:val="single"/>
        </w:rPr>
        <w:t>20 czerwca 2023 roku</w:t>
      </w:r>
    </w:p>
    <w:p w14:paraId="5FB06441" w14:textId="77777777" w:rsidR="005B7949" w:rsidRPr="00ED7088" w:rsidRDefault="005B7949" w:rsidP="005B7949">
      <w:pPr>
        <w:spacing w:line="360" w:lineRule="auto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2F449727" w14:textId="6823CCCE" w:rsidR="005B7949" w:rsidRDefault="005B7949" w:rsidP="00ED708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Filharmonia Świętokrzyska im Oskara Kolberga</w:t>
      </w:r>
    </w:p>
    <w:p w14:paraId="088CAC71" w14:textId="48F4DA6D" w:rsidR="005B7949" w:rsidRDefault="005B7949" w:rsidP="00ED708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Żeromskiego 12, 25-369 Kielce</w:t>
      </w:r>
    </w:p>
    <w:p w14:paraId="24A65068" w14:textId="77777777" w:rsidR="00C22037" w:rsidRPr="00ED7088" w:rsidRDefault="00C22037" w:rsidP="005B794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6383"/>
        <w:gridCol w:w="2972"/>
      </w:tblGrid>
      <w:tr w:rsidR="00C22037" w14:paraId="48F09F83" w14:textId="77777777" w:rsidTr="00ED7088">
        <w:trPr>
          <w:trHeight w:val="737"/>
        </w:trPr>
        <w:tc>
          <w:tcPr>
            <w:tcW w:w="852" w:type="dxa"/>
            <w:vAlign w:val="center"/>
          </w:tcPr>
          <w:p w14:paraId="4C72DAA6" w14:textId="4F393E01" w:rsidR="00C22037" w:rsidRPr="007669F6" w:rsidRDefault="00C22037" w:rsidP="00ED708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669F6">
              <w:rPr>
                <w:rFonts w:ascii="Arial" w:hAnsi="Arial" w:cs="Arial"/>
                <w:b/>
                <w:color w:val="0070C0"/>
                <w:sz w:val="24"/>
                <w:szCs w:val="24"/>
              </w:rPr>
              <w:t>8.30</w:t>
            </w:r>
          </w:p>
        </w:tc>
        <w:tc>
          <w:tcPr>
            <w:tcW w:w="6383" w:type="dxa"/>
            <w:vAlign w:val="center"/>
          </w:tcPr>
          <w:p w14:paraId="6D3AEBD7" w14:textId="2CA58A1E" w:rsidR="00C22037" w:rsidRPr="007669F6" w:rsidRDefault="007669F6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69F6">
              <w:rPr>
                <w:rFonts w:ascii="Arial" w:hAnsi="Arial" w:cs="Arial"/>
                <w:bCs/>
                <w:sz w:val="22"/>
                <w:szCs w:val="22"/>
              </w:rPr>
              <w:t>REJESTRACJA UCZESTNIKÓW</w:t>
            </w:r>
          </w:p>
        </w:tc>
        <w:tc>
          <w:tcPr>
            <w:tcW w:w="2972" w:type="dxa"/>
            <w:vAlign w:val="center"/>
          </w:tcPr>
          <w:p w14:paraId="201ADCCD" w14:textId="77777777" w:rsidR="00C22037" w:rsidRPr="007F53DE" w:rsidRDefault="00C22037" w:rsidP="00ED7088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7F53DE">
              <w:rPr>
                <w:rFonts w:ascii="Arial" w:hAnsi="Arial" w:cs="Arial"/>
                <w:bCs/>
                <w:color w:val="0070C0"/>
                <w:sz w:val="18"/>
                <w:szCs w:val="18"/>
              </w:rPr>
              <w:t xml:space="preserve">Artur Armata </w:t>
            </w:r>
          </w:p>
          <w:p w14:paraId="617A0B2E" w14:textId="6CFC24C0" w:rsidR="00C22037" w:rsidRPr="007F53DE" w:rsidRDefault="00C22037" w:rsidP="00ED7088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7F53DE">
              <w:rPr>
                <w:rFonts w:ascii="Arial" w:hAnsi="Arial" w:cs="Arial"/>
                <w:bCs/>
                <w:color w:val="0070C0"/>
                <w:sz w:val="18"/>
                <w:szCs w:val="18"/>
              </w:rPr>
              <w:t>Marzena Bulińska</w:t>
            </w:r>
          </w:p>
          <w:p w14:paraId="002C6248" w14:textId="220BD9E0" w:rsidR="00C22037" w:rsidRPr="007F53DE" w:rsidRDefault="00C22037" w:rsidP="00ED7088">
            <w:pPr>
              <w:spacing w:before="60" w:after="6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7F53DE">
              <w:rPr>
                <w:rFonts w:ascii="Arial" w:hAnsi="Arial" w:cs="Arial"/>
                <w:bCs/>
                <w:color w:val="0070C0"/>
                <w:sz w:val="18"/>
                <w:szCs w:val="18"/>
              </w:rPr>
              <w:t>Kamila Przybycień</w:t>
            </w:r>
          </w:p>
          <w:p w14:paraId="087699A2" w14:textId="4E8A21B5" w:rsidR="00C22037" w:rsidRPr="00C22037" w:rsidRDefault="00C22037" w:rsidP="00ED7088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ROPS Kielce</w:t>
            </w:r>
          </w:p>
        </w:tc>
      </w:tr>
      <w:tr w:rsidR="00C22037" w14:paraId="0299D5FC" w14:textId="77777777" w:rsidTr="00ED7088">
        <w:trPr>
          <w:trHeight w:val="737"/>
        </w:trPr>
        <w:tc>
          <w:tcPr>
            <w:tcW w:w="852" w:type="dxa"/>
            <w:vAlign w:val="center"/>
          </w:tcPr>
          <w:p w14:paraId="52243F41" w14:textId="6E9CDE72" w:rsidR="00C22037" w:rsidRPr="007669F6" w:rsidRDefault="00C22037" w:rsidP="00ED708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669F6">
              <w:rPr>
                <w:rFonts w:ascii="Arial" w:hAnsi="Arial" w:cs="Arial"/>
                <w:b/>
                <w:color w:val="0070C0"/>
                <w:sz w:val="24"/>
                <w:szCs w:val="24"/>
              </w:rPr>
              <w:t>9.00</w:t>
            </w:r>
          </w:p>
        </w:tc>
        <w:tc>
          <w:tcPr>
            <w:tcW w:w="6383" w:type="dxa"/>
            <w:vAlign w:val="center"/>
          </w:tcPr>
          <w:p w14:paraId="68680749" w14:textId="6A4DE2CB" w:rsidR="00C22037" w:rsidRPr="007669F6" w:rsidRDefault="007669F6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69F6">
              <w:rPr>
                <w:rFonts w:ascii="Arial" w:hAnsi="Arial" w:cs="Arial"/>
                <w:bCs/>
                <w:sz w:val="22"/>
                <w:szCs w:val="22"/>
              </w:rPr>
              <w:t>UROCZYSTE OTWARCIE SPOTKANIA</w:t>
            </w:r>
          </w:p>
          <w:p w14:paraId="539B7236" w14:textId="1C8A5BD7" w:rsidR="00C22037" w:rsidRPr="007669F6" w:rsidRDefault="007669F6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69F6">
              <w:rPr>
                <w:rFonts w:ascii="Arial" w:hAnsi="Arial" w:cs="Arial"/>
                <w:bCs/>
                <w:sz w:val="22"/>
                <w:szCs w:val="22"/>
              </w:rPr>
              <w:t>PRZYWITANIE ZAPROSZONYCH GOŚCI</w:t>
            </w:r>
          </w:p>
        </w:tc>
        <w:tc>
          <w:tcPr>
            <w:tcW w:w="2972" w:type="dxa"/>
            <w:vAlign w:val="center"/>
          </w:tcPr>
          <w:p w14:paraId="12FEBB21" w14:textId="77777777" w:rsidR="00C22037" w:rsidRPr="00C22037" w:rsidRDefault="00C22037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C22037">
              <w:rPr>
                <w:rFonts w:ascii="Arial" w:hAnsi="Arial" w:cs="Arial"/>
                <w:bCs/>
                <w:color w:val="0070C0"/>
                <w:sz w:val="24"/>
                <w:szCs w:val="24"/>
              </w:rPr>
              <w:t>Renata Janik</w:t>
            </w:r>
          </w:p>
          <w:p w14:paraId="0D79540B" w14:textId="2044117A" w:rsidR="00C22037" w:rsidRDefault="00C22037" w:rsidP="00ED7088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22037">
              <w:rPr>
                <w:rFonts w:ascii="Arial" w:hAnsi="Arial" w:cs="Arial"/>
                <w:bCs/>
                <w:sz w:val="18"/>
                <w:szCs w:val="18"/>
              </w:rPr>
              <w:t>Marszałek Województwa Świętokrzyskiego</w:t>
            </w:r>
          </w:p>
        </w:tc>
      </w:tr>
      <w:tr w:rsidR="00C22037" w14:paraId="584C24F4" w14:textId="77777777" w:rsidTr="00ED7088">
        <w:trPr>
          <w:trHeight w:val="737"/>
        </w:trPr>
        <w:tc>
          <w:tcPr>
            <w:tcW w:w="852" w:type="dxa"/>
            <w:vAlign w:val="center"/>
          </w:tcPr>
          <w:p w14:paraId="62B2C98F" w14:textId="55B91FA6" w:rsidR="00C22037" w:rsidRPr="007669F6" w:rsidRDefault="00C22037" w:rsidP="00ED708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669F6">
              <w:rPr>
                <w:rFonts w:ascii="Arial" w:hAnsi="Arial" w:cs="Arial"/>
                <w:b/>
                <w:color w:val="0070C0"/>
                <w:sz w:val="24"/>
                <w:szCs w:val="24"/>
              </w:rPr>
              <w:t>9.15</w:t>
            </w:r>
          </w:p>
        </w:tc>
        <w:tc>
          <w:tcPr>
            <w:tcW w:w="6383" w:type="dxa"/>
            <w:vAlign w:val="center"/>
          </w:tcPr>
          <w:p w14:paraId="7FEB68CF" w14:textId="7D1749BC" w:rsidR="00C22037" w:rsidRPr="007669F6" w:rsidRDefault="007669F6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69F6">
              <w:rPr>
                <w:rFonts w:ascii="Arial" w:hAnsi="Arial" w:cs="Arial"/>
                <w:bCs/>
                <w:sz w:val="22"/>
                <w:szCs w:val="22"/>
              </w:rPr>
              <w:t>WPROWADZENIE DO TEMATYKI SPOTKANIA</w:t>
            </w:r>
          </w:p>
        </w:tc>
        <w:tc>
          <w:tcPr>
            <w:tcW w:w="2972" w:type="dxa"/>
            <w:vAlign w:val="center"/>
          </w:tcPr>
          <w:p w14:paraId="3EEBB9F4" w14:textId="76070967" w:rsidR="00C22037" w:rsidRPr="00C22037" w:rsidRDefault="00C22037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4"/>
                <w:szCs w:val="24"/>
              </w:rPr>
              <w:t xml:space="preserve">Elżbieta Korus </w:t>
            </w:r>
          </w:p>
          <w:p w14:paraId="0520D9B2" w14:textId="31788246" w:rsidR="00C22037" w:rsidRDefault="00C22037" w:rsidP="00ED7088">
            <w:p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Dyrektor ROPS Kielce</w:t>
            </w:r>
          </w:p>
        </w:tc>
      </w:tr>
      <w:tr w:rsidR="00C22037" w14:paraId="5EBA5541" w14:textId="77777777" w:rsidTr="00ED7088">
        <w:trPr>
          <w:trHeight w:val="737"/>
        </w:trPr>
        <w:tc>
          <w:tcPr>
            <w:tcW w:w="852" w:type="dxa"/>
            <w:vAlign w:val="center"/>
          </w:tcPr>
          <w:p w14:paraId="7C3293AE" w14:textId="54ED4952" w:rsidR="00C22037" w:rsidRPr="007669F6" w:rsidRDefault="00C22037" w:rsidP="00ED708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669F6">
              <w:rPr>
                <w:rFonts w:ascii="Arial" w:hAnsi="Arial" w:cs="Arial"/>
                <w:b/>
                <w:color w:val="0070C0"/>
                <w:sz w:val="24"/>
                <w:szCs w:val="24"/>
              </w:rPr>
              <w:t>9.30</w:t>
            </w:r>
          </w:p>
        </w:tc>
        <w:tc>
          <w:tcPr>
            <w:tcW w:w="6383" w:type="dxa"/>
            <w:vAlign w:val="center"/>
          </w:tcPr>
          <w:p w14:paraId="417F19EC" w14:textId="5F919B58" w:rsidR="00C22037" w:rsidRPr="007669F6" w:rsidRDefault="007669F6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69F6">
              <w:rPr>
                <w:rFonts w:ascii="Arial" w:hAnsi="Arial" w:cs="Arial"/>
                <w:bCs/>
                <w:sz w:val="22"/>
                <w:szCs w:val="22"/>
              </w:rPr>
              <w:t xml:space="preserve">SŁOWO O CENTRACH USŁUG SPOŁECZNYCH – </w:t>
            </w:r>
          </w:p>
          <w:p w14:paraId="3B5881C2" w14:textId="7F1F0847" w:rsidR="00C22037" w:rsidRPr="007669F6" w:rsidRDefault="007669F6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669F6">
              <w:rPr>
                <w:rFonts w:ascii="Arial" w:hAnsi="Arial" w:cs="Arial"/>
                <w:bCs/>
                <w:sz w:val="22"/>
                <w:szCs w:val="22"/>
              </w:rPr>
              <w:t xml:space="preserve">TWORZENIE I FUNKCJONOWANIE CUS, ROLA CUS </w:t>
            </w:r>
            <w:r w:rsidR="00ED708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669F6">
              <w:rPr>
                <w:rFonts w:ascii="Arial" w:hAnsi="Arial" w:cs="Arial"/>
                <w:bCs/>
                <w:sz w:val="22"/>
                <w:szCs w:val="22"/>
              </w:rPr>
              <w:t xml:space="preserve">W ROZWOJU USŁUG SPOLECZNYCH </w:t>
            </w:r>
          </w:p>
        </w:tc>
        <w:tc>
          <w:tcPr>
            <w:tcW w:w="2972" w:type="dxa"/>
            <w:vAlign w:val="center"/>
          </w:tcPr>
          <w:p w14:paraId="4D76B995" w14:textId="4E7E76F3" w:rsidR="00C22037" w:rsidRDefault="007669F6" w:rsidP="00ED7088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69F6">
              <w:rPr>
                <w:rFonts w:ascii="Arial" w:hAnsi="Arial" w:cs="Arial"/>
                <w:bCs/>
                <w:color w:val="0070C0"/>
                <w:sz w:val="24"/>
                <w:szCs w:val="24"/>
              </w:rPr>
              <w:t>dr hab. Marek Rymsza</w:t>
            </w:r>
          </w:p>
        </w:tc>
      </w:tr>
      <w:tr w:rsidR="007669F6" w14:paraId="5256EEA4" w14:textId="77777777" w:rsidTr="00ED7088">
        <w:trPr>
          <w:trHeight w:val="737"/>
        </w:trPr>
        <w:tc>
          <w:tcPr>
            <w:tcW w:w="10207" w:type="dxa"/>
            <w:gridSpan w:val="3"/>
            <w:vAlign w:val="center"/>
          </w:tcPr>
          <w:p w14:paraId="23FD9557" w14:textId="4ACFE391" w:rsidR="007669F6" w:rsidRDefault="007669F6" w:rsidP="00ED7088">
            <w:p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669F6">
              <w:rPr>
                <w:rFonts w:ascii="Arial" w:hAnsi="Arial" w:cs="Arial"/>
                <w:bCs/>
                <w:color w:val="0070C0"/>
                <w:sz w:val="22"/>
                <w:szCs w:val="22"/>
              </w:rPr>
              <w:t>OK. 10.45 PRZERWA KAWOWA</w:t>
            </w:r>
          </w:p>
        </w:tc>
      </w:tr>
      <w:tr w:rsidR="00C22037" w14:paraId="4A99BD35" w14:textId="77777777" w:rsidTr="00ED7088">
        <w:trPr>
          <w:trHeight w:val="737"/>
        </w:trPr>
        <w:tc>
          <w:tcPr>
            <w:tcW w:w="852" w:type="dxa"/>
            <w:vAlign w:val="center"/>
          </w:tcPr>
          <w:p w14:paraId="6C0DE0B8" w14:textId="3E851783" w:rsidR="00C22037" w:rsidRPr="007669F6" w:rsidRDefault="007669F6" w:rsidP="00ED708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9F6">
              <w:rPr>
                <w:rFonts w:ascii="Arial" w:hAnsi="Arial" w:cs="Arial"/>
                <w:b/>
                <w:color w:val="0070C0"/>
                <w:sz w:val="24"/>
                <w:szCs w:val="24"/>
              </w:rPr>
              <w:t>11.00</w:t>
            </w:r>
          </w:p>
        </w:tc>
        <w:tc>
          <w:tcPr>
            <w:tcW w:w="6383" w:type="dxa"/>
            <w:vAlign w:val="center"/>
          </w:tcPr>
          <w:p w14:paraId="4B80A2F2" w14:textId="77777777" w:rsid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F53DE">
              <w:rPr>
                <w:rFonts w:ascii="Arial" w:hAnsi="Arial" w:cs="Arial"/>
                <w:bCs/>
                <w:sz w:val="22"/>
                <w:szCs w:val="22"/>
              </w:rPr>
              <w:t xml:space="preserve">ZAŁOŻENIA PROCESU DEINSTYTUCJONALIZACJI </w:t>
            </w:r>
          </w:p>
          <w:p w14:paraId="6B72D632" w14:textId="6A07E247" w:rsidR="00C22037" w:rsidRP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F53DE">
              <w:rPr>
                <w:rFonts w:ascii="Arial" w:hAnsi="Arial" w:cs="Arial"/>
                <w:bCs/>
                <w:sz w:val="22"/>
                <w:szCs w:val="22"/>
              </w:rPr>
              <w:t>ROZWÓJ USŁUG SPOŁECZNYCH WYZWANIEM DLA SAMORZĄDÓW – TWORZENIE LPDI</w:t>
            </w:r>
          </w:p>
        </w:tc>
        <w:tc>
          <w:tcPr>
            <w:tcW w:w="2972" w:type="dxa"/>
            <w:vAlign w:val="center"/>
          </w:tcPr>
          <w:p w14:paraId="2F9036F9" w14:textId="0649C5E0" w:rsidR="00C22037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4"/>
                <w:szCs w:val="24"/>
              </w:rPr>
              <w:t>p</w:t>
            </w:r>
            <w:r w:rsidRPr="007F53DE">
              <w:rPr>
                <w:rFonts w:ascii="Arial" w:hAnsi="Arial" w:cs="Arial"/>
                <w:bCs/>
                <w:color w:val="0070C0"/>
                <w:sz w:val="24"/>
                <w:szCs w:val="24"/>
              </w:rPr>
              <w:t>rof. UK, dr hab. Mirosław Grewiński</w:t>
            </w:r>
          </w:p>
        </w:tc>
      </w:tr>
      <w:tr w:rsidR="007F53DE" w14:paraId="056F0815" w14:textId="77777777" w:rsidTr="00ED7088">
        <w:trPr>
          <w:trHeight w:val="737"/>
        </w:trPr>
        <w:tc>
          <w:tcPr>
            <w:tcW w:w="10207" w:type="dxa"/>
            <w:gridSpan w:val="3"/>
            <w:vAlign w:val="center"/>
          </w:tcPr>
          <w:p w14:paraId="7C4F3346" w14:textId="7FA06445" w:rsid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669F6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OK.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12.15</w:t>
            </w:r>
            <w:r w:rsidRPr="007669F6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PRZERWA KAWOWA</w:t>
            </w:r>
          </w:p>
        </w:tc>
      </w:tr>
      <w:tr w:rsidR="007F53DE" w14:paraId="4CABAF84" w14:textId="77777777" w:rsidTr="00ED7088">
        <w:trPr>
          <w:trHeight w:val="737"/>
        </w:trPr>
        <w:tc>
          <w:tcPr>
            <w:tcW w:w="852" w:type="dxa"/>
            <w:vAlign w:val="center"/>
          </w:tcPr>
          <w:p w14:paraId="04474836" w14:textId="66D4B7D8" w:rsidR="007F53DE" w:rsidRPr="007669F6" w:rsidRDefault="007F53DE" w:rsidP="00ED708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12.30</w:t>
            </w:r>
          </w:p>
        </w:tc>
        <w:tc>
          <w:tcPr>
            <w:tcW w:w="9355" w:type="dxa"/>
            <w:gridSpan w:val="2"/>
            <w:vAlign w:val="center"/>
          </w:tcPr>
          <w:p w14:paraId="34112488" w14:textId="77777777" w:rsidR="00ED7088" w:rsidRPr="00ED7088" w:rsidRDefault="00ED7088" w:rsidP="00ED7088">
            <w:pPr>
              <w:spacing w:before="60" w:after="60"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CDBDBDA" w14:textId="503C4ADF" w:rsidR="007F53DE" w:rsidRPr="007F53DE" w:rsidRDefault="007F53DE" w:rsidP="00ED7088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53DE">
              <w:rPr>
                <w:rFonts w:ascii="Arial" w:hAnsi="Arial" w:cs="Arial"/>
                <w:b/>
                <w:sz w:val="22"/>
                <w:szCs w:val="22"/>
              </w:rPr>
              <w:t>PANEL DYSKUSYJNY</w:t>
            </w:r>
          </w:p>
          <w:p w14:paraId="298E269E" w14:textId="44522217" w:rsidR="007F53DE" w:rsidRDefault="00ED7088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 ISTOCIE ZMIAN W POLITYCE SPOŁECZNEJ (CUS, DI, LPDI)</w:t>
            </w:r>
          </w:p>
          <w:p w14:paraId="4D6C4EDE" w14:textId="77777777" w:rsid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1A81D3" w14:textId="77777777" w:rsid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Moderator: </w:t>
            </w:r>
            <w:r w:rsidRPr="007F53DE">
              <w:rPr>
                <w:rFonts w:ascii="Arial" w:hAnsi="Arial" w:cs="Arial"/>
                <w:bCs/>
                <w:sz w:val="22"/>
                <w:szCs w:val="22"/>
              </w:rPr>
              <w:t>prof. UK, dr hab. Mirosław Grewiński</w:t>
            </w:r>
          </w:p>
          <w:p w14:paraId="46F35A10" w14:textId="77777777" w:rsid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Paneliści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0D2EC90" w14:textId="77777777" w:rsidR="007F53DE" w:rsidRP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F53DE">
              <w:rPr>
                <w:rFonts w:ascii="Arial" w:hAnsi="Arial" w:cs="Arial"/>
                <w:bCs/>
                <w:sz w:val="22"/>
                <w:szCs w:val="22"/>
              </w:rPr>
              <w:t>dr hab. Marek Rymsza</w:t>
            </w:r>
          </w:p>
          <w:p w14:paraId="3BFF4FF8" w14:textId="10B345E2" w:rsidR="007F53DE" w:rsidRPr="00ED7088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F53DE">
              <w:rPr>
                <w:rFonts w:ascii="Arial" w:hAnsi="Arial" w:cs="Arial"/>
                <w:bCs/>
                <w:sz w:val="22"/>
                <w:szCs w:val="22"/>
              </w:rPr>
              <w:t>Edyta Salnikow – doradca w projekcie „Liderzy kooperacji”</w:t>
            </w:r>
          </w:p>
        </w:tc>
      </w:tr>
      <w:tr w:rsidR="007F53DE" w14:paraId="7C514707" w14:textId="77777777" w:rsidTr="00ED7088">
        <w:trPr>
          <w:trHeight w:val="737"/>
        </w:trPr>
        <w:tc>
          <w:tcPr>
            <w:tcW w:w="852" w:type="dxa"/>
            <w:vAlign w:val="center"/>
          </w:tcPr>
          <w:p w14:paraId="71792D4C" w14:textId="374643FD" w:rsidR="007F53DE" w:rsidRPr="007669F6" w:rsidRDefault="007F53DE" w:rsidP="00ED708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6383" w:type="dxa"/>
            <w:vAlign w:val="center"/>
          </w:tcPr>
          <w:p w14:paraId="50CBAE5A" w14:textId="1492B2CE" w:rsidR="007F53DE" w:rsidRP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F53DE">
              <w:rPr>
                <w:rFonts w:ascii="Arial" w:hAnsi="Arial" w:cs="Arial"/>
                <w:bCs/>
                <w:sz w:val="22"/>
                <w:szCs w:val="22"/>
              </w:rPr>
              <w:t>USŁUGI SPOŁECZNE W REGIONALNYM PROGRAMIE OPERACYJNYM WOJEWÓDZTWA ŚWIĘTOKRZYSKIEGO NA LATA 2021-2027</w:t>
            </w:r>
          </w:p>
        </w:tc>
        <w:tc>
          <w:tcPr>
            <w:tcW w:w="2972" w:type="dxa"/>
            <w:vAlign w:val="center"/>
          </w:tcPr>
          <w:p w14:paraId="70E2C7E6" w14:textId="64E30FB5" w:rsidR="007F53DE" w:rsidRPr="00C22037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4"/>
                <w:szCs w:val="24"/>
              </w:rPr>
              <w:t>Katarzyna Kubicka</w:t>
            </w:r>
          </w:p>
          <w:p w14:paraId="30EC8258" w14:textId="657D1AB7" w:rsid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Dyrektor Departamentu Wdrażania Europejskiego Funduszu Społecznego</w:t>
            </w:r>
          </w:p>
        </w:tc>
      </w:tr>
      <w:tr w:rsidR="007F53DE" w14:paraId="63F900A1" w14:textId="77777777" w:rsidTr="00ED7088">
        <w:trPr>
          <w:trHeight w:val="737"/>
        </w:trPr>
        <w:tc>
          <w:tcPr>
            <w:tcW w:w="10207" w:type="dxa"/>
            <w:gridSpan w:val="3"/>
            <w:vAlign w:val="center"/>
          </w:tcPr>
          <w:p w14:paraId="6B20CA2D" w14:textId="17EF2BF2" w:rsidR="007F53DE" w:rsidRDefault="007F53DE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7669F6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OK.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14.30</w:t>
            </w:r>
            <w:r w:rsidRPr="007669F6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PRZERWA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OBIADOWA</w:t>
            </w:r>
          </w:p>
        </w:tc>
      </w:tr>
      <w:tr w:rsidR="007F53DE" w14:paraId="295A3B0E" w14:textId="77777777" w:rsidTr="000B78CC">
        <w:trPr>
          <w:trHeight w:val="737"/>
        </w:trPr>
        <w:tc>
          <w:tcPr>
            <w:tcW w:w="852" w:type="dxa"/>
            <w:vAlign w:val="center"/>
          </w:tcPr>
          <w:p w14:paraId="1EE114F4" w14:textId="7BA8FE6A" w:rsidR="007F53DE" w:rsidRPr="007669F6" w:rsidRDefault="00ED7088" w:rsidP="00ED708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15.00</w:t>
            </w:r>
          </w:p>
        </w:tc>
        <w:tc>
          <w:tcPr>
            <w:tcW w:w="6383" w:type="dxa"/>
            <w:vAlign w:val="center"/>
          </w:tcPr>
          <w:p w14:paraId="4A8166AD" w14:textId="648D7AFC" w:rsidR="007F53DE" w:rsidRDefault="00ED7088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 DORADZTWA SPECJALISTYCZNEGO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 xml:space="preserve">W WOJEWÓDZTWIE ŚWIĘTOKRZYSKIM – </w:t>
            </w:r>
          </w:p>
          <w:p w14:paraId="3808D256" w14:textId="52A17A89" w:rsidR="00ED7088" w:rsidRPr="00ED7088" w:rsidRDefault="00ED7088" w:rsidP="00ED7088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ED7088">
              <w:rPr>
                <w:rFonts w:ascii="Arial" w:hAnsi="Arial" w:cs="Arial"/>
                <w:bCs/>
              </w:rPr>
              <w:t>PODSUMOWANIE, WSTĘPNE WNIOSKI Z PRACY Z GMINAMI DOTYCZĄCE ROZWOJU USŁUG SPOŁECZNYCH, CUS, DI, LPDI</w:t>
            </w:r>
          </w:p>
          <w:p w14:paraId="3BEDA736" w14:textId="1AF7F8EE" w:rsidR="00ED7088" w:rsidRPr="007F53DE" w:rsidRDefault="00ED7088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D7088">
              <w:rPr>
                <w:rFonts w:ascii="Arial" w:hAnsi="Arial" w:cs="Arial"/>
                <w:bCs/>
              </w:rPr>
              <w:t>PRZYKŁADY DOBRYCH PRAKTYK</w:t>
            </w:r>
          </w:p>
        </w:tc>
        <w:tc>
          <w:tcPr>
            <w:tcW w:w="2972" w:type="dxa"/>
            <w:vAlign w:val="center"/>
          </w:tcPr>
          <w:p w14:paraId="395C12D7" w14:textId="6A2F8473" w:rsidR="00ED7088" w:rsidRPr="00C22037" w:rsidRDefault="00ED7088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4"/>
                <w:szCs w:val="24"/>
              </w:rPr>
              <w:t>Edyta Salnikow</w:t>
            </w:r>
          </w:p>
          <w:p w14:paraId="2734A2E7" w14:textId="760E5259" w:rsidR="007F53DE" w:rsidRDefault="00ED7088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Doradca w Projekcie</w:t>
            </w:r>
          </w:p>
        </w:tc>
      </w:tr>
      <w:tr w:rsidR="000B78CC" w14:paraId="716F652A" w14:textId="77777777" w:rsidTr="000B78CC">
        <w:trPr>
          <w:trHeight w:val="688"/>
        </w:trPr>
        <w:tc>
          <w:tcPr>
            <w:tcW w:w="852" w:type="dxa"/>
            <w:vAlign w:val="center"/>
          </w:tcPr>
          <w:p w14:paraId="77063CFD" w14:textId="18E1C717" w:rsidR="000B78CC" w:rsidRPr="007669F6" w:rsidRDefault="000B78CC" w:rsidP="00ED708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15.45</w:t>
            </w:r>
          </w:p>
        </w:tc>
        <w:tc>
          <w:tcPr>
            <w:tcW w:w="6383" w:type="dxa"/>
            <w:vAlign w:val="center"/>
          </w:tcPr>
          <w:p w14:paraId="455EAC12" w14:textId="2C517653" w:rsidR="000B78CC" w:rsidRPr="007F53DE" w:rsidRDefault="000B78CC" w:rsidP="00ED7088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PODSUMOWANIE </w:t>
            </w:r>
          </w:p>
        </w:tc>
        <w:tc>
          <w:tcPr>
            <w:tcW w:w="2972" w:type="dxa"/>
            <w:vMerge w:val="restart"/>
            <w:vAlign w:val="center"/>
          </w:tcPr>
          <w:p w14:paraId="1B4E68BA" w14:textId="77777777" w:rsidR="000B78CC" w:rsidRPr="00C22037" w:rsidRDefault="000B78CC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4"/>
                <w:szCs w:val="24"/>
              </w:rPr>
              <w:t xml:space="preserve">Elżbieta Korus </w:t>
            </w:r>
          </w:p>
          <w:p w14:paraId="5BFC199C" w14:textId="2A146B62" w:rsidR="000B78CC" w:rsidRDefault="000B78CC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Dyrektor ROPS Kielce</w:t>
            </w:r>
          </w:p>
        </w:tc>
      </w:tr>
      <w:tr w:rsidR="000B78CC" w14:paraId="59743199" w14:textId="77777777" w:rsidTr="000B78CC">
        <w:trPr>
          <w:trHeight w:val="726"/>
        </w:trPr>
        <w:tc>
          <w:tcPr>
            <w:tcW w:w="852" w:type="dxa"/>
            <w:vAlign w:val="center"/>
          </w:tcPr>
          <w:p w14:paraId="489F5AE0" w14:textId="77777777" w:rsidR="000B78CC" w:rsidRDefault="000B78CC" w:rsidP="000B78CC">
            <w:pPr>
              <w:spacing w:before="60" w:after="60"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16.00</w:t>
            </w:r>
          </w:p>
        </w:tc>
        <w:tc>
          <w:tcPr>
            <w:tcW w:w="6383" w:type="dxa"/>
            <w:vAlign w:val="center"/>
          </w:tcPr>
          <w:p w14:paraId="246E2F59" w14:textId="77777777" w:rsidR="000B78CC" w:rsidRDefault="000B78CC" w:rsidP="000B78CC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ZAKOŃCZENIE SPOTKANIA</w:t>
            </w:r>
          </w:p>
        </w:tc>
        <w:tc>
          <w:tcPr>
            <w:tcW w:w="2972" w:type="dxa"/>
            <w:vMerge/>
            <w:vAlign w:val="center"/>
          </w:tcPr>
          <w:p w14:paraId="321B395B" w14:textId="77777777" w:rsidR="000B78CC" w:rsidRDefault="000B78CC" w:rsidP="00ED7088">
            <w:pPr>
              <w:spacing w:before="60" w:after="60" w:line="276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</w:p>
        </w:tc>
      </w:tr>
    </w:tbl>
    <w:p w14:paraId="670328B5" w14:textId="77777777" w:rsidR="00C22037" w:rsidRPr="005B7949" w:rsidRDefault="00C22037" w:rsidP="005B794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C22037" w:rsidRPr="005B7949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B6ED" w14:textId="77777777" w:rsidR="00030D8F" w:rsidRDefault="00030D8F">
      <w:r>
        <w:separator/>
      </w:r>
    </w:p>
  </w:endnote>
  <w:endnote w:type="continuationSeparator" w:id="0">
    <w:p w14:paraId="1C43DE67" w14:textId="77777777" w:rsidR="00030D8F" w:rsidRDefault="0003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CE263" w14:textId="77777777" w:rsidR="00534C42" w:rsidRDefault="006878E8">
    <w:pPr>
      <w:pStyle w:val="Stopka"/>
    </w:pPr>
    <w:r>
      <w:rPr>
        <w:noProof/>
      </w:rPr>
      <w:drawing>
        <wp:anchor distT="0" distB="0" distL="0" distR="0" simplePos="0" relativeHeight="17" behindDoc="1" locked="0" layoutInCell="0" allowOverlap="1" wp14:anchorId="7F59AE8E" wp14:editId="2E8A69B5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2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11AE" w14:textId="77777777" w:rsidR="00030D8F" w:rsidRDefault="00030D8F">
      <w:r>
        <w:separator/>
      </w:r>
    </w:p>
  </w:footnote>
  <w:footnote w:type="continuationSeparator" w:id="0">
    <w:p w14:paraId="5048D719" w14:textId="77777777" w:rsidR="00030D8F" w:rsidRDefault="0003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F1E2" w14:textId="77777777" w:rsidR="00534C42" w:rsidRDefault="006878E8">
    <w:pPr>
      <w:pStyle w:val="Nagwek"/>
    </w:pPr>
    <w:r>
      <w:rPr>
        <w:noProof/>
      </w:rPr>
      <w:drawing>
        <wp:anchor distT="0" distB="0" distL="0" distR="0" simplePos="0" relativeHeight="9" behindDoc="1" locked="0" layoutInCell="0" allowOverlap="1" wp14:anchorId="0BCECE87" wp14:editId="17D5C7AB">
          <wp:simplePos x="0" y="0"/>
          <wp:positionH relativeFrom="column">
            <wp:posOffset>-911225</wp:posOffset>
          </wp:positionH>
          <wp:positionV relativeFrom="paragraph">
            <wp:posOffset>-419100</wp:posOffset>
          </wp:positionV>
          <wp:extent cx="7563485" cy="124396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F2F00"/>
    <w:multiLevelType w:val="hybridMultilevel"/>
    <w:tmpl w:val="9D50AA6E"/>
    <w:lvl w:ilvl="0" w:tplc="D1A407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57BB3"/>
    <w:multiLevelType w:val="multilevel"/>
    <w:tmpl w:val="C0A89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7F3E96"/>
    <w:multiLevelType w:val="hybridMultilevel"/>
    <w:tmpl w:val="A4E463BE"/>
    <w:lvl w:ilvl="0" w:tplc="04150017">
      <w:start w:val="1"/>
      <w:numFmt w:val="lowerLetter"/>
      <w:lvlText w:val="%1)"/>
      <w:lvlJc w:val="left"/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C37F0"/>
    <w:multiLevelType w:val="hybridMultilevel"/>
    <w:tmpl w:val="7B96C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33640"/>
    <w:multiLevelType w:val="hybridMultilevel"/>
    <w:tmpl w:val="E586DA92"/>
    <w:lvl w:ilvl="0" w:tplc="04150011">
      <w:start w:val="1"/>
      <w:numFmt w:val="decimal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8" w15:restartNumberingAfterBreak="0">
    <w:nsid w:val="1DFE4798"/>
    <w:multiLevelType w:val="hybridMultilevel"/>
    <w:tmpl w:val="BC327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4520"/>
    <w:multiLevelType w:val="hybridMultilevel"/>
    <w:tmpl w:val="1B9A5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87669"/>
    <w:multiLevelType w:val="hybridMultilevel"/>
    <w:tmpl w:val="818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D04"/>
    <w:multiLevelType w:val="hybridMultilevel"/>
    <w:tmpl w:val="BA96BF1A"/>
    <w:lvl w:ilvl="0" w:tplc="5FB05C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08C"/>
    <w:multiLevelType w:val="hybridMultilevel"/>
    <w:tmpl w:val="B5563092"/>
    <w:lvl w:ilvl="0" w:tplc="7F9E34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B7515E"/>
    <w:multiLevelType w:val="hybridMultilevel"/>
    <w:tmpl w:val="B002B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64628"/>
    <w:multiLevelType w:val="hybridMultilevel"/>
    <w:tmpl w:val="5B0A0F84"/>
    <w:lvl w:ilvl="0" w:tplc="F5D0B3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4217"/>
    <w:multiLevelType w:val="hybridMultilevel"/>
    <w:tmpl w:val="41EA05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078D3"/>
    <w:multiLevelType w:val="hybridMultilevel"/>
    <w:tmpl w:val="AF90BA0A"/>
    <w:lvl w:ilvl="0" w:tplc="BD5031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386"/>
    <w:multiLevelType w:val="hybridMultilevel"/>
    <w:tmpl w:val="43683B98"/>
    <w:lvl w:ilvl="0" w:tplc="BC243D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A4D25"/>
    <w:multiLevelType w:val="hybridMultilevel"/>
    <w:tmpl w:val="28F8FB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E647416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837461"/>
    <w:multiLevelType w:val="hybridMultilevel"/>
    <w:tmpl w:val="A698C490"/>
    <w:lvl w:ilvl="0" w:tplc="18BC5C5C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2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3ACE263A"/>
    <w:multiLevelType w:val="hybridMultilevel"/>
    <w:tmpl w:val="4C5840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B2654F"/>
    <w:multiLevelType w:val="hybridMultilevel"/>
    <w:tmpl w:val="847E38DA"/>
    <w:lvl w:ilvl="0" w:tplc="04150011">
      <w:start w:val="1"/>
      <w:numFmt w:val="decimal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4" w15:restartNumberingAfterBreak="0">
    <w:nsid w:val="46BA1CAB"/>
    <w:multiLevelType w:val="hybridMultilevel"/>
    <w:tmpl w:val="AE3476FC"/>
    <w:lvl w:ilvl="0" w:tplc="43C89C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0DA"/>
    <w:multiLevelType w:val="multilevel"/>
    <w:tmpl w:val="9B6C11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487B52FD"/>
    <w:multiLevelType w:val="hybridMultilevel"/>
    <w:tmpl w:val="42448D4E"/>
    <w:lvl w:ilvl="0" w:tplc="A960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3B49C9"/>
    <w:multiLevelType w:val="hybridMultilevel"/>
    <w:tmpl w:val="E0D636A6"/>
    <w:lvl w:ilvl="0" w:tplc="8D821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BD3711"/>
    <w:multiLevelType w:val="hybridMultilevel"/>
    <w:tmpl w:val="3744A474"/>
    <w:lvl w:ilvl="0" w:tplc="637CEAB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474B11"/>
    <w:multiLevelType w:val="hybridMultilevel"/>
    <w:tmpl w:val="C658D27E"/>
    <w:lvl w:ilvl="0" w:tplc="7470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C033B2"/>
    <w:multiLevelType w:val="multilevel"/>
    <w:tmpl w:val="425884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1" w15:restartNumberingAfterBreak="0">
    <w:nsid w:val="539363B9"/>
    <w:multiLevelType w:val="hybridMultilevel"/>
    <w:tmpl w:val="D8ACD62A"/>
    <w:lvl w:ilvl="0" w:tplc="0415000F">
      <w:start w:val="1"/>
      <w:numFmt w:val="decimal"/>
      <w:lvlText w:val="%1."/>
      <w:lvlJc w:val="left"/>
      <w:pPr>
        <w:jc w:val="both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B3A51"/>
    <w:multiLevelType w:val="hybridMultilevel"/>
    <w:tmpl w:val="49B63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7C988C">
      <w:start w:val="1"/>
      <w:numFmt w:val="decimal"/>
      <w:lvlText w:val="%2.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  <w:lvl w:ilvl="2" w:tplc="8A52DE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B6590C"/>
    <w:multiLevelType w:val="hybridMultilevel"/>
    <w:tmpl w:val="E54E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A1258"/>
    <w:multiLevelType w:val="hybridMultilevel"/>
    <w:tmpl w:val="CA2CA2EC"/>
    <w:lvl w:ilvl="0" w:tplc="B9660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131EC2"/>
    <w:multiLevelType w:val="hybridMultilevel"/>
    <w:tmpl w:val="71426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20784"/>
    <w:multiLevelType w:val="hybridMultilevel"/>
    <w:tmpl w:val="8CEE0332"/>
    <w:lvl w:ilvl="0" w:tplc="0030B05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C6B23"/>
    <w:multiLevelType w:val="hybridMultilevel"/>
    <w:tmpl w:val="CE5C2BD4"/>
    <w:lvl w:ilvl="0" w:tplc="D69469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47BE4"/>
    <w:multiLevelType w:val="multilevel"/>
    <w:tmpl w:val="9B487E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9" w15:restartNumberingAfterBreak="0">
    <w:nsid w:val="67D070FD"/>
    <w:multiLevelType w:val="hybridMultilevel"/>
    <w:tmpl w:val="BBB6EF8A"/>
    <w:lvl w:ilvl="0" w:tplc="8AE4C2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1" w15:restartNumberingAfterBreak="0">
    <w:nsid w:val="73206EEF"/>
    <w:multiLevelType w:val="hybridMultilevel"/>
    <w:tmpl w:val="2988AFE6"/>
    <w:lvl w:ilvl="0" w:tplc="B87E6C9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739D1D7F"/>
    <w:multiLevelType w:val="hybridMultilevel"/>
    <w:tmpl w:val="01C2EFEA"/>
    <w:lvl w:ilvl="0" w:tplc="57280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120A5"/>
    <w:multiLevelType w:val="hybridMultilevel"/>
    <w:tmpl w:val="5000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16814"/>
    <w:multiLevelType w:val="hybridMultilevel"/>
    <w:tmpl w:val="4AE0EBB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7F802488"/>
    <w:multiLevelType w:val="hybridMultilevel"/>
    <w:tmpl w:val="81864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38"/>
  </w:num>
  <w:num w:numId="4">
    <w:abstractNumId w:val="40"/>
  </w:num>
  <w:num w:numId="5">
    <w:abstractNumId w:val="21"/>
  </w:num>
  <w:num w:numId="6">
    <w:abstractNumId w:val="16"/>
  </w:num>
  <w:num w:numId="7">
    <w:abstractNumId w:val="24"/>
  </w:num>
  <w:num w:numId="8">
    <w:abstractNumId w:val="6"/>
  </w:num>
  <w:num w:numId="9">
    <w:abstractNumId w:val="2"/>
  </w:num>
  <w:num w:numId="10">
    <w:abstractNumId w:val="1"/>
  </w:num>
  <w:num w:numId="11">
    <w:abstractNumId w:val="36"/>
  </w:num>
  <w:num w:numId="12">
    <w:abstractNumId w:val="39"/>
  </w:num>
  <w:num w:numId="13">
    <w:abstractNumId w:val="43"/>
  </w:num>
  <w:num w:numId="14">
    <w:abstractNumId w:val="19"/>
  </w:num>
  <w:num w:numId="15">
    <w:abstractNumId w:val="15"/>
  </w:num>
  <w:num w:numId="16">
    <w:abstractNumId w:val="32"/>
  </w:num>
  <w:num w:numId="17">
    <w:abstractNumId w:val="25"/>
  </w:num>
  <w:num w:numId="18">
    <w:abstractNumId w:val="33"/>
  </w:num>
  <w:num w:numId="19">
    <w:abstractNumId w:val="5"/>
  </w:num>
  <w:num w:numId="20">
    <w:abstractNumId w:val="37"/>
  </w:num>
  <w:num w:numId="21">
    <w:abstractNumId w:val="17"/>
  </w:num>
  <w:num w:numId="22">
    <w:abstractNumId w:val="41"/>
  </w:num>
  <w:num w:numId="23">
    <w:abstractNumId w:val="26"/>
  </w:num>
  <w:num w:numId="24">
    <w:abstractNumId w:val="20"/>
  </w:num>
  <w:num w:numId="25">
    <w:abstractNumId w:val="8"/>
  </w:num>
  <w:num w:numId="26">
    <w:abstractNumId w:val="23"/>
  </w:num>
  <w:num w:numId="27">
    <w:abstractNumId w:val="7"/>
  </w:num>
  <w:num w:numId="28">
    <w:abstractNumId w:val="42"/>
  </w:num>
  <w:num w:numId="29">
    <w:abstractNumId w:val="10"/>
  </w:num>
  <w:num w:numId="30">
    <w:abstractNumId w:val="27"/>
  </w:num>
  <w:num w:numId="31">
    <w:abstractNumId w:val="45"/>
  </w:num>
  <w:num w:numId="32">
    <w:abstractNumId w:val="44"/>
  </w:num>
  <w:num w:numId="33">
    <w:abstractNumId w:val="34"/>
  </w:num>
  <w:num w:numId="34">
    <w:abstractNumId w:val="4"/>
  </w:num>
  <w:num w:numId="35">
    <w:abstractNumId w:val="11"/>
  </w:num>
  <w:num w:numId="36">
    <w:abstractNumId w:val="31"/>
  </w:num>
  <w:num w:numId="37">
    <w:abstractNumId w:val="22"/>
  </w:num>
  <w:num w:numId="38">
    <w:abstractNumId w:val="9"/>
  </w:num>
  <w:num w:numId="39">
    <w:abstractNumId w:val="35"/>
  </w:num>
  <w:num w:numId="40">
    <w:abstractNumId w:val="0"/>
  </w:num>
  <w:num w:numId="41">
    <w:abstractNumId w:val="28"/>
  </w:num>
  <w:num w:numId="42">
    <w:abstractNumId w:val="3"/>
  </w:num>
  <w:num w:numId="43">
    <w:abstractNumId w:val="29"/>
  </w:num>
  <w:num w:numId="44">
    <w:abstractNumId w:val="12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42"/>
    <w:rsid w:val="00000060"/>
    <w:rsid w:val="00002D40"/>
    <w:rsid w:val="000102D3"/>
    <w:rsid w:val="00030D8F"/>
    <w:rsid w:val="00034279"/>
    <w:rsid w:val="00035176"/>
    <w:rsid w:val="000A33FB"/>
    <w:rsid w:val="000B78CC"/>
    <w:rsid w:val="000D52B2"/>
    <w:rsid w:val="000E19BF"/>
    <w:rsid w:val="00112B8E"/>
    <w:rsid w:val="00113550"/>
    <w:rsid w:val="00114D7B"/>
    <w:rsid w:val="00120676"/>
    <w:rsid w:val="0016702B"/>
    <w:rsid w:val="001767E1"/>
    <w:rsid w:val="001778A7"/>
    <w:rsid w:val="00187F5D"/>
    <w:rsid w:val="00195FB7"/>
    <w:rsid w:val="001F66B1"/>
    <w:rsid w:val="00200991"/>
    <w:rsid w:val="00203EE8"/>
    <w:rsid w:val="00220757"/>
    <w:rsid w:val="002255BE"/>
    <w:rsid w:val="0024595F"/>
    <w:rsid w:val="00247F53"/>
    <w:rsid w:val="00273591"/>
    <w:rsid w:val="003027A5"/>
    <w:rsid w:val="003517B3"/>
    <w:rsid w:val="003665E5"/>
    <w:rsid w:val="00370625"/>
    <w:rsid w:val="0038063A"/>
    <w:rsid w:val="003E0452"/>
    <w:rsid w:val="00406FB2"/>
    <w:rsid w:val="00411041"/>
    <w:rsid w:val="00411862"/>
    <w:rsid w:val="00417F49"/>
    <w:rsid w:val="00421CC1"/>
    <w:rsid w:val="00454BE8"/>
    <w:rsid w:val="0046701C"/>
    <w:rsid w:val="0049131A"/>
    <w:rsid w:val="004A1990"/>
    <w:rsid w:val="004D317A"/>
    <w:rsid w:val="004D79B4"/>
    <w:rsid w:val="004F1795"/>
    <w:rsid w:val="004F57DF"/>
    <w:rsid w:val="00504358"/>
    <w:rsid w:val="00517376"/>
    <w:rsid w:val="00523E2E"/>
    <w:rsid w:val="00534C42"/>
    <w:rsid w:val="0055367E"/>
    <w:rsid w:val="0055771F"/>
    <w:rsid w:val="00574F9B"/>
    <w:rsid w:val="00580E40"/>
    <w:rsid w:val="00596B81"/>
    <w:rsid w:val="00597F6F"/>
    <w:rsid w:val="005A3BE8"/>
    <w:rsid w:val="005B7949"/>
    <w:rsid w:val="005C20C7"/>
    <w:rsid w:val="005D3562"/>
    <w:rsid w:val="005F46E2"/>
    <w:rsid w:val="006006A6"/>
    <w:rsid w:val="00623C42"/>
    <w:rsid w:val="0062648D"/>
    <w:rsid w:val="00626D8E"/>
    <w:rsid w:val="00640951"/>
    <w:rsid w:val="00644849"/>
    <w:rsid w:val="00650F89"/>
    <w:rsid w:val="006771D5"/>
    <w:rsid w:val="00687579"/>
    <w:rsid w:val="006878E8"/>
    <w:rsid w:val="006E12CB"/>
    <w:rsid w:val="006E4089"/>
    <w:rsid w:val="00752574"/>
    <w:rsid w:val="007579F1"/>
    <w:rsid w:val="00761546"/>
    <w:rsid w:val="00762167"/>
    <w:rsid w:val="00764E94"/>
    <w:rsid w:val="00765D5D"/>
    <w:rsid w:val="007669F6"/>
    <w:rsid w:val="00770E9E"/>
    <w:rsid w:val="007D2BA5"/>
    <w:rsid w:val="007F53DE"/>
    <w:rsid w:val="008321DE"/>
    <w:rsid w:val="008362FF"/>
    <w:rsid w:val="00863C2B"/>
    <w:rsid w:val="00877741"/>
    <w:rsid w:val="00894588"/>
    <w:rsid w:val="008A3C4B"/>
    <w:rsid w:val="008B645E"/>
    <w:rsid w:val="008C1832"/>
    <w:rsid w:val="008D5ABF"/>
    <w:rsid w:val="00900E15"/>
    <w:rsid w:val="0091714E"/>
    <w:rsid w:val="0099179D"/>
    <w:rsid w:val="00997E5B"/>
    <w:rsid w:val="009A52A2"/>
    <w:rsid w:val="009C4BFB"/>
    <w:rsid w:val="009E0F34"/>
    <w:rsid w:val="00A65424"/>
    <w:rsid w:val="00A65E5E"/>
    <w:rsid w:val="00A66602"/>
    <w:rsid w:val="00A66956"/>
    <w:rsid w:val="00A67DB0"/>
    <w:rsid w:val="00A7362A"/>
    <w:rsid w:val="00A834D3"/>
    <w:rsid w:val="00AA4F67"/>
    <w:rsid w:val="00AB69F8"/>
    <w:rsid w:val="00AB7EF6"/>
    <w:rsid w:val="00AC6ADB"/>
    <w:rsid w:val="00AE510C"/>
    <w:rsid w:val="00B279BE"/>
    <w:rsid w:val="00B8287F"/>
    <w:rsid w:val="00BA3916"/>
    <w:rsid w:val="00BA7E67"/>
    <w:rsid w:val="00BB0E0F"/>
    <w:rsid w:val="00BE5F0D"/>
    <w:rsid w:val="00BF6175"/>
    <w:rsid w:val="00C02EE1"/>
    <w:rsid w:val="00C206AB"/>
    <w:rsid w:val="00C22037"/>
    <w:rsid w:val="00C7320D"/>
    <w:rsid w:val="00C824AE"/>
    <w:rsid w:val="00C83710"/>
    <w:rsid w:val="00C842E6"/>
    <w:rsid w:val="00C868AB"/>
    <w:rsid w:val="00CC4A8B"/>
    <w:rsid w:val="00CD0F84"/>
    <w:rsid w:val="00D0284F"/>
    <w:rsid w:val="00D04534"/>
    <w:rsid w:val="00D129BD"/>
    <w:rsid w:val="00D309E4"/>
    <w:rsid w:val="00D65C0B"/>
    <w:rsid w:val="00DC2F1F"/>
    <w:rsid w:val="00DE2A98"/>
    <w:rsid w:val="00DE3089"/>
    <w:rsid w:val="00DF032B"/>
    <w:rsid w:val="00E176C3"/>
    <w:rsid w:val="00E46A13"/>
    <w:rsid w:val="00E70010"/>
    <w:rsid w:val="00E8392B"/>
    <w:rsid w:val="00EB55E3"/>
    <w:rsid w:val="00ED2445"/>
    <w:rsid w:val="00ED24EA"/>
    <w:rsid w:val="00ED7088"/>
    <w:rsid w:val="00EE132D"/>
    <w:rsid w:val="00F05FEE"/>
    <w:rsid w:val="00F4255F"/>
    <w:rsid w:val="00F5142C"/>
    <w:rsid w:val="00F542BB"/>
    <w:rsid w:val="00F56BB6"/>
    <w:rsid w:val="00F92D4F"/>
    <w:rsid w:val="00FA239C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7A5"/>
  <w15:docId w15:val="{4CCD06D6-51EF-4362-9D83-7FF35E08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7653B4"/>
  </w:style>
  <w:style w:type="character" w:customStyle="1" w:styleId="StopkaZnak">
    <w:name w:val="Stopka Znak"/>
    <w:basedOn w:val="Domylnaczcionkaakapitu"/>
    <w:link w:val="Stopka"/>
    <w:uiPriority w:val="99"/>
    <w:qFormat/>
    <w:rsid w:val="007653B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0AC1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List Paragraph Znak,Akapit z listą5 Znak,Numerowanie Znak,Akapit z listą BS Znak,Kolorowa lista — akcent 11 Znak,Bulleted list Znak,Odstavec Znak,CW_Lista Znak,Akapit normalny Znak,List Paragraph2 Znak,lp1 Znak,Preambuł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4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E77FD"/>
    <w:rPr>
      <w:color w:val="0563C1" w:themeColor="hyperlink"/>
      <w:u w:val="single"/>
    </w:rPr>
  </w:style>
  <w:style w:type="character" w:customStyle="1" w:styleId="FontStyle111">
    <w:name w:val="Font Style111"/>
    <w:basedOn w:val="Domylnaczcionkaakapitu"/>
    <w:qFormat/>
    <w:rsid w:val="004558DE"/>
    <w:rPr>
      <w:rFonts w:ascii="Arial" w:hAnsi="Arial" w:cs="Arial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qFormat/>
    <w:rsid w:val="004558DE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B784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7653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0AC1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qFormat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qFormat/>
    <w:rsid w:val="00BF4E38"/>
    <w:pPr>
      <w:jc w:val="center"/>
    </w:pPr>
    <w:rPr>
      <w:b/>
      <w:sz w:val="24"/>
    </w:rPr>
  </w:style>
  <w:style w:type="paragraph" w:customStyle="1" w:styleId="Default">
    <w:name w:val="Default"/>
    <w:uiPriority w:val="99"/>
    <w:qFormat/>
    <w:rsid w:val="00BF4E3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umerowanie,Akapit z listą BS,Kolorowa lista — akcent 11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BF4E3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F4E38"/>
  </w:style>
  <w:style w:type="paragraph" w:styleId="NormalnyWeb">
    <w:name w:val="Normal (Web)"/>
    <w:basedOn w:val="Normalny"/>
    <w:uiPriority w:val="99"/>
    <w:semiHidden/>
    <w:unhideWhenUsed/>
    <w:qFormat/>
    <w:rsid w:val="004558DE"/>
    <w:pPr>
      <w:ind w:left="150"/>
    </w:pPr>
    <w:rPr>
      <w:sz w:val="24"/>
      <w:szCs w:val="24"/>
    </w:rPr>
  </w:style>
  <w:style w:type="paragraph" w:customStyle="1" w:styleId="Style38">
    <w:name w:val="Style38"/>
    <w:basedOn w:val="Normalny"/>
    <w:uiPriority w:val="99"/>
    <w:qFormat/>
    <w:rsid w:val="004558DE"/>
    <w:pPr>
      <w:widowControl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andard">
    <w:name w:val="Standard"/>
    <w:qFormat/>
    <w:rsid w:val="004D5139"/>
    <w:pPr>
      <w:spacing w:after="160" w:line="259" w:lineRule="auto"/>
      <w:textAlignment w:val="baseline"/>
    </w:pPr>
    <w:rPr>
      <w:rFonts w:eastAsia="SimSun" w:cs="F"/>
      <w:kern w:val="2"/>
    </w:rPr>
  </w:style>
  <w:style w:type="table" w:styleId="Tabela-Siatka">
    <w:name w:val="Table Grid"/>
    <w:basedOn w:val="Standardowy"/>
    <w:uiPriority w:val="39"/>
    <w:rsid w:val="0096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A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640951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409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4095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04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04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7F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7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Wyliczankawpara">
    <w:name w:val="1. Wyliczanka_w_para"/>
    <w:basedOn w:val="Normalny"/>
    <w:rsid w:val="00FE64B5"/>
    <w:pPr>
      <w:numPr>
        <w:numId w:val="24"/>
      </w:numPr>
      <w:suppressAutoHyphens w:val="0"/>
      <w:spacing w:after="120"/>
      <w:jc w:val="both"/>
    </w:pPr>
    <w:rPr>
      <w:rFonts w:eastAsia="MS Mincho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A19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F032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uiPriority w:val="99"/>
    <w:rsid w:val="00BB0E0F"/>
    <w:pPr>
      <w:jc w:val="both"/>
    </w:pPr>
    <w:rPr>
      <w:b/>
      <w:sz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BB0E0F"/>
    <w:pPr>
      <w:spacing w:line="360" w:lineRule="auto"/>
      <w:jc w:val="both"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8A24-55D7-472E-BEC5-36D015E2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dc:description/>
  <cp:lastModifiedBy>Siwiec, Robert</cp:lastModifiedBy>
  <cp:revision>2</cp:revision>
  <cp:lastPrinted>2023-05-31T06:23:00Z</cp:lastPrinted>
  <dcterms:created xsi:type="dcterms:W3CDTF">2023-06-02T09:19:00Z</dcterms:created>
  <dcterms:modified xsi:type="dcterms:W3CDTF">2023-06-02T09:19:00Z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