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C5D5" w14:textId="77777777" w:rsidR="00904D60" w:rsidRDefault="00904D60" w:rsidP="00904D60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Protokół nr 5/23 z V sesji Młodzieżowego Sejmiku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Województwa Świętokrzyskiego III kadencji,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która odbyła się w dniu 10 lutego 2023r. w Sali im. Karola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Anbilda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5468443C" w14:textId="77777777" w:rsidR="00904D60" w:rsidRDefault="00904D60" w:rsidP="00904D60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w Filharmonii Świętokrzyskiej im. Oskara Kolberga w Kielcach</w:t>
      </w:r>
    </w:p>
    <w:p w14:paraId="3F0E930E" w14:textId="77777777" w:rsidR="00904D60" w:rsidRDefault="00904D60" w:rsidP="00904D60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 w godz. 10:00-15:00</w:t>
      </w:r>
    </w:p>
    <w:p w14:paraId="2D2C5116" w14:textId="77777777" w:rsidR="00904D60" w:rsidRDefault="00904D60" w:rsidP="00904D60"/>
    <w:p w14:paraId="182F7A08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Posiedzenie odbyło się według następującego porządku obrad:</w:t>
      </w:r>
    </w:p>
    <w:p w14:paraId="706951DB" w14:textId="77777777" w:rsidR="00904D60" w:rsidRDefault="00904D60" w:rsidP="00904D60"/>
    <w:p w14:paraId="13762D4E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V sesji Młodzieżowego Sejmiku Województwa Świętokrzyskiego przez Przewodniczącego Młodzieżowego Sejmiku Oskara Frydrycha.</w:t>
      </w:r>
    </w:p>
    <w:p w14:paraId="37B4CECC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Wystąpienia zaproszonych gości.</w:t>
      </w:r>
    </w:p>
    <w:p w14:paraId="2E6E2A33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Wręczenie nagród laureatom konkursu literackiego dla młodzieży pn. „Europa okiem młodych”, organizowanego przez Departament Inwestycji i Rozwoju Urzędu Marszałkowskiego.</w:t>
      </w:r>
    </w:p>
    <w:p w14:paraId="5355A1F2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Stwierdzenie kworum.</w:t>
      </w:r>
    </w:p>
    <w:p w14:paraId="17329C54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porządku obrad.</w:t>
      </w:r>
    </w:p>
    <w:p w14:paraId="2F963B1D" w14:textId="6368B0D2" w:rsidR="00904D60" w:rsidRPr="00C41C36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Przedstawienie informacji na temat przygotowania dokumentu strategicznego województwa na rzecz młodzieży „Młodzi dla Świętokrzyskiego 2030+” oraz 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o nadchodzących działaniach.</w:t>
      </w:r>
    </w:p>
    <w:p w14:paraId="31669DA1" w14:textId="77777777" w:rsidR="00904D60" w:rsidRDefault="00904D60" w:rsidP="00F53ABC">
      <w:pPr>
        <w:numPr>
          <w:ilvl w:val="1"/>
          <w:numId w:val="2"/>
        </w:numPr>
        <w:spacing w:line="276" w:lineRule="auto"/>
        <w:ind w:left="144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Pani Marty </w:t>
      </w:r>
      <w:proofErr w:type="spellStart"/>
      <w:r>
        <w:rPr>
          <w:rFonts w:ascii="Times New Roman" w:hAnsi="Times New Roman" w:cs="Times New Roman"/>
          <w:sz w:val="26"/>
          <w:szCs w:val="26"/>
        </w:rPr>
        <w:t>Solińskiej-Peli</w:t>
      </w:r>
      <w:proofErr w:type="spellEnd"/>
      <w:r>
        <w:rPr>
          <w:rFonts w:ascii="Times New Roman" w:hAnsi="Times New Roman" w:cs="Times New Roman"/>
          <w:sz w:val="26"/>
          <w:szCs w:val="26"/>
        </w:rPr>
        <w:t>, Dyrektor Kancelarii Sejmiku,</w:t>
      </w:r>
    </w:p>
    <w:p w14:paraId="48B9F803" w14:textId="183F948B" w:rsidR="00904D60" w:rsidRDefault="00C41C36" w:rsidP="00F53ABC">
      <w:pPr>
        <w:spacing w:line="276" w:lineRule="auto"/>
        <w:ind w:left="708" w:firstLine="37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904D60">
        <w:rPr>
          <w:rFonts w:ascii="Times New Roman" w:hAnsi="Times New Roman" w:cs="Times New Roman"/>
          <w:sz w:val="26"/>
          <w:szCs w:val="26"/>
        </w:rPr>
        <w:t xml:space="preserve">wystąpienie Pana Tomasza Janusza, Zastępcy Dyrektora Departamentu 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04D60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  <w:t>I</w:t>
      </w:r>
      <w:r w:rsidR="00904D60">
        <w:rPr>
          <w:rFonts w:ascii="Times New Roman" w:hAnsi="Times New Roman" w:cs="Times New Roman"/>
          <w:sz w:val="26"/>
          <w:szCs w:val="26"/>
        </w:rPr>
        <w:t>nwestycji i Rozwoju,</w:t>
      </w:r>
    </w:p>
    <w:p w14:paraId="216C72B8" w14:textId="0A9D5B01" w:rsidR="00904D60" w:rsidRDefault="00C41C36" w:rsidP="00F53ABC">
      <w:pPr>
        <w:spacing w:line="276" w:lineRule="auto"/>
        <w:ind w:left="372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904D60">
        <w:rPr>
          <w:rFonts w:ascii="Times New Roman" w:hAnsi="Times New Roman" w:cs="Times New Roman"/>
          <w:sz w:val="26"/>
          <w:szCs w:val="26"/>
        </w:rPr>
        <w:t>dyskusja.</w:t>
      </w:r>
    </w:p>
    <w:p w14:paraId="50A19D9F" w14:textId="140BC55F" w:rsidR="00904D60" w:rsidRPr="00C41C36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Przedstawienie prac nad wznowieniem Świętokrzyskiego Programu Rozwoju Liderów „Liderzy dla Młodzieży”.</w:t>
      </w:r>
    </w:p>
    <w:p w14:paraId="6328C98E" w14:textId="77777777" w:rsidR="00904D60" w:rsidRDefault="00904D60" w:rsidP="00F53ABC">
      <w:pPr>
        <w:numPr>
          <w:ilvl w:val="1"/>
          <w:numId w:val="5"/>
        </w:numPr>
        <w:spacing w:line="276" w:lineRule="auto"/>
        <w:ind w:left="144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Pani Małgorzaty Łakomiec, Dyrektor Świętokrzyskiego Centrum Doskonalenia Nauczycieli w Kielcach,</w:t>
      </w:r>
    </w:p>
    <w:p w14:paraId="2EC942E6" w14:textId="627DA244" w:rsidR="00904D60" w:rsidRPr="00F53ABC" w:rsidRDefault="00904D60" w:rsidP="00F53ABC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 xml:space="preserve">wystąpienie Miłosza Twardowskiego, przewodniczącego Komisji </w:t>
      </w:r>
      <w:r w:rsidR="00F53ABC" w:rsidRPr="00F53ABC">
        <w:rPr>
          <w:rFonts w:ascii="Times New Roman" w:hAnsi="Times New Roman" w:cs="Times New Roman"/>
          <w:sz w:val="26"/>
          <w:szCs w:val="26"/>
        </w:rPr>
        <w:t xml:space="preserve">  </w:t>
      </w:r>
      <w:r w:rsidRPr="00F53ABC">
        <w:rPr>
          <w:rFonts w:ascii="Times New Roman" w:hAnsi="Times New Roman" w:cs="Times New Roman"/>
          <w:sz w:val="26"/>
          <w:szCs w:val="26"/>
        </w:rPr>
        <w:t>Aktywizacji Młodzieży,</w:t>
      </w:r>
    </w:p>
    <w:p w14:paraId="7A18441F" w14:textId="119366AE" w:rsidR="00904D60" w:rsidRPr="00F53ABC" w:rsidRDefault="00904D60" w:rsidP="00F53ABC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dyskusja.</w:t>
      </w:r>
    </w:p>
    <w:p w14:paraId="133E30DC" w14:textId="2A1C4CF1" w:rsidR="00904D60" w:rsidRPr="00F53ABC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uchwały dotyczącej organizacji międzynarodowego spotkania uczestników projektu „</w:t>
      </w:r>
      <w:proofErr w:type="spellStart"/>
      <w:r>
        <w:rPr>
          <w:rFonts w:ascii="Times New Roman" w:hAnsi="Times New Roman" w:cs="Times New Roman"/>
          <w:sz w:val="26"/>
          <w:szCs w:val="26"/>
        </w:rPr>
        <w:t>YOUth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EU” z władzami województwa i radnymi Młodzieżowego Sejmiku Województwa Świętokrzyskiego.</w:t>
      </w:r>
    </w:p>
    <w:p w14:paraId="53E518C6" w14:textId="77777777" w:rsidR="00904D60" w:rsidRDefault="00904D60" w:rsidP="00F53ABC">
      <w:pPr>
        <w:numPr>
          <w:ilvl w:val="1"/>
          <w:numId w:val="8"/>
        </w:numPr>
        <w:spacing w:line="276" w:lineRule="auto"/>
        <w:ind w:left="144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Pana Kamila </w:t>
      </w:r>
      <w:proofErr w:type="spellStart"/>
      <w:r>
        <w:rPr>
          <w:rFonts w:ascii="Times New Roman" w:hAnsi="Times New Roman" w:cs="Times New Roman"/>
          <w:sz w:val="26"/>
          <w:szCs w:val="26"/>
        </w:rPr>
        <w:t>Stanosa</w:t>
      </w:r>
      <w:proofErr w:type="spellEnd"/>
      <w:r>
        <w:rPr>
          <w:rFonts w:ascii="Times New Roman" w:hAnsi="Times New Roman" w:cs="Times New Roman"/>
          <w:sz w:val="26"/>
          <w:szCs w:val="26"/>
        </w:rPr>
        <w:t>, Opiekuna Młodzieżowej Rady Miasta Starachowice,</w:t>
      </w:r>
    </w:p>
    <w:p w14:paraId="16F44E41" w14:textId="5D3CE1CF" w:rsidR="00904D60" w:rsidRDefault="00904D60" w:rsidP="00F53ABC">
      <w:pPr>
        <w:numPr>
          <w:ilvl w:val="1"/>
          <w:numId w:val="9"/>
        </w:numPr>
        <w:spacing w:line="276" w:lineRule="auto"/>
        <w:ind w:left="14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Filipa Jurkiewicza, przewodniczącego Komisji Edukacji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i Praw Ucznia,</w:t>
      </w:r>
    </w:p>
    <w:p w14:paraId="356AE3CA" w14:textId="6534F42F" w:rsidR="00904D60" w:rsidRPr="00F53ABC" w:rsidRDefault="00904D60" w:rsidP="00F53ABC">
      <w:pPr>
        <w:pStyle w:val="Akapitzlist"/>
        <w:numPr>
          <w:ilvl w:val="1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dyskusja,</w:t>
      </w:r>
    </w:p>
    <w:p w14:paraId="60B17D7E" w14:textId="571FBCE8" w:rsidR="00904D60" w:rsidRPr="00F53ABC" w:rsidRDefault="00904D60" w:rsidP="00F53ABC">
      <w:pPr>
        <w:pStyle w:val="Akapitzlist"/>
        <w:numPr>
          <w:ilvl w:val="1"/>
          <w:numId w:val="9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głosowanie uchwały.</w:t>
      </w:r>
    </w:p>
    <w:p w14:paraId="67EE14B5" w14:textId="417F12C3" w:rsidR="00904D60" w:rsidRPr="00F53ABC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uchwały  przyjmującej stanowisko Młodzieżowego Sejmiku dotyczące projektu uchwały Sejmiku Województwa Świętokrzyskiego w sprawie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wysokości opłaty za przeprowadzenie egzaminu państwowego wymaganego 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do uzyskania prawa jazdy odpowiedniej kategorii.</w:t>
      </w:r>
    </w:p>
    <w:p w14:paraId="339D4FCD" w14:textId="77777777" w:rsidR="00904D60" w:rsidRDefault="00904D60" w:rsidP="00F53ABC">
      <w:pPr>
        <w:numPr>
          <w:ilvl w:val="1"/>
          <w:numId w:val="12"/>
        </w:numPr>
        <w:spacing w:line="276" w:lineRule="auto"/>
        <w:ind w:left="14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Antoniego </w:t>
      </w:r>
      <w:proofErr w:type="spellStart"/>
      <w:r>
        <w:rPr>
          <w:rFonts w:ascii="Times New Roman" w:hAnsi="Times New Roman" w:cs="Times New Roman"/>
          <w:sz w:val="26"/>
          <w:szCs w:val="26"/>
        </w:rPr>
        <w:t>Chudzickiego</w:t>
      </w:r>
      <w:proofErr w:type="spellEnd"/>
      <w:r>
        <w:rPr>
          <w:rFonts w:ascii="Times New Roman" w:hAnsi="Times New Roman" w:cs="Times New Roman"/>
          <w:sz w:val="26"/>
          <w:szCs w:val="26"/>
        </w:rPr>
        <w:t>, radnego Młodzieżowego Sejmiku,</w:t>
      </w:r>
    </w:p>
    <w:p w14:paraId="350B4277" w14:textId="0CDA313E" w:rsidR="00904D60" w:rsidRPr="00F53ABC" w:rsidRDefault="00904D60" w:rsidP="00F53ABC">
      <w:pPr>
        <w:pStyle w:val="Akapitzlist"/>
        <w:numPr>
          <w:ilvl w:val="1"/>
          <w:numId w:val="12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dyskusja,</w:t>
      </w:r>
    </w:p>
    <w:p w14:paraId="0C01A4A7" w14:textId="7F663558" w:rsidR="00904D60" w:rsidRPr="00F53ABC" w:rsidRDefault="00904D60" w:rsidP="00F53ABC">
      <w:pPr>
        <w:pStyle w:val="Akapitzlist"/>
        <w:numPr>
          <w:ilvl w:val="1"/>
          <w:numId w:val="12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głosowanie uchwały.</w:t>
      </w:r>
    </w:p>
    <w:p w14:paraId="11282E76" w14:textId="5F49C1AF" w:rsidR="00904D60" w:rsidRPr="00F53ABC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Podjęcie uchwały w sprawie organizacji przez Młodzieżowy Sejmik 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II Świętokrzyskiej Konferencji Samorządów Uczniowskich.</w:t>
      </w:r>
    </w:p>
    <w:p w14:paraId="4D8B1CFD" w14:textId="77777777" w:rsidR="00904D60" w:rsidRDefault="00904D60" w:rsidP="00F53ABC">
      <w:pPr>
        <w:numPr>
          <w:ilvl w:val="1"/>
          <w:numId w:val="15"/>
        </w:numPr>
        <w:spacing w:line="276" w:lineRule="auto"/>
        <w:ind w:left="144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Macieja Kwiatkowskiego, wiceprzewodniczącego Młodzieżowego Sejmiku,</w:t>
      </w:r>
    </w:p>
    <w:p w14:paraId="6CE3F19F" w14:textId="3C2C6506" w:rsidR="00904D60" w:rsidRPr="00F53ABC" w:rsidRDefault="00904D60" w:rsidP="00F53ABC">
      <w:pPr>
        <w:pStyle w:val="Akapitzlist"/>
        <w:numPr>
          <w:ilvl w:val="1"/>
          <w:numId w:val="15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dyskusja,</w:t>
      </w:r>
    </w:p>
    <w:p w14:paraId="7FB9472F" w14:textId="26D86E80" w:rsidR="00904D60" w:rsidRPr="00F53ABC" w:rsidRDefault="00904D60" w:rsidP="00F53ABC">
      <w:pPr>
        <w:pStyle w:val="Akapitzlist"/>
        <w:numPr>
          <w:ilvl w:val="1"/>
          <w:numId w:val="15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głosowanie uchwały.</w:t>
      </w:r>
    </w:p>
    <w:p w14:paraId="77A59F5D" w14:textId="4D16D24D" w:rsidR="00904D60" w:rsidRPr="00F53ABC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uchwały przyjmującej stanowisko Młodzieżowego Sejmiku w sprawie otwartego konkursu ofert pn. „Świętokrzyskie dla młodych” na wsparcie realizacji zadań publicznych Województwa świętokrzyskiego o charakterze edukacyjnym i wychowawczym, wzmacniających postawy społeczne                                 i obywatelskie młodzieży z regionu świętokrzyskiego 2023 roku.</w:t>
      </w:r>
    </w:p>
    <w:p w14:paraId="27DF9C70" w14:textId="77777777" w:rsidR="00904D60" w:rsidRDefault="00904D60" w:rsidP="00F53ABC">
      <w:pPr>
        <w:numPr>
          <w:ilvl w:val="1"/>
          <w:numId w:val="18"/>
        </w:numPr>
        <w:spacing w:line="276" w:lineRule="auto"/>
        <w:ind w:left="144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Pana Piotra Kisiela, Dyrektora Departamentu Edukacji, Sportu, Turystyki i Spraw Zagranicznych,</w:t>
      </w:r>
    </w:p>
    <w:p w14:paraId="48814396" w14:textId="5A185944" w:rsidR="00904D60" w:rsidRPr="00F53ABC" w:rsidRDefault="00904D60" w:rsidP="00F53ABC">
      <w:pPr>
        <w:pStyle w:val="Akapitzlist"/>
        <w:numPr>
          <w:ilvl w:val="1"/>
          <w:numId w:val="1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dyskusja,</w:t>
      </w:r>
    </w:p>
    <w:p w14:paraId="220AB599" w14:textId="02C03656" w:rsidR="00904D60" w:rsidRPr="00F53ABC" w:rsidRDefault="00904D60" w:rsidP="00F53ABC">
      <w:pPr>
        <w:pStyle w:val="Akapitzlist"/>
        <w:numPr>
          <w:ilvl w:val="1"/>
          <w:numId w:val="18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głosowanie uchwały.</w:t>
      </w:r>
    </w:p>
    <w:p w14:paraId="71CC7EA1" w14:textId="02F48AB2" w:rsidR="00904D60" w:rsidRPr="00F53ABC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Przedstawienie informacji na temat programu pn. „Pasjonaci” realizowanego przez Regionalne Centrum Naukowo-Technologiczne w Podzamczu.</w:t>
      </w:r>
    </w:p>
    <w:p w14:paraId="4D22E80A" w14:textId="77777777" w:rsidR="00904D60" w:rsidRDefault="00904D60" w:rsidP="00F53ABC">
      <w:pPr>
        <w:numPr>
          <w:ilvl w:val="1"/>
          <w:numId w:val="21"/>
        </w:numPr>
        <w:spacing w:line="276" w:lineRule="auto"/>
        <w:ind w:left="144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Pana Krzysztofa </w:t>
      </w:r>
      <w:proofErr w:type="spellStart"/>
      <w:r>
        <w:rPr>
          <w:rFonts w:ascii="Times New Roman" w:hAnsi="Times New Roman" w:cs="Times New Roman"/>
          <w:sz w:val="26"/>
          <w:szCs w:val="26"/>
        </w:rPr>
        <w:t>Ołowni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Dyrektora Regionalnego Centrum </w:t>
      </w:r>
      <w:proofErr w:type="spellStart"/>
      <w:r>
        <w:rPr>
          <w:rFonts w:ascii="Times New Roman" w:hAnsi="Times New Roman" w:cs="Times New Roman"/>
          <w:sz w:val="26"/>
          <w:szCs w:val="26"/>
        </w:rPr>
        <w:t>Naukowego-Technologicznego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Podzamczu,</w:t>
      </w:r>
    </w:p>
    <w:p w14:paraId="4F2CA3B8" w14:textId="6AD12165" w:rsidR="00904D60" w:rsidRPr="00F53ABC" w:rsidRDefault="00904D60" w:rsidP="00F53ABC">
      <w:pPr>
        <w:pStyle w:val="Akapitzlist"/>
        <w:numPr>
          <w:ilvl w:val="1"/>
          <w:numId w:val="2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dyskusja.</w:t>
      </w:r>
    </w:p>
    <w:p w14:paraId="7E91ACBF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Przedstawienie sprawozdania z prac prezydium i komisji między sesjami.</w:t>
      </w:r>
    </w:p>
    <w:p w14:paraId="65DF511F" w14:textId="3CA7EACB" w:rsidR="00904D60" w:rsidRPr="00F53ABC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Podjęcie uchwały w sprawie zgłoszenia przez Młodzieżowy Sejmik kandydata do XV edycji Nagrody Marszałka „Świętokrzyska Victoria” w kategorii „Osobowość”.</w:t>
      </w:r>
    </w:p>
    <w:p w14:paraId="4337EE6C" w14:textId="77777777" w:rsidR="00904D60" w:rsidRDefault="00904D60" w:rsidP="00F53ABC">
      <w:pPr>
        <w:numPr>
          <w:ilvl w:val="1"/>
          <w:numId w:val="23"/>
        </w:numPr>
        <w:spacing w:line="276" w:lineRule="auto"/>
        <w:ind w:left="1440" w:hanging="3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Zuzanny </w:t>
      </w:r>
      <w:proofErr w:type="spellStart"/>
      <w:r>
        <w:rPr>
          <w:rFonts w:ascii="Times New Roman" w:hAnsi="Times New Roman" w:cs="Times New Roman"/>
          <w:sz w:val="26"/>
          <w:szCs w:val="26"/>
        </w:rPr>
        <w:t>Gieroń</w:t>
      </w:r>
      <w:proofErr w:type="spellEnd"/>
      <w:r>
        <w:rPr>
          <w:rFonts w:ascii="Times New Roman" w:hAnsi="Times New Roman" w:cs="Times New Roman"/>
          <w:sz w:val="26"/>
          <w:szCs w:val="26"/>
        </w:rPr>
        <w:t>, przewodniczącej Komisji Zdrowia i Spraw Społecznych,</w:t>
      </w:r>
    </w:p>
    <w:p w14:paraId="53C28F1B" w14:textId="518D1E9F" w:rsidR="00904D60" w:rsidRPr="00F53ABC" w:rsidRDefault="00904D60" w:rsidP="00F53ABC">
      <w:pPr>
        <w:pStyle w:val="Akapitzlist"/>
        <w:numPr>
          <w:ilvl w:val="1"/>
          <w:numId w:val="23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dyskusja,</w:t>
      </w:r>
    </w:p>
    <w:p w14:paraId="69F8F1E5" w14:textId="0C74E8A3" w:rsidR="00904D60" w:rsidRPr="00F53ABC" w:rsidRDefault="00904D60" w:rsidP="00F53ABC">
      <w:pPr>
        <w:pStyle w:val="Akapitzlist"/>
        <w:numPr>
          <w:ilvl w:val="1"/>
          <w:numId w:val="23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ABC">
        <w:rPr>
          <w:rFonts w:ascii="Times New Roman" w:hAnsi="Times New Roman" w:cs="Times New Roman"/>
          <w:sz w:val="26"/>
          <w:szCs w:val="26"/>
        </w:rPr>
        <w:t>głosowanie uchwały.</w:t>
      </w:r>
    </w:p>
    <w:p w14:paraId="0E64DE66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Zmiany w składach osobowych komisji.</w:t>
      </w:r>
    </w:p>
    <w:p w14:paraId="4EB49A5D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Ustalenie terminu następnej sesji Młodzieżowego Sejmiku.</w:t>
      </w:r>
    </w:p>
    <w:p w14:paraId="0192BB2E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Sprawy Różne.</w:t>
      </w:r>
    </w:p>
    <w:p w14:paraId="75237B92" w14:textId="77777777" w:rsidR="00904D60" w:rsidRDefault="00904D60" w:rsidP="00F53AB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Zamknięcie V sesji Młodzieżowego Sejmiku.</w:t>
      </w:r>
    </w:p>
    <w:p w14:paraId="6D488227" w14:textId="77777777" w:rsidR="00904D60" w:rsidRDefault="00904D60" w:rsidP="00F53ABC">
      <w:pPr>
        <w:spacing w:line="276" w:lineRule="auto"/>
      </w:pPr>
    </w:p>
    <w:p w14:paraId="11B61020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W posiedzeniu uczestniczyło 22 Radnych Młodzieżowego Sejmiku Województwa Świętokrzyskiego oraz zaproszeni goście – zgodnie z załączonymi do protokołu listami obecności (zał. nr 1).</w:t>
      </w:r>
    </w:p>
    <w:p w14:paraId="10955C24" w14:textId="77777777" w:rsidR="00904D60" w:rsidRDefault="00904D60" w:rsidP="00904D60"/>
    <w:p w14:paraId="4CFC939D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</w:p>
    <w:p w14:paraId="10B7D344" w14:textId="77777777" w:rsidR="00904D60" w:rsidRDefault="00904D60" w:rsidP="00904D60"/>
    <w:p w14:paraId="77309A63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Posiedzenie otworzył i prowadził Przewodniczący Oskar Frydrych, który przywitał Młodzieżowych Radnych oraz zaproszonych gości.</w:t>
      </w:r>
    </w:p>
    <w:p w14:paraId="1E9FBB22" w14:textId="77777777" w:rsidR="00904D60" w:rsidRDefault="00904D60" w:rsidP="00904D60"/>
    <w:p w14:paraId="70DAC1DE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3 </w:t>
      </w:r>
    </w:p>
    <w:p w14:paraId="134C5C89" w14:textId="77777777" w:rsidR="00904D60" w:rsidRDefault="00904D60" w:rsidP="00904D60"/>
    <w:p w14:paraId="7386A30C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Zostały wręczone nagrody laureatom konkursu literackiego dla młodzieży pn. „Europa okiem młodych”, organizowanego przez Urząd Marszałkowski Województwa Świętokrzyskiego. Jury wybrało i nagrodziło trzy prace – pierwsze miejsce zajęła Jagna Nalepa, drugie – Oliwia Pasternak, trzecie – Amelia Turek.</w:t>
      </w:r>
    </w:p>
    <w:p w14:paraId="0F29F4CE" w14:textId="77777777" w:rsidR="00904D60" w:rsidRDefault="00904D60" w:rsidP="00904D60"/>
    <w:p w14:paraId="57A1369C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4</w:t>
      </w:r>
    </w:p>
    <w:p w14:paraId="5EB8EC37" w14:textId="77777777" w:rsidR="00904D60" w:rsidRDefault="00904D60" w:rsidP="00904D60"/>
    <w:p w14:paraId="774AE93F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Prowadzący obrady Oskar Frydrych poinformował, iż w skład Młodzieżowego Sejmiku wchodzi 30 radnych, a w posiedzeniu uczestniczy 21 Radnych, co stanowi kworum wymagane do obradowania i podejmowania prawomocnych uchwał.</w:t>
      </w:r>
    </w:p>
    <w:p w14:paraId="0FE30BFA" w14:textId="77777777" w:rsidR="00904D60" w:rsidRDefault="00904D60" w:rsidP="00904D60"/>
    <w:p w14:paraId="144F337D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5</w:t>
      </w:r>
    </w:p>
    <w:p w14:paraId="3D7708B2" w14:textId="77777777" w:rsidR="00904D60" w:rsidRDefault="00904D60" w:rsidP="00904D60"/>
    <w:p w14:paraId="1A9556AE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Większością głosów przyjęto porządek obrad.</w:t>
      </w:r>
    </w:p>
    <w:p w14:paraId="6E2B05A9" w14:textId="77777777" w:rsidR="00904D60" w:rsidRDefault="00904D60" w:rsidP="00904D60">
      <w:pPr>
        <w:spacing w:after="240"/>
      </w:pPr>
    </w:p>
    <w:p w14:paraId="038503EF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6 </w:t>
      </w:r>
    </w:p>
    <w:p w14:paraId="20F48BB8" w14:textId="77777777" w:rsidR="00904D60" w:rsidRDefault="00904D60" w:rsidP="00904D60"/>
    <w:p w14:paraId="60A0C58B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Głos zabrała Dyrektor Kancelarii Sejmiku Pani Marta Solińska-Pela wraz z Panem Tomaszem Januszem, Zastępcą Dyrektora Departamentu Inwestycji i Rozwoju Urzędu Marszałkowskiego  – przedstawili informacje na temat przygotowania dokumentu strategicznego województwa na rzecz młodzieży „Młodzi dla Świętokrzyskiego 2030+”. Przedstawiono harmonogram prac na 2023 rok zawierający: </w:t>
      </w:r>
    </w:p>
    <w:p w14:paraId="12C74C13" w14:textId="77777777" w:rsidR="00904D60" w:rsidRDefault="00904D60" w:rsidP="00904D60">
      <w:pPr>
        <w:numPr>
          <w:ilvl w:val="0"/>
          <w:numId w:val="26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Opracowanie wytycznych do opracowania diagnozy (szczegółowego opisu przedmiotu zamówienia),</w:t>
      </w:r>
    </w:p>
    <w:p w14:paraId="02BE41EF" w14:textId="77777777" w:rsidR="00904D60" w:rsidRDefault="00904D60" w:rsidP="00904D60">
      <w:pPr>
        <w:numPr>
          <w:ilvl w:val="0"/>
          <w:numId w:val="26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Uzupełnienie projektów i inicjatyw Młodzieżowego Sejmiku do Banku Pomysłów I Inicjatyw Młodzieżowych,</w:t>
      </w:r>
    </w:p>
    <w:p w14:paraId="57F416CF" w14:textId="77777777" w:rsidR="00904D60" w:rsidRDefault="00904D60" w:rsidP="00904D60">
      <w:pPr>
        <w:numPr>
          <w:ilvl w:val="0"/>
          <w:numId w:val="26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Wskazanie obszarów działań na rzecz świętokrzyskiej młodzieży</w:t>
      </w:r>
    </w:p>
    <w:p w14:paraId="4A1BEAC1" w14:textId="77777777" w:rsidR="00904D60" w:rsidRDefault="00904D60" w:rsidP="00904D60">
      <w:pPr>
        <w:numPr>
          <w:ilvl w:val="0"/>
          <w:numId w:val="26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przez Zarząd Województwa Świętokrzyskiego informacji na temat przygotowania dokumentu strategicznego województwa na rzecz młodzieży „Młodzi dla Świętokrzyskiego 2030+”,</w:t>
      </w:r>
    </w:p>
    <w:p w14:paraId="2C09B9A4" w14:textId="77777777" w:rsidR="00904D60" w:rsidRDefault="00904D60" w:rsidP="00904D60">
      <w:pPr>
        <w:numPr>
          <w:ilvl w:val="0"/>
          <w:numId w:val="26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Opracowanie diagnozy sytuacji i aktywności młodzieży w regionie świętokrzyskim obejmujące wymienione prace,</w:t>
      </w:r>
    </w:p>
    <w:p w14:paraId="0C23A604" w14:textId="1A12C9C2" w:rsidR="00904D60" w:rsidRDefault="00904D60" w:rsidP="00904D60">
      <w:pPr>
        <w:numPr>
          <w:ilvl w:val="0"/>
          <w:numId w:val="26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Przeprowadzenie warsztatów konsultacyjnych, które pozwolą na uzupełnienie zapisów opracowywanej diagnozy – z udziałem radnych Młodzieżowego Sejmiku, przedstawicieli młodzieżowych rad miast i gmin/ organizacji pozarządowych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działających na rzecz młodzieży województwa, samorządów szkolnych 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i studenckich,</w:t>
      </w:r>
    </w:p>
    <w:p w14:paraId="4EA4AE56" w14:textId="77777777" w:rsidR="00904D60" w:rsidRDefault="00904D60" w:rsidP="00904D60">
      <w:pPr>
        <w:numPr>
          <w:ilvl w:val="0"/>
          <w:numId w:val="26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Opracowanie kolejnych elementów programu „Młodzi Dla Świętokrzyskiego”.</w:t>
      </w:r>
    </w:p>
    <w:p w14:paraId="1EC0ECA4" w14:textId="2334F42C" w:rsidR="00904D60" w:rsidRDefault="00904D60" w:rsidP="00904D60">
      <w:pPr>
        <w:spacing w:after="240"/>
      </w:pPr>
    </w:p>
    <w:p w14:paraId="6A43096C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7</w:t>
      </w:r>
    </w:p>
    <w:p w14:paraId="28CD56C4" w14:textId="77777777" w:rsidR="00904D60" w:rsidRDefault="00904D60" w:rsidP="00904D60"/>
    <w:p w14:paraId="68867192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Głos zabrała Pani Małgorzata Łakomiec, Dyrektor Świętokrzyskiego Centrum Doskonalenia Nauczycieli w Kielcach. Przedstawiono genezę zainicjowanego przez Młodzieżowy Sejmik projektu, ogólne informacje, przebieg nowej – IV edycji. Głównymi założeniami czwartej edycji projektu jest indywidualny rozwój liderski, rozwój potencjału przywódczego, współpraca i budowanie zespołu, tworzenie środowiska lokalnego zorientowanego na rozwój, a także wypracowanie dobrych praktyk, tj. aktywność w zakresie tworzenia i prowadzenia stowarzyszeń, fundacji, rozwoju samorządności, a także działanie na rzecz najbliższego środowiska.</w:t>
      </w:r>
    </w:p>
    <w:p w14:paraId="08BFDC1D" w14:textId="32EE33F5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Przedstawiono sformułowania młodych ludzi stanowiące nadrzędny cel projektu, m.in. „Zostań w Świętokrzyskim”, „Młodzi ludzie są siłą naszego województwa”, a także plany działań w projekcie, tematykę szkoleń zawierających wsparcie dla liderów – m.in. treningi z tutorem. Program jest przeznaczony szczególnie dla osób, które pracują 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z młodzieżą, mają potencjał liderski, gotowość do rozwoju, z doświadczeniem 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i osiągnięciami w lokalnym działaniu na rzecz młodzieży.</w:t>
      </w:r>
    </w:p>
    <w:p w14:paraId="436BF17E" w14:textId="77777777" w:rsidR="00904D60" w:rsidRDefault="00904D60" w:rsidP="00904D60"/>
    <w:p w14:paraId="1F1C4804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Głos zabrała Wiceprzewodnicząca Amelia Rudnicka, prosząc Radnych Młodzieżowego Sejmiku o wniesienie uwag. Pojawiły się pytania, m.in. o to, czy liczba trenerów jest wystarczająca jak na ilość osób biorących udział w programie,  sprawę mentorów, oraz wiarygodności opcji firmy, a także wybrania podmiotu. Na pytania odpowiadała uczestniczka poprzedniej wersji programu oraz przedstawicielki Świętokrzyskiego Centrum Doskonalenia Nauczycieli w Kielcach.</w:t>
      </w:r>
    </w:p>
    <w:p w14:paraId="1B0381BF" w14:textId="77777777" w:rsidR="00904D60" w:rsidRDefault="00904D60" w:rsidP="00904D60"/>
    <w:p w14:paraId="70952A04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8</w:t>
      </w:r>
    </w:p>
    <w:p w14:paraId="2579CD0C" w14:textId="77777777" w:rsidR="00904D60" w:rsidRDefault="00904D60" w:rsidP="00904D60"/>
    <w:p w14:paraId="4CBC06EC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Jednogłośnie podjęto uchwałę dotyczącą organizacji międzynarodowego spotkania uczestników projektu „</w:t>
      </w:r>
      <w:proofErr w:type="spellStart"/>
      <w:r>
        <w:rPr>
          <w:rFonts w:ascii="Times New Roman" w:hAnsi="Times New Roman" w:cs="Times New Roman"/>
          <w:sz w:val="26"/>
          <w:szCs w:val="26"/>
        </w:rPr>
        <w:t>YOUth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EU” z władzami województwa i radnymi Młodzieżowego Sejmiku Województwa Świętokrzyskiego – Uchwała Nr V/29/23.</w:t>
      </w:r>
    </w:p>
    <w:p w14:paraId="64626319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Pan Kamil </w:t>
      </w:r>
      <w:proofErr w:type="spellStart"/>
      <w:r>
        <w:rPr>
          <w:rFonts w:ascii="Times New Roman" w:hAnsi="Times New Roman" w:cs="Times New Roman"/>
          <w:sz w:val="26"/>
          <w:szCs w:val="26"/>
        </w:rPr>
        <w:t>Stanos</w:t>
      </w:r>
      <w:proofErr w:type="spellEnd"/>
      <w:r>
        <w:rPr>
          <w:rFonts w:ascii="Times New Roman" w:hAnsi="Times New Roman" w:cs="Times New Roman"/>
          <w:sz w:val="26"/>
          <w:szCs w:val="26"/>
        </w:rPr>
        <w:t>, Opiekun Młodzieżowej Rady miasta Starachowice przybliżył temat organizacji spotkania uczestników z władzami województwa oraz cele oraz wymiany doświadczeń pomiędzy gremiami.</w:t>
      </w:r>
    </w:p>
    <w:p w14:paraId="2D80AE58" w14:textId="77777777" w:rsidR="00904D60" w:rsidRDefault="00904D60" w:rsidP="00904D60"/>
    <w:p w14:paraId="3CAD2DE7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9</w:t>
      </w:r>
    </w:p>
    <w:p w14:paraId="5AC6B8C7" w14:textId="77777777" w:rsidR="00904D60" w:rsidRDefault="00904D60" w:rsidP="00904D60"/>
    <w:p w14:paraId="14AB9D89" w14:textId="6E9B3EAD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Po uzasadnieniu przez radnego Młodzieżowego Sejmiku Województwa Świętokrzyskiego – Antoniego </w:t>
      </w:r>
      <w:proofErr w:type="spellStart"/>
      <w:r>
        <w:rPr>
          <w:rFonts w:ascii="Times New Roman" w:hAnsi="Times New Roman" w:cs="Times New Roman"/>
          <w:sz w:val="26"/>
          <w:szCs w:val="26"/>
        </w:rPr>
        <w:t>Chudzickiego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oraz głosach w dyskusji jednogłośnie przyjęto uchwałę przyjmującą stanowisko Młodzieżowego Sejmiku dotyczące projektu uchwały Sejmiku Województwa Świętokrzyskiego w sprawie wysokości opłaty</w:t>
      </w:r>
      <w:r w:rsidR="00F53AB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za przeprowadzenie egzaminu państwowego wymaganego do uzyskania prawa jazdy odpowiedniej kategorii – Uchwała Nr V/30/23.</w:t>
      </w:r>
    </w:p>
    <w:p w14:paraId="16C7522F" w14:textId="3C839AD6" w:rsidR="00904D60" w:rsidRDefault="00904D60" w:rsidP="00904D60">
      <w:pPr>
        <w:spacing w:after="240"/>
      </w:pPr>
    </w:p>
    <w:p w14:paraId="77A89E80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Ad. 10</w:t>
      </w:r>
    </w:p>
    <w:p w14:paraId="1AD59501" w14:textId="77777777" w:rsidR="00904D60" w:rsidRDefault="00904D60" w:rsidP="00904D60"/>
    <w:p w14:paraId="45B7B9A3" w14:textId="5E556766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Po wystąpieniu wiceprzewodniczącego Młodzieżowego Sejmiku – Macieja Kwiatkowskiego drogą aklamacji przyjęto uchwałę w sprawie organizacji przez Młodzieżowy Sejmik II Świętokrzyskiej Konferencji Samorządów Uczniowskich – Uchwała Nr V/31/23.</w:t>
      </w:r>
    </w:p>
    <w:p w14:paraId="34596DD2" w14:textId="77777777" w:rsidR="00904D60" w:rsidRDefault="00904D60" w:rsidP="00904D60"/>
    <w:p w14:paraId="65D6CF54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11</w:t>
      </w:r>
    </w:p>
    <w:p w14:paraId="7CDCB2A3" w14:textId="77777777" w:rsidR="00904D60" w:rsidRDefault="00904D60" w:rsidP="00904D60"/>
    <w:p w14:paraId="39BE1159" w14:textId="3753B653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Po dyskusji jednogłośnie przyjęto uchwałę przyjmującą stanowisko Młodzieżowego Sejmiku w sprawie otwartego konkursu ofert pn. „Świętokrzyskie dla młodych”</w:t>
      </w:r>
      <w:r w:rsidR="003B16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na wsparcie realizacji zadań publicznych Województwa świętokrzyskiego o charakterze edukacyjnym i wychowawczym, wzmacniających postawy społeczne i obywatelskie młodzieży z regionu świętokrzyskiego w 2023 roku – Uchwała Nr V/32/23.</w:t>
      </w:r>
    </w:p>
    <w:p w14:paraId="4BAC602B" w14:textId="77777777" w:rsidR="00904D60" w:rsidRDefault="00904D60" w:rsidP="00904D60"/>
    <w:p w14:paraId="2EF22D7C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12</w:t>
      </w:r>
    </w:p>
    <w:p w14:paraId="1BC7BC0D" w14:textId="77777777" w:rsidR="00904D60" w:rsidRDefault="00904D60" w:rsidP="00904D60"/>
    <w:p w14:paraId="5885F592" w14:textId="3113889D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Punkt 12 został przeniesiony na następną sesję ze względu na nieobecność Pana Krzysztofa </w:t>
      </w:r>
      <w:proofErr w:type="spellStart"/>
      <w:r>
        <w:rPr>
          <w:rFonts w:ascii="Times New Roman" w:hAnsi="Times New Roman" w:cs="Times New Roman"/>
          <w:sz w:val="26"/>
          <w:szCs w:val="26"/>
        </w:rPr>
        <w:t>Ołowni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Dyrektora Regionalnego Centrum Naukowo-Technologicznego </w:t>
      </w:r>
      <w:r w:rsidR="003B16E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proofErr w:type="spellStart"/>
      <w:r>
        <w:rPr>
          <w:rFonts w:ascii="Times New Roman" w:hAnsi="Times New Roman" w:cs="Times New Roman"/>
          <w:sz w:val="26"/>
          <w:szCs w:val="26"/>
        </w:rPr>
        <w:t>Podzmaczu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62ABA62" w14:textId="77777777" w:rsidR="00904D60" w:rsidRDefault="00904D60" w:rsidP="00904D60"/>
    <w:p w14:paraId="503CFAFF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13</w:t>
      </w:r>
    </w:p>
    <w:p w14:paraId="4E75E7B8" w14:textId="77777777" w:rsidR="00904D60" w:rsidRDefault="00904D60" w:rsidP="00904D60"/>
    <w:p w14:paraId="1C476AF1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Przedstawione zostały działania radnych pomiędzy sesjami.</w:t>
      </w:r>
    </w:p>
    <w:p w14:paraId="7ADE6502" w14:textId="77777777" w:rsidR="00904D60" w:rsidRDefault="00904D60" w:rsidP="00904D60"/>
    <w:p w14:paraId="40D5E62D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14</w:t>
      </w:r>
    </w:p>
    <w:p w14:paraId="68EC2E47" w14:textId="77777777" w:rsidR="00904D60" w:rsidRDefault="00904D60" w:rsidP="00904D60"/>
    <w:p w14:paraId="02F4A4C2" w14:textId="6D8344A4" w:rsidR="00904D60" w:rsidRDefault="00904D60" w:rsidP="00F53AB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wyniku głosowania przyjęto uchwałę w sprawie zgłoszenia przez Młodzieżowy Sejmik kandydata do XV edycji Nagrody Marszałka „Świętokrzyska Victoria” </w:t>
      </w:r>
      <w:r w:rsidR="003B16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w kategorii „Osobowość” – Uchwała Nr V/33/23.</w:t>
      </w:r>
    </w:p>
    <w:p w14:paraId="38054061" w14:textId="77777777" w:rsidR="00F53ABC" w:rsidRDefault="00F53ABC" w:rsidP="00F53ABC">
      <w:pPr>
        <w:pStyle w:val="NormalnyWeb"/>
        <w:spacing w:before="0" w:beforeAutospacing="0" w:after="0" w:afterAutospacing="0"/>
        <w:jc w:val="both"/>
      </w:pPr>
    </w:p>
    <w:p w14:paraId="7E61506F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15</w:t>
      </w:r>
    </w:p>
    <w:p w14:paraId="7657A7BC" w14:textId="77777777" w:rsidR="00904D60" w:rsidRDefault="00904D60" w:rsidP="00904D60"/>
    <w:p w14:paraId="1BCAE058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Komisję Współpracy Zagranicznej opuścili radni: Filip Jurkiewicz, Miłosz Twardowski, Maciej Kwiatkowski, Wiktoria Faliszewska.</w:t>
      </w:r>
    </w:p>
    <w:p w14:paraId="510D4BFC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Do Komisji ds. Programu „Młodzi dla Świętokrzyskiego 2030+” dołączyli radni: Miłosz Twardowski, Wiktoria Faliszewska.</w:t>
      </w:r>
    </w:p>
    <w:p w14:paraId="0628EF59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Radny Michał </w:t>
      </w:r>
      <w:proofErr w:type="spellStart"/>
      <w:r>
        <w:rPr>
          <w:rFonts w:ascii="Times New Roman" w:hAnsi="Times New Roman" w:cs="Times New Roman"/>
          <w:sz w:val="26"/>
          <w:szCs w:val="26"/>
        </w:rPr>
        <w:t>Karbowniczek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opuścił Komisje Ochrony Środowiska.</w:t>
      </w:r>
    </w:p>
    <w:p w14:paraId="6B72D2EA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Radna Izabela Pruś opuściła Komisję Kultury, Sportu i Turystyki.</w:t>
      </w:r>
    </w:p>
    <w:p w14:paraId="6D2B24FB" w14:textId="2AC1770D" w:rsidR="00904D60" w:rsidRDefault="00904D60" w:rsidP="00F53AB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Jednogłośnie przyjęto zmiany osobowe w Komisjach Tematycznych.</w:t>
      </w:r>
    </w:p>
    <w:p w14:paraId="56B93456" w14:textId="77777777" w:rsidR="00F53ABC" w:rsidRDefault="00F53ABC" w:rsidP="00F53ABC">
      <w:pPr>
        <w:pStyle w:val="NormalnyWeb"/>
        <w:spacing w:before="0" w:beforeAutospacing="0" w:after="0" w:afterAutospacing="0"/>
        <w:jc w:val="both"/>
      </w:pPr>
    </w:p>
    <w:p w14:paraId="2B36A89F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16</w:t>
      </w:r>
    </w:p>
    <w:p w14:paraId="6AEFA3EA" w14:textId="77777777" w:rsidR="00904D60" w:rsidRDefault="00904D60" w:rsidP="00904D60"/>
    <w:p w14:paraId="06704524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Nie ustalono terminu kolejnej sesji podczas posiedzenia.</w:t>
      </w:r>
    </w:p>
    <w:p w14:paraId="1C1936BE" w14:textId="77777777" w:rsidR="00904D60" w:rsidRDefault="00904D60" w:rsidP="00904D60"/>
    <w:p w14:paraId="0E55E780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17</w:t>
      </w:r>
    </w:p>
    <w:p w14:paraId="109ED020" w14:textId="77777777" w:rsidR="00904D60" w:rsidRDefault="00904D60" w:rsidP="00904D60"/>
    <w:p w14:paraId="37A31F10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W sprawach różnych radna Wiktoria Więckowska poruszyła temat zbiórki charytatywnej dla Radka Taborka – 12 latka z Jędrzejowa walczącego z kolejnym atakiem ostrej białaczki.</w:t>
      </w:r>
    </w:p>
    <w:p w14:paraId="07EB6E93" w14:textId="77777777" w:rsidR="00904D60" w:rsidRDefault="00904D60" w:rsidP="00904D60"/>
    <w:p w14:paraId="6DFDB4FF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Ad. 18</w:t>
      </w:r>
    </w:p>
    <w:p w14:paraId="3915924C" w14:textId="77777777" w:rsidR="00904D60" w:rsidRDefault="00904D60" w:rsidP="00904D60"/>
    <w:p w14:paraId="0B9A4A99" w14:textId="77777777" w:rsidR="00904D60" w:rsidRDefault="00904D60" w:rsidP="00904D60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sz w:val="26"/>
          <w:szCs w:val="26"/>
        </w:rPr>
        <w:t>Na tym posiedzenie Sejmiku zakończono.</w:t>
      </w:r>
    </w:p>
    <w:p w14:paraId="392C9305" w14:textId="77777777" w:rsidR="00904D60" w:rsidRDefault="00904D60" w:rsidP="00904D60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E10EC92" w14:textId="77777777" w:rsidR="00904D60" w:rsidRDefault="00904D60" w:rsidP="00904D60">
      <w:pPr>
        <w:pStyle w:val="NormalnyWeb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sz w:val="26"/>
          <w:szCs w:val="26"/>
        </w:rPr>
        <w:t>  Przewodniczący Młodzieżowego Sejmiku </w:t>
      </w:r>
    </w:p>
    <w:p w14:paraId="6A50A15C" w14:textId="77777777" w:rsidR="00904D60" w:rsidRDefault="00904D60" w:rsidP="00904D60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Województwa Świętokrzyskiego</w:t>
      </w:r>
    </w:p>
    <w:p w14:paraId="324B3E3C" w14:textId="77777777" w:rsidR="00904D60" w:rsidRDefault="00904D60" w:rsidP="00904D60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sz w:val="26"/>
          <w:szCs w:val="26"/>
        </w:rPr>
        <w:t>         </w:t>
      </w:r>
    </w:p>
    <w:p w14:paraId="0B9F4849" w14:textId="77777777" w:rsidR="00904D60" w:rsidRDefault="00904D60" w:rsidP="00904D60">
      <w:pPr>
        <w:pStyle w:val="NormalnyWeb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</w:t>
      </w:r>
    </w:p>
    <w:p w14:paraId="78A4CCBE" w14:textId="77777777" w:rsidR="00904D60" w:rsidRDefault="00904D60" w:rsidP="00904D6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Oskar Frydrych</w:t>
      </w:r>
    </w:p>
    <w:p w14:paraId="141F5241" w14:textId="77777777" w:rsidR="00F53ABC" w:rsidRDefault="00F53ABC" w:rsidP="00904D6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14:paraId="6094B93C" w14:textId="77777777" w:rsidR="00F53ABC" w:rsidRDefault="00F53ABC" w:rsidP="00904D6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14:paraId="592D5151" w14:textId="237C0067" w:rsidR="00F53ABC" w:rsidRDefault="00F53ABC" w:rsidP="00F53AB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Protokół sporządziła:</w:t>
      </w:r>
    </w:p>
    <w:p w14:paraId="0A53B6EB" w14:textId="5FFA89CA" w:rsidR="00F53ABC" w:rsidRDefault="00F53ABC" w:rsidP="00F53AB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Młodzieżowego Sejmiku</w:t>
      </w:r>
    </w:p>
    <w:p w14:paraId="6C509810" w14:textId="7CECB79A" w:rsidR="00F53ABC" w:rsidRDefault="00F53ABC" w:rsidP="00F53AB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Województwa Świętokrzyskiego</w:t>
      </w:r>
    </w:p>
    <w:p w14:paraId="33B21B6A" w14:textId="5CB4DF8B" w:rsidR="00F53ABC" w:rsidRDefault="00F53ABC" w:rsidP="00F53ABC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sz w:val="26"/>
          <w:szCs w:val="26"/>
        </w:rPr>
        <w:t>Julia Kamińska</w:t>
      </w:r>
    </w:p>
    <w:p w14:paraId="39FAAE23" w14:textId="77777777" w:rsidR="00034563" w:rsidRDefault="00034563"/>
    <w:sectPr w:rsidR="0003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470"/>
    <w:multiLevelType w:val="hybridMultilevel"/>
    <w:tmpl w:val="02DC3092"/>
    <w:lvl w:ilvl="0" w:tplc="91DC25B8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232E6B"/>
    <w:multiLevelType w:val="multilevel"/>
    <w:tmpl w:val="E49841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0799"/>
    <w:multiLevelType w:val="multilevel"/>
    <w:tmpl w:val="686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D00B7"/>
    <w:multiLevelType w:val="hybridMultilevel"/>
    <w:tmpl w:val="A9164AB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328"/>
    <w:multiLevelType w:val="hybridMultilevel"/>
    <w:tmpl w:val="9B8CBE12"/>
    <w:lvl w:ilvl="0" w:tplc="91DC25B8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91DC25B8">
      <w:start w:val="2"/>
      <w:numFmt w:val="lowerLetter"/>
      <w:lvlText w:val="%2."/>
      <w:lvlJc w:val="left"/>
      <w:pPr>
        <w:ind w:left="17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708987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459916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91929399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471560159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30763268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71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 w16cid:durableId="93325021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769130704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851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8" w16cid:durableId="935867745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 w16cid:durableId="785000810">
    <w:abstractNumId w:val="2"/>
    <w:lvlOverride w:ilvl="0">
      <w:lvl w:ilvl="0">
        <w:start w:val="2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0" w16cid:durableId="952174470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596711752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2" w16cid:durableId="245650485">
    <w:abstractNumId w:val="2"/>
    <w:lvlOverride w:ilvl="0">
      <w:lvl w:ilvl="0">
        <w:start w:val="2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279070154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" w16cid:durableId="1348866866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78216710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993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 w16cid:durableId="745496397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7" w16cid:durableId="1739093320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 w16cid:durableId="398401845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35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 w16cid:durableId="1222056792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0" w16cid:durableId="1995258039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1" w16cid:durableId="1873027954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35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1646473289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3" w16cid:durableId="918948008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35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 w16cid:durableId="52864078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 w16cid:durableId="1823345769">
    <w:abstractNumId w:val="2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6" w16cid:durableId="1184831393">
    <w:abstractNumId w:val="1"/>
  </w:num>
  <w:num w:numId="27" w16cid:durableId="1211500866">
    <w:abstractNumId w:val="3"/>
  </w:num>
  <w:num w:numId="28" w16cid:durableId="1518815455">
    <w:abstractNumId w:val="0"/>
  </w:num>
  <w:num w:numId="29" w16cid:durableId="110250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60"/>
    <w:rsid w:val="00034563"/>
    <w:rsid w:val="003B16E7"/>
    <w:rsid w:val="004F6878"/>
    <w:rsid w:val="00770863"/>
    <w:rsid w:val="00904D60"/>
    <w:rsid w:val="00B52D14"/>
    <w:rsid w:val="00C41C36"/>
    <w:rsid w:val="00F300E2"/>
    <w:rsid w:val="00F53ABC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D8F6"/>
  <w15:chartTrackingRefBased/>
  <w15:docId w15:val="{3A43F031-C34B-42E1-A951-1141357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6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4D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4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Mogielska, Zofia</cp:lastModifiedBy>
  <cp:revision>2</cp:revision>
  <dcterms:created xsi:type="dcterms:W3CDTF">2023-06-29T10:23:00Z</dcterms:created>
  <dcterms:modified xsi:type="dcterms:W3CDTF">2023-06-29T10:23:00Z</dcterms:modified>
</cp:coreProperties>
</file>