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BBF4" w14:textId="775D2BEA" w:rsidR="001B4A51" w:rsidRPr="00283CC2" w:rsidRDefault="001B4A51" w:rsidP="00C70CC3">
      <w:pPr>
        <w:tabs>
          <w:tab w:val="left" w:pos="284"/>
        </w:tabs>
        <w:jc w:val="right"/>
        <w:rPr>
          <w:sz w:val="20"/>
          <w:szCs w:val="20"/>
        </w:rPr>
      </w:pPr>
      <w:r w:rsidRPr="00283CC2">
        <w:rPr>
          <w:sz w:val="20"/>
          <w:szCs w:val="20"/>
        </w:rPr>
        <w:t xml:space="preserve">Załącznik </w:t>
      </w:r>
      <w:r w:rsidR="00721A43">
        <w:rPr>
          <w:sz w:val="20"/>
          <w:szCs w:val="20"/>
        </w:rPr>
        <w:t xml:space="preserve">Nr 1 </w:t>
      </w:r>
      <w:r w:rsidRPr="00283CC2">
        <w:rPr>
          <w:sz w:val="20"/>
          <w:szCs w:val="20"/>
        </w:rPr>
        <w:t xml:space="preserve">do Uchwały Nr </w:t>
      </w:r>
      <w:r w:rsidR="004378FD">
        <w:rPr>
          <w:sz w:val="20"/>
          <w:szCs w:val="20"/>
        </w:rPr>
        <w:t>7539</w:t>
      </w:r>
      <w:r w:rsidRPr="00283CC2">
        <w:rPr>
          <w:sz w:val="20"/>
          <w:szCs w:val="20"/>
        </w:rPr>
        <w:t>/2</w:t>
      </w:r>
      <w:r w:rsidR="008F4049">
        <w:rPr>
          <w:sz w:val="20"/>
          <w:szCs w:val="20"/>
        </w:rPr>
        <w:t>3</w:t>
      </w:r>
      <w:r w:rsidRPr="00283CC2">
        <w:rPr>
          <w:sz w:val="20"/>
          <w:szCs w:val="20"/>
        </w:rPr>
        <w:t xml:space="preserve"> </w:t>
      </w:r>
    </w:p>
    <w:p w14:paraId="433F8337" w14:textId="77777777" w:rsidR="001B4A51" w:rsidRPr="00283CC2" w:rsidRDefault="001B4A51" w:rsidP="00C70CC3">
      <w:pPr>
        <w:tabs>
          <w:tab w:val="left" w:pos="284"/>
        </w:tabs>
        <w:jc w:val="right"/>
        <w:rPr>
          <w:sz w:val="20"/>
          <w:szCs w:val="20"/>
        </w:rPr>
      </w:pPr>
      <w:r w:rsidRPr="00283CC2">
        <w:rPr>
          <w:sz w:val="20"/>
          <w:szCs w:val="20"/>
        </w:rPr>
        <w:t>Zarządu Województwa Świętokrzyskiego</w:t>
      </w:r>
    </w:p>
    <w:p w14:paraId="7699AD51" w14:textId="37AA29E5" w:rsidR="001B4A51" w:rsidRPr="00283CC2" w:rsidRDefault="001B4A51" w:rsidP="00C70CC3">
      <w:pPr>
        <w:tabs>
          <w:tab w:val="left" w:pos="284"/>
        </w:tabs>
        <w:jc w:val="right"/>
        <w:rPr>
          <w:sz w:val="20"/>
          <w:szCs w:val="20"/>
        </w:rPr>
      </w:pPr>
      <w:r w:rsidRPr="00283CC2">
        <w:rPr>
          <w:sz w:val="20"/>
          <w:szCs w:val="20"/>
        </w:rPr>
        <w:t xml:space="preserve">z dnia </w:t>
      </w:r>
      <w:r w:rsidR="004378FD">
        <w:rPr>
          <w:sz w:val="20"/>
          <w:szCs w:val="20"/>
        </w:rPr>
        <w:t xml:space="preserve">2 sierpnia </w:t>
      </w:r>
      <w:r w:rsidRPr="00283CC2">
        <w:rPr>
          <w:sz w:val="20"/>
          <w:szCs w:val="20"/>
        </w:rPr>
        <w:t>202</w:t>
      </w:r>
      <w:r w:rsidR="008F4049">
        <w:rPr>
          <w:sz w:val="20"/>
          <w:szCs w:val="20"/>
        </w:rPr>
        <w:t>3</w:t>
      </w:r>
      <w:r w:rsidRPr="00283CC2">
        <w:rPr>
          <w:sz w:val="20"/>
          <w:szCs w:val="20"/>
        </w:rPr>
        <w:t xml:space="preserve"> r. </w:t>
      </w:r>
    </w:p>
    <w:p w14:paraId="009B028D" w14:textId="77777777" w:rsidR="001B4A51" w:rsidRPr="00777291" w:rsidRDefault="001B4A51" w:rsidP="00777291">
      <w:pPr>
        <w:tabs>
          <w:tab w:val="left" w:pos="284"/>
        </w:tabs>
        <w:spacing w:line="360" w:lineRule="auto"/>
        <w:jc w:val="both"/>
      </w:pPr>
    </w:p>
    <w:p w14:paraId="55BD9418" w14:textId="77777777" w:rsidR="001B4A51" w:rsidRPr="00777291" w:rsidRDefault="001B4A51" w:rsidP="00777291">
      <w:pPr>
        <w:tabs>
          <w:tab w:val="left" w:pos="284"/>
        </w:tabs>
        <w:spacing w:line="360" w:lineRule="auto"/>
        <w:jc w:val="both"/>
      </w:pPr>
    </w:p>
    <w:p w14:paraId="64E73163" w14:textId="77777777" w:rsidR="001B4A51" w:rsidRPr="00777291" w:rsidRDefault="001B4A51" w:rsidP="00777291">
      <w:pPr>
        <w:tabs>
          <w:tab w:val="left" w:pos="284"/>
        </w:tabs>
        <w:spacing w:line="360" w:lineRule="auto"/>
        <w:jc w:val="both"/>
      </w:pPr>
    </w:p>
    <w:p w14:paraId="145E9203" w14:textId="191BAD63" w:rsidR="001B4A51" w:rsidRDefault="001B4A51" w:rsidP="008971A1">
      <w:pPr>
        <w:tabs>
          <w:tab w:val="left" w:pos="284"/>
        </w:tabs>
        <w:spacing w:after="100" w:afterAutospacing="1" w:line="360" w:lineRule="auto"/>
        <w:jc w:val="center"/>
        <w:rPr>
          <w:b/>
        </w:rPr>
      </w:pPr>
      <w:r w:rsidRPr="00777291">
        <w:rPr>
          <w:b/>
        </w:rPr>
        <w:t>O</w:t>
      </w:r>
      <w:r w:rsidR="008971A1">
        <w:rPr>
          <w:b/>
        </w:rPr>
        <w:t>GŁOSZENIE</w:t>
      </w:r>
    </w:p>
    <w:p w14:paraId="70EA6BBB" w14:textId="5E112EA0" w:rsidR="008971A1" w:rsidRPr="00111D8D" w:rsidRDefault="008971A1" w:rsidP="008971A1">
      <w:pPr>
        <w:tabs>
          <w:tab w:val="left" w:pos="284"/>
        </w:tabs>
        <w:spacing w:line="360" w:lineRule="auto"/>
        <w:jc w:val="center"/>
        <w:rPr>
          <w:b/>
        </w:rPr>
      </w:pPr>
      <w:r w:rsidRPr="00111D8D">
        <w:rPr>
          <w:b/>
        </w:rPr>
        <w:t xml:space="preserve">Zarząd Województwa Świętokrzyskiego </w:t>
      </w:r>
    </w:p>
    <w:p w14:paraId="6C33DA6B" w14:textId="42982150" w:rsidR="008971A1" w:rsidRPr="00111D8D" w:rsidRDefault="008971A1" w:rsidP="008971A1">
      <w:pPr>
        <w:tabs>
          <w:tab w:val="left" w:pos="284"/>
        </w:tabs>
        <w:spacing w:line="360" w:lineRule="auto"/>
        <w:jc w:val="center"/>
        <w:rPr>
          <w:b/>
        </w:rPr>
      </w:pPr>
      <w:r w:rsidRPr="00111D8D">
        <w:rPr>
          <w:b/>
        </w:rPr>
        <w:t>ogł</w:t>
      </w:r>
      <w:r w:rsidR="009B5865">
        <w:rPr>
          <w:b/>
        </w:rPr>
        <w:t>a</w:t>
      </w:r>
      <w:r w:rsidRPr="00111D8D">
        <w:rPr>
          <w:b/>
        </w:rPr>
        <w:t>sz</w:t>
      </w:r>
      <w:r>
        <w:rPr>
          <w:b/>
        </w:rPr>
        <w:t>a</w:t>
      </w:r>
      <w:r w:rsidRPr="00111D8D">
        <w:rPr>
          <w:b/>
        </w:rPr>
        <w:t xml:space="preserve"> </w:t>
      </w:r>
      <w:r w:rsidR="00082C28">
        <w:rPr>
          <w:b/>
        </w:rPr>
        <w:t>I</w:t>
      </w:r>
      <w:r w:rsidR="00E92AFB">
        <w:rPr>
          <w:b/>
        </w:rPr>
        <w:t>I</w:t>
      </w:r>
      <w:r w:rsidR="00082C28">
        <w:rPr>
          <w:b/>
        </w:rPr>
        <w:t xml:space="preserve">I </w:t>
      </w:r>
      <w:r w:rsidRPr="00111D8D">
        <w:rPr>
          <w:b/>
        </w:rPr>
        <w:t>otwart</w:t>
      </w:r>
      <w:r w:rsidR="009B5865">
        <w:rPr>
          <w:b/>
        </w:rPr>
        <w:t>y</w:t>
      </w:r>
      <w:r w:rsidRPr="00111D8D">
        <w:rPr>
          <w:b/>
        </w:rPr>
        <w:t xml:space="preserve"> konkurs ofert</w:t>
      </w:r>
    </w:p>
    <w:p w14:paraId="0B1437EA" w14:textId="6FA1C254" w:rsidR="001B4A51" w:rsidRPr="006B0B66" w:rsidRDefault="008971A1" w:rsidP="006B0B66">
      <w:pPr>
        <w:tabs>
          <w:tab w:val="left" w:pos="284"/>
        </w:tabs>
        <w:spacing w:line="360" w:lineRule="auto"/>
        <w:jc w:val="both"/>
        <w:rPr>
          <w:b/>
        </w:rPr>
      </w:pPr>
      <w:r w:rsidRPr="00111D8D">
        <w:rPr>
          <w:b/>
        </w:rPr>
        <w:t>na wspieranie w 202</w:t>
      </w:r>
      <w:r w:rsidR="0054479C">
        <w:rPr>
          <w:b/>
        </w:rPr>
        <w:t>3</w:t>
      </w:r>
      <w:r w:rsidRPr="00111D8D">
        <w:rPr>
          <w:b/>
        </w:rPr>
        <w:t xml:space="preserve"> roku realizacji zadań publicznych Województwa</w:t>
      </w:r>
      <w:r w:rsidR="006B0B66">
        <w:rPr>
          <w:b/>
        </w:rPr>
        <w:t xml:space="preserve"> </w:t>
      </w:r>
      <w:r w:rsidRPr="00111D8D">
        <w:rPr>
          <w:b/>
        </w:rPr>
        <w:t>Świętokrzyskiego</w:t>
      </w:r>
      <w:r>
        <w:rPr>
          <w:b/>
        </w:rPr>
        <w:t xml:space="preserve"> </w:t>
      </w:r>
      <w:r w:rsidRPr="00777291">
        <w:rPr>
          <w:b/>
        </w:rPr>
        <w:t>z</w:t>
      </w:r>
      <w:r w:rsidR="006B0B66">
        <w:rPr>
          <w:b/>
        </w:rPr>
        <w:t> </w:t>
      </w:r>
      <w:r w:rsidRPr="00777291">
        <w:rPr>
          <w:b/>
        </w:rPr>
        <w:t>zakresu</w:t>
      </w:r>
      <w:r w:rsidR="006B0B66">
        <w:rPr>
          <w:b/>
        </w:rPr>
        <w:t xml:space="preserve"> </w:t>
      </w:r>
      <w:r w:rsidR="00A57108">
        <w:rPr>
          <w:b/>
          <w:bCs/>
        </w:rPr>
        <w:t>PRZECIWDZIAŁNIA UZALEŻNIENIOM I PATOLOGIOM SPOŁECZNYM – PRZECIWDZIAŁANIE ALKOHOLIZMOWI</w:t>
      </w:r>
    </w:p>
    <w:p w14:paraId="2EA78903" w14:textId="77777777" w:rsidR="002D5419" w:rsidRDefault="002D5419" w:rsidP="0096065B">
      <w:pPr>
        <w:tabs>
          <w:tab w:val="left" w:pos="284"/>
        </w:tabs>
        <w:spacing w:line="276" w:lineRule="auto"/>
        <w:jc w:val="both"/>
      </w:pPr>
    </w:p>
    <w:p w14:paraId="0B28DECF" w14:textId="29F0E8F1" w:rsidR="00786971" w:rsidRPr="009B5865" w:rsidRDefault="00786971" w:rsidP="0096065B">
      <w:pPr>
        <w:tabs>
          <w:tab w:val="left" w:pos="284"/>
        </w:tabs>
        <w:spacing w:line="276" w:lineRule="auto"/>
        <w:jc w:val="both"/>
        <w:rPr>
          <w:sz w:val="22"/>
          <w:szCs w:val="22"/>
        </w:rPr>
      </w:pPr>
      <w:r w:rsidRPr="009B5865">
        <w:rPr>
          <w:sz w:val="22"/>
          <w:szCs w:val="22"/>
        </w:rPr>
        <w:t>Na podstawie art. 14 ust. 1 pkt 2 i art. 41 ust. 2 pkt 1 ustawy z dnia 5 czerwca 1998 r. o samorządzie województwa (</w:t>
      </w:r>
      <w:proofErr w:type="spellStart"/>
      <w:r w:rsidRPr="009B5865">
        <w:rPr>
          <w:sz w:val="22"/>
          <w:szCs w:val="22"/>
        </w:rPr>
        <w:t>t.j</w:t>
      </w:r>
      <w:proofErr w:type="spellEnd"/>
      <w:r w:rsidRPr="009B5865">
        <w:rPr>
          <w:sz w:val="22"/>
          <w:szCs w:val="22"/>
        </w:rPr>
        <w:t>.</w:t>
      </w:r>
      <w:r w:rsidR="003B107E">
        <w:rPr>
          <w:sz w:val="22"/>
          <w:szCs w:val="22"/>
        </w:rPr>
        <w:t xml:space="preserve"> </w:t>
      </w:r>
      <w:r w:rsidR="00662DE9">
        <w:t>Dz.U.2022.</w:t>
      </w:r>
      <w:r w:rsidR="00DD4A16">
        <w:t>2094</w:t>
      </w:r>
      <w:r w:rsidR="008163AA">
        <w:t xml:space="preserve"> ze zm.</w:t>
      </w:r>
      <w:r w:rsidRPr="009B5865">
        <w:rPr>
          <w:sz w:val="22"/>
          <w:szCs w:val="22"/>
        </w:rPr>
        <w:t xml:space="preserve">), art. 4 ust. 1 pkt </w:t>
      </w:r>
      <w:r w:rsidR="00DB1B80">
        <w:rPr>
          <w:sz w:val="22"/>
          <w:szCs w:val="22"/>
        </w:rPr>
        <w:t>32</w:t>
      </w:r>
      <w:r w:rsidRPr="009B5865">
        <w:rPr>
          <w:sz w:val="22"/>
          <w:szCs w:val="22"/>
        </w:rPr>
        <w:t xml:space="preserve">, art. 5 ust. 1 </w:t>
      </w:r>
      <w:r w:rsidR="00581795">
        <w:rPr>
          <w:sz w:val="22"/>
          <w:szCs w:val="22"/>
        </w:rPr>
        <w:t xml:space="preserve">i </w:t>
      </w:r>
      <w:r w:rsidRPr="009B5865">
        <w:rPr>
          <w:sz w:val="22"/>
          <w:szCs w:val="22"/>
        </w:rPr>
        <w:t>ust. 2 pkt 1</w:t>
      </w:r>
      <w:r w:rsidR="00581795">
        <w:rPr>
          <w:sz w:val="22"/>
          <w:szCs w:val="22"/>
        </w:rPr>
        <w:t xml:space="preserve"> oraz ust.</w:t>
      </w:r>
      <w:r w:rsidR="003B107E">
        <w:rPr>
          <w:sz w:val="22"/>
          <w:szCs w:val="22"/>
        </w:rPr>
        <w:t xml:space="preserve"> </w:t>
      </w:r>
      <w:r w:rsidR="00581795">
        <w:rPr>
          <w:sz w:val="22"/>
          <w:szCs w:val="22"/>
        </w:rPr>
        <w:t>3</w:t>
      </w:r>
      <w:r w:rsidR="003B107E">
        <w:rPr>
          <w:sz w:val="22"/>
          <w:szCs w:val="22"/>
        </w:rPr>
        <w:t xml:space="preserve"> </w:t>
      </w:r>
      <w:r w:rsidRPr="009B5865">
        <w:rPr>
          <w:sz w:val="22"/>
          <w:szCs w:val="22"/>
        </w:rPr>
        <w:t xml:space="preserve">i </w:t>
      </w:r>
      <w:r w:rsidR="00640270">
        <w:rPr>
          <w:sz w:val="22"/>
          <w:szCs w:val="22"/>
        </w:rPr>
        <w:t> </w:t>
      </w:r>
      <w:r w:rsidRPr="009B5865">
        <w:rPr>
          <w:sz w:val="22"/>
          <w:szCs w:val="22"/>
        </w:rPr>
        <w:t>4, art.</w:t>
      </w:r>
      <w:r w:rsidR="0096065B">
        <w:rPr>
          <w:sz w:val="22"/>
          <w:szCs w:val="22"/>
        </w:rPr>
        <w:t> </w:t>
      </w:r>
      <w:r w:rsidRPr="009B5865">
        <w:rPr>
          <w:sz w:val="22"/>
          <w:szCs w:val="22"/>
        </w:rPr>
        <w:t>11 ust. 1, 2 i 3, art. 1</w:t>
      </w:r>
      <w:r w:rsidR="00D74556">
        <w:rPr>
          <w:sz w:val="22"/>
          <w:szCs w:val="22"/>
        </w:rPr>
        <w:t>3, art. 14 i art. 15 ust. 1</w:t>
      </w:r>
      <w:r w:rsidRPr="009B5865">
        <w:rPr>
          <w:sz w:val="22"/>
          <w:szCs w:val="22"/>
        </w:rPr>
        <w:t xml:space="preserve"> usta</w:t>
      </w:r>
      <w:r w:rsidR="00581795">
        <w:rPr>
          <w:sz w:val="22"/>
          <w:szCs w:val="22"/>
        </w:rPr>
        <w:t>wy z dnia 24 kwietnia 2003 r. o</w:t>
      </w:r>
      <w:r w:rsidR="003B107E">
        <w:rPr>
          <w:sz w:val="22"/>
          <w:szCs w:val="22"/>
        </w:rPr>
        <w:t xml:space="preserve"> </w:t>
      </w:r>
      <w:r w:rsidRPr="009B5865">
        <w:rPr>
          <w:sz w:val="22"/>
          <w:szCs w:val="22"/>
        </w:rPr>
        <w:t>działalności pożytku publicznego i o wolontariacie (</w:t>
      </w:r>
      <w:proofErr w:type="spellStart"/>
      <w:r w:rsidRPr="009B5865">
        <w:rPr>
          <w:sz w:val="22"/>
          <w:szCs w:val="22"/>
        </w:rPr>
        <w:t>t.j</w:t>
      </w:r>
      <w:proofErr w:type="spellEnd"/>
      <w:r w:rsidRPr="009B5865">
        <w:rPr>
          <w:sz w:val="22"/>
          <w:szCs w:val="22"/>
        </w:rPr>
        <w:t>.</w:t>
      </w:r>
      <w:r w:rsidR="0096065B">
        <w:rPr>
          <w:sz w:val="22"/>
          <w:szCs w:val="22"/>
        </w:rPr>
        <w:t xml:space="preserve"> </w:t>
      </w:r>
      <w:hyperlink r:id="rId8" w:anchor="/act/17030487/2780930?keyword=Ustawa%20o%20dzia%C5%82alno%C5%9Bci%20po%C5%BCytku%20publicznego%20i%20o%20wolontariacie&amp;cm=SFIRST" w:history="1">
        <w:r w:rsidRPr="009B5865">
          <w:rPr>
            <w:rFonts w:eastAsia="Calibri"/>
            <w:sz w:val="22"/>
            <w:szCs w:val="22"/>
          </w:rPr>
          <w:t>Dz.U.202</w:t>
        </w:r>
        <w:r w:rsidR="008163AA">
          <w:rPr>
            <w:rFonts w:eastAsia="Calibri"/>
            <w:sz w:val="22"/>
            <w:szCs w:val="22"/>
          </w:rPr>
          <w:t>3</w:t>
        </w:r>
        <w:r w:rsidRPr="009B5865">
          <w:rPr>
            <w:rFonts w:eastAsia="Calibri"/>
            <w:sz w:val="22"/>
            <w:szCs w:val="22"/>
          </w:rPr>
          <w:t>.</w:t>
        </w:r>
        <w:r w:rsidR="008163AA">
          <w:rPr>
            <w:rFonts w:eastAsia="Calibri"/>
            <w:sz w:val="22"/>
            <w:szCs w:val="22"/>
          </w:rPr>
          <w:t>5</w:t>
        </w:r>
        <w:r w:rsidR="00C61636">
          <w:rPr>
            <w:rFonts w:eastAsia="Calibri"/>
            <w:sz w:val="22"/>
            <w:szCs w:val="22"/>
          </w:rPr>
          <w:t>7</w:t>
        </w:r>
      </w:hyperlink>
      <w:r w:rsidR="008163AA">
        <w:rPr>
          <w:rFonts w:eastAsia="Calibri"/>
          <w:sz w:val="22"/>
          <w:szCs w:val="22"/>
        </w:rPr>
        <w:t>1</w:t>
      </w:r>
      <w:r w:rsidR="00C61636">
        <w:rPr>
          <w:rFonts w:eastAsia="Calibri"/>
          <w:sz w:val="22"/>
          <w:szCs w:val="22"/>
        </w:rPr>
        <w:t xml:space="preserve"> </w:t>
      </w:r>
      <w:r w:rsidRPr="009B5865">
        <w:rPr>
          <w:rFonts w:eastAsia="Calibri"/>
          <w:sz w:val="22"/>
          <w:szCs w:val="22"/>
        </w:rPr>
        <w:t>z</w:t>
      </w:r>
      <w:r w:rsidR="00662DE9">
        <w:rPr>
          <w:rFonts w:eastAsia="Calibri"/>
          <w:sz w:val="22"/>
          <w:szCs w:val="22"/>
        </w:rPr>
        <w:t>e</w:t>
      </w:r>
      <w:r w:rsidRPr="009B5865">
        <w:rPr>
          <w:rFonts w:eastAsia="Calibri"/>
          <w:sz w:val="22"/>
          <w:szCs w:val="22"/>
        </w:rPr>
        <w:t xml:space="preserve"> zm.</w:t>
      </w:r>
      <w:r w:rsidRPr="009B5865">
        <w:rPr>
          <w:sz w:val="22"/>
          <w:szCs w:val="22"/>
        </w:rPr>
        <w:t>), rozporządzenia Przewodniczącego Komitetu Do Spraw Pożytku Publicznego z</w:t>
      </w:r>
      <w:r w:rsidR="009B5865">
        <w:rPr>
          <w:sz w:val="22"/>
          <w:szCs w:val="22"/>
        </w:rPr>
        <w:t xml:space="preserve"> </w:t>
      </w:r>
      <w:r w:rsidRPr="009B5865">
        <w:rPr>
          <w:sz w:val="22"/>
          <w:szCs w:val="22"/>
        </w:rPr>
        <w:t>dnia 24 października 2018 roku w</w:t>
      </w:r>
      <w:r w:rsidR="0096065B">
        <w:rPr>
          <w:sz w:val="22"/>
          <w:szCs w:val="22"/>
        </w:rPr>
        <w:t xml:space="preserve"> </w:t>
      </w:r>
      <w:r w:rsidRPr="009B5865">
        <w:rPr>
          <w:sz w:val="22"/>
          <w:szCs w:val="22"/>
        </w:rPr>
        <w:t>sprawie wzorów ofert i</w:t>
      </w:r>
      <w:r w:rsidR="00662DE9">
        <w:rPr>
          <w:sz w:val="22"/>
          <w:szCs w:val="22"/>
        </w:rPr>
        <w:t> </w:t>
      </w:r>
      <w:r w:rsidRPr="009B5865">
        <w:rPr>
          <w:sz w:val="22"/>
          <w:szCs w:val="22"/>
        </w:rPr>
        <w:t>ramowych wzorów umów dotyczących realizacji zadań publicznych oraz wzorów sprawozdań z</w:t>
      </w:r>
      <w:r w:rsidR="00662DE9">
        <w:rPr>
          <w:sz w:val="22"/>
          <w:szCs w:val="22"/>
        </w:rPr>
        <w:t> </w:t>
      </w:r>
      <w:r w:rsidRPr="009B5865">
        <w:rPr>
          <w:sz w:val="22"/>
          <w:szCs w:val="22"/>
        </w:rPr>
        <w:t>wykonania tych zadań (Dz.U.2018.2057)</w:t>
      </w:r>
      <w:r w:rsidR="00111D8D" w:rsidRPr="009B5865">
        <w:rPr>
          <w:sz w:val="22"/>
          <w:szCs w:val="22"/>
        </w:rPr>
        <w:t>, Uchwał</w:t>
      </w:r>
      <w:r w:rsidR="006045A2">
        <w:rPr>
          <w:sz w:val="22"/>
          <w:szCs w:val="22"/>
        </w:rPr>
        <w:t>y</w:t>
      </w:r>
      <w:r w:rsidR="00111D8D" w:rsidRPr="009B5865">
        <w:rPr>
          <w:sz w:val="22"/>
          <w:szCs w:val="22"/>
        </w:rPr>
        <w:t xml:space="preserve"> Nr</w:t>
      </w:r>
      <w:r w:rsidR="003B107E">
        <w:rPr>
          <w:sz w:val="22"/>
          <w:szCs w:val="22"/>
        </w:rPr>
        <w:t xml:space="preserve"> </w:t>
      </w:r>
      <w:r w:rsidR="00DD4A16">
        <w:rPr>
          <w:sz w:val="22"/>
          <w:szCs w:val="22"/>
        </w:rPr>
        <w:t>LV/664/22</w:t>
      </w:r>
      <w:r w:rsidR="00111D8D" w:rsidRPr="009B5865">
        <w:rPr>
          <w:sz w:val="22"/>
          <w:szCs w:val="22"/>
        </w:rPr>
        <w:t xml:space="preserve"> Sejmiku Województwa Świętokrzyskiego z dnia 2</w:t>
      </w:r>
      <w:r w:rsidR="00DD4A16">
        <w:rPr>
          <w:sz w:val="22"/>
          <w:szCs w:val="22"/>
        </w:rPr>
        <w:t>8</w:t>
      </w:r>
      <w:r w:rsidR="00B9123A">
        <w:rPr>
          <w:sz w:val="22"/>
          <w:szCs w:val="22"/>
        </w:rPr>
        <w:t> </w:t>
      </w:r>
      <w:r w:rsidR="00DD4A16">
        <w:rPr>
          <w:sz w:val="22"/>
          <w:szCs w:val="22"/>
        </w:rPr>
        <w:t>grudnia</w:t>
      </w:r>
      <w:r w:rsidR="00111D8D" w:rsidRPr="009B5865">
        <w:rPr>
          <w:sz w:val="22"/>
          <w:szCs w:val="22"/>
        </w:rPr>
        <w:t xml:space="preserve"> 202</w:t>
      </w:r>
      <w:r w:rsidR="00DD4A16">
        <w:rPr>
          <w:sz w:val="22"/>
          <w:szCs w:val="22"/>
        </w:rPr>
        <w:t>2</w:t>
      </w:r>
      <w:r w:rsidR="00111D8D" w:rsidRPr="009B5865">
        <w:rPr>
          <w:sz w:val="22"/>
          <w:szCs w:val="22"/>
        </w:rPr>
        <w:t xml:space="preserve"> r. w sprawie przyjęcia do realizacji Programu Współpracy Samorządu</w:t>
      </w:r>
      <w:r w:rsidR="00581795">
        <w:rPr>
          <w:sz w:val="22"/>
          <w:szCs w:val="22"/>
        </w:rPr>
        <w:t xml:space="preserve"> Województwa Świętokrzyskiego z</w:t>
      </w:r>
      <w:r w:rsidR="003B107E">
        <w:rPr>
          <w:sz w:val="22"/>
          <w:szCs w:val="22"/>
        </w:rPr>
        <w:t xml:space="preserve"> </w:t>
      </w:r>
      <w:r w:rsidR="00111D8D" w:rsidRPr="009B5865">
        <w:rPr>
          <w:sz w:val="22"/>
          <w:szCs w:val="22"/>
        </w:rPr>
        <w:t>Organizacjami Pozarządowymi na 202</w:t>
      </w:r>
      <w:r w:rsidR="00DD4A16">
        <w:rPr>
          <w:sz w:val="22"/>
          <w:szCs w:val="22"/>
        </w:rPr>
        <w:t>3</w:t>
      </w:r>
      <w:r w:rsidR="00111D8D" w:rsidRPr="009B5865">
        <w:rPr>
          <w:sz w:val="22"/>
          <w:szCs w:val="22"/>
        </w:rPr>
        <w:t xml:space="preserve"> r</w:t>
      </w:r>
      <w:r w:rsidR="00225240" w:rsidRPr="009B5865">
        <w:rPr>
          <w:sz w:val="22"/>
          <w:szCs w:val="22"/>
        </w:rPr>
        <w:t>.</w:t>
      </w:r>
      <w:r w:rsidR="00111D8D" w:rsidRPr="009B5865">
        <w:rPr>
          <w:sz w:val="22"/>
          <w:szCs w:val="22"/>
        </w:rPr>
        <w:t xml:space="preserve"> </w:t>
      </w:r>
      <w:r w:rsidR="00111D8D" w:rsidRPr="009B5865">
        <w:rPr>
          <w:rFonts w:eastAsia="Calibri"/>
          <w:sz w:val="22"/>
          <w:szCs w:val="22"/>
        </w:rPr>
        <w:t>(</w:t>
      </w:r>
      <w:r w:rsidR="00111D8D" w:rsidRPr="009B5865">
        <w:rPr>
          <w:rFonts w:eastAsia="Calibri"/>
          <w:bCs/>
          <w:sz w:val="22"/>
          <w:szCs w:val="22"/>
        </w:rPr>
        <w:t>Dz.Urz.Woj</w:t>
      </w:r>
      <w:r w:rsidR="008D24BD" w:rsidRPr="009B5865">
        <w:rPr>
          <w:rFonts w:eastAsia="Calibri"/>
          <w:bCs/>
          <w:sz w:val="22"/>
          <w:szCs w:val="22"/>
        </w:rPr>
        <w:t>.</w:t>
      </w:r>
      <w:r w:rsidR="00111D8D" w:rsidRPr="009B5865">
        <w:rPr>
          <w:rFonts w:eastAsia="Calibri"/>
          <w:bCs/>
          <w:sz w:val="22"/>
          <w:szCs w:val="22"/>
        </w:rPr>
        <w:t>Święt.202</w:t>
      </w:r>
      <w:r w:rsidR="00DD4A16">
        <w:rPr>
          <w:rFonts w:eastAsia="Calibri"/>
          <w:bCs/>
          <w:sz w:val="22"/>
          <w:szCs w:val="22"/>
        </w:rPr>
        <w:t>3</w:t>
      </w:r>
      <w:r w:rsidR="00111D8D" w:rsidRPr="009B5865">
        <w:rPr>
          <w:rFonts w:eastAsia="Calibri"/>
          <w:bCs/>
          <w:sz w:val="22"/>
          <w:szCs w:val="22"/>
        </w:rPr>
        <w:t>.</w:t>
      </w:r>
      <w:r w:rsidR="00DD4A16">
        <w:rPr>
          <w:rFonts w:eastAsia="Calibri"/>
          <w:bCs/>
          <w:sz w:val="22"/>
          <w:szCs w:val="22"/>
        </w:rPr>
        <w:t>236</w:t>
      </w:r>
      <w:r w:rsidR="00111D8D" w:rsidRPr="009B5865">
        <w:rPr>
          <w:sz w:val="22"/>
          <w:szCs w:val="22"/>
        </w:rPr>
        <w:t>), Uchwał</w:t>
      </w:r>
      <w:r w:rsidR="006045A2">
        <w:rPr>
          <w:sz w:val="22"/>
          <w:szCs w:val="22"/>
        </w:rPr>
        <w:t>y</w:t>
      </w:r>
      <w:r w:rsidR="00111D8D" w:rsidRPr="009B5865">
        <w:rPr>
          <w:sz w:val="22"/>
          <w:szCs w:val="22"/>
        </w:rPr>
        <w:t xml:space="preserve"> Nr </w:t>
      </w:r>
      <w:r w:rsidR="00AD20A0">
        <w:rPr>
          <w:sz w:val="22"/>
          <w:szCs w:val="22"/>
        </w:rPr>
        <w:t>LV/662/22</w:t>
      </w:r>
      <w:r w:rsidR="00111D8D" w:rsidRPr="009B5865">
        <w:rPr>
          <w:sz w:val="22"/>
          <w:szCs w:val="22"/>
        </w:rPr>
        <w:t xml:space="preserve"> Sejmiku Województwa Świętokrzyskiego z</w:t>
      </w:r>
      <w:r w:rsidR="0096065B">
        <w:rPr>
          <w:sz w:val="22"/>
          <w:szCs w:val="22"/>
        </w:rPr>
        <w:t> </w:t>
      </w:r>
      <w:r w:rsidR="00111D8D" w:rsidRPr="009B5865">
        <w:rPr>
          <w:sz w:val="22"/>
          <w:szCs w:val="22"/>
        </w:rPr>
        <w:t>dnia 2</w:t>
      </w:r>
      <w:r w:rsidR="00225240" w:rsidRPr="009B5865">
        <w:rPr>
          <w:sz w:val="22"/>
          <w:szCs w:val="22"/>
        </w:rPr>
        <w:t>8</w:t>
      </w:r>
      <w:r w:rsidR="009B5865">
        <w:rPr>
          <w:sz w:val="22"/>
          <w:szCs w:val="22"/>
        </w:rPr>
        <w:t xml:space="preserve"> </w:t>
      </w:r>
      <w:r w:rsidR="00225240" w:rsidRPr="009B5865">
        <w:rPr>
          <w:sz w:val="22"/>
          <w:szCs w:val="22"/>
        </w:rPr>
        <w:t>grudnia</w:t>
      </w:r>
      <w:r w:rsidR="00111D8D" w:rsidRPr="009B5865">
        <w:rPr>
          <w:sz w:val="22"/>
          <w:szCs w:val="22"/>
        </w:rPr>
        <w:t xml:space="preserve"> 202</w:t>
      </w:r>
      <w:r w:rsidR="00B9123A">
        <w:rPr>
          <w:sz w:val="22"/>
          <w:szCs w:val="22"/>
        </w:rPr>
        <w:t>2</w:t>
      </w:r>
      <w:r w:rsidR="00111D8D" w:rsidRPr="009B5865">
        <w:rPr>
          <w:sz w:val="22"/>
          <w:szCs w:val="22"/>
        </w:rPr>
        <w:t xml:space="preserve"> r. w sprawie uchwalenia Budżetu Województwa Świętokrzyskiego na 202</w:t>
      </w:r>
      <w:r w:rsidR="0096065B">
        <w:rPr>
          <w:sz w:val="22"/>
          <w:szCs w:val="22"/>
        </w:rPr>
        <w:t>3</w:t>
      </w:r>
      <w:r w:rsidR="00111D8D" w:rsidRPr="009B5865">
        <w:rPr>
          <w:sz w:val="22"/>
          <w:szCs w:val="22"/>
        </w:rPr>
        <w:t xml:space="preserve"> rok</w:t>
      </w:r>
      <w:r w:rsidR="008D24BD" w:rsidRPr="009B5865">
        <w:rPr>
          <w:sz w:val="22"/>
          <w:szCs w:val="22"/>
        </w:rPr>
        <w:t xml:space="preserve"> </w:t>
      </w:r>
      <w:r w:rsidR="00111D8D" w:rsidRPr="009B5865">
        <w:rPr>
          <w:rFonts w:eastAsia="Calibri"/>
          <w:sz w:val="22"/>
          <w:szCs w:val="22"/>
        </w:rPr>
        <w:t>(</w:t>
      </w:r>
      <w:r w:rsidR="00111D8D" w:rsidRPr="009B5865">
        <w:rPr>
          <w:rFonts w:eastAsia="Calibri"/>
          <w:bCs/>
          <w:sz w:val="22"/>
          <w:szCs w:val="22"/>
        </w:rPr>
        <w:t>Dz.Urz.Woj.Święt.</w:t>
      </w:r>
      <w:r w:rsidR="0096065B">
        <w:rPr>
          <w:rFonts w:eastAsia="Calibri"/>
          <w:bCs/>
          <w:sz w:val="22"/>
          <w:szCs w:val="22"/>
        </w:rPr>
        <w:t>2023.363</w:t>
      </w:r>
      <w:r w:rsidR="003B107E">
        <w:rPr>
          <w:rFonts w:eastAsia="Calibri"/>
          <w:bCs/>
          <w:sz w:val="22"/>
          <w:szCs w:val="22"/>
        </w:rPr>
        <w:t xml:space="preserve"> ze zm.</w:t>
      </w:r>
      <w:r w:rsidR="00111D8D" w:rsidRPr="009B5865">
        <w:rPr>
          <w:sz w:val="22"/>
          <w:szCs w:val="22"/>
        </w:rPr>
        <w:t>)</w:t>
      </w:r>
    </w:p>
    <w:p w14:paraId="23050C48" w14:textId="13B4DF41" w:rsidR="00786971" w:rsidRDefault="00786971" w:rsidP="00777291">
      <w:pPr>
        <w:tabs>
          <w:tab w:val="left" w:pos="284"/>
        </w:tabs>
        <w:spacing w:line="360" w:lineRule="auto"/>
        <w:jc w:val="both"/>
      </w:pPr>
    </w:p>
    <w:p w14:paraId="1CE583D4" w14:textId="77777777" w:rsidR="00786971" w:rsidRPr="00777291" w:rsidRDefault="00786971" w:rsidP="00777291">
      <w:pPr>
        <w:tabs>
          <w:tab w:val="left" w:pos="284"/>
        </w:tabs>
        <w:spacing w:line="360" w:lineRule="auto"/>
        <w:jc w:val="both"/>
      </w:pPr>
    </w:p>
    <w:p w14:paraId="33B37FAD" w14:textId="77777777" w:rsidR="001B4A51" w:rsidRPr="00C70CC3" w:rsidRDefault="001B4A51" w:rsidP="00C70CC3">
      <w:pPr>
        <w:tabs>
          <w:tab w:val="left" w:pos="284"/>
        </w:tabs>
        <w:spacing w:line="360" w:lineRule="auto"/>
        <w:jc w:val="both"/>
      </w:pPr>
    </w:p>
    <w:p w14:paraId="3D69713C" w14:textId="77777777" w:rsidR="001B4A51" w:rsidRPr="00C70CC3" w:rsidRDefault="001B4A51" w:rsidP="00777291">
      <w:pPr>
        <w:tabs>
          <w:tab w:val="left" w:pos="284"/>
        </w:tabs>
        <w:spacing w:line="360" w:lineRule="auto"/>
        <w:jc w:val="both"/>
      </w:pPr>
    </w:p>
    <w:p w14:paraId="1129EE88" w14:textId="77777777" w:rsidR="001B4A51" w:rsidRPr="00C70CC3" w:rsidRDefault="001B4A51" w:rsidP="00777291">
      <w:pPr>
        <w:tabs>
          <w:tab w:val="left" w:pos="284"/>
        </w:tabs>
        <w:spacing w:line="360" w:lineRule="auto"/>
        <w:jc w:val="both"/>
      </w:pPr>
    </w:p>
    <w:p w14:paraId="10B081D2" w14:textId="77777777" w:rsidR="001B4A51" w:rsidRPr="00C70CC3" w:rsidRDefault="001B4A51" w:rsidP="00777291">
      <w:pPr>
        <w:tabs>
          <w:tab w:val="left" w:pos="284"/>
        </w:tabs>
        <w:spacing w:line="360" w:lineRule="auto"/>
        <w:jc w:val="both"/>
      </w:pPr>
    </w:p>
    <w:p w14:paraId="5E71016C" w14:textId="77777777" w:rsidR="001B4A51" w:rsidRPr="00C70CC3" w:rsidRDefault="001B4A51" w:rsidP="00777291">
      <w:pPr>
        <w:tabs>
          <w:tab w:val="left" w:pos="284"/>
        </w:tabs>
        <w:spacing w:line="360" w:lineRule="auto"/>
        <w:jc w:val="both"/>
      </w:pPr>
    </w:p>
    <w:p w14:paraId="3050658D" w14:textId="77777777" w:rsidR="001B4A51" w:rsidRPr="00C70CC3" w:rsidRDefault="001B4A51" w:rsidP="00777291">
      <w:pPr>
        <w:tabs>
          <w:tab w:val="left" w:pos="284"/>
        </w:tabs>
        <w:spacing w:line="360" w:lineRule="auto"/>
        <w:jc w:val="both"/>
      </w:pPr>
    </w:p>
    <w:p w14:paraId="1754997B" w14:textId="77777777" w:rsidR="001B4A51" w:rsidRPr="00C70CC3" w:rsidRDefault="001B4A51" w:rsidP="00777291">
      <w:pPr>
        <w:tabs>
          <w:tab w:val="left" w:pos="284"/>
        </w:tabs>
        <w:spacing w:line="360" w:lineRule="auto"/>
        <w:jc w:val="both"/>
      </w:pPr>
    </w:p>
    <w:p w14:paraId="502D8173" w14:textId="7CCC07D1" w:rsidR="00111D8D" w:rsidRDefault="00111D8D" w:rsidP="00777291">
      <w:pPr>
        <w:tabs>
          <w:tab w:val="left" w:pos="284"/>
        </w:tabs>
        <w:spacing w:line="360" w:lineRule="auto"/>
        <w:jc w:val="both"/>
      </w:pPr>
    </w:p>
    <w:p w14:paraId="59CA2B43" w14:textId="1005D69F" w:rsidR="00B10FBF" w:rsidRDefault="00B10FBF" w:rsidP="00777291">
      <w:pPr>
        <w:tabs>
          <w:tab w:val="left" w:pos="284"/>
        </w:tabs>
        <w:spacing w:line="360" w:lineRule="auto"/>
        <w:jc w:val="both"/>
      </w:pPr>
    </w:p>
    <w:p w14:paraId="4B074310" w14:textId="77777777" w:rsidR="006B0B66" w:rsidRPr="00C70CC3" w:rsidRDefault="006B0B66" w:rsidP="00777291">
      <w:pPr>
        <w:tabs>
          <w:tab w:val="left" w:pos="284"/>
        </w:tabs>
        <w:spacing w:line="360" w:lineRule="auto"/>
        <w:jc w:val="both"/>
      </w:pPr>
    </w:p>
    <w:p w14:paraId="04EA2F06" w14:textId="4B5DAD6A" w:rsidR="001B4A51" w:rsidRPr="003152B3" w:rsidRDefault="001B4A51">
      <w:pPr>
        <w:pStyle w:val="Nagwek1"/>
        <w:numPr>
          <w:ilvl w:val="0"/>
          <w:numId w:val="41"/>
        </w:numPr>
        <w:ind w:left="284" w:hanging="284"/>
        <w:rPr>
          <w:rFonts w:eastAsia="Calibri"/>
          <w:sz w:val="22"/>
          <w:szCs w:val="22"/>
        </w:rPr>
      </w:pPr>
      <w:r w:rsidRPr="003152B3">
        <w:rPr>
          <w:sz w:val="22"/>
          <w:szCs w:val="22"/>
        </w:rPr>
        <w:lastRenderedPageBreak/>
        <w:t>W</w:t>
      </w:r>
      <w:r w:rsidR="00606135" w:rsidRPr="003152B3">
        <w:rPr>
          <w:sz w:val="22"/>
          <w:szCs w:val="22"/>
        </w:rPr>
        <w:t xml:space="preserve"> </w:t>
      </w:r>
      <w:r w:rsidR="00082C28">
        <w:rPr>
          <w:sz w:val="22"/>
          <w:szCs w:val="22"/>
        </w:rPr>
        <w:t xml:space="preserve">II </w:t>
      </w:r>
      <w:r w:rsidR="00606135" w:rsidRPr="003152B3">
        <w:rPr>
          <w:sz w:val="22"/>
          <w:szCs w:val="22"/>
        </w:rPr>
        <w:t>otwartym konkursie ofert</w:t>
      </w:r>
      <w:r w:rsidRPr="003152B3">
        <w:rPr>
          <w:sz w:val="22"/>
          <w:szCs w:val="22"/>
        </w:rPr>
        <w:t xml:space="preserve"> wspieranie realizacji zadań publicznych z zakresu</w:t>
      </w:r>
      <w:r w:rsidR="001221E2" w:rsidRPr="003152B3">
        <w:rPr>
          <w:sz w:val="22"/>
          <w:szCs w:val="22"/>
        </w:rPr>
        <w:t xml:space="preserve"> </w:t>
      </w:r>
      <w:r w:rsidR="00737B11" w:rsidRPr="00737B11">
        <w:t>PRZECIWDZIAŁNIA UZALEŻNIENIOM I PATOLOGIOM SPOŁECZNYM – PRZECIWDZIAŁANIE ALKOHOLIZMOWI</w:t>
      </w:r>
      <w:r w:rsidRPr="003152B3">
        <w:rPr>
          <w:b w:val="0"/>
          <w:bCs w:val="0"/>
          <w:sz w:val="22"/>
          <w:szCs w:val="22"/>
        </w:rPr>
        <w:t xml:space="preserve">, </w:t>
      </w:r>
      <w:r w:rsidRPr="003152B3">
        <w:rPr>
          <w:sz w:val="22"/>
          <w:szCs w:val="22"/>
        </w:rPr>
        <w:t>obejmuje</w:t>
      </w:r>
      <w:r w:rsidR="00AF613C" w:rsidRPr="003152B3">
        <w:rPr>
          <w:sz w:val="22"/>
          <w:szCs w:val="22"/>
        </w:rPr>
        <w:t xml:space="preserve"> następując</w:t>
      </w:r>
      <w:r w:rsidR="00B10FBF" w:rsidRPr="003152B3">
        <w:rPr>
          <w:sz w:val="22"/>
          <w:szCs w:val="22"/>
        </w:rPr>
        <w:t>e</w:t>
      </w:r>
      <w:r w:rsidRPr="003152B3">
        <w:rPr>
          <w:sz w:val="22"/>
          <w:szCs w:val="22"/>
        </w:rPr>
        <w:t xml:space="preserve"> </w:t>
      </w:r>
      <w:r w:rsidR="008B1C47" w:rsidRPr="003152B3">
        <w:rPr>
          <w:sz w:val="22"/>
          <w:szCs w:val="22"/>
        </w:rPr>
        <w:t xml:space="preserve">rodzaje </w:t>
      </w:r>
      <w:r w:rsidRPr="003152B3">
        <w:rPr>
          <w:sz w:val="22"/>
          <w:szCs w:val="22"/>
        </w:rPr>
        <w:t>zada</w:t>
      </w:r>
      <w:r w:rsidR="008B1C47" w:rsidRPr="003152B3">
        <w:rPr>
          <w:sz w:val="22"/>
          <w:szCs w:val="22"/>
        </w:rPr>
        <w:t>ń</w:t>
      </w:r>
      <w:r w:rsidRPr="003152B3">
        <w:rPr>
          <w:sz w:val="22"/>
          <w:szCs w:val="22"/>
        </w:rPr>
        <w:t>:</w:t>
      </w:r>
    </w:p>
    <w:p w14:paraId="4A36C565" w14:textId="77777777" w:rsidR="001221E2" w:rsidRDefault="001221E2" w:rsidP="00183E99">
      <w:pPr>
        <w:jc w:val="both"/>
        <w:rPr>
          <w:rFonts w:eastAsia="Calibri"/>
          <w:sz w:val="20"/>
          <w:szCs w:val="20"/>
        </w:rPr>
      </w:pPr>
    </w:p>
    <w:p w14:paraId="0243778C" w14:textId="3AD6F04A" w:rsidR="00A66ABC" w:rsidRDefault="00A66ABC" w:rsidP="00A66ABC">
      <w:pPr>
        <w:spacing w:before="120"/>
        <w:jc w:val="both"/>
        <w:rPr>
          <w:rFonts w:eastAsia="Calibri"/>
          <w:sz w:val="20"/>
          <w:szCs w:val="20"/>
        </w:rPr>
      </w:pPr>
      <w:r>
        <w:rPr>
          <w:rFonts w:eastAsia="Calibri"/>
          <w:sz w:val="20"/>
          <w:szCs w:val="20"/>
        </w:rPr>
        <w:t>Tabela</w:t>
      </w:r>
      <w:r w:rsidR="004C47CA">
        <w:rPr>
          <w:rFonts w:eastAsia="Calibri"/>
          <w:sz w:val="20"/>
          <w:szCs w:val="20"/>
        </w:rPr>
        <w:t xml:space="preserve"> 1</w:t>
      </w:r>
      <w:r w:rsidR="00A00DA7">
        <w:rPr>
          <w:rFonts w:eastAsia="Calibri"/>
          <w:sz w:val="20"/>
          <w:szCs w:val="20"/>
        </w:rPr>
        <w:t>.</w:t>
      </w:r>
      <w:r>
        <w:rPr>
          <w:rFonts w:eastAsia="Calibri"/>
          <w:sz w:val="20"/>
          <w:szCs w:val="20"/>
        </w:rPr>
        <w:t xml:space="preserve"> Rodzaj zadań publicznych wraz z wysokością środków przeznaczonych na ich wsparcie</w:t>
      </w:r>
      <w:r w:rsidR="005151F3">
        <w:rPr>
          <w:rFonts w:eastAsia="Calibri"/>
          <w:sz w:val="20"/>
          <w:szCs w:val="20"/>
        </w:rPr>
        <w:t>.</w:t>
      </w:r>
    </w:p>
    <w:tbl>
      <w:tblPr>
        <w:tblStyle w:val="Tabela-Siatka"/>
        <w:tblW w:w="9351" w:type="dxa"/>
        <w:tblLayout w:type="fixed"/>
        <w:tblLook w:val="04A0" w:firstRow="1" w:lastRow="0" w:firstColumn="1" w:lastColumn="0" w:noHBand="0" w:noVBand="1"/>
        <w:tblCaption w:val="Tabela dotycząca rodzaju zadań i środków finansowaych"/>
        <w:tblDescription w:val="wskazanie rodzaju zadań i wysokość środków publicznych przeznaczonych na wsparcie realizacji zadań publicznych "/>
      </w:tblPr>
      <w:tblGrid>
        <w:gridCol w:w="562"/>
        <w:gridCol w:w="7088"/>
        <w:gridCol w:w="1701"/>
      </w:tblGrid>
      <w:tr w:rsidR="001B4A51" w:rsidRPr="00D22C1F" w14:paraId="0212EA86" w14:textId="77777777" w:rsidTr="00CA6E44">
        <w:trPr>
          <w:tblHeader/>
        </w:trPr>
        <w:tc>
          <w:tcPr>
            <w:tcW w:w="562" w:type="dxa"/>
            <w:shd w:val="clear" w:color="auto" w:fill="D0CECE" w:themeFill="background2" w:themeFillShade="E6"/>
            <w:vAlign w:val="center"/>
          </w:tcPr>
          <w:p w14:paraId="45CBB5CA" w14:textId="331D48F8" w:rsidR="001B4A51" w:rsidRPr="00D22C1F" w:rsidRDefault="001B4A51" w:rsidP="00183E99">
            <w:pPr>
              <w:tabs>
                <w:tab w:val="left" w:pos="284"/>
              </w:tabs>
              <w:spacing w:line="360" w:lineRule="auto"/>
              <w:jc w:val="center"/>
              <w:rPr>
                <w:b/>
                <w:sz w:val="20"/>
                <w:szCs w:val="20"/>
              </w:rPr>
            </w:pPr>
            <w:bookmarkStart w:id="0" w:name="_Hlk125094511"/>
            <w:r w:rsidRPr="00D22C1F">
              <w:rPr>
                <w:b/>
                <w:sz w:val="20"/>
                <w:szCs w:val="20"/>
              </w:rPr>
              <w:t>L</w:t>
            </w:r>
            <w:r w:rsidR="00183E99">
              <w:rPr>
                <w:b/>
                <w:sz w:val="20"/>
                <w:szCs w:val="20"/>
              </w:rPr>
              <w:t>.</w:t>
            </w:r>
            <w:r w:rsidRPr="00D22C1F">
              <w:rPr>
                <w:b/>
                <w:sz w:val="20"/>
                <w:szCs w:val="20"/>
              </w:rPr>
              <w:t>p.</w:t>
            </w:r>
          </w:p>
        </w:tc>
        <w:tc>
          <w:tcPr>
            <w:tcW w:w="7088" w:type="dxa"/>
            <w:shd w:val="clear" w:color="auto" w:fill="D0CECE" w:themeFill="background2" w:themeFillShade="E6"/>
            <w:vAlign w:val="center"/>
          </w:tcPr>
          <w:p w14:paraId="5BBEF265" w14:textId="77777777" w:rsidR="00997690" w:rsidRPr="004257F8" w:rsidRDefault="001B4A51" w:rsidP="00183E99">
            <w:pPr>
              <w:tabs>
                <w:tab w:val="left" w:pos="284"/>
              </w:tabs>
              <w:spacing w:line="360" w:lineRule="auto"/>
              <w:jc w:val="center"/>
              <w:rPr>
                <w:sz w:val="20"/>
                <w:szCs w:val="20"/>
              </w:rPr>
            </w:pPr>
            <w:r w:rsidRPr="004257F8">
              <w:rPr>
                <w:b/>
                <w:sz w:val="20"/>
                <w:szCs w:val="20"/>
              </w:rPr>
              <w:t>R</w:t>
            </w:r>
            <w:r w:rsidR="00A66ABC" w:rsidRPr="004257F8">
              <w:rPr>
                <w:b/>
                <w:sz w:val="20"/>
                <w:szCs w:val="20"/>
              </w:rPr>
              <w:t>odzaj</w:t>
            </w:r>
            <w:r w:rsidRPr="004257F8">
              <w:rPr>
                <w:b/>
                <w:sz w:val="20"/>
                <w:szCs w:val="20"/>
              </w:rPr>
              <w:t xml:space="preserve"> </w:t>
            </w:r>
            <w:r w:rsidR="00997690" w:rsidRPr="004257F8">
              <w:rPr>
                <w:b/>
                <w:sz w:val="20"/>
                <w:szCs w:val="20"/>
              </w:rPr>
              <w:t>Z</w:t>
            </w:r>
            <w:r w:rsidRPr="004257F8">
              <w:rPr>
                <w:b/>
                <w:sz w:val="20"/>
                <w:szCs w:val="20"/>
              </w:rPr>
              <w:t>ada</w:t>
            </w:r>
            <w:r w:rsidR="00A66ABC" w:rsidRPr="004257F8">
              <w:rPr>
                <w:b/>
                <w:sz w:val="20"/>
                <w:szCs w:val="20"/>
              </w:rPr>
              <w:t>ń</w:t>
            </w:r>
            <w:r w:rsidRPr="004257F8">
              <w:rPr>
                <w:b/>
                <w:sz w:val="20"/>
                <w:szCs w:val="20"/>
              </w:rPr>
              <w:t xml:space="preserve"> </w:t>
            </w:r>
            <w:r w:rsidR="00997690" w:rsidRPr="004257F8">
              <w:rPr>
                <w:b/>
                <w:sz w:val="20"/>
                <w:szCs w:val="20"/>
              </w:rPr>
              <w:t>P</w:t>
            </w:r>
            <w:r w:rsidRPr="004257F8">
              <w:rPr>
                <w:b/>
                <w:sz w:val="20"/>
                <w:szCs w:val="20"/>
              </w:rPr>
              <w:t>ublicz</w:t>
            </w:r>
            <w:r w:rsidR="00997690" w:rsidRPr="004257F8">
              <w:rPr>
                <w:b/>
                <w:sz w:val="20"/>
                <w:szCs w:val="20"/>
              </w:rPr>
              <w:t>n</w:t>
            </w:r>
            <w:r w:rsidR="00A66ABC" w:rsidRPr="004257F8">
              <w:rPr>
                <w:b/>
                <w:sz w:val="20"/>
                <w:szCs w:val="20"/>
              </w:rPr>
              <w:t>ych</w:t>
            </w:r>
            <w:r w:rsidR="00A50673" w:rsidRPr="004257F8">
              <w:rPr>
                <w:b/>
                <w:sz w:val="20"/>
                <w:szCs w:val="20"/>
              </w:rPr>
              <w:t xml:space="preserve"> </w:t>
            </w:r>
            <w:r w:rsidR="00997690" w:rsidRPr="004257F8">
              <w:rPr>
                <w:b/>
                <w:sz w:val="20"/>
                <w:szCs w:val="20"/>
              </w:rPr>
              <w:t>z zakresu</w:t>
            </w:r>
          </w:p>
          <w:p w14:paraId="6D72D3E0" w14:textId="3BB95905" w:rsidR="00A50673" w:rsidRPr="00D22C1F" w:rsidRDefault="004257F8" w:rsidP="00183E99">
            <w:pPr>
              <w:tabs>
                <w:tab w:val="left" w:pos="284"/>
              </w:tabs>
              <w:spacing w:line="360" w:lineRule="auto"/>
              <w:jc w:val="center"/>
              <w:rPr>
                <w:b/>
                <w:sz w:val="20"/>
                <w:szCs w:val="20"/>
              </w:rPr>
            </w:pPr>
            <w:r w:rsidRPr="00EC19C0">
              <w:rPr>
                <w:b/>
                <w:bCs/>
                <w:sz w:val="20"/>
                <w:szCs w:val="20"/>
              </w:rPr>
              <w:t>OCHRONY I PROMOCJI ZDROWIA,</w:t>
            </w:r>
            <w:r w:rsidRPr="004257F8">
              <w:rPr>
                <w:sz w:val="20"/>
                <w:szCs w:val="20"/>
              </w:rPr>
              <w:t xml:space="preserve"> </w:t>
            </w:r>
            <w:r w:rsidRPr="004257F8">
              <w:rPr>
                <w:b/>
                <w:bCs/>
                <w:sz w:val="20"/>
                <w:szCs w:val="20"/>
              </w:rPr>
              <w:t>w tym działalności leczniczej w</w:t>
            </w:r>
            <w:r>
              <w:rPr>
                <w:b/>
                <w:bCs/>
                <w:sz w:val="20"/>
                <w:szCs w:val="20"/>
              </w:rPr>
              <w:t> </w:t>
            </w:r>
            <w:r w:rsidRPr="004257F8">
              <w:rPr>
                <w:b/>
                <w:bCs/>
                <w:sz w:val="20"/>
                <w:szCs w:val="20"/>
              </w:rPr>
              <w:t>rozumieniu ustawy z dnia 15 kwietnia 2011 r. o działalności leczniczej</w:t>
            </w:r>
            <w:r w:rsidRPr="00D22C1F">
              <w:rPr>
                <w:b/>
                <w:sz w:val="20"/>
                <w:szCs w:val="20"/>
              </w:rPr>
              <w:t xml:space="preserve"> </w:t>
            </w:r>
          </w:p>
        </w:tc>
        <w:tc>
          <w:tcPr>
            <w:tcW w:w="1701" w:type="dxa"/>
            <w:shd w:val="clear" w:color="auto" w:fill="D0CECE" w:themeFill="background2" w:themeFillShade="E6"/>
            <w:vAlign w:val="center"/>
          </w:tcPr>
          <w:p w14:paraId="69371AFA" w14:textId="470410E5" w:rsidR="001B4A51" w:rsidRPr="00D22C1F" w:rsidRDefault="001B4A51" w:rsidP="00183E99">
            <w:pPr>
              <w:tabs>
                <w:tab w:val="left" w:pos="284"/>
              </w:tabs>
              <w:spacing w:line="360" w:lineRule="auto"/>
              <w:jc w:val="center"/>
              <w:rPr>
                <w:b/>
                <w:sz w:val="20"/>
                <w:szCs w:val="20"/>
              </w:rPr>
            </w:pPr>
            <w:r w:rsidRPr="00D22C1F">
              <w:rPr>
                <w:b/>
                <w:sz w:val="20"/>
                <w:szCs w:val="20"/>
              </w:rPr>
              <w:t>Wysokość środków publicznych</w:t>
            </w:r>
            <w:r w:rsidR="00B10FBF" w:rsidRPr="00D22C1F">
              <w:rPr>
                <w:b/>
                <w:sz w:val="20"/>
                <w:szCs w:val="20"/>
              </w:rPr>
              <w:t xml:space="preserve"> (w</w:t>
            </w:r>
            <w:r w:rsidR="00BF4F56">
              <w:rPr>
                <w:b/>
                <w:sz w:val="20"/>
                <w:szCs w:val="20"/>
              </w:rPr>
              <w:t> </w:t>
            </w:r>
            <w:r w:rsidR="00B10FBF" w:rsidRPr="00D22C1F">
              <w:rPr>
                <w:b/>
                <w:sz w:val="20"/>
                <w:szCs w:val="20"/>
              </w:rPr>
              <w:t>zł)</w:t>
            </w:r>
          </w:p>
        </w:tc>
      </w:tr>
      <w:tr w:rsidR="00752032" w:rsidRPr="00D22C1F" w14:paraId="7A804E1E" w14:textId="77777777" w:rsidTr="00B04B09">
        <w:tc>
          <w:tcPr>
            <w:tcW w:w="562" w:type="dxa"/>
            <w:vAlign w:val="center"/>
          </w:tcPr>
          <w:p w14:paraId="2ABBDA44" w14:textId="505F2522" w:rsidR="00752032" w:rsidRPr="00D22C1F" w:rsidRDefault="00752032" w:rsidP="00752032">
            <w:pPr>
              <w:pStyle w:val="Akapitzlist"/>
              <w:numPr>
                <w:ilvl w:val="0"/>
                <w:numId w:val="1"/>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03B13668" w14:textId="2680A812" w:rsidR="00752032" w:rsidRPr="006D5F90" w:rsidRDefault="00752032" w:rsidP="00752032">
            <w:pPr>
              <w:pStyle w:val="Default"/>
              <w:spacing w:line="360" w:lineRule="auto"/>
              <w:rPr>
                <w:sz w:val="20"/>
                <w:szCs w:val="20"/>
              </w:rPr>
            </w:pPr>
            <w:r w:rsidRPr="00302B17">
              <w:rPr>
                <w:rStyle w:val="markedcontent"/>
                <w:sz w:val="20"/>
                <w:szCs w:val="20"/>
              </w:rPr>
              <w:t>Wspieranie działań mających na celu doskonalenie kompetencji</w:t>
            </w:r>
            <w:r>
              <w:t xml:space="preserve"> </w:t>
            </w:r>
            <w:r w:rsidRPr="00302B17">
              <w:rPr>
                <w:rStyle w:val="markedcontent"/>
                <w:sz w:val="20"/>
                <w:szCs w:val="20"/>
              </w:rPr>
              <w:t>kadr uczestniczących w realizacji zadań z zakresu</w:t>
            </w:r>
            <w:r>
              <w:t xml:space="preserve"> </w:t>
            </w:r>
            <w:r w:rsidRPr="00302B17">
              <w:rPr>
                <w:rStyle w:val="markedcontent"/>
                <w:sz w:val="20"/>
                <w:szCs w:val="20"/>
              </w:rPr>
              <w:t>przeciwdziałania i rozwiązywania problemów alkoholowych</w:t>
            </w:r>
            <w:r>
              <w:t xml:space="preserve"> </w:t>
            </w:r>
            <w:r w:rsidRPr="00302B17">
              <w:rPr>
                <w:rStyle w:val="markedcontent"/>
                <w:sz w:val="20"/>
                <w:szCs w:val="20"/>
              </w:rPr>
              <w:t>(zadanie 2.1.3 NPZ 2021-2025).</w:t>
            </w:r>
          </w:p>
        </w:tc>
        <w:tc>
          <w:tcPr>
            <w:tcW w:w="1701" w:type="dxa"/>
            <w:shd w:val="clear" w:color="auto" w:fill="FFFFFF" w:themeFill="background1"/>
            <w:vAlign w:val="center"/>
          </w:tcPr>
          <w:p w14:paraId="29494246" w14:textId="7C4AADAE" w:rsidR="00752032" w:rsidRPr="008163AA" w:rsidRDefault="00E832AB" w:rsidP="00752032">
            <w:pPr>
              <w:tabs>
                <w:tab w:val="left" w:pos="284"/>
              </w:tabs>
              <w:spacing w:line="360" w:lineRule="auto"/>
              <w:jc w:val="right"/>
              <w:rPr>
                <w:sz w:val="20"/>
                <w:szCs w:val="20"/>
                <w:highlight w:val="yellow"/>
              </w:rPr>
            </w:pPr>
            <w:r>
              <w:rPr>
                <w:sz w:val="20"/>
                <w:szCs w:val="20"/>
              </w:rPr>
              <w:t>10</w:t>
            </w:r>
            <w:r w:rsidR="00752032">
              <w:rPr>
                <w:sz w:val="20"/>
                <w:szCs w:val="20"/>
              </w:rPr>
              <w:t> </w:t>
            </w:r>
            <w:r>
              <w:rPr>
                <w:sz w:val="20"/>
                <w:szCs w:val="20"/>
              </w:rPr>
              <w:t>00</w:t>
            </w:r>
            <w:r w:rsidR="00752032">
              <w:rPr>
                <w:sz w:val="20"/>
                <w:szCs w:val="20"/>
              </w:rPr>
              <w:t xml:space="preserve">0,00 </w:t>
            </w:r>
            <w:r w:rsidR="00752032" w:rsidRPr="00B04B09">
              <w:rPr>
                <w:sz w:val="20"/>
                <w:szCs w:val="20"/>
              </w:rPr>
              <w:t>zł</w:t>
            </w:r>
            <w:r w:rsidR="00752032" w:rsidRPr="00B04B09">
              <w:rPr>
                <w:color w:val="FF0000"/>
                <w:sz w:val="28"/>
                <w:szCs w:val="28"/>
              </w:rPr>
              <w:t xml:space="preserve"> </w:t>
            </w:r>
          </w:p>
        </w:tc>
      </w:tr>
      <w:tr w:rsidR="00752032" w:rsidRPr="00D22C1F" w14:paraId="3DBDF275" w14:textId="77777777" w:rsidTr="00B04B09">
        <w:tc>
          <w:tcPr>
            <w:tcW w:w="562" w:type="dxa"/>
            <w:vAlign w:val="center"/>
          </w:tcPr>
          <w:p w14:paraId="6AA62A02" w14:textId="77777777" w:rsidR="00752032" w:rsidRPr="00D22C1F" w:rsidRDefault="00752032" w:rsidP="00752032">
            <w:pPr>
              <w:pStyle w:val="Akapitzlist"/>
              <w:numPr>
                <w:ilvl w:val="0"/>
                <w:numId w:val="1"/>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03A68797" w14:textId="4B7B9718" w:rsidR="00752032" w:rsidRPr="006D5F90" w:rsidRDefault="00752032" w:rsidP="00752032">
            <w:pPr>
              <w:pStyle w:val="Default"/>
              <w:spacing w:line="360" w:lineRule="auto"/>
              <w:rPr>
                <w:sz w:val="20"/>
                <w:szCs w:val="20"/>
              </w:rPr>
            </w:pPr>
            <w:r w:rsidRPr="00302B17">
              <w:rPr>
                <w:rStyle w:val="markedcontent"/>
                <w:sz w:val="20"/>
                <w:szCs w:val="20"/>
              </w:rPr>
              <w:t>Realizacja pomocy psychologicznej, socjoterapeutycznej</w:t>
            </w:r>
            <w:r>
              <w:t xml:space="preserve"> </w:t>
            </w:r>
            <w:r w:rsidRPr="00302B17">
              <w:rPr>
                <w:rStyle w:val="markedcontent"/>
                <w:sz w:val="20"/>
                <w:szCs w:val="20"/>
              </w:rPr>
              <w:t>i opiekuńczo wychowawczej dla dzieci z rodzin z problemami</w:t>
            </w:r>
            <w:r>
              <w:t xml:space="preserve"> </w:t>
            </w:r>
            <w:r w:rsidRPr="00302B17">
              <w:rPr>
                <w:rStyle w:val="markedcontent"/>
                <w:sz w:val="20"/>
                <w:szCs w:val="20"/>
              </w:rPr>
              <w:t>alkoholowymi (zadanie 2.1.5 NPZ 2021-2025).</w:t>
            </w:r>
          </w:p>
        </w:tc>
        <w:tc>
          <w:tcPr>
            <w:tcW w:w="1701" w:type="dxa"/>
            <w:shd w:val="clear" w:color="auto" w:fill="FFFFFF" w:themeFill="background1"/>
            <w:vAlign w:val="center"/>
          </w:tcPr>
          <w:p w14:paraId="26AC5ECF" w14:textId="071144F8" w:rsidR="00752032" w:rsidRPr="008163AA" w:rsidRDefault="00E832AB" w:rsidP="00752032">
            <w:pPr>
              <w:tabs>
                <w:tab w:val="left" w:pos="284"/>
              </w:tabs>
              <w:spacing w:line="360" w:lineRule="auto"/>
              <w:jc w:val="right"/>
              <w:rPr>
                <w:sz w:val="20"/>
                <w:szCs w:val="20"/>
                <w:highlight w:val="yellow"/>
              </w:rPr>
            </w:pPr>
            <w:r>
              <w:rPr>
                <w:sz w:val="20"/>
                <w:szCs w:val="20"/>
              </w:rPr>
              <w:t>7</w:t>
            </w:r>
            <w:r w:rsidR="00752032">
              <w:rPr>
                <w:sz w:val="20"/>
                <w:szCs w:val="20"/>
              </w:rPr>
              <w:t> </w:t>
            </w:r>
            <w:r>
              <w:rPr>
                <w:sz w:val="20"/>
                <w:szCs w:val="20"/>
              </w:rPr>
              <w:t>25</w:t>
            </w:r>
            <w:r w:rsidR="00752032">
              <w:rPr>
                <w:sz w:val="20"/>
                <w:szCs w:val="20"/>
              </w:rPr>
              <w:t xml:space="preserve">0,00 </w:t>
            </w:r>
            <w:r w:rsidR="00752032" w:rsidRPr="00B04B09">
              <w:rPr>
                <w:sz w:val="20"/>
                <w:szCs w:val="20"/>
              </w:rPr>
              <w:t>zł</w:t>
            </w:r>
          </w:p>
        </w:tc>
      </w:tr>
      <w:tr w:rsidR="00111D8D" w:rsidRPr="00D22C1F" w14:paraId="65F92543" w14:textId="77777777" w:rsidTr="00C84180">
        <w:tc>
          <w:tcPr>
            <w:tcW w:w="7650" w:type="dxa"/>
            <w:gridSpan w:val="2"/>
            <w:shd w:val="clear" w:color="auto" w:fill="A6A6A6" w:themeFill="background1" w:themeFillShade="A6"/>
            <w:vAlign w:val="center"/>
          </w:tcPr>
          <w:p w14:paraId="06DF1337" w14:textId="0208ED9F" w:rsidR="00111D8D" w:rsidRPr="006D5F90" w:rsidRDefault="00111D8D" w:rsidP="00716BE1">
            <w:pPr>
              <w:shd w:val="clear" w:color="auto" w:fill="AEAAAA" w:themeFill="background2" w:themeFillShade="BF"/>
              <w:tabs>
                <w:tab w:val="left" w:pos="284"/>
              </w:tabs>
              <w:spacing w:line="360" w:lineRule="auto"/>
              <w:jc w:val="right"/>
              <w:rPr>
                <w:b/>
                <w:sz w:val="20"/>
                <w:szCs w:val="20"/>
              </w:rPr>
            </w:pPr>
            <w:r w:rsidRPr="006D5F90">
              <w:rPr>
                <w:b/>
                <w:sz w:val="20"/>
                <w:szCs w:val="20"/>
              </w:rPr>
              <w:t>Razem</w:t>
            </w:r>
            <w:r w:rsidR="00BF4F56" w:rsidRPr="006D5F90">
              <w:rPr>
                <w:b/>
                <w:sz w:val="20"/>
                <w:szCs w:val="20"/>
              </w:rPr>
              <w:t>:</w:t>
            </w:r>
          </w:p>
        </w:tc>
        <w:tc>
          <w:tcPr>
            <w:tcW w:w="1701" w:type="dxa"/>
            <w:shd w:val="clear" w:color="auto" w:fill="A6A6A6" w:themeFill="background1" w:themeFillShade="A6"/>
            <w:vAlign w:val="center"/>
          </w:tcPr>
          <w:p w14:paraId="4F14A48A" w14:textId="4714F62E" w:rsidR="00111D8D" w:rsidRPr="00B04B09" w:rsidRDefault="00737B11" w:rsidP="00716BE1">
            <w:pPr>
              <w:shd w:val="clear" w:color="auto" w:fill="AEAAAA" w:themeFill="background2" w:themeFillShade="BF"/>
              <w:tabs>
                <w:tab w:val="left" w:pos="284"/>
              </w:tabs>
              <w:spacing w:line="360" w:lineRule="auto"/>
              <w:jc w:val="right"/>
              <w:rPr>
                <w:b/>
                <w:sz w:val="20"/>
                <w:szCs w:val="20"/>
              </w:rPr>
            </w:pPr>
            <w:r>
              <w:rPr>
                <w:b/>
                <w:sz w:val="20"/>
                <w:szCs w:val="20"/>
              </w:rPr>
              <w:t>1</w:t>
            </w:r>
            <w:r w:rsidR="00EE26FA">
              <w:rPr>
                <w:b/>
                <w:sz w:val="20"/>
                <w:szCs w:val="20"/>
              </w:rPr>
              <w:t>7</w:t>
            </w:r>
            <w:r w:rsidR="00082C28" w:rsidRPr="00B04B09">
              <w:rPr>
                <w:b/>
                <w:sz w:val="20"/>
                <w:szCs w:val="20"/>
              </w:rPr>
              <w:t xml:space="preserve"> </w:t>
            </w:r>
            <w:r w:rsidR="00EE26FA">
              <w:rPr>
                <w:b/>
                <w:sz w:val="20"/>
                <w:szCs w:val="20"/>
              </w:rPr>
              <w:t>2</w:t>
            </w:r>
            <w:r>
              <w:rPr>
                <w:b/>
                <w:sz w:val="20"/>
                <w:szCs w:val="20"/>
              </w:rPr>
              <w:t>50</w:t>
            </w:r>
            <w:r w:rsidR="006D5F90" w:rsidRPr="00B04B09">
              <w:rPr>
                <w:b/>
                <w:sz w:val="20"/>
                <w:szCs w:val="20"/>
              </w:rPr>
              <w:t>,00</w:t>
            </w:r>
            <w:r w:rsidR="006B61AA" w:rsidRPr="00B04B09">
              <w:rPr>
                <w:b/>
                <w:sz w:val="20"/>
                <w:szCs w:val="20"/>
              </w:rPr>
              <w:t xml:space="preserve"> </w:t>
            </w:r>
            <w:r w:rsidR="0001216F" w:rsidRPr="00B04B09">
              <w:rPr>
                <w:b/>
                <w:sz w:val="20"/>
                <w:szCs w:val="20"/>
              </w:rPr>
              <w:t>zł</w:t>
            </w:r>
          </w:p>
        </w:tc>
      </w:tr>
      <w:bookmarkEnd w:id="0"/>
    </w:tbl>
    <w:p w14:paraId="1EEAA893" w14:textId="77777777" w:rsidR="005A21F3" w:rsidRPr="00D22C1F" w:rsidRDefault="005A21F3" w:rsidP="00716BE1">
      <w:pPr>
        <w:shd w:val="clear" w:color="auto" w:fill="FFFFFF" w:themeFill="background1"/>
        <w:tabs>
          <w:tab w:val="left" w:pos="284"/>
        </w:tabs>
        <w:jc w:val="both"/>
        <w:rPr>
          <w:bCs/>
          <w:sz w:val="20"/>
          <w:szCs w:val="20"/>
        </w:rPr>
      </w:pPr>
    </w:p>
    <w:p w14:paraId="6B25FFC1" w14:textId="77777777" w:rsidR="004257F8" w:rsidRPr="004257F8" w:rsidRDefault="004257F8" w:rsidP="004257F8">
      <w:pPr>
        <w:spacing w:line="360" w:lineRule="auto"/>
        <w:jc w:val="both"/>
        <w:rPr>
          <w:rFonts w:eastAsia="Calibri"/>
          <w:b/>
          <w:color w:val="FF0000"/>
        </w:rPr>
      </w:pPr>
    </w:p>
    <w:p w14:paraId="1AE38018" w14:textId="35050CC8" w:rsidR="00E7652A" w:rsidRPr="00BF559E" w:rsidRDefault="00E7652A">
      <w:pPr>
        <w:pStyle w:val="Akapitzlist"/>
        <w:numPr>
          <w:ilvl w:val="0"/>
          <w:numId w:val="42"/>
        </w:numPr>
        <w:spacing w:after="0" w:line="360" w:lineRule="auto"/>
        <w:ind w:left="284" w:hanging="284"/>
        <w:contextualSpacing w:val="0"/>
        <w:rPr>
          <w:rFonts w:ascii="Times New Roman" w:eastAsia="Calibri" w:hAnsi="Times New Roman" w:cs="Times New Roman"/>
          <w:b/>
        </w:rPr>
      </w:pPr>
      <w:r w:rsidRPr="00BF559E">
        <w:rPr>
          <w:rFonts w:ascii="Times New Roman" w:eastAsia="Calibri" w:hAnsi="Times New Roman" w:cs="Times New Roman"/>
          <w:b/>
        </w:rPr>
        <w:t>Podmioty uprawnione do udziału w otwartym konkursie ofert:</w:t>
      </w:r>
    </w:p>
    <w:p w14:paraId="24B5D1BE" w14:textId="77777777" w:rsidR="00E7652A" w:rsidRPr="00723716" w:rsidRDefault="00E7652A">
      <w:pPr>
        <w:pStyle w:val="Akapitzlist"/>
        <w:numPr>
          <w:ilvl w:val="0"/>
          <w:numId w:val="3"/>
        </w:numPr>
        <w:spacing w:after="0" w:line="360" w:lineRule="auto"/>
        <w:ind w:left="284" w:hanging="284"/>
        <w:contextualSpacing w:val="0"/>
        <w:rPr>
          <w:rFonts w:ascii="Times New Roman" w:hAnsi="Times New Roman" w:cs="Times New Roman"/>
          <w:bCs/>
          <w:sz w:val="20"/>
          <w:szCs w:val="20"/>
        </w:rPr>
      </w:pPr>
      <w:r w:rsidRPr="00723716">
        <w:rPr>
          <w:rFonts w:ascii="Times New Roman" w:hAnsi="Times New Roman" w:cs="Times New Roman"/>
          <w:bCs/>
          <w:sz w:val="20"/>
          <w:szCs w:val="20"/>
        </w:rPr>
        <w:t>Podmioty uprawnione do złożenia oferty:</w:t>
      </w:r>
    </w:p>
    <w:p w14:paraId="6E3C2243" w14:textId="7830F3F0" w:rsidR="00E7652A" w:rsidRPr="00AF6E4F" w:rsidRDefault="00E7652A">
      <w:pPr>
        <w:pStyle w:val="Akapitzlist"/>
        <w:numPr>
          <w:ilvl w:val="0"/>
          <w:numId w:val="2"/>
        </w:numPr>
        <w:spacing w:after="0" w:line="360" w:lineRule="auto"/>
        <w:ind w:left="567" w:hanging="284"/>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organizacje pozarządowe</w:t>
      </w:r>
      <w:r>
        <w:rPr>
          <w:rFonts w:ascii="Times New Roman" w:eastAsia="Times New Roman" w:hAnsi="Times New Roman" w:cs="Times New Roman"/>
          <w:sz w:val="20"/>
          <w:szCs w:val="20"/>
        </w:rPr>
        <w:t>,</w:t>
      </w:r>
      <w:r w:rsidRPr="00AF6E4F">
        <w:rPr>
          <w:rFonts w:ascii="Times New Roman" w:eastAsia="Times New Roman" w:hAnsi="Times New Roman" w:cs="Times New Roman"/>
          <w:sz w:val="20"/>
          <w:szCs w:val="20"/>
        </w:rPr>
        <w:t xml:space="preserve"> o których mowa w art. 3 ust. 2 usta</w:t>
      </w:r>
      <w:r>
        <w:rPr>
          <w:rFonts w:ascii="Times New Roman" w:eastAsia="Times New Roman" w:hAnsi="Times New Roman" w:cs="Times New Roman"/>
          <w:sz w:val="20"/>
          <w:szCs w:val="20"/>
        </w:rPr>
        <w:t>wy z dnia 24 kwietnia 2003 r. o</w:t>
      </w:r>
      <w:r w:rsidR="006B0B66">
        <w:rPr>
          <w:rFonts w:ascii="Times New Roman" w:eastAsia="Times New Roman" w:hAnsi="Times New Roman" w:cs="Times New Roman"/>
          <w:sz w:val="20"/>
          <w:szCs w:val="20"/>
        </w:rPr>
        <w:t xml:space="preserve"> </w:t>
      </w:r>
      <w:r w:rsidRPr="00AF6E4F">
        <w:rPr>
          <w:rFonts w:ascii="Times New Roman" w:eastAsia="Times New Roman" w:hAnsi="Times New Roman" w:cs="Times New Roman"/>
          <w:sz w:val="20"/>
          <w:szCs w:val="20"/>
        </w:rPr>
        <w:t>działalności pożytku publicznego i o wolontariacie,</w:t>
      </w:r>
    </w:p>
    <w:p w14:paraId="13FB660B" w14:textId="7093051B" w:rsidR="00E7652A" w:rsidRPr="00AF6E4F" w:rsidRDefault="00E7652A">
      <w:pPr>
        <w:pStyle w:val="Akapitzlist"/>
        <w:numPr>
          <w:ilvl w:val="0"/>
          <w:numId w:val="2"/>
        </w:numPr>
        <w:spacing w:after="0" w:line="360" w:lineRule="auto"/>
        <w:ind w:left="567" w:hanging="284"/>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osoby prawne i jednostki organizacyjne działające na podstawie przepisów o stosunku Państwa do Kościoła Katolickiego w Rzeczypospolitej Polskiej, o stosunku Państwa do innych kościołów</w:t>
      </w:r>
      <w:r>
        <w:rPr>
          <w:rFonts w:ascii="Times New Roman" w:eastAsia="Times New Roman" w:hAnsi="Times New Roman" w:cs="Times New Roman"/>
          <w:sz w:val="20"/>
          <w:szCs w:val="20"/>
        </w:rPr>
        <w:t xml:space="preserve"> i</w:t>
      </w:r>
      <w:r w:rsidR="008971A1">
        <w:rPr>
          <w:rFonts w:ascii="Times New Roman" w:eastAsia="Times New Roman" w:hAnsi="Times New Roman" w:cs="Times New Roman"/>
          <w:sz w:val="20"/>
          <w:szCs w:val="20"/>
        </w:rPr>
        <w:t xml:space="preserve"> </w:t>
      </w:r>
      <w:r w:rsidRPr="00AF6E4F">
        <w:rPr>
          <w:rFonts w:ascii="Times New Roman" w:eastAsia="Times New Roman" w:hAnsi="Times New Roman" w:cs="Times New Roman"/>
          <w:sz w:val="20"/>
          <w:szCs w:val="20"/>
        </w:rPr>
        <w:t>związków wyznaniowych oraz o gwarancjach wolności sumienia i wyznania, jeżeli ich cele statutowe obejmują prowadzenie działalności pożytku publicznego,</w:t>
      </w:r>
    </w:p>
    <w:p w14:paraId="2E8677A8" w14:textId="77777777" w:rsidR="00E7652A" w:rsidRPr="00AF6E4F" w:rsidRDefault="00E7652A">
      <w:pPr>
        <w:pStyle w:val="Akapitzlist"/>
        <w:numPr>
          <w:ilvl w:val="0"/>
          <w:numId w:val="2"/>
        </w:numPr>
        <w:spacing w:after="0" w:line="360" w:lineRule="auto"/>
        <w:ind w:left="567" w:hanging="284"/>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stowarzyszenia jednostek samorządu terytorialnego,</w:t>
      </w:r>
    </w:p>
    <w:p w14:paraId="77A942B1" w14:textId="77777777" w:rsidR="00E7652A" w:rsidRPr="00AF6E4F" w:rsidRDefault="00E7652A">
      <w:pPr>
        <w:pStyle w:val="Akapitzlist"/>
        <w:numPr>
          <w:ilvl w:val="0"/>
          <w:numId w:val="2"/>
        </w:numPr>
        <w:spacing w:after="0" w:line="360" w:lineRule="auto"/>
        <w:ind w:left="567" w:hanging="284"/>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spółdzielnie socjalne,</w:t>
      </w:r>
    </w:p>
    <w:p w14:paraId="33707843" w14:textId="510BDD33" w:rsidR="00E7652A" w:rsidRPr="00AF6E4F" w:rsidRDefault="00E7652A">
      <w:pPr>
        <w:pStyle w:val="Akapitzlist"/>
        <w:numPr>
          <w:ilvl w:val="0"/>
          <w:numId w:val="2"/>
        </w:numPr>
        <w:spacing w:after="0" w:line="360" w:lineRule="auto"/>
        <w:ind w:left="567" w:hanging="284"/>
        <w:jc w:val="both"/>
        <w:rPr>
          <w:rFonts w:ascii="Times New Roman" w:eastAsia="Times New Roman" w:hAnsi="Times New Roman" w:cs="Times New Roman"/>
          <w:sz w:val="20"/>
          <w:szCs w:val="20"/>
        </w:rPr>
      </w:pPr>
      <w:r w:rsidRPr="00AF6E4F">
        <w:rPr>
          <w:rFonts w:ascii="Times New Roman" w:eastAsia="Times New Roman" w:hAnsi="Times New Roman" w:cs="Times New Roman"/>
          <w:sz w:val="20"/>
          <w:szCs w:val="20"/>
        </w:rPr>
        <w:t>spółki akcyjne i spółki z ograniczoną odpowiedzialnością oraz kluby sportowe będące spółkami działającymi na podstawie przepisów ustawy z dnia 25 czerwca 2010 r. o sporcie (</w:t>
      </w:r>
      <w:proofErr w:type="spellStart"/>
      <w:r>
        <w:rPr>
          <w:rFonts w:ascii="Times New Roman" w:eastAsia="Times New Roman" w:hAnsi="Times New Roman" w:cs="Times New Roman"/>
          <w:sz w:val="20"/>
          <w:szCs w:val="20"/>
        </w:rPr>
        <w:t>t.j</w:t>
      </w:r>
      <w:proofErr w:type="spellEnd"/>
      <w:r>
        <w:rPr>
          <w:rFonts w:ascii="Times New Roman" w:eastAsia="Times New Roman" w:hAnsi="Times New Roman" w:cs="Times New Roman"/>
          <w:sz w:val="20"/>
          <w:szCs w:val="20"/>
        </w:rPr>
        <w:t>. </w:t>
      </w:r>
      <w:r w:rsidRPr="00AF6E4F">
        <w:rPr>
          <w:rFonts w:ascii="Times New Roman" w:eastAsia="Times New Roman" w:hAnsi="Times New Roman" w:cs="Times New Roman"/>
          <w:sz w:val="20"/>
          <w:szCs w:val="20"/>
        </w:rPr>
        <w:t>Dz.U.</w:t>
      </w:r>
      <w:r>
        <w:rPr>
          <w:rFonts w:ascii="Times New Roman" w:eastAsia="Times New Roman" w:hAnsi="Times New Roman" w:cs="Times New Roman"/>
          <w:sz w:val="20"/>
          <w:szCs w:val="20"/>
        </w:rPr>
        <w:t>2</w:t>
      </w:r>
      <w:r w:rsidR="00B9123A">
        <w:rPr>
          <w:rFonts w:ascii="Times New Roman" w:eastAsia="Times New Roman" w:hAnsi="Times New Roman" w:cs="Times New Roman"/>
          <w:sz w:val="20"/>
          <w:szCs w:val="20"/>
        </w:rPr>
        <w:t>022</w:t>
      </w:r>
      <w:r w:rsidRPr="00AF6E4F">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B9123A">
        <w:rPr>
          <w:rFonts w:ascii="Times New Roman" w:eastAsia="Times New Roman" w:hAnsi="Times New Roman" w:cs="Times New Roman"/>
          <w:sz w:val="20"/>
          <w:szCs w:val="20"/>
        </w:rPr>
        <w:t>599</w:t>
      </w:r>
      <w:r>
        <w:rPr>
          <w:rFonts w:ascii="Times New Roman" w:eastAsia="Times New Roman" w:hAnsi="Times New Roman" w:cs="Times New Roman"/>
          <w:sz w:val="20"/>
          <w:szCs w:val="20"/>
        </w:rPr>
        <w:t xml:space="preserve"> z</w:t>
      </w:r>
      <w:r w:rsidR="001F29B4">
        <w:rPr>
          <w:rFonts w:ascii="Times New Roman" w:eastAsia="Times New Roman" w:hAnsi="Times New Roman" w:cs="Times New Roman"/>
          <w:sz w:val="20"/>
          <w:szCs w:val="20"/>
        </w:rPr>
        <w:t>e </w:t>
      </w:r>
      <w:r>
        <w:rPr>
          <w:rFonts w:ascii="Times New Roman" w:eastAsia="Times New Roman" w:hAnsi="Times New Roman" w:cs="Times New Roman"/>
          <w:sz w:val="20"/>
          <w:szCs w:val="20"/>
        </w:rPr>
        <w:t>zm.</w:t>
      </w:r>
      <w:r w:rsidRPr="00AF6E4F">
        <w:rPr>
          <w:rFonts w:ascii="Times New Roman" w:eastAsia="Times New Roman" w:hAnsi="Times New Roman" w:cs="Times New Roman"/>
          <w:sz w:val="20"/>
          <w:szCs w:val="20"/>
        </w:rPr>
        <w:t>), które nie działają w celu osiągnięcia zysku oraz przeznaczają całość dochodu na realizację celów statutowych oraz nie przeznaczają zysku do podziału między swoi</w:t>
      </w:r>
      <w:r w:rsidR="00A50A1C">
        <w:rPr>
          <w:rFonts w:ascii="Times New Roman" w:eastAsia="Times New Roman" w:hAnsi="Times New Roman" w:cs="Times New Roman"/>
          <w:sz w:val="20"/>
          <w:szCs w:val="20"/>
        </w:rPr>
        <w:t>ch udziałowców, akcjonariuszy i </w:t>
      </w:r>
      <w:r w:rsidRPr="00AF6E4F">
        <w:rPr>
          <w:rFonts w:ascii="Times New Roman" w:eastAsia="Times New Roman" w:hAnsi="Times New Roman" w:cs="Times New Roman"/>
          <w:sz w:val="20"/>
          <w:szCs w:val="20"/>
        </w:rPr>
        <w:t>pracowników.</w:t>
      </w:r>
    </w:p>
    <w:p w14:paraId="7CC274D5" w14:textId="6A64D086" w:rsidR="00E7652A" w:rsidRPr="00F9086C" w:rsidRDefault="00E7652A">
      <w:pPr>
        <w:pStyle w:val="Akapitzlist"/>
        <w:numPr>
          <w:ilvl w:val="0"/>
          <w:numId w:val="3"/>
        </w:numPr>
        <w:spacing w:after="0" w:line="360" w:lineRule="auto"/>
        <w:ind w:left="284" w:hanging="283"/>
        <w:contextualSpacing w:val="0"/>
        <w:jc w:val="both"/>
        <w:rPr>
          <w:rFonts w:ascii="Times New Roman" w:eastAsia="Times New Roman" w:hAnsi="Times New Roman" w:cs="Times New Roman"/>
          <w:sz w:val="20"/>
          <w:szCs w:val="20"/>
        </w:rPr>
      </w:pPr>
      <w:r w:rsidRPr="00F9086C">
        <w:rPr>
          <w:rFonts w:ascii="Times New Roman" w:eastAsia="Times New Roman" w:hAnsi="Times New Roman" w:cs="Times New Roman"/>
          <w:sz w:val="20"/>
          <w:szCs w:val="20"/>
        </w:rPr>
        <w:t>W przypadku jednostek organizacyjnych fundacji lub organizacji pozarządowych, które nie po</w:t>
      </w:r>
      <w:r>
        <w:rPr>
          <w:rFonts w:ascii="Times New Roman" w:eastAsia="Times New Roman" w:hAnsi="Times New Roman" w:cs="Times New Roman"/>
          <w:sz w:val="20"/>
          <w:szCs w:val="20"/>
        </w:rPr>
        <w:t>siadają osobowości prawnej np. koła, oddziały, oferentem jest zarząd g</w:t>
      </w:r>
      <w:r w:rsidRPr="00F9086C">
        <w:rPr>
          <w:rFonts w:ascii="Times New Roman" w:eastAsia="Times New Roman" w:hAnsi="Times New Roman" w:cs="Times New Roman"/>
          <w:sz w:val="20"/>
          <w:szCs w:val="20"/>
        </w:rPr>
        <w:t>łówny tej organizacji.</w:t>
      </w:r>
      <w:r>
        <w:rPr>
          <w:rFonts w:ascii="Times New Roman" w:eastAsia="Times New Roman" w:hAnsi="Times New Roman" w:cs="Times New Roman"/>
          <w:sz w:val="20"/>
          <w:szCs w:val="20"/>
        </w:rPr>
        <w:t xml:space="preserve"> W wyżej wymienionym przypadku z</w:t>
      </w:r>
      <w:r w:rsidRPr="00F9086C">
        <w:rPr>
          <w:rFonts w:ascii="Times New Roman" w:eastAsia="Times New Roman" w:hAnsi="Times New Roman" w:cs="Times New Roman"/>
          <w:sz w:val="20"/>
          <w:szCs w:val="20"/>
        </w:rPr>
        <w:t xml:space="preserve">arząd </w:t>
      </w:r>
      <w:r>
        <w:rPr>
          <w:rFonts w:ascii="Times New Roman" w:eastAsia="Times New Roman" w:hAnsi="Times New Roman" w:cs="Times New Roman"/>
          <w:sz w:val="20"/>
          <w:szCs w:val="20"/>
        </w:rPr>
        <w:t>g</w:t>
      </w:r>
      <w:r w:rsidRPr="00F9086C">
        <w:rPr>
          <w:rFonts w:ascii="Times New Roman" w:eastAsia="Times New Roman" w:hAnsi="Times New Roman" w:cs="Times New Roman"/>
          <w:sz w:val="20"/>
          <w:szCs w:val="20"/>
        </w:rPr>
        <w:t>łówny może wystąpić z ofertą t</w:t>
      </w:r>
      <w:r>
        <w:rPr>
          <w:rFonts w:ascii="Times New Roman" w:eastAsia="Times New Roman" w:hAnsi="Times New Roman" w:cs="Times New Roman"/>
          <w:sz w:val="20"/>
          <w:szCs w:val="20"/>
        </w:rPr>
        <w:t>ylko dla jednego oddziału lub k</w:t>
      </w:r>
      <w:r w:rsidRPr="00F9086C">
        <w:rPr>
          <w:rFonts w:ascii="Times New Roman" w:eastAsia="Times New Roman" w:hAnsi="Times New Roman" w:cs="Times New Roman"/>
          <w:sz w:val="20"/>
          <w:szCs w:val="20"/>
        </w:rPr>
        <w:t>oła na każde z zadań określonych w ogłoszeniu konkursowym, a w</w:t>
      </w:r>
      <w:r w:rsidRPr="00F9086C">
        <w:rPr>
          <w:rFonts w:ascii="Times New Roman" w:eastAsia="Times New Roman" w:hAnsi="Times New Roman" w:cs="Times New Roman"/>
          <w:b/>
          <w:sz w:val="20"/>
          <w:szCs w:val="20"/>
        </w:rPr>
        <w:t xml:space="preserve"> </w:t>
      </w:r>
      <w:r w:rsidRPr="00F9086C">
        <w:rPr>
          <w:rFonts w:ascii="Times New Roman" w:eastAsia="Times New Roman" w:hAnsi="Times New Roman" w:cs="Times New Roman"/>
          <w:sz w:val="20"/>
          <w:szCs w:val="20"/>
        </w:rPr>
        <w:t>przypadku składania oferty przez oddział terenowy organizacji (nieposiadający osobowości prawnej) oferta musi być podpisana przez osoby posiadające pełnomocnictwo zarządu głównego do składania w imieniu te</w:t>
      </w:r>
      <w:r>
        <w:rPr>
          <w:rFonts w:ascii="Times New Roman" w:eastAsia="Times New Roman" w:hAnsi="Times New Roman" w:cs="Times New Roman"/>
          <w:sz w:val="20"/>
          <w:szCs w:val="20"/>
        </w:rPr>
        <w:t>j organizacji oświadczeń woli w </w:t>
      </w:r>
      <w:r w:rsidRPr="00F9086C">
        <w:rPr>
          <w:rFonts w:ascii="Times New Roman" w:eastAsia="Times New Roman" w:hAnsi="Times New Roman" w:cs="Times New Roman"/>
          <w:sz w:val="20"/>
          <w:szCs w:val="20"/>
        </w:rPr>
        <w:t xml:space="preserve">zakresie nabywania </w:t>
      </w:r>
      <w:r>
        <w:rPr>
          <w:rFonts w:ascii="Times New Roman" w:eastAsia="Times New Roman" w:hAnsi="Times New Roman" w:cs="Times New Roman"/>
          <w:sz w:val="20"/>
          <w:szCs w:val="20"/>
        </w:rPr>
        <w:t>praw i</w:t>
      </w:r>
      <w:r w:rsidR="00BA37E0">
        <w:rPr>
          <w:rFonts w:ascii="Times New Roman" w:eastAsia="Times New Roman" w:hAnsi="Times New Roman" w:cs="Times New Roman"/>
          <w:sz w:val="20"/>
          <w:szCs w:val="20"/>
        </w:rPr>
        <w:t> </w:t>
      </w:r>
      <w:r w:rsidRPr="00F9086C">
        <w:rPr>
          <w:rFonts w:ascii="Times New Roman" w:eastAsia="Times New Roman" w:hAnsi="Times New Roman" w:cs="Times New Roman"/>
          <w:sz w:val="20"/>
          <w:szCs w:val="20"/>
        </w:rPr>
        <w:t xml:space="preserve">zaciągania zobowiązań finansowych oraz dysponowania środkami przeznaczonymi na realizację zadania, </w:t>
      </w:r>
      <w:r>
        <w:rPr>
          <w:rFonts w:ascii="Times New Roman" w:eastAsia="Times New Roman" w:hAnsi="Times New Roman" w:cs="Times New Roman"/>
          <w:sz w:val="20"/>
          <w:szCs w:val="20"/>
        </w:rPr>
        <w:t>o </w:t>
      </w:r>
      <w:r w:rsidRPr="00F9086C">
        <w:rPr>
          <w:rFonts w:ascii="Times New Roman" w:eastAsia="Times New Roman" w:hAnsi="Times New Roman" w:cs="Times New Roman"/>
          <w:sz w:val="20"/>
          <w:szCs w:val="20"/>
        </w:rPr>
        <w:t>którego wsparcie stara się ta jednostka organizacyjna.</w:t>
      </w:r>
    </w:p>
    <w:p w14:paraId="4B090F0E" w14:textId="77777777" w:rsidR="00E7652A" w:rsidRPr="00F9086C" w:rsidRDefault="00E7652A">
      <w:pPr>
        <w:pStyle w:val="Akapitzlist"/>
        <w:numPr>
          <w:ilvl w:val="0"/>
          <w:numId w:val="3"/>
        </w:numPr>
        <w:spacing w:after="0" w:line="360" w:lineRule="auto"/>
        <w:ind w:left="284" w:hanging="283"/>
        <w:contextualSpacing w:val="0"/>
        <w:jc w:val="both"/>
        <w:rPr>
          <w:rFonts w:ascii="Times New Roman" w:eastAsia="Times New Roman" w:hAnsi="Times New Roman" w:cs="Times New Roman"/>
          <w:sz w:val="20"/>
          <w:szCs w:val="20"/>
        </w:rPr>
      </w:pPr>
      <w:r w:rsidRPr="00E20D55">
        <w:rPr>
          <w:rFonts w:ascii="Times New Roman" w:eastAsia="Times New Roman" w:hAnsi="Times New Roman" w:cs="Times New Roman"/>
          <w:sz w:val="20"/>
          <w:szCs w:val="20"/>
        </w:rPr>
        <w:lastRenderedPageBreak/>
        <w:t>O dotację ubiegać się mogą oferenci spełniający następujące warunki:</w:t>
      </w:r>
    </w:p>
    <w:p w14:paraId="359379B5" w14:textId="77777777" w:rsidR="00E7652A" w:rsidRPr="006B45A9" w:rsidRDefault="00E7652A">
      <w:pPr>
        <w:pStyle w:val="Akapitzlist"/>
        <w:numPr>
          <w:ilvl w:val="0"/>
          <w:numId w:val="4"/>
        </w:numPr>
        <w:spacing w:after="0" w:line="360" w:lineRule="auto"/>
        <w:ind w:left="567" w:hanging="283"/>
        <w:contextualSpacing w:val="0"/>
        <w:jc w:val="both"/>
        <w:rPr>
          <w:rFonts w:ascii="Times New Roman" w:eastAsia="Times New Roman" w:hAnsi="Times New Roman" w:cs="Times New Roman"/>
          <w:sz w:val="20"/>
          <w:szCs w:val="20"/>
        </w:rPr>
      </w:pPr>
      <w:r w:rsidRPr="006B45A9">
        <w:rPr>
          <w:rFonts w:ascii="Times New Roman" w:eastAsia="Times New Roman" w:hAnsi="Times New Roman" w:cs="Times New Roman"/>
          <w:sz w:val="20"/>
          <w:szCs w:val="20"/>
        </w:rPr>
        <w:t>cele statutowe oferenta są zgodne z dziedziną, w jakiej realizowane jest zadanie,</w:t>
      </w:r>
    </w:p>
    <w:p w14:paraId="75B0E4A0" w14:textId="77777777" w:rsidR="00E7652A" w:rsidRPr="00AF6E4F" w:rsidRDefault="00E7652A">
      <w:pPr>
        <w:pStyle w:val="Akapitzlist"/>
        <w:numPr>
          <w:ilvl w:val="0"/>
          <w:numId w:val="4"/>
        </w:numPr>
        <w:spacing w:after="0" w:line="360" w:lineRule="auto"/>
        <w:ind w:left="567" w:hanging="283"/>
        <w:contextualSpacing w:val="0"/>
        <w:jc w:val="both"/>
        <w:rPr>
          <w:rFonts w:ascii="Times New Roman" w:eastAsia="Calibri" w:hAnsi="Times New Roman" w:cs="Times New Roman"/>
          <w:sz w:val="20"/>
          <w:szCs w:val="20"/>
        </w:rPr>
      </w:pPr>
      <w:r w:rsidRPr="00AF6E4F">
        <w:rPr>
          <w:rFonts w:ascii="Times New Roman" w:eastAsia="Calibri" w:hAnsi="Times New Roman" w:cs="Times New Roman"/>
          <w:sz w:val="20"/>
          <w:szCs w:val="20"/>
        </w:rPr>
        <w:t>oferent posiada własne wyodręb</w:t>
      </w:r>
      <w:r>
        <w:rPr>
          <w:rFonts w:ascii="Times New Roman" w:eastAsia="Calibri" w:hAnsi="Times New Roman" w:cs="Times New Roman"/>
          <w:sz w:val="20"/>
          <w:szCs w:val="20"/>
        </w:rPr>
        <w:t xml:space="preserve">nione konto bankowe, które nie </w:t>
      </w:r>
      <w:r w:rsidRPr="00AF6E4F">
        <w:rPr>
          <w:rFonts w:ascii="Times New Roman" w:eastAsia="Calibri" w:hAnsi="Times New Roman" w:cs="Times New Roman"/>
          <w:sz w:val="20"/>
          <w:szCs w:val="20"/>
        </w:rPr>
        <w:t>jest obciążone z jakiegokolwiek tytułu egzekucyjnego,</w:t>
      </w:r>
    </w:p>
    <w:p w14:paraId="1E3FC018" w14:textId="77777777" w:rsidR="00E7652A" w:rsidRPr="00AF6E4F" w:rsidRDefault="00E7652A">
      <w:pPr>
        <w:pStyle w:val="Akapitzlist"/>
        <w:numPr>
          <w:ilvl w:val="0"/>
          <w:numId w:val="4"/>
        </w:numPr>
        <w:spacing w:after="0" w:line="360" w:lineRule="auto"/>
        <w:ind w:left="567" w:hanging="283"/>
        <w:contextualSpacing w:val="0"/>
        <w:jc w:val="both"/>
        <w:rPr>
          <w:rFonts w:ascii="Times New Roman" w:eastAsia="Calibri" w:hAnsi="Times New Roman" w:cs="Times New Roman"/>
          <w:sz w:val="20"/>
          <w:szCs w:val="20"/>
        </w:rPr>
      </w:pPr>
      <w:r w:rsidRPr="00A66B7B">
        <w:rPr>
          <w:rFonts w:ascii="Times New Roman" w:hAnsi="Times New Roman" w:cs="Times New Roman"/>
          <w:sz w:val="20"/>
          <w:szCs w:val="20"/>
          <w:u w:val="single"/>
        </w:rPr>
        <w:t>działalność będzie prowadzona na rzecz województwa świętokrzyskiego i jego mieszkańców</w:t>
      </w:r>
      <w:r w:rsidRPr="00AF6E4F">
        <w:rPr>
          <w:rFonts w:ascii="Times New Roman" w:eastAsia="Calibri" w:hAnsi="Times New Roman" w:cs="Times New Roman"/>
          <w:sz w:val="20"/>
          <w:szCs w:val="20"/>
        </w:rPr>
        <w:t>,</w:t>
      </w:r>
    </w:p>
    <w:p w14:paraId="6DADD978" w14:textId="38A0845D" w:rsidR="00E7652A" w:rsidRPr="00BA37E0" w:rsidRDefault="00E7652A">
      <w:pPr>
        <w:pStyle w:val="Akapitzlist"/>
        <w:numPr>
          <w:ilvl w:val="0"/>
          <w:numId w:val="4"/>
        </w:numPr>
        <w:spacing w:after="0" w:line="360" w:lineRule="auto"/>
        <w:ind w:left="567" w:hanging="283"/>
        <w:contextualSpacing w:val="0"/>
        <w:jc w:val="both"/>
        <w:rPr>
          <w:rFonts w:ascii="Times New Roman" w:eastAsia="Calibri" w:hAnsi="Times New Roman" w:cs="Times New Roman"/>
          <w:sz w:val="20"/>
          <w:szCs w:val="20"/>
        </w:rPr>
      </w:pPr>
      <w:r w:rsidRPr="00AF6E4F">
        <w:rPr>
          <w:rFonts w:ascii="Times New Roman" w:eastAsia="Calibri" w:hAnsi="Times New Roman" w:cs="Times New Roman"/>
          <w:sz w:val="20"/>
          <w:szCs w:val="20"/>
        </w:rPr>
        <w:t xml:space="preserve">podmiot jest wpisany do </w:t>
      </w:r>
      <w:r w:rsidRPr="00AF6E4F">
        <w:rPr>
          <w:rFonts w:ascii="Times New Roman" w:eastAsia="Times New Roman" w:hAnsi="Times New Roman" w:cs="Times New Roman"/>
          <w:sz w:val="20"/>
          <w:szCs w:val="20"/>
        </w:rPr>
        <w:t>rejestru sądowego/ właściwej ewidencji, który jest zgodny z aktualnym stanem faktycznym i prawnym, niezależnie od tego, kiedy został wydany.</w:t>
      </w:r>
    </w:p>
    <w:p w14:paraId="0102BBE8" w14:textId="77777777" w:rsidR="00BA37E0" w:rsidRPr="001649BF" w:rsidRDefault="00BA37E0" w:rsidP="00BA37E0">
      <w:pPr>
        <w:pStyle w:val="Akapitzlist"/>
        <w:spacing w:after="0" w:line="360" w:lineRule="auto"/>
        <w:ind w:left="567"/>
        <w:contextualSpacing w:val="0"/>
        <w:jc w:val="both"/>
        <w:rPr>
          <w:rFonts w:ascii="Times New Roman" w:eastAsia="Calibri" w:hAnsi="Times New Roman" w:cs="Times New Roman"/>
          <w:sz w:val="20"/>
          <w:szCs w:val="20"/>
        </w:rPr>
      </w:pPr>
    </w:p>
    <w:p w14:paraId="0635401A" w14:textId="0A9DB6B6" w:rsidR="001649BF" w:rsidRDefault="00E7652A" w:rsidP="00FD1CDA">
      <w:pPr>
        <w:spacing w:line="360" w:lineRule="auto"/>
        <w:jc w:val="both"/>
        <w:rPr>
          <w:b/>
          <w:color w:val="000000" w:themeColor="text1"/>
          <w:sz w:val="20"/>
          <w:szCs w:val="20"/>
        </w:rPr>
      </w:pPr>
      <w:r w:rsidRPr="00B17B72">
        <w:rPr>
          <w:b/>
          <w:color w:val="000000" w:themeColor="text1"/>
          <w:sz w:val="20"/>
          <w:szCs w:val="20"/>
        </w:rPr>
        <w:t>Oferenci uczestniczący w otwartym konkursie ofert nie muszą posiadać statusu organizacji pożytku publicznego.</w:t>
      </w:r>
    </w:p>
    <w:p w14:paraId="5F772A40" w14:textId="77777777" w:rsidR="008C6CA3" w:rsidRPr="000E7A10" w:rsidRDefault="008C6CA3" w:rsidP="008C6CA3">
      <w:pPr>
        <w:spacing w:line="360" w:lineRule="auto"/>
        <w:jc w:val="both"/>
        <w:rPr>
          <w:b/>
          <w:color w:val="000000" w:themeColor="text1"/>
          <w:sz w:val="20"/>
          <w:szCs w:val="20"/>
        </w:rPr>
      </w:pPr>
    </w:p>
    <w:p w14:paraId="6C9C7F01" w14:textId="14393380" w:rsidR="00E7652A" w:rsidRPr="00BA37E0" w:rsidRDefault="00BA37E0" w:rsidP="008C6CA3">
      <w:pPr>
        <w:tabs>
          <w:tab w:val="left" w:pos="284"/>
        </w:tabs>
        <w:spacing w:line="360" w:lineRule="auto"/>
        <w:rPr>
          <w:rFonts w:eastAsia="Calibri"/>
          <w:b/>
          <w:bCs/>
        </w:rPr>
      </w:pPr>
      <w:r>
        <w:rPr>
          <w:rFonts w:eastAsia="Calibri"/>
          <w:b/>
          <w:bCs/>
        </w:rPr>
        <w:t xml:space="preserve">III. </w:t>
      </w:r>
      <w:r w:rsidR="00E7652A" w:rsidRPr="00BA37E0">
        <w:rPr>
          <w:rFonts w:eastAsia="Calibri"/>
          <w:b/>
          <w:bCs/>
        </w:rPr>
        <w:t>Koszty zadania publicznego:</w:t>
      </w:r>
    </w:p>
    <w:p w14:paraId="4AC131E3" w14:textId="77777777" w:rsidR="00E7652A" w:rsidRPr="006842A7" w:rsidRDefault="00E7652A">
      <w:pPr>
        <w:pStyle w:val="Akapitzlist"/>
        <w:numPr>
          <w:ilvl w:val="0"/>
          <w:numId w:val="5"/>
        </w:numPr>
        <w:tabs>
          <w:tab w:val="left" w:pos="284"/>
        </w:tabs>
        <w:spacing w:after="0" w:line="360" w:lineRule="auto"/>
        <w:ind w:left="284" w:hanging="284"/>
        <w:contextualSpacing w:val="0"/>
        <w:jc w:val="both"/>
        <w:rPr>
          <w:rFonts w:ascii="Times New Roman" w:eastAsia="Times New Roman" w:hAnsi="Times New Roman" w:cs="Times New Roman"/>
          <w:bCs/>
          <w:sz w:val="20"/>
          <w:szCs w:val="20"/>
        </w:rPr>
      </w:pPr>
      <w:r w:rsidRPr="006842A7">
        <w:rPr>
          <w:rFonts w:ascii="Times New Roman" w:eastAsia="Times New Roman" w:hAnsi="Times New Roman" w:cs="Times New Roman"/>
          <w:bCs/>
          <w:sz w:val="20"/>
          <w:szCs w:val="20"/>
        </w:rPr>
        <w:t xml:space="preserve">Za </w:t>
      </w:r>
      <w:r w:rsidRPr="006842A7">
        <w:rPr>
          <w:rFonts w:ascii="Times New Roman" w:eastAsia="Times New Roman" w:hAnsi="Times New Roman" w:cs="Times New Roman"/>
          <w:b/>
          <w:sz w:val="20"/>
          <w:szCs w:val="20"/>
        </w:rPr>
        <w:t>wydatki niezbędne do realizacji zadania</w:t>
      </w:r>
      <w:r w:rsidRPr="006842A7">
        <w:rPr>
          <w:rFonts w:ascii="Times New Roman" w:eastAsia="Times New Roman" w:hAnsi="Times New Roman" w:cs="Times New Roman"/>
          <w:bCs/>
          <w:sz w:val="20"/>
          <w:szCs w:val="20"/>
        </w:rPr>
        <w:t xml:space="preserve"> uznawane są </w:t>
      </w:r>
      <w:r w:rsidRPr="006842A7">
        <w:rPr>
          <w:rFonts w:ascii="Times New Roman" w:eastAsia="Times New Roman" w:hAnsi="Times New Roman" w:cs="Times New Roman"/>
          <w:b/>
          <w:sz w:val="20"/>
          <w:szCs w:val="20"/>
        </w:rPr>
        <w:t>jedynie wydatki kwalifikowalne</w:t>
      </w:r>
      <w:r w:rsidRPr="006842A7">
        <w:rPr>
          <w:rFonts w:ascii="Times New Roman" w:eastAsia="Times New Roman" w:hAnsi="Times New Roman" w:cs="Times New Roman"/>
          <w:bCs/>
          <w:sz w:val="20"/>
          <w:szCs w:val="20"/>
        </w:rPr>
        <w:t>.</w:t>
      </w:r>
    </w:p>
    <w:p w14:paraId="70A3BA49" w14:textId="7B01921D" w:rsidR="00E7652A" w:rsidRPr="006842A7" w:rsidRDefault="00E7652A">
      <w:pPr>
        <w:pStyle w:val="Akapitzlist"/>
        <w:numPr>
          <w:ilvl w:val="0"/>
          <w:numId w:val="5"/>
        </w:numPr>
        <w:tabs>
          <w:tab w:val="left" w:pos="284"/>
        </w:tabs>
        <w:spacing w:after="0" w:line="360" w:lineRule="auto"/>
        <w:ind w:left="284" w:hanging="284"/>
        <w:contextualSpacing w:val="0"/>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Wydatki poniesione na realizację zadania (</w:t>
      </w:r>
      <w:r w:rsidRPr="006842A7">
        <w:rPr>
          <w:rFonts w:ascii="Times New Roman" w:eastAsia="Times New Roman" w:hAnsi="Times New Roman" w:cs="Times New Roman"/>
          <w:sz w:val="20"/>
          <w:szCs w:val="20"/>
          <w:u w:val="single"/>
        </w:rPr>
        <w:t>zarówno ze środków z dotacji, jak z innych środków finansowych</w:t>
      </w:r>
      <w:r w:rsidRPr="006842A7">
        <w:rPr>
          <w:rFonts w:ascii="Times New Roman" w:eastAsia="Times New Roman" w:hAnsi="Times New Roman" w:cs="Times New Roman"/>
          <w:sz w:val="20"/>
          <w:szCs w:val="20"/>
        </w:rPr>
        <w:t xml:space="preserve">) uznane zostaną za </w:t>
      </w:r>
      <w:r w:rsidRPr="006842A7">
        <w:rPr>
          <w:rFonts w:ascii="Times New Roman" w:eastAsia="Times New Roman" w:hAnsi="Times New Roman" w:cs="Times New Roman"/>
          <w:b/>
          <w:sz w:val="20"/>
          <w:szCs w:val="20"/>
          <w:u w:val="single"/>
        </w:rPr>
        <w:t>kwalifikowane</w:t>
      </w:r>
      <w:r w:rsidR="008971A1">
        <w:rPr>
          <w:rFonts w:ascii="Times New Roman" w:eastAsia="Times New Roman" w:hAnsi="Times New Roman" w:cs="Times New Roman"/>
          <w:b/>
          <w:sz w:val="20"/>
          <w:szCs w:val="20"/>
          <w:u w:val="single"/>
        </w:rPr>
        <w:t>,</w:t>
      </w:r>
      <w:r w:rsidRPr="006842A7">
        <w:rPr>
          <w:rFonts w:ascii="Times New Roman" w:eastAsia="Times New Roman" w:hAnsi="Times New Roman" w:cs="Times New Roman"/>
          <w:sz w:val="20"/>
          <w:szCs w:val="20"/>
        </w:rPr>
        <w:t xml:space="preserve"> jeżeli:</w:t>
      </w:r>
    </w:p>
    <w:p w14:paraId="542E8724" w14:textId="77777777" w:rsidR="00E7652A" w:rsidRPr="006842A7" w:rsidRDefault="00E7652A">
      <w:pPr>
        <w:pStyle w:val="Akapitzlist"/>
        <w:numPr>
          <w:ilvl w:val="0"/>
          <w:numId w:val="6"/>
        </w:numPr>
        <w:tabs>
          <w:tab w:val="left" w:pos="284"/>
        </w:tabs>
        <w:spacing w:after="0" w:line="360" w:lineRule="auto"/>
        <w:ind w:left="567" w:hanging="283"/>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są bezpośrednio związane</w:t>
      </w:r>
      <w:r>
        <w:rPr>
          <w:rFonts w:ascii="Times New Roman" w:eastAsia="Times New Roman" w:hAnsi="Times New Roman" w:cs="Times New Roman"/>
          <w:sz w:val="20"/>
          <w:szCs w:val="20"/>
        </w:rPr>
        <w:t xml:space="preserve"> i</w:t>
      </w:r>
      <w:r w:rsidRPr="006842A7">
        <w:rPr>
          <w:rFonts w:ascii="Times New Roman" w:eastAsia="Times New Roman" w:hAnsi="Times New Roman" w:cs="Times New Roman"/>
          <w:sz w:val="20"/>
          <w:szCs w:val="20"/>
        </w:rPr>
        <w:t xml:space="preserve"> niezbędne do realizacji zadania,</w:t>
      </w:r>
    </w:p>
    <w:p w14:paraId="18035D67" w14:textId="77777777" w:rsidR="00E7652A" w:rsidRPr="006842A7" w:rsidRDefault="00E7652A">
      <w:pPr>
        <w:pStyle w:val="Akapitzlist"/>
        <w:numPr>
          <w:ilvl w:val="0"/>
          <w:numId w:val="6"/>
        </w:numPr>
        <w:spacing w:after="0" w:line="360" w:lineRule="auto"/>
        <w:ind w:left="567" w:hanging="283"/>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zosta</w:t>
      </w:r>
      <w:r>
        <w:rPr>
          <w:rFonts w:ascii="Times New Roman" w:eastAsia="Times New Roman" w:hAnsi="Times New Roman" w:cs="Times New Roman"/>
          <w:sz w:val="20"/>
          <w:szCs w:val="20"/>
        </w:rPr>
        <w:t>ły</w:t>
      </w:r>
      <w:r w:rsidRPr="006842A7">
        <w:rPr>
          <w:rFonts w:ascii="Times New Roman" w:eastAsia="Times New Roman" w:hAnsi="Times New Roman" w:cs="Times New Roman"/>
          <w:sz w:val="20"/>
          <w:szCs w:val="20"/>
        </w:rPr>
        <w:t xml:space="preserve"> uwzględnione </w:t>
      </w:r>
      <w:r>
        <w:rPr>
          <w:rFonts w:ascii="Times New Roman" w:eastAsia="Times New Roman" w:hAnsi="Times New Roman" w:cs="Times New Roman"/>
          <w:sz w:val="20"/>
          <w:szCs w:val="20"/>
        </w:rPr>
        <w:t>w kosztorysie zadania</w:t>
      </w:r>
      <w:r w:rsidRPr="006842A7">
        <w:rPr>
          <w:rFonts w:ascii="Times New Roman" w:eastAsia="Times New Roman" w:hAnsi="Times New Roman" w:cs="Times New Roman"/>
          <w:sz w:val="20"/>
          <w:szCs w:val="20"/>
        </w:rPr>
        <w:t xml:space="preserve">, </w:t>
      </w:r>
    </w:p>
    <w:p w14:paraId="5422EC6B" w14:textId="77777777" w:rsidR="00E7652A" w:rsidRPr="006842A7" w:rsidRDefault="00E7652A">
      <w:pPr>
        <w:pStyle w:val="Akapitzlist"/>
        <w:numPr>
          <w:ilvl w:val="0"/>
          <w:numId w:val="6"/>
        </w:numPr>
        <w:spacing w:after="0" w:line="360" w:lineRule="auto"/>
        <w:ind w:left="567" w:hanging="283"/>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 xml:space="preserve">zostały faktycznie poniesione w okresie </w:t>
      </w:r>
      <w:r>
        <w:rPr>
          <w:rFonts w:ascii="Times New Roman" w:eastAsia="Times New Roman" w:hAnsi="Times New Roman" w:cs="Times New Roman"/>
          <w:sz w:val="20"/>
          <w:szCs w:val="20"/>
        </w:rPr>
        <w:t>realizacji zadania</w:t>
      </w:r>
      <w:r w:rsidRPr="006842A7">
        <w:rPr>
          <w:rFonts w:ascii="Times New Roman" w:eastAsia="Times New Roman" w:hAnsi="Times New Roman" w:cs="Times New Roman"/>
          <w:sz w:val="20"/>
          <w:szCs w:val="20"/>
        </w:rPr>
        <w:t>,</w:t>
      </w:r>
    </w:p>
    <w:p w14:paraId="5AD4A0F5" w14:textId="77777777" w:rsidR="00E7652A" w:rsidRPr="006842A7" w:rsidRDefault="00E7652A">
      <w:pPr>
        <w:pStyle w:val="Akapitzlist"/>
        <w:numPr>
          <w:ilvl w:val="0"/>
          <w:numId w:val="6"/>
        </w:numPr>
        <w:tabs>
          <w:tab w:val="left" w:pos="284"/>
        </w:tabs>
        <w:spacing w:after="0" w:line="360" w:lineRule="auto"/>
        <w:ind w:left="567" w:hanging="283"/>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 xml:space="preserve">udokumentowane są dowodami księgowymi, </w:t>
      </w:r>
    </w:p>
    <w:p w14:paraId="2A2FB9E9" w14:textId="77777777" w:rsidR="00E7652A" w:rsidRPr="006842A7" w:rsidRDefault="00E7652A">
      <w:pPr>
        <w:pStyle w:val="Akapitzlist"/>
        <w:numPr>
          <w:ilvl w:val="0"/>
          <w:numId w:val="6"/>
        </w:numPr>
        <w:tabs>
          <w:tab w:val="left" w:pos="0"/>
          <w:tab w:val="left" w:pos="426"/>
        </w:tabs>
        <w:spacing w:after="0" w:line="360" w:lineRule="auto"/>
        <w:ind w:left="567" w:hanging="283"/>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spełniają wymogi racjonalnego i oszczędnego gospodarowania środkami publicznymi,</w:t>
      </w:r>
    </w:p>
    <w:p w14:paraId="03FBF07F" w14:textId="77777777" w:rsidR="00E7652A" w:rsidRPr="000B79CA" w:rsidRDefault="00E7652A">
      <w:pPr>
        <w:pStyle w:val="Akapitzlist"/>
        <w:numPr>
          <w:ilvl w:val="0"/>
          <w:numId w:val="6"/>
        </w:numPr>
        <w:tabs>
          <w:tab w:val="left" w:pos="284"/>
          <w:tab w:val="left" w:pos="567"/>
        </w:tabs>
        <w:spacing w:after="0" w:line="360" w:lineRule="auto"/>
        <w:ind w:left="567" w:hanging="283"/>
        <w:jc w:val="both"/>
        <w:rPr>
          <w:rFonts w:ascii="Times New Roman" w:eastAsia="Arial Unicode MS" w:hAnsi="Times New Roman" w:cs="Times New Roman"/>
          <w:b/>
          <w:color w:val="000000" w:themeColor="text1"/>
          <w:sz w:val="20"/>
          <w:szCs w:val="20"/>
        </w:rPr>
      </w:pPr>
      <w:r w:rsidRPr="00172CBB">
        <w:rPr>
          <w:rFonts w:ascii="Times New Roman" w:eastAsia="Arial Unicode MS" w:hAnsi="Times New Roman" w:cs="Times New Roman"/>
          <w:sz w:val="20"/>
          <w:szCs w:val="20"/>
        </w:rPr>
        <w:t>dotyczą kosztów administracyjnych związanych z realizacją zadania</w:t>
      </w:r>
      <w:r w:rsidRPr="00172CBB">
        <w:rPr>
          <w:rFonts w:ascii="Times New Roman" w:eastAsia="Arial Unicode MS" w:hAnsi="Times New Roman" w:cs="Times New Roman"/>
          <w:b/>
          <w:color w:val="FF0000"/>
          <w:sz w:val="20"/>
          <w:szCs w:val="20"/>
        </w:rPr>
        <w:t xml:space="preserve"> </w:t>
      </w:r>
      <w:r w:rsidRPr="000B79CA">
        <w:rPr>
          <w:rFonts w:ascii="Times New Roman" w:eastAsia="Arial Unicode MS" w:hAnsi="Times New Roman" w:cs="Times New Roman"/>
          <w:b/>
          <w:bCs/>
          <w:color w:val="000000" w:themeColor="text1"/>
          <w:sz w:val="20"/>
          <w:szCs w:val="20"/>
        </w:rPr>
        <w:t>w wysokości do 10% całkowitych kosztów realizacji zadania</w:t>
      </w:r>
      <w:r w:rsidRPr="00B42415">
        <w:rPr>
          <w:rFonts w:ascii="Times New Roman" w:eastAsia="Arial Unicode MS" w:hAnsi="Times New Roman" w:cs="Times New Roman"/>
          <w:bCs/>
          <w:color w:val="000000" w:themeColor="text1"/>
          <w:sz w:val="20"/>
          <w:szCs w:val="20"/>
        </w:rPr>
        <w:t>.</w:t>
      </w:r>
    </w:p>
    <w:p w14:paraId="7345EB3C" w14:textId="77777777" w:rsidR="00E7652A" w:rsidRPr="004F0E77" w:rsidRDefault="00E7652A">
      <w:pPr>
        <w:pStyle w:val="Akapitzlist"/>
        <w:numPr>
          <w:ilvl w:val="0"/>
          <w:numId w:val="5"/>
        </w:numPr>
        <w:spacing w:after="0" w:line="360" w:lineRule="auto"/>
        <w:ind w:left="284" w:hanging="284"/>
        <w:contextualSpacing w:val="0"/>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Wydatki zostaną uznane za</w:t>
      </w:r>
      <w:r w:rsidRPr="006842A7">
        <w:rPr>
          <w:rFonts w:ascii="Times New Roman" w:eastAsia="Times New Roman" w:hAnsi="Times New Roman" w:cs="Times New Roman"/>
          <w:b/>
          <w:sz w:val="20"/>
          <w:szCs w:val="20"/>
        </w:rPr>
        <w:t xml:space="preserve"> </w:t>
      </w:r>
      <w:r w:rsidRPr="006842A7">
        <w:rPr>
          <w:rFonts w:ascii="Times New Roman" w:eastAsia="Times New Roman" w:hAnsi="Times New Roman" w:cs="Times New Roman"/>
          <w:b/>
          <w:sz w:val="20"/>
          <w:szCs w:val="20"/>
          <w:u w:val="single"/>
        </w:rPr>
        <w:t>niekwalifikowa</w:t>
      </w:r>
      <w:r>
        <w:rPr>
          <w:rFonts w:ascii="Times New Roman" w:eastAsia="Times New Roman" w:hAnsi="Times New Roman" w:cs="Times New Roman"/>
          <w:b/>
          <w:sz w:val="20"/>
          <w:szCs w:val="20"/>
          <w:u w:val="single"/>
        </w:rPr>
        <w:t>l</w:t>
      </w:r>
      <w:r w:rsidRPr="006842A7">
        <w:rPr>
          <w:rFonts w:ascii="Times New Roman" w:eastAsia="Times New Roman" w:hAnsi="Times New Roman" w:cs="Times New Roman"/>
          <w:b/>
          <w:sz w:val="20"/>
          <w:szCs w:val="20"/>
          <w:u w:val="single"/>
        </w:rPr>
        <w:t>ne</w:t>
      </w:r>
      <w:r w:rsidRPr="006842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 kosztach związanych z realizacją zadania </w:t>
      </w:r>
      <w:r w:rsidRPr="006842A7">
        <w:rPr>
          <w:rFonts w:ascii="Times New Roman" w:eastAsia="Times New Roman" w:hAnsi="Times New Roman" w:cs="Times New Roman"/>
          <w:sz w:val="20"/>
          <w:szCs w:val="20"/>
        </w:rPr>
        <w:t>(dotacj</w:t>
      </w:r>
      <w:r>
        <w:rPr>
          <w:rFonts w:ascii="Times New Roman" w:eastAsia="Times New Roman" w:hAnsi="Times New Roman" w:cs="Times New Roman"/>
          <w:sz w:val="20"/>
          <w:szCs w:val="20"/>
        </w:rPr>
        <w:t xml:space="preserve">a oraz </w:t>
      </w:r>
      <w:r w:rsidRPr="006842A7">
        <w:rPr>
          <w:rFonts w:ascii="Times New Roman" w:eastAsia="Times New Roman" w:hAnsi="Times New Roman" w:cs="Times New Roman"/>
          <w:sz w:val="20"/>
          <w:szCs w:val="20"/>
        </w:rPr>
        <w:t>środk</w:t>
      </w:r>
      <w:r>
        <w:rPr>
          <w:rFonts w:ascii="Times New Roman" w:eastAsia="Times New Roman" w:hAnsi="Times New Roman" w:cs="Times New Roman"/>
          <w:sz w:val="20"/>
          <w:szCs w:val="20"/>
        </w:rPr>
        <w:t>i</w:t>
      </w:r>
      <w:r w:rsidRPr="006842A7">
        <w:rPr>
          <w:rFonts w:ascii="Times New Roman" w:eastAsia="Times New Roman" w:hAnsi="Times New Roman" w:cs="Times New Roman"/>
          <w:sz w:val="20"/>
          <w:szCs w:val="20"/>
        </w:rPr>
        <w:t xml:space="preserve"> własn</w:t>
      </w:r>
      <w:r>
        <w:rPr>
          <w:rFonts w:ascii="Times New Roman" w:eastAsia="Times New Roman" w:hAnsi="Times New Roman" w:cs="Times New Roman"/>
          <w:sz w:val="20"/>
          <w:szCs w:val="20"/>
        </w:rPr>
        <w:t>e</w:t>
      </w:r>
      <w:r w:rsidRPr="006842A7">
        <w:rPr>
          <w:rFonts w:ascii="Times New Roman" w:eastAsia="Times New Roman" w:hAnsi="Times New Roman" w:cs="Times New Roman"/>
          <w:sz w:val="20"/>
          <w:szCs w:val="20"/>
        </w:rPr>
        <w:t xml:space="preserve">), </w:t>
      </w:r>
      <w:r w:rsidRPr="004F0E77">
        <w:rPr>
          <w:rFonts w:ascii="Times New Roman" w:eastAsia="Times New Roman" w:hAnsi="Times New Roman" w:cs="Times New Roman"/>
          <w:sz w:val="20"/>
          <w:szCs w:val="20"/>
        </w:rPr>
        <w:t>jeżeli stanowią koszty:</w:t>
      </w:r>
    </w:p>
    <w:p w14:paraId="5C5E585A"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niezwiązane z realizacją zadania,</w:t>
      </w:r>
    </w:p>
    <w:p w14:paraId="2A7062C4"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poniesione na przygotowanie oferty,</w:t>
      </w:r>
    </w:p>
    <w:p w14:paraId="3489CC86"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wydatkowane poza terminem realizacji zadania określonym w umowie,</w:t>
      </w:r>
    </w:p>
    <w:p w14:paraId="257809EC"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związane z prowadzeniem rachunku bankowego,</w:t>
      </w:r>
    </w:p>
    <w:p w14:paraId="09216307" w14:textId="156C3C67" w:rsidR="00E7652A" w:rsidRPr="000B79C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
          <w:bCs/>
          <w:color w:val="000000" w:themeColor="text1"/>
          <w:sz w:val="20"/>
          <w:szCs w:val="20"/>
        </w:rPr>
      </w:pPr>
      <w:r w:rsidRPr="000B79CA">
        <w:rPr>
          <w:rFonts w:ascii="Times New Roman" w:eastAsia="Times New Roman" w:hAnsi="Times New Roman" w:cs="Times New Roman"/>
          <w:b/>
          <w:bCs/>
          <w:color w:val="000000" w:themeColor="text1"/>
          <w:sz w:val="20"/>
          <w:szCs w:val="20"/>
        </w:rPr>
        <w:t>administracyjne powyżej 10% całkowitych kosztów realizacji zadania,</w:t>
      </w:r>
    </w:p>
    <w:p w14:paraId="60E0B12C"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związane z działalnością polityczną i religijną,</w:t>
      </w:r>
    </w:p>
    <w:p w14:paraId="26F9D694"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związane z działalnością gospodarczą,</w:t>
      </w:r>
    </w:p>
    <w:p w14:paraId="59A9AD54" w14:textId="77777777" w:rsidR="00E7652A"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sidRPr="000B79CA">
        <w:rPr>
          <w:rFonts w:ascii="Times New Roman" w:eastAsia="Times New Roman" w:hAnsi="Times New Roman" w:cs="Times New Roman"/>
          <w:bCs/>
          <w:color w:val="000000" w:themeColor="text1"/>
          <w:sz w:val="20"/>
          <w:szCs w:val="20"/>
        </w:rPr>
        <w:t>wydatki inwestycyjne</w:t>
      </w:r>
      <w:r>
        <w:rPr>
          <w:rFonts w:ascii="Times New Roman" w:eastAsia="Times New Roman" w:hAnsi="Times New Roman" w:cs="Times New Roman"/>
          <w:bCs/>
          <w:sz w:val="20"/>
          <w:szCs w:val="20"/>
        </w:rPr>
        <w:t xml:space="preserve">, w tym </w:t>
      </w:r>
      <w:r w:rsidRPr="00A66B7B">
        <w:rPr>
          <w:rFonts w:ascii="Times New Roman" w:eastAsia="Times New Roman" w:hAnsi="Times New Roman" w:cs="Times New Roman"/>
          <w:b/>
          <w:bCs/>
          <w:sz w:val="20"/>
          <w:szCs w:val="20"/>
        </w:rPr>
        <w:t>zakup środków trwałych powyżej 10 000 zł (dziesięciu tysięcy złotych) netto w przypadku</w:t>
      </w:r>
      <w:r>
        <w:rPr>
          <w:rFonts w:ascii="Times New Roman" w:eastAsia="Times New Roman" w:hAnsi="Times New Roman" w:cs="Times New Roman"/>
          <w:bCs/>
          <w:sz w:val="20"/>
          <w:szCs w:val="20"/>
        </w:rPr>
        <w:t xml:space="preserve"> czynnych podatków VAT lub </w:t>
      </w:r>
      <w:r w:rsidRPr="00A66B7B">
        <w:rPr>
          <w:rFonts w:ascii="Times New Roman" w:eastAsia="Times New Roman" w:hAnsi="Times New Roman" w:cs="Times New Roman"/>
          <w:b/>
          <w:bCs/>
          <w:sz w:val="20"/>
          <w:szCs w:val="20"/>
        </w:rPr>
        <w:t>brutto w przypadku</w:t>
      </w:r>
      <w:r>
        <w:rPr>
          <w:rFonts w:ascii="Times New Roman" w:eastAsia="Times New Roman" w:hAnsi="Times New Roman" w:cs="Times New Roman"/>
          <w:bCs/>
          <w:sz w:val="20"/>
          <w:szCs w:val="20"/>
        </w:rPr>
        <w:t xml:space="preserve"> podatników zwolnionych z VAT,</w:t>
      </w:r>
    </w:p>
    <w:p w14:paraId="5D6B46E1" w14:textId="2C8FAAF3" w:rsidR="00E7652A" w:rsidRPr="004F0E77" w:rsidRDefault="00E7652A">
      <w:pPr>
        <w:pStyle w:val="Akapitzlist"/>
        <w:numPr>
          <w:ilvl w:val="0"/>
          <w:numId w:val="32"/>
        </w:numPr>
        <w:suppressAutoHyphens/>
        <w:autoSpaceDN w:val="0"/>
        <w:spacing w:after="0" w:line="360" w:lineRule="auto"/>
        <w:contextualSpacing w:val="0"/>
        <w:jc w:val="both"/>
        <w:textAlignment w:val="baseline"/>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podatek od towarów i usług VAT, który może być odzyskany w oparciu o przepisy ustawy z</w:t>
      </w:r>
      <w:r w:rsidR="00491CB6">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dnia</w:t>
      </w:r>
      <w:r w:rsidR="00491CB6">
        <w:rPr>
          <w:rFonts w:ascii="Times New Roman" w:eastAsia="Times New Roman" w:hAnsi="Times New Roman" w:cs="Times New Roman"/>
          <w:bCs/>
          <w:sz w:val="20"/>
          <w:szCs w:val="20"/>
        </w:rPr>
        <w:t> </w:t>
      </w:r>
      <w:r>
        <w:rPr>
          <w:rFonts w:ascii="Times New Roman" w:eastAsia="Times New Roman" w:hAnsi="Times New Roman" w:cs="Times New Roman"/>
          <w:bCs/>
          <w:sz w:val="20"/>
          <w:szCs w:val="20"/>
        </w:rPr>
        <w:t>11 marca 2004 r. o podatku od towarów i usług.</w:t>
      </w:r>
    </w:p>
    <w:p w14:paraId="778B1DFF" w14:textId="77777777" w:rsidR="00E7652A" w:rsidRPr="007945A5" w:rsidRDefault="00E7652A">
      <w:pPr>
        <w:pStyle w:val="Akapitzlist"/>
        <w:numPr>
          <w:ilvl w:val="0"/>
          <w:numId w:val="5"/>
        </w:numPr>
        <w:spacing w:after="0" w:line="360" w:lineRule="auto"/>
        <w:ind w:left="284" w:hanging="284"/>
        <w:contextualSpacing w:val="0"/>
        <w:jc w:val="both"/>
        <w:rPr>
          <w:rFonts w:ascii="Times New Roman" w:eastAsia="Calibri" w:hAnsi="Times New Roman" w:cs="Times New Roman"/>
          <w:sz w:val="20"/>
          <w:szCs w:val="20"/>
        </w:rPr>
      </w:pPr>
      <w:r w:rsidRPr="002E1AA1">
        <w:rPr>
          <w:rFonts w:ascii="Times New Roman" w:eastAsia="Calibri" w:hAnsi="Times New Roman" w:cs="Times New Roman"/>
          <w:b/>
          <w:bCs/>
          <w:sz w:val="20"/>
          <w:szCs w:val="20"/>
        </w:rPr>
        <w:t>Kosztami niefinansowymi</w:t>
      </w:r>
      <w:r>
        <w:rPr>
          <w:rFonts w:ascii="Times New Roman" w:eastAsia="Calibri" w:hAnsi="Times New Roman" w:cs="Times New Roman"/>
          <w:sz w:val="20"/>
          <w:szCs w:val="20"/>
        </w:rPr>
        <w:t xml:space="preserve"> </w:t>
      </w:r>
      <w:r w:rsidRPr="00172CBB">
        <w:rPr>
          <w:rFonts w:ascii="Times New Roman" w:eastAsia="Arial Unicode MS" w:hAnsi="Times New Roman" w:cs="Times New Roman"/>
          <w:sz w:val="20"/>
          <w:szCs w:val="20"/>
        </w:rPr>
        <w:t>związan</w:t>
      </w:r>
      <w:r>
        <w:rPr>
          <w:rFonts w:ascii="Times New Roman" w:eastAsia="Arial Unicode MS" w:hAnsi="Times New Roman" w:cs="Times New Roman"/>
          <w:sz w:val="20"/>
          <w:szCs w:val="20"/>
        </w:rPr>
        <w:t>ymi</w:t>
      </w:r>
      <w:r w:rsidRPr="00172CBB">
        <w:rPr>
          <w:rFonts w:ascii="Times New Roman" w:eastAsia="Arial Unicode MS" w:hAnsi="Times New Roman" w:cs="Times New Roman"/>
          <w:sz w:val="20"/>
          <w:szCs w:val="20"/>
        </w:rPr>
        <w:t xml:space="preserve"> z realizacją zadania</w:t>
      </w:r>
      <w:r>
        <w:rPr>
          <w:rFonts w:ascii="Times New Roman" w:eastAsia="Arial Unicode MS" w:hAnsi="Times New Roman" w:cs="Times New Roman"/>
          <w:sz w:val="20"/>
          <w:szCs w:val="20"/>
        </w:rPr>
        <w:t>, zgodnie z zestawieniem kosztów</w:t>
      </w:r>
      <w:r w:rsidRPr="007945A5">
        <w:rPr>
          <w:rFonts w:ascii="Times New Roman" w:eastAsia="Arial Unicode MS" w:hAnsi="Times New Roman" w:cs="Times New Roman"/>
          <w:bCs/>
          <w:sz w:val="20"/>
          <w:szCs w:val="20"/>
        </w:rPr>
        <w:t xml:space="preserve"> </w:t>
      </w:r>
      <w:r>
        <w:rPr>
          <w:rFonts w:ascii="Times New Roman" w:eastAsia="Calibri" w:hAnsi="Times New Roman" w:cs="Times New Roman"/>
          <w:sz w:val="20"/>
          <w:szCs w:val="20"/>
        </w:rPr>
        <w:t>planowanych do poniesienia w ramach kosztów własnych, są</w:t>
      </w:r>
      <w:r w:rsidRPr="006842A7">
        <w:rPr>
          <w:rFonts w:ascii="Times New Roman" w:eastAsia="Calibri" w:hAnsi="Times New Roman" w:cs="Times New Roman"/>
          <w:sz w:val="20"/>
          <w:szCs w:val="20"/>
        </w:rPr>
        <w:t>:</w:t>
      </w:r>
    </w:p>
    <w:p w14:paraId="2F0AADEF" w14:textId="4BB29DB7" w:rsidR="00E7652A" w:rsidRPr="006842A7" w:rsidRDefault="00E7652A">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6842A7">
        <w:rPr>
          <w:rFonts w:ascii="Times New Roman" w:eastAsia="Calibri" w:hAnsi="Times New Roman" w:cs="Times New Roman"/>
          <w:b/>
          <w:sz w:val="20"/>
          <w:szCs w:val="20"/>
        </w:rPr>
        <w:t>wkład osobowy</w:t>
      </w:r>
      <w:r w:rsidRPr="006842A7">
        <w:rPr>
          <w:rFonts w:ascii="Times New Roman" w:eastAsia="Calibri" w:hAnsi="Times New Roman" w:cs="Times New Roman"/>
          <w:sz w:val="20"/>
          <w:szCs w:val="20"/>
        </w:rPr>
        <w:t xml:space="preserve"> (</w:t>
      </w:r>
      <w:r w:rsidRPr="006842A7">
        <w:rPr>
          <w:rFonts w:ascii="Times New Roman" w:eastAsia="Calibri" w:hAnsi="Times New Roman" w:cs="Times New Roman"/>
          <w:sz w:val="20"/>
          <w:szCs w:val="20"/>
          <w:u w:val="single"/>
        </w:rPr>
        <w:t>nieprzeliczany na wkład własny finansowy</w:t>
      </w:r>
      <w:r w:rsidRPr="006842A7">
        <w:rPr>
          <w:rFonts w:ascii="Times New Roman" w:eastAsia="Calibri" w:hAnsi="Times New Roman" w:cs="Times New Roman"/>
          <w:sz w:val="20"/>
          <w:szCs w:val="20"/>
        </w:rPr>
        <w:t xml:space="preserve">) rozumiany jako praca wolontariuszy, praca społeczna członków organizacji. Jeżeli zostanie ujęty w kosztorysie powinien być odpowiednio </w:t>
      </w:r>
      <w:r w:rsidRPr="006842A7">
        <w:rPr>
          <w:rFonts w:ascii="Times New Roman" w:eastAsia="Calibri" w:hAnsi="Times New Roman" w:cs="Times New Roman"/>
          <w:sz w:val="20"/>
          <w:szCs w:val="20"/>
        </w:rPr>
        <w:lastRenderedPageBreak/>
        <w:t>udokumentowany: z wolontariuszami zawartymi porozumieniami /</w:t>
      </w:r>
      <w:r>
        <w:rPr>
          <w:rFonts w:ascii="Times New Roman" w:eastAsia="Calibri" w:hAnsi="Times New Roman" w:cs="Times New Roman"/>
          <w:sz w:val="20"/>
          <w:szCs w:val="20"/>
        </w:rPr>
        <w:t xml:space="preserve"> </w:t>
      </w:r>
      <w:r w:rsidRPr="006842A7">
        <w:rPr>
          <w:rFonts w:ascii="Times New Roman" w:eastAsia="Calibri" w:hAnsi="Times New Roman" w:cs="Times New Roman"/>
          <w:sz w:val="20"/>
          <w:szCs w:val="20"/>
        </w:rPr>
        <w:t>umowami</w:t>
      </w:r>
      <w:r>
        <w:rPr>
          <w:rFonts w:ascii="Times New Roman" w:eastAsia="Calibri" w:hAnsi="Times New Roman" w:cs="Times New Roman"/>
          <w:sz w:val="20"/>
          <w:szCs w:val="20"/>
        </w:rPr>
        <w:t xml:space="preserve"> </w:t>
      </w:r>
      <w:r w:rsidRPr="006842A7">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842A7">
        <w:rPr>
          <w:rFonts w:ascii="Times New Roman" w:eastAsia="Calibri" w:hAnsi="Times New Roman" w:cs="Times New Roman"/>
          <w:sz w:val="20"/>
          <w:szCs w:val="20"/>
        </w:rPr>
        <w:t>kartami pracy, natomiast praca członków organizacji oświadczeniami o wykonaniu powierzonych zadań</w:t>
      </w:r>
      <w:r w:rsidR="00A66B7B">
        <w:rPr>
          <w:rFonts w:ascii="Times New Roman" w:eastAsia="Calibri" w:hAnsi="Times New Roman" w:cs="Times New Roman"/>
          <w:sz w:val="20"/>
          <w:szCs w:val="20"/>
        </w:rPr>
        <w:t>,</w:t>
      </w:r>
    </w:p>
    <w:p w14:paraId="47BF6BB0" w14:textId="77777777" w:rsidR="00E7652A" w:rsidRPr="00E11A67" w:rsidRDefault="00E7652A">
      <w:pPr>
        <w:pStyle w:val="Akapitzlist"/>
        <w:numPr>
          <w:ilvl w:val="0"/>
          <w:numId w:val="7"/>
        </w:numPr>
        <w:spacing w:after="0" w:line="360" w:lineRule="auto"/>
        <w:ind w:left="567" w:hanging="283"/>
        <w:jc w:val="both"/>
        <w:rPr>
          <w:rFonts w:ascii="Times New Roman" w:eastAsia="Calibri" w:hAnsi="Times New Roman" w:cs="Times New Roman"/>
          <w:sz w:val="20"/>
          <w:szCs w:val="20"/>
        </w:rPr>
      </w:pPr>
      <w:r w:rsidRPr="006842A7">
        <w:rPr>
          <w:rFonts w:ascii="Times New Roman" w:eastAsia="Calibri" w:hAnsi="Times New Roman" w:cs="Times New Roman"/>
          <w:b/>
          <w:sz w:val="20"/>
          <w:szCs w:val="20"/>
        </w:rPr>
        <w:t>wkład rzeczowy</w:t>
      </w:r>
      <w:r w:rsidRPr="006842A7">
        <w:rPr>
          <w:rFonts w:ascii="Times New Roman" w:eastAsia="Calibri" w:hAnsi="Times New Roman" w:cs="Times New Roman"/>
          <w:sz w:val="20"/>
          <w:szCs w:val="20"/>
        </w:rPr>
        <w:t xml:space="preserve"> (</w:t>
      </w:r>
      <w:r w:rsidRPr="006842A7">
        <w:rPr>
          <w:rFonts w:ascii="Times New Roman" w:eastAsia="Calibri" w:hAnsi="Times New Roman" w:cs="Times New Roman"/>
          <w:sz w:val="20"/>
          <w:szCs w:val="20"/>
          <w:u w:val="single"/>
        </w:rPr>
        <w:t>nieprzeliczany na wkład własny finansowy</w:t>
      </w:r>
      <w:r w:rsidRPr="006842A7">
        <w:rPr>
          <w:rFonts w:ascii="Times New Roman" w:eastAsia="Calibri" w:hAnsi="Times New Roman" w:cs="Times New Roman"/>
          <w:sz w:val="20"/>
          <w:szCs w:val="20"/>
        </w:rPr>
        <w:t xml:space="preserve">) np. </w:t>
      </w:r>
      <w:r w:rsidRPr="006842A7">
        <w:rPr>
          <w:rFonts w:ascii="Times New Roman" w:eastAsia="Arial" w:hAnsi="Times New Roman" w:cs="Times New Roman"/>
          <w:sz w:val="20"/>
          <w:szCs w:val="20"/>
        </w:rPr>
        <w:t>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Zleceniobiorca zobowiązany jest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odzwierciedlać aktualne ceny rynkowe.</w:t>
      </w:r>
    </w:p>
    <w:p w14:paraId="15930BD1" w14:textId="27A6A73D" w:rsidR="00E7652A" w:rsidRPr="00EE4A7A" w:rsidRDefault="00E7652A" w:rsidP="006E19A8">
      <w:pPr>
        <w:pStyle w:val="Akapitzlist"/>
        <w:spacing w:after="0" w:line="360" w:lineRule="auto"/>
        <w:ind w:left="567"/>
        <w:jc w:val="both"/>
        <w:rPr>
          <w:rFonts w:ascii="Times New Roman" w:eastAsia="Calibri" w:hAnsi="Times New Roman" w:cs="Times New Roman"/>
          <w:b/>
          <w:color w:val="000000" w:themeColor="text1"/>
          <w:sz w:val="20"/>
          <w:szCs w:val="20"/>
          <w:u w:val="single"/>
        </w:rPr>
      </w:pPr>
      <w:r w:rsidRPr="00EE4A7A">
        <w:rPr>
          <w:rFonts w:ascii="Times New Roman" w:eastAsia="Calibri" w:hAnsi="Times New Roman" w:cs="Times New Roman"/>
          <w:b/>
          <w:color w:val="000000" w:themeColor="text1"/>
          <w:sz w:val="20"/>
          <w:szCs w:val="20"/>
          <w:u w:val="single"/>
        </w:rPr>
        <w:t>UWAGA! W przypadku wykazania w części V.B pkt 3.2. oferty wkładu niefinansowego (osobowego i rzeczowego) należy w części VI pkt 3 oferty podać oddzielnie wysokość wkładu osobowego i</w:t>
      </w:r>
      <w:r w:rsidR="00EE4A7A" w:rsidRPr="00EE4A7A">
        <w:rPr>
          <w:rFonts w:ascii="Times New Roman" w:eastAsia="Calibri" w:hAnsi="Times New Roman" w:cs="Times New Roman"/>
          <w:b/>
          <w:color w:val="000000" w:themeColor="text1"/>
          <w:sz w:val="20"/>
          <w:szCs w:val="20"/>
          <w:u w:val="single"/>
        </w:rPr>
        <w:t> </w:t>
      </w:r>
      <w:r w:rsidRPr="00EE4A7A">
        <w:rPr>
          <w:rFonts w:ascii="Times New Roman" w:eastAsia="Calibri" w:hAnsi="Times New Roman" w:cs="Times New Roman"/>
          <w:b/>
          <w:color w:val="000000" w:themeColor="text1"/>
          <w:sz w:val="20"/>
          <w:szCs w:val="20"/>
          <w:u w:val="single"/>
        </w:rPr>
        <w:t xml:space="preserve">wysokość wkładu rzeczowego.  </w:t>
      </w:r>
    </w:p>
    <w:p w14:paraId="39815D09" w14:textId="36A082D1" w:rsidR="00E7652A" w:rsidRDefault="00E7652A">
      <w:pPr>
        <w:pStyle w:val="Akapitzlist"/>
        <w:numPr>
          <w:ilvl w:val="0"/>
          <w:numId w:val="5"/>
        </w:numPr>
        <w:spacing w:after="0" w:line="360" w:lineRule="auto"/>
        <w:ind w:left="284" w:hanging="284"/>
        <w:contextualSpacing w:val="0"/>
        <w:jc w:val="both"/>
        <w:rPr>
          <w:rFonts w:ascii="Times New Roman" w:eastAsia="Calibri" w:hAnsi="Times New Roman" w:cs="Times New Roman"/>
          <w:sz w:val="20"/>
          <w:szCs w:val="20"/>
        </w:rPr>
      </w:pPr>
      <w:r w:rsidRPr="006842A7">
        <w:rPr>
          <w:rFonts w:ascii="Times New Roman" w:eastAsia="Calibri" w:hAnsi="Times New Roman" w:cs="Times New Roman"/>
          <w:sz w:val="20"/>
          <w:szCs w:val="20"/>
        </w:rPr>
        <w:t xml:space="preserve">Dopuszcza się </w:t>
      </w:r>
      <w:r w:rsidRPr="001B656D">
        <w:rPr>
          <w:rFonts w:ascii="Times New Roman" w:eastAsia="Calibri" w:hAnsi="Times New Roman" w:cs="Times New Roman"/>
          <w:b/>
          <w:sz w:val="20"/>
          <w:szCs w:val="20"/>
        </w:rPr>
        <w:t>wydatkowanie uzyskanych przychodów</w:t>
      </w:r>
      <w:r w:rsidRPr="006842A7">
        <w:rPr>
          <w:rFonts w:ascii="Times New Roman" w:eastAsia="Calibri" w:hAnsi="Times New Roman" w:cs="Times New Roman"/>
          <w:sz w:val="20"/>
          <w:szCs w:val="20"/>
        </w:rPr>
        <w:t xml:space="preserve">, w tym także odsetek bankowych od środków przekazanych przez Zleceniodawcę, </w:t>
      </w:r>
      <w:r w:rsidRPr="001B656D">
        <w:rPr>
          <w:rFonts w:ascii="Times New Roman" w:eastAsia="Calibri" w:hAnsi="Times New Roman" w:cs="Times New Roman"/>
          <w:b/>
          <w:sz w:val="20"/>
          <w:szCs w:val="20"/>
        </w:rPr>
        <w:t>tylko i wyłącznie na realizację przedmiotowego zadania publiczneg</w:t>
      </w:r>
      <w:r w:rsidRPr="008C6CA3">
        <w:rPr>
          <w:rFonts w:ascii="Times New Roman" w:eastAsia="Calibri" w:hAnsi="Times New Roman" w:cs="Times New Roman"/>
          <w:b/>
          <w:bCs/>
          <w:sz w:val="20"/>
          <w:szCs w:val="20"/>
        </w:rPr>
        <w:t>o</w:t>
      </w:r>
      <w:r w:rsidRPr="006842A7">
        <w:rPr>
          <w:rFonts w:ascii="Times New Roman" w:eastAsia="Calibri" w:hAnsi="Times New Roman" w:cs="Times New Roman"/>
          <w:sz w:val="20"/>
          <w:szCs w:val="20"/>
        </w:rPr>
        <w:t xml:space="preserve">. </w:t>
      </w:r>
    </w:p>
    <w:p w14:paraId="46C75847" w14:textId="77777777" w:rsidR="008950C7" w:rsidRPr="000E7A10" w:rsidRDefault="008950C7" w:rsidP="008950C7">
      <w:pPr>
        <w:pStyle w:val="Akapitzlist"/>
        <w:spacing w:after="0" w:line="360" w:lineRule="auto"/>
        <w:ind w:left="284"/>
        <w:contextualSpacing w:val="0"/>
        <w:jc w:val="both"/>
        <w:rPr>
          <w:rFonts w:ascii="Times New Roman" w:eastAsia="Calibri" w:hAnsi="Times New Roman" w:cs="Times New Roman"/>
          <w:sz w:val="20"/>
          <w:szCs w:val="20"/>
        </w:rPr>
      </w:pPr>
    </w:p>
    <w:p w14:paraId="32DAFC69" w14:textId="35851FE9" w:rsidR="00E7652A" w:rsidRPr="00A3594A" w:rsidRDefault="00E7652A" w:rsidP="00A3594A">
      <w:pPr>
        <w:pStyle w:val="Akapitzlist"/>
        <w:numPr>
          <w:ilvl w:val="0"/>
          <w:numId w:val="58"/>
        </w:numPr>
        <w:tabs>
          <w:tab w:val="left" w:pos="284"/>
          <w:tab w:val="left" w:pos="426"/>
        </w:tabs>
        <w:spacing w:line="360" w:lineRule="auto"/>
        <w:ind w:left="0" w:firstLine="0"/>
        <w:jc w:val="both"/>
        <w:rPr>
          <w:rFonts w:ascii="Times New Roman" w:eastAsia="Times New Roman" w:hAnsi="Times New Roman" w:cs="Times New Roman"/>
          <w:b/>
          <w:bCs/>
        </w:rPr>
      </w:pPr>
      <w:r w:rsidRPr="00A3594A">
        <w:rPr>
          <w:rFonts w:ascii="Times New Roman" w:eastAsia="Times New Roman" w:hAnsi="Times New Roman" w:cs="Times New Roman"/>
          <w:b/>
          <w:bCs/>
        </w:rPr>
        <w:t>Zasady przyznawania dotacji i wyboru oferty:</w:t>
      </w:r>
    </w:p>
    <w:p w14:paraId="16120F54" w14:textId="4C327F03" w:rsidR="00E7652A" w:rsidRDefault="00E7652A">
      <w:pPr>
        <w:pStyle w:val="Akapitzlist"/>
        <w:numPr>
          <w:ilvl w:val="0"/>
          <w:numId w:val="8"/>
        </w:numPr>
        <w:spacing w:after="0" w:line="360" w:lineRule="auto"/>
        <w:ind w:left="284" w:hanging="284"/>
        <w:contextualSpacing w:val="0"/>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Dotacja może być przyznana wyłącznie na wsparcie zada</w:t>
      </w:r>
      <w:r>
        <w:rPr>
          <w:rFonts w:ascii="Times New Roman" w:eastAsia="Times New Roman" w:hAnsi="Times New Roman" w:cs="Times New Roman"/>
          <w:sz w:val="20"/>
          <w:szCs w:val="20"/>
        </w:rPr>
        <w:t>nia</w:t>
      </w:r>
      <w:r w:rsidRPr="006842A7">
        <w:rPr>
          <w:rFonts w:ascii="Times New Roman" w:eastAsia="Times New Roman" w:hAnsi="Times New Roman" w:cs="Times New Roman"/>
          <w:sz w:val="20"/>
          <w:szCs w:val="20"/>
        </w:rPr>
        <w:t>, o</w:t>
      </w:r>
      <w:r>
        <w:rPr>
          <w:rFonts w:ascii="Times New Roman" w:eastAsia="Times New Roman" w:hAnsi="Times New Roman" w:cs="Times New Roman"/>
          <w:sz w:val="20"/>
          <w:szCs w:val="20"/>
        </w:rPr>
        <w:t xml:space="preserve"> którym </w:t>
      </w:r>
      <w:r w:rsidRPr="006842A7">
        <w:rPr>
          <w:rFonts w:ascii="Times New Roman" w:eastAsia="Times New Roman" w:hAnsi="Times New Roman" w:cs="Times New Roman"/>
          <w:sz w:val="20"/>
          <w:szCs w:val="20"/>
        </w:rPr>
        <w:t xml:space="preserve">mowa w ogłoszeniu konkursowym. </w:t>
      </w:r>
    </w:p>
    <w:p w14:paraId="483F7087" w14:textId="1421D37D" w:rsidR="00056E29" w:rsidRDefault="00056E29">
      <w:pPr>
        <w:pStyle w:val="Akapitzlist"/>
        <w:numPr>
          <w:ilvl w:val="0"/>
          <w:numId w:val="8"/>
        </w:numPr>
        <w:spacing w:after="0" w:line="360" w:lineRule="auto"/>
        <w:ind w:left="284" w:hanging="284"/>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Uprawniony podmiot ubiegający się o dotację może złożyć </w:t>
      </w:r>
      <w:r w:rsidRPr="00056E29">
        <w:rPr>
          <w:rFonts w:ascii="Times New Roman" w:eastAsia="Times New Roman" w:hAnsi="Times New Roman" w:cs="Times New Roman"/>
          <w:b/>
          <w:sz w:val="20"/>
          <w:szCs w:val="20"/>
        </w:rPr>
        <w:t>tylko jedną ofertę na każde z zadań określonych w ogłoszeniu</w:t>
      </w:r>
      <w:r>
        <w:rPr>
          <w:rFonts w:ascii="Times New Roman" w:eastAsia="Times New Roman" w:hAnsi="Times New Roman" w:cs="Times New Roman"/>
          <w:sz w:val="20"/>
          <w:szCs w:val="20"/>
        </w:rPr>
        <w:t>.</w:t>
      </w:r>
    </w:p>
    <w:p w14:paraId="70BB22FF" w14:textId="137BF111" w:rsidR="006B3A30" w:rsidRPr="006842A7" w:rsidRDefault="006B3A30">
      <w:pPr>
        <w:pStyle w:val="Akapitzlist"/>
        <w:numPr>
          <w:ilvl w:val="0"/>
          <w:numId w:val="8"/>
        </w:numPr>
        <w:spacing w:after="0" w:line="360" w:lineRule="auto"/>
        <w:ind w:left="284" w:hanging="284"/>
        <w:contextualSpacing w:val="0"/>
        <w:jc w:val="both"/>
        <w:rPr>
          <w:rFonts w:ascii="Times New Roman" w:eastAsia="Times New Roman" w:hAnsi="Times New Roman" w:cs="Times New Roman"/>
          <w:sz w:val="20"/>
          <w:szCs w:val="20"/>
        </w:rPr>
      </w:pPr>
      <w:r w:rsidRPr="006B3A30">
        <w:rPr>
          <w:rFonts w:ascii="Times New Roman" w:eastAsia="Times New Roman" w:hAnsi="Times New Roman" w:cs="Times New Roman"/>
          <w:b/>
          <w:sz w:val="20"/>
          <w:szCs w:val="20"/>
        </w:rPr>
        <w:t xml:space="preserve">Każda złożona oferta może dotyczyć realizacji </w:t>
      </w:r>
      <w:r w:rsidR="003A5AD9">
        <w:rPr>
          <w:rFonts w:ascii="Times New Roman" w:eastAsia="Times New Roman" w:hAnsi="Times New Roman" w:cs="Times New Roman"/>
          <w:b/>
          <w:sz w:val="20"/>
          <w:szCs w:val="20"/>
        </w:rPr>
        <w:t xml:space="preserve">wyłącznie </w:t>
      </w:r>
      <w:r w:rsidRPr="006B3A30">
        <w:rPr>
          <w:rFonts w:ascii="Times New Roman" w:eastAsia="Times New Roman" w:hAnsi="Times New Roman" w:cs="Times New Roman"/>
          <w:b/>
          <w:sz w:val="20"/>
          <w:szCs w:val="20"/>
        </w:rPr>
        <w:t>jednego rodzaju zadania</w:t>
      </w:r>
      <w:r>
        <w:rPr>
          <w:rFonts w:ascii="Times New Roman" w:eastAsia="Times New Roman" w:hAnsi="Times New Roman" w:cs="Times New Roman"/>
          <w:sz w:val="20"/>
          <w:szCs w:val="20"/>
        </w:rPr>
        <w:t xml:space="preserve"> publicznego wskazanego</w:t>
      </w:r>
      <w:r w:rsidR="00680C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 </w:t>
      </w:r>
      <w:r w:rsidR="006035F8">
        <w:rPr>
          <w:rFonts w:ascii="Times New Roman" w:eastAsia="Times New Roman" w:hAnsi="Times New Roman" w:cs="Times New Roman"/>
          <w:sz w:val="20"/>
          <w:szCs w:val="20"/>
        </w:rPr>
        <w:t>części</w:t>
      </w:r>
      <w:r>
        <w:rPr>
          <w:rFonts w:ascii="Times New Roman" w:eastAsia="Times New Roman" w:hAnsi="Times New Roman" w:cs="Times New Roman"/>
          <w:sz w:val="20"/>
          <w:szCs w:val="20"/>
        </w:rPr>
        <w:t xml:space="preserve"> I ogłoszenia.</w:t>
      </w:r>
    </w:p>
    <w:p w14:paraId="4DE2D26C" w14:textId="77777777" w:rsidR="00E7652A" w:rsidRPr="00663491" w:rsidRDefault="00E7652A">
      <w:pPr>
        <w:pStyle w:val="Akapitzlist"/>
        <w:numPr>
          <w:ilvl w:val="0"/>
          <w:numId w:val="8"/>
        </w:numPr>
        <w:spacing w:after="0" w:line="360" w:lineRule="auto"/>
        <w:ind w:left="284" w:hanging="284"/>
        <w:contextualSpacing w:val="0"/>
        <w:jc w:val="both"/>
        <w:rPr>
          <w:rFonts w:ascii="Times New Roman" w:eastAsia="Calibri" w:hAnsi="Times New Roman" w:cs="Times New Roman"/>
          <w:sz w:val="20"/>
          <w:szCs w:val="20"/>
        </w:rPr>
      </w:pPr>
      <w:r w:rsidRPr="006842A7">
        <w:rPr>
          <w:rFonts w:ascii="Times New Roman" w:eastAsia="Times New Roman" w:hAnsi="Times New Roman" w:cs="Times New Roman"/>
          <w:sz w:val="20"/>
          <w:szCs w:val="20"/>
        </w:rPr>
        <w:t>Co najmniej dwa uprawnione podmioty działające wspólnie mogą złożyć ofertę wspólną</w:t>
      </w:r>
      <w:r w:rsidRPr="00663491">
        <w:rPr>
          <w:rFonts w:ascii="Times New Roman" w:eastAsia="Times New Roman" w:hAnsi="Times New Roman" w:cs="Times New Roman"/>
          <w:sz w:val="20"/>
          <w:szCs w:val="20"/>
        </w:rPr>
        <w:t>.</w:t>
      </w:r>
      <w:r w:rsidRPr="00663491">
        <w:rPr>
          <w:rFonts w:ascii="Times New Roman" w:eastAsia="Calibri" w:hAnsi="Times New Roman" w:cs="Times New Roman"/>
          <w:b/>
          <w:sz w:val="20"/>
          <w:szCs w:val="20"/>
        </w:rPr>
        <w:t xml:space="preserve"> </w:t>
      </w:r>
      <w:r w:rsidRPr="00663491">
        <w:rPr>
          <w:rFonts w:ascii="Times New Roman" w:eastAsia="Calibri" w:hAnsi="Times New Roman" w:cs="Times New Roman"/>
          <w:sz w:val="20"/>
          <w:szCs w:val="20"/>
        </w:rPr>
        <w:t xml:space="preserve">W takim przypadku zasady konkursu określone </w:t>
      </w:r>
      <w:r>
        <w:rPr>
          <w:rFonts w:ascii="Times New Roman" w:eastAsia="Calibri" w:hAnsi="Times New Roman" w:cs="Times New Roman"/>
          <w:sz w:val="20"/>
          <w:szCs w:val="20"/>
        </w:rPr>
        <w:t>w ogłoszeniu dotyczą każdego z o</w:t>
      </w:r>
      <w:r w:rsidRPr="00663491">
        <w:rPr>
          <w:rFonts w:ascii="Times New Roman" w:eastAsia="Calibri" w:hAnsi="Times New Roman" w:cs="Times New Roman"/>
          <w:sz w:val="20"/>
          <w:szCs w:val="20"/>
        </w:rPr>
        <w:t>ferentów.</w:t>
      </w:r>
    </w:p>
    <w:p w14:paraId="11AF48F6" w14:textId="77777777" w:rsidR="00E7652A" w:rsidRPr="003424E0" w:rsidRDefault="00E7652A">
      <w:pPr>
        <w:pStyle w:val="Akapitzlist"/>
        <w:numPr>
          <w:ilvl w:val="0"/>
          <w:numId w:val="8"/>
        </w:numPr>
        <w:spacing w:after="0" w:line="360" w:lineRule="auto"/>
        <w:ind w:left="284" w:hanging="284"/>
        <w:contextualSpacing w:val="0"/>
        <w:jc w:val="both"/>
        <w:rPr>
          <w:rFonts w:ascii="Times New Roman" w:eastAsia="Times New Roman" w:hAnsi="Times New Roman" w:cs="Times New Roman"/>
          <w:sz w:val="20"/>
          <w:szCs w:val="20"/>
        </w:rPr>
      </w:pPr>
      <w:r w:rsidRPr="006842A7">
        <w:rPr>
          <w:rFonts w:ascii="Times New Roman" w:eastAsia="Times New Roman" w:hAnsi="Times New Roman" w:cs="Times New Roman"/>
          <w:sz w:val="20"/>
          <w:szCs w:val="20"/>
        </w:rPr>
        <w:t xml:space="preserve">Projekty muszą być skierowane do </w:t>
      </w:r>
      <w:r w:rsidRPr="00997690">
        <w:rPr>
          <w:rFonts w:ascii="Times New Roman" w:eastAsia="Times New Roman" w:hAnsi="Times New Roman" w:cs="Times New Roman"/>
          <w:b/>
          <w:sz w:val="20"/>
          <w:szCs w:val="20"/>
        </w:rPr>
        <w:t>grup docelowych z obszaru województwa świętokrzyskiego</w:t>
      </w:r>
      <w:r w:rsidRPr="006842A7">
        <w:rPr>
          <w:rFonts w:ascii="Times New Roman" w:eastAsia="Times New Roman" w:hAnsi="Times New Roman" w:cs="Times New Roman"/>
          <w:sz w:val="20"/>
          <w:szCs w:val="20"/>
        </w:rPr>
        <w:t>.</w:t>
      </w:r>
    </w:p>
    <w:p w14:paraId="0C8EC309" w14:textId="44A2950A" w:rsidR="00E7652A" w:rsidRPr="006842A7" w:rsidRDefault="00E7652A">
      <w:pPr>
        <w:pStyle w:val="Akapitzlist"/>
        <w:numPr>
          <w:ilvl w:val="0"/>
          <w:numId w:val="8"/>
        </w:numPr>
        <w:spacing w:after="0" w:line="360" w:lineRule="auto"/>
        <w:ind w:left="284" w:hanging="284"/>
        <w:contextualSpacing w:val="0"/>
        <w:jc w:val="both"/>
        <w:rPr>
          <w:rFonts w:ascii="Times New Roman" w:eastAsia="Times New Roman" w:hAnsi="Times New Roman" w:cs="Times New Roman"/>
          <w:sz w:val="20"/>
          <w:szCs w:val="20"/>
        </w:rPr>
      </w:pPr>
      <w:r w:rsidRPr="006842A7">
        <w:rPr>
          <w:rFonts w:ascii="Times New Roman" w:eastAsia="Calibri" w:hAnsi="Times New Roman" w:cs="Times New Roman"/>
          <w:sz w:val="20"/>
          <w:szCs w:val="20"/>
        </w:rPr>
        <w:t xml:space="preserve">Dotacja </w:t>
      </w:r>
      <w:r w:rsidRPr="003424E0">
        <w:rPr>
          <w:rFonts w:ascii="Times New Roman" w:eastAsia="Calibri" w:hAnsi="Times New Roman" w:cs="Times New Roman"/>
          <w:b/>
          <w:bCs/>
          <w:sz w:val="20"/>
          <w:szCs w:val="20"/>
        </w:rPr>
        <w:t>nie może</w:t>
      </w:r>
      <w:r w:rsidRPr="006842A7">
        <w:rPr>
          <w:rFonts w:ascii="Times New Roman" w:eastAsia="Calibri" w:hAnsi="Times New Roman" w:cs="Times New Roman"/>
          <w:sz w:val="20"/>
          <w:szCs w:val="20"/>
        </w:rPr>
        <w:t xml:space="preserve"> </w:t>
      </w:r>
      <w:r w:rsidRPr="003424E0">
        <w:rPr>
          <w:rFonts w:ascii="Times New Roman" w:eastAsia="Calibri" w:hAnsi="Times New Roman" w:cs="Times New Roman"/>
          <w:b/>
          <w:bCs/>
          <w:sz w:val="20"/>
          <w:szCs w:val="20"/>
        </w:rPr>
        <w:t>być udzielona</w:t>
      </w:r>
      <w:r w:rsidRPr="006842A7">
        <w:rPr>
          <w:rFonts w:ascii="Times New Roman" w:eastAsia="Calibri" w:hAnsi="Times New Roman" w:cs="Times New Roman"/>
          <w:sz w:val="20"/>
          <w:szCs w:val="20"/>
        </w:rPr>
        <w:t xml:space="preserve"> na realizację zada</w:t>
      </w:r>
      <w:r>
        <w:rPr>
          <w:rFonts w:ascii="Times New Roman" w:eastAsia="Calibri" w:hAnsi="Times New Roman" w:cs="Times New Roman"/>
          <w:sz w:val="20"/>
          <w:szCs w:val="20"/>
        </w:rPr>
        <w:t>nia</w:t>
      </w:r>
      <w:r w:rsidRPr="006842A7">
        <w:rPr>
          <w:rFonts w:ascii="Times New Roman" w:eastAsia="Calibri" w:hAnsi="Times New Roman" w:cs="Times New Roman"/>
          <w:sz w:val="20"/>
          <w:szCs w:val="20"/>
        </w:rPr>
        <w:t xml:space="preserve"> współfinansowan</w:t>
      </w:r>
      <w:r>
        <w:rPr>
          <w:rFonts w:ascii="Times New Roman" w:eastAsia="Calibri" w:hAnsi="Times New Roman" w:cs="Times New Roman"/>
          <w:sz w:val="20"/>
          <w:szCs w:val="20"/>
        </w:rPr>
        <w:t>ego</w:t>
      </w:r>
      <w:r w:rsidRPr="006842A7">
        <w:rPr>
          <w:rFonts w:ascii="Times New Roman" w:eastAsia="Calibri" w:hAnsi="Times New Roman" w:cs="Times New Roman"/>
          <w:sz w:val="20"/>
          <w:szCs w:val="20"/>
        </w:rPr>
        <w:t xml:space="preserve"> z</w:t>
      </w:r>
      <w:r>
        <w:rPr>
          <w:rFonts w:ascii="Times New Roman" w:eastAsia="Calibri" w:hAnsi="Times New Roman" w:cs="Times New Roman"/>
          <w:sz w:val="20"/>
          <w:szCs w:val="20"/>
        </w:rPr>
        <w:t>e środków</w:t>
      </w:r>
      <w:r w:rsidRPr="006842A7">
        <w:rPr>
          <w:rFonts w:ascii="Times New Roman" w:eastAsia="Calibri" w:hAnsi="Times New Roman" w:cs="Times New Roman"/>
          <w:sz w:val="20"/>
          <w:szCs w:val="20"/>
        </w:rPr>
        <w:t xml:space="preserve"> </w:t>
      </w:r>
      <w:r w:rsidR="00997690">
        <w:rPr>
          <w:rFonts w:ascii="Times New Roman" w:eastAsia="Calibri" w:hAnsi="Times New Roman" w:cs="Times New Roman"/>
          <w:sz w:val="20"/>
          <w:szCs w:val="20"/>
        </w:rPr>
        <w:t>B</w:t>
      </w:r>
      <w:r w:rsidRPr="006842A7">
        <w:rPr>
          <w:rFonts w:ascii="Times New Roman" w:eastAsia="Calibri" w:hAnsi="Times New Roman" w:cs="Times New Roman"/>
          <w:sz w:val="20"/>
          <w:szCs w:val="20"/>
        </w:rPr>
        <w:t xml:space="preserve">udżetu </w:t>
      </w:r>
      <w:r w:rsidR="00997690">
        <w:rPr>
          <w:rFonts w:ascii="Times New Roman" w:eastAsia="Calibri" w:hAnsi="Times New Roman" w:cs="Times New Roman"/>
          <w:sz w:val="20"/>
          <w:szCs w:val="20"/>
        </w:rPr>
        <w:t>Województwa Świętokrzyskiego</w:t>
      </w:r>
      <w:r w:rsidRPr="006842A7">
        <w:rPr>
          <w:rFonts w:ascii="Times New Roman" w:eastAsia="Calibri" w:hAnsi="Times New Roman" w:cs="Times New Roman"/>
          <w:sz w:val="20"/>
          <w:szCs w:val="20"/>
        </w:rPr>
        <w:t xml:space="preserve"> z innego tytułu.</w:t>
      </w:r>
    </w:p>
    <w:p w14:paraId="5BDCF68D" w14:textId="77777777" w:rsidR="00E7652A" w:rsidRPr="000B79CA" w:rsidRDefault="00E7652A">
      <w:pPr>
        <w:pStyle w:val="Akapitzlist"/>
        <w:numPr>
          <w:ilvl w:val="0"/>
          <w:numId w:val="8"/>
        </w:numPr>
        <w:spacing w:after="0" w:line="360" w:lineRule="auto"/>
        <w:ind w:left="284" w:hanging="284"/>
        <w:contextualSpacing w:val="0"/>
        <w:jc w:val="both"/>
        <w:rPr>
          <w:rFonts w:ascii="Times New Roman" w:eastAsia="Times New Roman" w:hAnsi="Times New Roman" w:cs="Times New Roman"/>
          <w:b/>
          <w:color w:val="000000" w:themeColor="text1"/>
          <w:sz w:val="20"/>
          <w:szCs w:val="20"/>
        </w:rPr>
      </w:pPr>
      <w:r w:rsidRPr="000737B1">
        <w:rPr>
          <w:rFonts w:ascii="Times New Roman" w:eastAsia="Times New Roman" w:hAnsi="Times New Roman" w:cs="Times New Roman"/>
          <w:b/>
          <w:color w:val="000000" w:themeColor="text1"/>
          <w:sz w:val="20"/>
          <w:szCs w:val="20"/>
        </w:rPr>
        <w:t xml:space="preserve">Wymagany wkład własny finansowy </w:t>
      </w:r>
      <w:r w:rsidRPr="003877AA">
        <w:rPr>
          <w:rFonts w:ascii="Times New Roman" w:eastAsia="Times New Roman" w:hAnsi="Times New Roman" w:cs="Times New Roman"/>
          <w:bCs/>
          <w:color w:val="000000" w:themeColor="text1"/>
          <w:sz w:val="20"/>
          <w:szCs w:val="20"/>
        </w:rPr>
        <w:t>(pochodzący ze środków własnych lub pozyskanych z innych źródeł)</w:t>
      </w:r>
      <w:r w:rsidRPr="000737B1">
        <w:rPr>
          <w:rFonts w:ascii="Times New Roman" w:eastAsia="Times New Roman" w:hAnsi="Times New Roman" w:cs="Times New Roman"/>
          <w:b/>
          <w:color w:val="000000" w:themeColor="text1"/>
          <w:sz w:val="20"/>
          <w:szCs w:val="20"/>
        </w:rPr>
        <w:t xml:space="preserve"> </w:t>
      </w:r>
      <w:r w:rsidRPr="000B79CA">
        <w:rPr>
          <w:rFonts w:ascii="Times New Roman" w:eastAsia="Times New Roman" w:hAnsi="Times New Roman" w:cs="Times New Roman"/>
          <w:b/>
          <w:color w:val="000000" w:themeColor="text1"/>
          <w:sz w:val="20"/>
          <w:szCs w:val="20"/>
        </w:rPr>
        <w:t xml:space="preserve">wynosi minimum 10,0% wnioskowanej kwoty dotacji. </w:t>
      </w:r>
    </w:p>
    <w:p w14:paraId="46EB6799" w14:textId="77777777" w:rsidR="00E7652A" w:rsidRPr="00663491" w:rsidRDefault="00E7652A" w:rsidP="006E19A8">
      <w:pPr>
        <w:tabs>
          <w:tab w:val="left" w:pos="284"/>
          <w:tab w:val="left" w:pos="709"/>
        </w:tabs>
        <w:spacing w:line="360" w:lineRule="auto"/>
        <w:ind w:left="284"/>
        <w:jc w:val="both"/>
        <w:rPr>
          <w:sz w:val="20"/>
          <w:szCs w:val="20"/>
        </w:rPr>
      </w:pPr>
      <w:r w:rsidRPr="00663491">
        <w:rPr>
          <w:sz w:val="20"/>
          <w:szCs w:val="20"/>
        </w:rPr>
        <w:t xml:space="preserve">W przypadku oferty wspólnej warunki dotyczące wysokości wkładu finansowego, muszą być spełnione w odniesieniu do </w:t>
      </w:r>
      <w:r>
        <w:rPr>
          <w:sz w:val="20"/>
          <w:szCs w:val="20"/>
        </w:rPr>
        <w:t>zadania</w:t>
      </w:r>
      <w:r w:rsidRPr="00663491">
        <w:rPr>
          <w:sz w:val="20"/>
          <w:szCs w:val="20"/>
        </w:rPr>
        <w:t xml:space="preserve">. Tym samym procentowy </w:t>
      </w:r>
      <w:r>
        <w:rPr>
          <w:sz w:val="20"/>
          <w:szCs w:val="20"/>
        </w:rPr>
        <w:t>wkład finansowy poszczególnych o</w:t>
      </w:r>
      <w:r w:rsidRPr="00663491">
        <w:rPr>
          <w:sz w:val="20"/>
          <w:szCs w:val="20"/>
        </w:rPr>
        <w:t>ferentów składających ofertę wspólną, może być w różnej wysokości pod warunkiem, iż łączna wysokość wkład</w:t>
      </w:r>
      <w:r>
        <w:rPr>
          <w:sz w:val="20"/>
          <w:szCs w:val="20"/>
        </w:rPr>
        <w:t>u finansowego wnoszonego przez o</w:t>
      </w:r>
      <w:r w:rsidRPr="00663491">
        <w:rPr>
          <w:sz w:val="20"/>
          <w:szCs w:val="20"/>
        </w:rPr>
        <w:t xml:space="preserve">ferentów wynosić będzie </w:t>
      </w:r>
      <w:r w:rsidRPr="000B79CA">
        <w:rPr>
          <w:sz w:val="20"/>
          <w:szCs w:val="20"/>
          <w:u w:val="single"/>
        </w:rPr>
        <w:t xml:space="preserve">co najmniej 10,0% </w:t>
      </w:r>
      <w:r w:rsidRPr="000B79CA">
        <w:rPr>
          <w:color w:val="000000" w:themeColor="text1"/>
          <w:sz w:val="20"/>
          <w:szCs w:val="20"/>
          <w:u w:val="single"/>
        </w:rPr>
        <w:t>wnioskowanej kwoty dotacji</w:t>
      </w:r>
      <w:r w:rsidRPr="000B79CA">
        <w:rPr>
          <w:sz w:val="20"/>
          <w:szCs w:val="20"/>
        </w:rPr>
        <w:t>.</w:t>
      </w:r>
    </w:p>
    <w:p w14:paraId="4FF23365" w14:textId="77777777" w:rsidR="00E7652A" w:rsidRDefault="00E7652A">
      <w:pPr>
        <w:pStyle w:val="Akapitzlist"/>
        <w:numPr>
          <w:ilvl w:val="0"/>
          <w:numId w:val="8"/>
        </w:numPr>
        <w:tabs>
          <w:tab w:val="left" w:pos="284"/>
          <w:tab w:val="left" w:pos="426"/>
        </w:tabs>
        <w:spacing w:after="0" w:line="360" w:lineRule="auto"/>
        <w:ind w:left="284" w:hanging="284"/>
        <w:contextualSpacing w:val="0"/>
        <w:jc w:val="both"/>
        <w:rPr>
          <w:rFonts w:ascii="Times New Roman" w:eastAsia="Times New Roman" w:hAnsi="Times New Roman" w:cs="Times New Roman"/>
          <w:sz w:val="20"/>
          <w:szCs w:val="20"/>
        </w:rPr>
      </w:pPr>
      <w:r w:rsidRPr="00E44244">
        <w:rPr>
          <w:rFonts w:ascii="Times New Roman" w:eastAsia="Times New Roman" w:hAnsi="Times New Roman" w:cs="Times New Roman"/>
          <w:sz w:val="20"/>
          <w:szCs w:val="20"/>
        </w:rPr>
        <w:t xml:space="preserve">Oferenci zobowiązani są do </w:t>
      </w:r>
      <w:r w:rsidRPr="00997690">
        <w:rPr>
          <w:rFonts w:ascii="Times New Roman" w:eastAsia="Times New Roman" w:hAnsi="Times New Roman" w:cs="Times New Roman"/>
          <w:b/>
          <w:sz w:val="20"/>
          <w:szCs w:val="20"/>
        </w:rPr>
        <w:t xml:space="preserve">wypełnienia wszystkich pól w ofercie </w:t>
      </w:r>
      <w:r w:rsidRPr="00E44244">
        <w:rPr>
          <w:rFonts w:ascii="Times New Roman" w:eastAsia="Times New Roman" w:hAnsi="Times New Roman" w:cs="Times New Roman"/>
          <w:sz w:val="20"/>
          <w:szCs w:val="20"/>
        </w:rPr>
        <w:t>realizacji zadania publicznego</w:t>
      </w:r>
      <w:r>
        <w:rPr>
          <w:rFonts w:ascii="Times New Roman" w:eastAsia="Times New Roman" w:hAnsi="Times New Roman" w:cs="Times New Roman"/>
          <w:sz w:val="20"/>
          <w:szCs w:val="20"/>
        </w:rPr>
        <w:t>.</w:t>
      </w:r>
    </w:p>
    <w:p w14:paraId="19AA893A" w14:textId="77777777" w:rsidR="00E7652A" w:rsidRPr="00E44244" w:rsidRDefault="00E7652A" w:rsidP="006E19A8">
      <w:pPr>
        <w:pStyle w:val="Akapitzlist"/>
        <w:tabs>
          <w:tab w:val="left" w:pos="284"/>
          <w:tab w:val="left" w:pos="426"/>
        </w:tabs>
        <w:spacing w:after="0" w:line="360" w:lineRule="auto"/>
        <w:ind w:left="284"/>
        <w:contextualSpacing w:val="0"/>
        <w:jc w:val="both"/>
        <w:rPr>
          <w:rFonts w:ascii="Times New Roman" w:eastAsia="Times New Roman" w:hAnsi="Times New Roman" w:cs="Times New Roman"/>
          <w:sz w:val="20"/>
          <w:szCs w:val="20"/>
        </w:rPr>
      </w:pPr>
      <w:r w:rsidRPr="00E21CF1">
        <w:rPr>
          <w:rFonts w:ascii="Times New Roman" w:eastAsia="Times New Roman" w:hAnsi="Times New Roman" w:cs="Times New Roman"/>
          <w:b/>
          <w:sz w:val="20"/>
          <w:szCs w:val="20"/>
        </w:rPr>
        <w:t>Należy</w:t>
      </w:r>
      <w:r>
        <w:rPr>
          <w:rFonts w:ascii="Times New Roman" w:eastAsia="Times New Roman" w:hAnsi="Times New Roman" w:cs="Times New Roman"/>
          <w:sz w:val="20"/>
          <w:szCs w:val="20"/>
        </w:rPr>
        <w:t xml:space="preserve"> również pamiętać o wypełnieniu </w:t>
      </w:r>
      <w:r w:rsidRPr="00D24AE4">
        <w:rPr>
          <w:rFonts w:ascii="Times New Roman" w:eastAsia="Times New Roman" w:hAnsi="Times New Roman" w:cs="Times New Roman"/>
          <w:b/>
          <w:sz w:val="20"/>
          <w:szCs w:val="20"/>
        </w:rPr>
        <w:t xml:space="preserve">części III pkt 6 </w:t>
      </w:r>
      <w:r>
        <w:rPr>
          <w:rFonts w:ascii="Times New Roman" w:eastAsia="Times New Roman" w:hAnsi="Times New Roman" w:cs="Times New Roman"/>
          <w:b/>
          <w:sz w:val="20"/>
          <w:szCs w:val="20"/>
        </w:rPr>
        <w:t xml:space="preserve">oferty </w:t>
      </w:r>
      <w:r w:rsidRPr="00D06FE1">
        <w:rPr>
          <w:rFonts w:ascii="Times New Roman" w:eastAsia="Times New Roman" w:hAnsi="Times New Roman" w:cs="Times New Roman"/>
          <w:b/>
          <w:sz w:val="20"/>
          <w:szCs w:val="20"/>
        </w:rPr>
        <w:t>„Dodatkowe informacje dotyczące rezultatów realizacji zadania publicznego”</w:t>
      </w:r>
      <w:r w:rsidRPr="00D24AE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tj. o </w:t>
      </w:r>
      <w:r w:rsidRPr="00D24AE4">
        <w:rPr>
          <w:rFonts w:ascii="Times New Roman" w:eastAsia="Times New Roman" w:hAnsi="Times New Roman" w:cs="Times New Roman"/>
          <w:b/>
          <w:sz w:val="20"/>
          <w:szCs w:val="20"/>
        </w:rPr>
        <w:t>określeni</w:t>
      </w:r>
      <w:r>
        <w:rPr>
          <w:rFonts w:ascii="Times New Roman" w:eastAsia="Times New Roman" w:hAnsi="Times New Roman" w:cs="Times New Roman"/>
          <w:b/>
          <w:sz w:val="20"/>
          <w:szCs w:val="20"/>
        </w:rPr>
        <w:t>u</w:t>
      </w:r>
      <w:r w:rsidRPr="00D24AE4">
        <w:rPr>
          <w:rFonts w:ascii="Times New Roman" w:eastAsia="Times New Roman" w:hAnsi="Times New Roman" w:cs="Times New Roman"/>
          <w:b/>
          <w:sz w:val="20"/>
          <w:szCs w:val="20"/>
        </w:rPr>
        <w:t xml:space="preserve"> wskaźnika rezultatu, planowan</w:t>
      </w:r>
      <w:r>
        <w:rPr>
          <w:rFonts w:ascii="Times New Roman" w:eastAsia="Times New Roman" w:hAnsi="Times New Roman" w:cs="Times New Roman"/>
          <w:b/>
          <w:sz w:val="20"/>
          <w:szCs w:val="20"/>
        </w:rPr>
        <w:t>ym</w:t>
      </w:r>
      <w:r w:rsidRPr="00D24AE4">
        <w:rPr>
          <w:rFonts w:ascii="Times New Roman" w:eastAsia="Times New Roman" w:hAnsi="Times New Roman" w:cs="Times New Roman"/>
          <w:b/>
          <w:sz w:val="20"/>
          <w:szCs w:val="20"/>
        </w:rPr>
        <w:t xml:space="preserve"> poziom</w:t>
      </w:r>
      <w:r>
        <w:rPr>
          <w:rFonts w:ascii="Times New Roman" w:eastAsia="Times New Roman" w:hAnsi="Times New Roman" w:cs="Times New Roman"/>
          <w:b/>
          <w:sz w:val="20"/>
          <w:szCs w:val="20"/>
        </w:rPr>
        <w:t>ie</w:t>
      </w:r>
      <w:r w:rsidRPr="00D24AE4">
        <w:rPr>
          <w:rFonts w:ascii="Times New Roman" w:eastAsia="Times New Roman" w:hAnsi="Times New Roman" w:cs="Times New Roman"/>
          <w:b/>
          <w:sz w:val="20"/>
          <w:szCs w:val="20"/>
        </w:rPr>
        <w:t xml:space="preserve"> osiągnięcia rezultat</w:t>
      </w:r>
      <w:r>
        <w:rPr>
          <w:rFonts w:ascii="Times New Roman" w:eastAsia="Times New Roman" w:hAnsi="Times New Roman" w:cs="Times New Roman"/>
          <w:b/>
          <w:sz w:val="20"/>
          <w:szCs w:val="20"/>
        </w:rPr>
        <w:t>u</w:t>
      </w:r>
      <w:r w:rsidRPr="00D24AE4">
        <w:rPr>
          <w:rFonts w:ascii="Times New Roman" w:eastAsia="Times New Roman" w:hAnsi="Times New Roman" w:cs="Times New Roman"/>
          <w:b/>
          <w:sz w:val="20"/>
          <w:szCs w:val="20"/>
        </w:rPr>
        <w:t xml:space="preserve"> oraz sposob</w:t>
      </w:r>
      <w:r>
        <w:rPr>
          <w:rFonts w:ascii="Times New Roman" w:eastAsia="Times New Roman" w:hAnsi="Times New Roman" w:cs="Times New Roman"/>
          <w:b/>
          <w:sz w:val="20"/>
          <w:szCs w:val="20"/>
        </w:rPr>
        <w:t>ie jego</w:t>
      </w:r>
      <w:r w:rsidRPr="00D24AE4">
        <w:rPr>
          <w:rFonts w:ascii="Times New Roman" w:eastAsia="Times New Roman" w:hAnsi="Times New Roman" w:cs="Times New Roman"/>
          <w:b/>
          <w:sz w:val="20"/>
          <w:szCs w:val="20"/>
        </w:rPr>
        <w:t xml:space="preserve"> monitorowania i wskazani</w:t>
      </w:r>
      <w:r>
        <w:rPr>
          <w:rFonts w:ascii="Times New Roman" w:eastAsia="Times New Roman" w:hAnsi="Times New Roman" w:cs="Times New Roman"/>
          <w:b/>
          <w:sz w:val="20"/>
          <w:szCs w:val="20"/>
        </w:rPr>
        <w:t>a</w:t>
      </w:r>
      <w:r w:rsidRPr="00D24AE4">
        <w:rPr>
          <w:rFonts w:ascii="Times New Roman" w:eastAsia="Times New Roman" w:hAnsi="Times New Roman" w:cs="Times New Roman"/>
          <w:b/>
          <w:sz w:val="20"/>
          <w:szCs w:val="20"/>
        </w:rPr>
        <w:t xml:space="preserve"> źródła danych </w:t>
      </w:r>
      <w:r>
        <w:rPr>
          <w:rFonts w:ascii="Times New Roman" w:eastAsia="Times New Roman" w:hAnsi="Times New Roman" w:cs="Times New Roman"/>
          <w:b/>
          <w:sz w:val="20"/>
          <w:szCs w:val="20"/>
        </w:rPr>
        <w:t>dotyczących</w:t>
      </w:r>
      <w:r w:rsidRPr="00D24AE4">
        <w:rPr>
          <w:rFonts w:ascii="Times New Roman" w:eastAsia="Times New Roman" w:hAnsi="Times New Roman" w:cs="Times New Roman"/>
          <w:b/>
          <w:sz w:val="20"/>
          <w:szCs w:val="20"/>
        </w:rPr>
        <w:t xml:space="preserve"> osiągnię</w:t>
      </w:r>
      <w:r>
        <w:rPr>
          <w:rFonts w:ascii="Times New Roman" w:eastAsia="Times New Roman" w:hAnsi="Times New Roman" w:cs="Times New Roman"/>
          <w:b/>
          <w:sz w:val="20"/>
          <w:szCs w:val="20"/>
        </w:rPr>
        <w:t>tego</w:t>
      </w:r>
      <w:r w:rsidRPr="00D24AE4">
        <w:rPr>
          <w:rFonts w:ascii="Times New Roman" w:eastAsia="Times New Roman" w:hAnsi="Times New Roman" w:cs="Times New Roman"/>
          <w:b/>
          <w:sz w:val="20"/>
          <w:szCs w:val="20"/>
        </w:rPr>
        <w:t xml:space="preserve"> rezultatu</w:t>
      </w:r>
      <w:r w:rsidRPr="00E44244">
        <w:rPr>
          <w:rFonts w:ascii="Times New Roman" w:eastAsia="Times New Roman" w:hAnsi="Times New Roman" w:cs="Times New Roman"/>
          <w:sz w:val="20"/>
          <w:szCs w:val="20"/>
        </w:rPr>
        <w:t>.</w:t>
      </w:r>
    </w:p>
    <w:p w14:paraId="3E5F4040" w14:textId="6D8F47CF" w:rsidR="00E7652A" w:rsidRPr="00E44244" w:rsidRDefault="00E7652A">
      <w:pPr>
        <w:pStyle w:val="Akapitzlist"/>
        <w:numPr>
          <w:ilvl w:val="0"/>
          <w:numId w:val="8"/>
        </w:numPr>
        <w:tabs>
          <w:tab w:val="left" w:pos="284"/>
          <w:tab w:val="left" w:pos="426"/>
        </w:tabs>
        <w:spacing w:after="0" w:line="360" w:lineRule="auto"/>
        <w:ind w:left="284" w:hanging="284"/>
        <w:jc w:val="both"/>
        <w:rPr>
          <w:rFonts w:ascii="Times New Roman" w:eastAsia="Times New Roman" w:hAnsi="Times New Roman" w:cs="Times New Roman"/>
          <w:b/>
          <w:sz w:val="20"/>
          <w:szCs w:val="20"/>
        </w:rPr>
      </w:pPr>
      <w:r w:rsidRPr="00E44244">
        <w:rPr>
          <w:rFonts w:ascii="Times New Roman" w:eastAsia="Times New Roman" w:hAnsi="Times New Roman" w:cs="Times New Roman"/>
          <w:sz w:val="20"/>
          <w:szCs w:val="20"/>
        </w:rPr>
        <w:lastRenderedPageBreak/>
        <w:t>W przypadku pobierania odpłatności od uc</w:t>
      </w:r>
      <w:r>
        <w:rPr>
          <w:rFonts w:ascii="Times New Roman" w:eastAsia="Times New Roman" w:hAnsi="Times New Roman" w:cs="Times New Roman"/>
          <w:sz w:val="20"/>
          <w:szCs w:val="20"/>
        </w:rPr>
        <w:t>zestników zadania publicznego, o</w:t>
      </w:r>
      <w:r w:rsidRPr="00E44244">
        <w:rPr>
          <w:rFonts w:ascii="Times New Roman" w:eastAsia="Times New Roman" w:hAnsi="Times New Roman" w:cs="Times New Roman"/>
          <w:sz w:val="20"/>
          <w:szCs w:val="20"/>
        </w:rPr>
        <w:t>ferent musi cały przychód z</w:t>
      </w:r>
      <w:r>
        <w:rPr>
          <w:rFonts w:ascii="Times New Roman" w:eastAsia="Times New Roman" w:hAnsi="Times New Roman" w:cs="Times New Roman"/>
          <w:sz w:val="20"/>
          <w:szCs w:val="20"/>
        </w:rPr>
        <w:t> </w:t>
      </w:r>
      <w:r w:rsidRPr="00E44244">
        <w:rPr>
          <w:rFonts w:ascii="Times New Roman" w:eastAsia="Times New Roman" w:hAnsi="Times New Roman" w:cs="Times New Roman"/>
          <w:sz w:val="20"/>
          <w:szCs w:val="20"/>
        </w:rPr>
        <w:t>tej odpłatności wydatkować na to zadanie. Niewydatkowane środki pomniejszają dotację i wracają do</w:t>
      </w:r>
      <w:r>
        <w:rPr>
          <w:rFonts w:ascii="Times New Roman" w:eastAsia="Times New Roman" w:hAnsi="Times New Roman" w:cs="Times New Roman"/>
          <w:sz w:val="20"/>
          <w:szCs w:val="20"/>
        </w:rPr>
        <w:t> </w:t>
      </w:r>
      <w:r w:rsidR="00E21CF1">
        <w:rPr>
          <w:rFonts w:ascii="Times New Roman" w:eastAsia="Times New Roman" w:hAnsi="Times New Roman" w:cs="Times New Roman"/>
          <w:sz w:val="20"/>
          <w:szCs w:val="20"/>
        </w:rPr>
        <w:t>B</w:t>
      </w:r>
      <w:r w:rsidRPr="00E44244">
        <w:rPr>
          <w:rFonts w:ascii="Times New Roman" w:eastAsia="Times New Roman" w:hAnsi="Times New Roman" w:cs="Times New Roman"/>
          <w:sz w:val="20"/>
          <w:szCs w:val="20"/>
        </w:rPr>
        <w:t xml:space="preserve">udżetu </w:t>
      </w:r>
      <w:r w:rsidR="00E21CF1">
        <w:rPr>
          <w:rFonts w:ascii="Times New Roman" w:eastAsia="Times New Roman" w:hAnsi="Times New Roman" w:cs="Times New Roman"/>
          <w:sz w:val="20"/>
          <w:szCs w:val="20"/>
        </w:rPr>
        <w:t>Województwa Świętokrzyskiego</w:t>
      </w:r>
      <w:r w:rsidRPr="00E44244">
        <w:rPr>
          <w:rFonts w:ascii="Times New Roman" w:eastAsia="Times New Roman" w:hAnsi="Times New Roman" w:cs="Times New Roman"/>
          <w:sz w:val="20"/>
          <w:szCs w:val="20"/>
        </w:rPr>
        <w:t>.</w:t>
      </w:r>
    </w:p>
    <w:p w14:paraId="6730AA58" w14:textId="77777777" w:rsidR="00E7652A" w:rsidRPr="00E44244" w:rsidRDefault="00E7652A">
      <w:pPr>
        <w:pStyle w:val="Akapitzlist"/>
        <w:numPr>
          <w:ilvl w:val="0"/>
          <w:numId w:val="8"/>
        </w:numPr>
        <w:spacing w:after="0" w:line="360" w:lineRule="auto"/>
        <w:ind w:left="284" w:hanging="284"/>
        <w:jc w:val="both"/>
        <w:rPr>
          <w:rFonts w:ascii="Times New Roman" w:eastAsia="Calibri" w:hAnsi="Times New Roman" w:cs="Times New Roman"/>
          <w:sz w:val="20"/>
          <w:szCs w:val="20"/>
        </w:rPr>
      </w:pPr>
      <w:r w:rsidRPr="00D06FE1">
        <w:rPr>
          <w:rFonts w:ascii="Times New Roman" w:eastAsia="Calibri" w:hAnsi="Times New Roman" w:cs="Times New Roman"/>
          <w:b/>
          <w:sz w:val="20"/>
          <w:szCs w:val="20"/>
        </w:rPr>
        <w:t>Świadczenia pieniężne od odbiorców zadania mogą pobierać jedynie oferenci, którzy prowadzą działalność odpłatną pożytku publicznego</w:t>
      </w:r>
      <w:r w:rsidRPr="00E44244">
        <w:rPr>
          <w:rFonts w:ascii="Times New Roman" w:eastAsia="Calibri" w:hAnsi="Times New Roman" w:cs="Times New Roman"/>
          <w:sz w:val="20"/>
          <w:szCs w:val="20"/>
        </w:rPr>
        <w:t xml:space="preserve"> zgodnie z zakresem określonym w statucie organizacji. </w:t>
      </w:r>
    </w:p>
    <w:p w14:paraId="5103DCAA" w14:textId="77777777" w:rsidR="00E7652A" w:rsidRPr="00E44244" w:rsidRDefault="00E7652A">
      <w:pPr>
        <w:pStyle w:val="Akapitzlist"/>
        <w:numPr>
          <w:ilvl w:val="0"/>
          <w:numId w:val="8"/>
        </w:numPr>
        <w:spacing w:after="0" w:line="360" w:lineRule="auto"/>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W przypadku, kiedy o</w:t>
      </w:r>
      <w:r w:rsidRPr="00E44244">
        <w:rPr>
          <w:rFonts w:ascii="Times New Roman" w:eastAsia="Calibri" w:hAnsi="Times New Roman" w:cs="Times New Roman"/>
          <w:sz w:val="20"/>
          <w:szCs w:val="20"/>
        </w:rPr>
        <w:t xml:space="preserve">ferent </w:t>
      </w:r>
      <w:r w:rsidRPr="00D06FE1">
        <w:rPr>
          <w:rFonts w:ascii="Times New Roman" w:eastAsia="Calibri" w:hAnsi="Times New Roman" w:cs="Times New Roman"/>
          <w:b/>
          <w:sz w:val="20"/>
          <w:szCs w:val="20"/>
        </w:rPr>
        <w:t>planuje zlecić określoną część zadania innemu podmiotowi</w:t>
      </w:r>
      <w:r w:rsidRPr="00E44244">
        <w:rPr>
          <w:rFonts w:ascii="Times New Roman" w:eastAsia="Calibri" w:hAnsi="Times New Roman" w:cs="Times New Roman"/>
          <w:sz w:val="20"/>
          <w:szCs w:val="20"/>
        </w:rPr>
        <w:t xml:space="preserve">, zobowiązany jest do </w:t>
      </w:r>
      <w:r w:rsidRPr="00D06FE1">
        <w:rPr>
          <w:rFonts w:ascii="Times New Roman" w:eastAsia="Calibri" w:hAnsi="Times New Roman" w:cs="Times New Roman"/>
          <w:b/>
          <w:sz w:val="20"/>
          <w:szCs w:val="20"/>
        </w:rPr>
        <w:t>wskazania w harmonogramie oferty (część III pkt 4)</w:t>
      </w:r>
      <w:r w:rsidRPr="00E44244">
        <w:rPr>
          <w:rFonts w:ascii="Times New Roman" w:eastAsia="Calibri" w:hAnsi="Times New Roman" w:cs="Times New Roman"/>
          <w:sz w:val="20"/>
          <w:szCs w:val="20"/>
        </w:rPr>
        <w:t xml:space="preserve"> zakresu działania realizowanego przez podmiot niebędący stroną umowy</w:t>
      </w:r>
      <w:r>
        <w:rPr>
          <w:rFonts w:ascii="Times New Roman" w:eastAsia="Calibri" w:hAnsi="Times New Roman" w:cs="Times New Roman"/>
          <w:sz w:val="20"/>
          <w:szCs w:val="20"/>
        </w:rPr>
        <w:t xml:space="preserve"> o realizację zadania publicznego</w:t>
      </w:r>
      <w:r w:rsidRPr="00E44244">
        <w:rPr>
          <w:rFonts w:ascii="Times New Roman" w:eastAsia="Calibri" w:hAnsi="Times New Roman" w:cs="Times New Roman"/>
          <w:sz w:val="20"/>
          <w:szCs w:val="20"/>
        </w:rPr>
        <w:t>.</w:t>
      </w:r>
    </w:p>
    <w:p w14:paraId="1C3558C6" w14:textId="1175B4A1" w:rsidR="00E7652A" w:rsidRPr="00E44244" w:rsidRDefault="00E7652A">
      <w:pPr>
        <w:pStyle w:val="Akapitzlist"/>
        <w:numPr>
          <w:ilvl w:val="0"/>
          <w:numId w:val="8"/>
        </w:numPr>
        <w:spacing w:after="0" w:line="360" w:lineRule="auto"/>
        <w:ind w:left="284" w:hanging="284"/>
        <w:jc w:val="both"/>
        <w:rPr>
          <w:rFonts w:ascii="Times New Roman" w:eastAsia="Calibri" w:hAnsi="Times New Roman" w:cs="Times New Roman"/>
          <w:sz w:val="20"/>
          <w:szCs w:val="20"/>
        </w:rPr>
      </w:pPr>
      <w:r w:rsidRPr="00E44244">
        <w:rPr>
          <w:rFonts w:ascii="Times New Roman" w:eastAsia="Calibri" w:hAnsi="Times New Roman" w:cs="Times New Roman"/>
          <w:sz w:val="20"/>
          <w:szCs w:val="20"/>
        </w:rPr>
        <w:t xml:space="preserve">W części </w:t>
      </w:r>
      <w:r w:rsidRPr="008C0070">
        <w:rPr>
          <w:rFonts w:ascii="Times New Roman" w:eastAsia="Calibri" w:hAnsi="Times New Roman" w:cs="Times New Roman"/>
          <w:iCs/>
          <w:sz w:val="20"/>
          <w:szCs w:val="20"/>
        </w:rPr>
        <w:t>IV</w:t>
      </w:r>
      <w:r>
        <w:rPr>
          <w:rFonts w:ascii="Times New Roman" w:eastAsia="Calibri" w:hAnsi="Times New Roman" w:cs="Times New Roman"/>
          <w:iCs/>
          <w:sz w:val="20"/>
          <w:szCs w:val="20"/>
        </w:rPr>
        <w:t xml:space="preserve"> </w:t>
      </w:r>
      <w:r w:rsidRPr="008C0070">
        <w:rPr>
          <w:rFonts w:ascii="Times New Roman" w:eastAsia="Calibri" w:hAnsi="Times New Roman" w:cs="Times New Roman"/>
          <w:iCs/>
          <w:sz w:val="20"/>
          <w:szCs w:val="20"/>
        </w:rPr>
        <w:t>oferty „Charakterystyka oferenta”</w:t>
      </w:r>
      <w:r w:rsidRPr="00E44244">
        <w:rPr>
          <w:rFonts w:ascii="Times New Roman" w:eastAsia="Calibri" w:hAnsi="Times New Roman" w:cs="Times New Roman"/>
          <w:i/>
          <w:sz w:val="20"/>
          <w:szCs w:val="20"/>
        </w:rPr>
        <w:t xml:space="preserve"> </w:t>
      </w:r>
      <w:r w:rsidRPr="00E44244">
        <w:rPr>
          <w:rFonts w:ascii="Times New Roman" w:eastAsia="Calibri" w:hAnsi="Times New Roman" w:cs="Times New Roman"/>
          <w:sz w:val="20"/>
          <w:szCs w:val="20"/>
        </w:rPr>
        <w:t xml:space="preserve">pkt </w:t>
      </w:r>
      <w:r w:rsidRPr="008C0070">
        <w:rPr>
          <w:rFonts w:ascii="Times New Roman" w:eastAsia="Calibri" w:hAnsi="Times New Roman" w:cs="Times New Roman"/>
          <w:iCs/>
          <w:sz w:val="20"/>
          <w:szCs w:val="20"/>
        </w:rPr>
        <w:t xml:space="preserve">1 </w:t>
      </w:r>
      <w:r>
        <w:rPr>
          <w:rFonts w:ascii="Times New Roman" w:eastAsia="Calibri" w:hAnsi="Times New Roman" w:cs="Times New Roman"/>
          <w:iCs/>
          <w:sz w:val="20"/>
          <w:szCs w:val="20"/>
        </w:rPr>
        <w:t>„</w:t>
      </w:r>
      <w:r w:rsidRPr="008C0070">
        <w:rPr>
          <w:rFonts w:ascii="Times New Roman" w:eastAsia="Calibri" w:hAnsi="Times New Roman" w:cs="Times New Roman"/>
          <w:iCs/>
          <w:sz w:val="20"/>
          <w:szCs w:val="20"/>
        </w:rPr>
        <w:t>Informacje o wcześniejszej działalności oferenta (…)</w:t>
      </w:r>
      <w:r>
        <w:rPr>
          <w:rFonts w:ascii="Times New Roman" w:eastAsia="Calibri" w:hAnsi="Times New Roman" w:cs="Times New Roman"/>
          <w:iCs/>
          <w:sz w:val="20"/>
          <w:szCs w:val="20"/>
        </w:rPr>
        <w:t>”</w:t>
      </w:r>
      <w:r w:rsidRPr="00E44244">
        <w:rPr>
          <w:rFonts w:ascii="Times New Roman" w:eastAsia="Calibri" w:hAnsi="Times New Roman" w:cs="Times New Roman"/>
          <w:i/>
          <w:sz w:val="20"/>
          <w:szCs w:val="20"/>
        </w:rPr>
        <w:t xml:space="preserve"> </w:t>
      </w:r>
      <w:r w:rsidRPr="00E44244">
        <w:rPr>
          <w:rFonts w:ascii="Times New Roman" w:eastAsia="Calibri" w:hAnsi="Times New Roman" w:cs="Times New Roman"/>
          <w:sz w:val="20"/>
          <w:szCs w:val="20"/>
        </w:rPr>
        <w:t xml:space="preserve">należy podać informacje opisujące </w:t>
      </w:r>
      <w:r w:rsidRPr="00D06FE1">
        <w:rPr>
          <w:rFonts w:ascii="Times New Roman" w:eastAsia="Calibri" w:hAnsi="Times New Roman" w:cs="Times New Roman"/>
          <w:b/>
          <w:sz w:val="20"/>
          <w:szCs w:val="20"/>
        </w:rPr>
        <w:t>doświadczenie organizacji</w:t>
      </w:r>
      <w:r w:rsidRPr="00E44244">
        <w:rPr>
          <w:rFonts w:ascii="Times New Roman" w:eastAsia="Calibri" w:hAnsi="Times New Roman" w:cs="Times New Roman"/>
          <w:sz w:val="20"/>
          <w:szCs w:val="20"/>
        </w:rPr>
        <w:t xml:space="preserve"> w realizacji zadań </w:t>
      </w:r>
      <w:r>
        <w:rPr>
          <w:rFonts w:ascii="Times New Roman" w:eastAsia="Calibri" w:hAnsi="Times New Roman" w:cs="Times New Roman"/>
          <w:sz w:val="20"/>
          <w:szCs w:val="20"/>
        </w:rPr>
        <w:t xml:space="preserve">publicznych </w:t>
      </w:r>
      <w:r w:rsidRPr="00E44244">
        <w:rPr>
          <w:rFonts w:ascii="Times New Roman" w:eastAsia="Calibri" w:hAnsi="Times New Roman" w:cs="Times New Roman"/>
          <w:sz w:val="20"/>
          <w:szCs w:val="20"/>
        </w:rPr>
        <w:t xml:space="preserve">podobnego typu na jakie składana jest oferta </w:t>
      </w:r>
      <w:r w:rsidRPr="00E44244">
        <w:rPr>
          <w:rFonts w:ascii="Times New Roman" w:eastAsia="Calibri" w:hAnsi="Times New Roman" w:cs="Times New Roman"/>
          <w:b/>
          <w:sz w:val="20"/>
          <w:szCs w:val="20"/>
          <w:u w:val="single"/>
        </w:rPr>
        <w:t>z ostatnich trzech lat</w:t>
      </w:r>
      <w:r w:rsidR="00880E3D">
        <w:rPr>
          <w:rFonts w:ascii="Times New Roman" w:eastAsia="Calibri" w:hAnsi="Times New Roman" w:cs="Times New Roman"/>
          <w:sz w:val="20"/>
          <w:szCs w:val="20"/>
        </w:rPr>
        <w:t xml:space="preserve"> (lista zrealizowanych zadań)</w:t>
      </w:r>
      <w:r w:rsidRPr="00E44244">
        <w:rPr>
          <w:rFonts w:ascii="Times New Roman" w:eastAsia="Calibri" w:hAnsi="Times New Roman" w:cs="Times New Roman"/>
          <w:sz w:val="20"/>
          <w:szCs w:val="20"/>
        </w:rPr>
        <w:t>.</w:t>
      </w:r>
    </w:p>
    <w:p w14:paraId="78296C43" w14:textId="39BB2996" w:rsidR="00E7652A" w:rsidRDefault="00E7652A">
      <w:pPr>
        <w:pStyle w:val="Akapitzlist"/>
        <w:numPr>
          <w:ilvl w:val="0"/>
          <w:numId w:val="8"/>
        </w:numPr>
        <w:spacing w:after="0" w:line="360" w:lineRule="auto"/>
        <w:ind w:left="284" w:hanging="284"/>
        <w:contextualSpacing w:val="0"/>
        <w:jc w:val="both"/>
        <w:rPr>
          <w:rFonts w:ascii="Times New Roman" w:eastAsia="Calibri" w:hAnsi="Times New Roman" w:cs="Times New Roman"/>
          <w:sz w:val="20"/>
          <w:szCs w:val="20"/>
        </w:rPr>
      </w:pPr>
      <w:r w:rsidRPr="00FE497E">
        <w:rPr>
          <w:rFonts w:ascii="Times New Roman" w:eastAsia="Calibri" w:hAnsi="Times New Roman" w:cs="Times New Roman"/>
          <w:b/>
          <w:sz w:val="20"/>
          <w:szCs w:val="20"/>
        </w:rPr>
        <w:t>Podpisy</w:t>
      </w:r>
      <w:r w:rsidRPr="00E44244">
        <w:rPr>
          <w:rFonts w:ascii="Times New Roman" w:eastAsia="Calibri" w:hAnsi="Times New Roman" w:cs="Times New Roman"/>
          <w:sz w:val="20"/>
          <w:szCs w:val="20"/>
        </w:rPr>
        <w:t xml:space="preserve"> pod ofertą </w:t>
      </w:r>
      <w:r w:rsidRPr="00FE497E">
        <w:rPr>
          <w:rFonts w:ascii="Times New Roman" w:eastAsia="Calibri" w:hAnsi="Times New Roman" w:cs="Times New Roman"/>
          <w:b/>
          <w:sz w:val="20"/>
          <w:szCs w:val="20"/>
        </w:rPr>
        <w:t>składają osoby upoważnione do składania oświadczeń woli</w:t>
      </w:r>
      <w:r w:rsidRPr="00E44244">
        <w:rPr>
          <w:rFonts w:ascii="Times New Roman" w:eastAsia="Calibri" w:hAnsi="Times New Roman" w:cs="Times New Roman"/>
          <w:sz w:val="20"/>
          <w:szCs w:val="20"/>
        </w:rPr>
        <w:t xml:space="preserve">, </w:t>
      </w:r>
      <w:r w:rsidRPr="00FE497E">
        <w:rPr>
          <w:rFonts w:ascii="Times New Roman" w:eastAsia="Calibri" w:hAnsi="Times New Roman" w:cs="Times New Roman"/>
          <w:b/>
          <w:sz w:val="20"/>
          <w:szCs w:val="20"/>
        </w:rPr>
        <w:t>zgodnie z</w:t>
      </w:r>
      <w:r w:rsidRPr="00E44244">
        <w:rPr>
          <w:rFonts w:ascii="Times New Roman" w:eastAsia="Calibri" w:hAnsi="Times New Roman" w:cs="Times New Roman"/>
          <w:sz w:val="20"/>
          <w:szCs w:val="20"/>
        </w:rPr>
        <w:t xml:space="preserve"> danymi z Krajowego Rejestru Sądowego lub zgodnie z innym dokumentem potwierdzającym status prawny podmiotu i</w:t>
      </w:r>
      <w:r>
        <w:rPr>
          <w:rFonts w:ascii="Times New Roman" w:eastAsia="Calibri" w:hAnsi="Times New Roman" w:cs="Times New Roman"/>
          <w:sz w:val="20"/>
          <w:szCs w:val="20"/>
        </w:rPr>
        <w:t xml:space="preserve"> </w:t>
      </w:r>
      <w:r w:rsidRPr="00E44244">
        <w:rPr>
          <w:rFonts w:ascii="Times New Roman" w:eastAsia="Calibri" w:hAnsi="Times New Roman" w:cs="Times New Roman"/>
          <w:sz w:val="20"/>
          <w:szCs w:val="20"/>
        </w:rPr>
        <w:t>umocowanie osób go reprezentujących</w:t>
      </w:r>
      <w:r w:rsidRPr="009104F1">
        <w:rPr>
          <w:rFonts w:ascii="Times New Roman" w:eastAsia="Calibri" w:hAnsi="Times New Roman" w:cs="Times New Roman"/>
          <w:sz w:val="20"/>
          <w:szCs w:val="20"/>
        </w:rPr>
        <w:t>. Podpisy osób</w:t>
      </w:r>
      <w:r w:rsidRPr="009104F1">
        <w:rPr>
          <w:rFonts w:ascii="Times New Roman" w:eastAsia="Calibri" w:hAnsi="Times New Roman" w:cs="Times New Roman"/>
          <w:bCs/>
          <w:sz w:val="20"/>
          <w:szCs w:val="20"/>
        </w:rPr>
        <w:t xml:space="preserve"> upoważnionych muszą być czytelne z</w:t>
      </w:r>
      <w:r w:rsidR="00153531">
        <w:rPr>
          <w:rFonts w:ascii="Times New Roman" w:eastAsia="Calibri" w:hAnsi="Times New Roman" w:cs="Times New Roman"/>
          <w:bCs/>
          <w:sz w:val="20"/>
          <w:szCs w:val="20"/>
        </w:rPr>
        <w:t> </w:t>
      </w:r>
      <w:r w:rsidRPr="009104F1">
        <w:rPr>
          <w:rFonts w:ascii="Times New Roman" w:eastAsia="Calibri" w:hAnsi="Times New Roman" w:cs="Times New Roman"/>
          <w:bCs/>
          <w:sz w:val="20"/>
          <w:szCs w:val="20"/>
        </w:rPr>
        <w:t>podaniem imienia</w:t>
      </w:r>
      <w:r w:rsidR="000F3EC3">
        <w:rPr>
          <w:rFonts w:ascii="Times New Roman" w:eastAsia="Calibri" w:hAnsi="Times New Roman" w:cs="Times New Roman"/>
          <w:bCs/>
          <w:sz w:val="20"/>
          <w:szCs w:val="20"/>
        </w:rPr>
        <w:t xml:space="preserve"> i</w:t>
      </w:r>
      <w:r w:rsidRPr="009104F1">
        <w:rPr>
          <w:rFonts w:ascii="Times New Roman" w:eastAsia="Calibri" w:hAnsi="Times New Roman" w:cs="Times New Roman"/>
          <w:bCs/>
          <w:sz w:val="20"/>
          <w:szCs w:val="20"/>
        </w:rPr>
        <w:t xml:space="preserve"> nazwiska lub opatrzone pieczęcią imienną</w:t>
      </w:r>
      <w:r w:rsidRPr="009104F1">
        <w:rPr>
          <w:rFonts w:ascii="Times New Roman" w:eastAsia="Calibri" w:hAnsi="Times New Roman" w:cs="Times New Roman"/>
          <w:sz w:val="20"/>
          <w:szCs w:val="20"/>
        </w:rPr>
        <w:t>.</w:t>
      </w:r>
    </w:p>
    <w:p w14:paraId="5C372686" w14:textId="77777777" w:rsidR="006E19A8" w:rsidRPr="000E7A10" w:rsidRDefault="006E19A8" w:rsidP="00B40E7A">
      <w:pPr>
        <w:pStyle w:val="Akapitzlist"/>
        <w:spacing w:after="0" w:line="360" w:lineRule="auto"/>
        <w:ind w:left="284"/>
        <w:contextualSpacing w:val="0"/>
        <w:jc w:val="both"/>
        <w:rPr>
          <w:rFonts w:ascii="Times New Roman" w:eastAsia="Calibri" w:hAnsi="Times New Roman" w:cs="Times New Roman"/>
          <w:sz w:val="20"/>
          <w:szCs w:val="20"/>
        </w:rPr>
      </w:pPr>
    </w:p>
    <w:p w14:paraId="682B45B7" w14:textId="1F86D919" w:rsidR="00E7652A" w:rsidRPr="00A3594A" w:rsidRDefault="00E7652A" w:rsidP="00A3594A">
      <w:pPr>
        <w:pStyle w:val="Akapitzlist"/>
        <w:numPr>
          <w:ilvl w:val="0"/>
          <w:numId w:val="58"/>
        </w:numPr>
        <w:tabs>
          <w:tab w:val="left" w:pos="284"/>
        </w:tabs>
        <w:spacing w:line="360" w:lineRule="auto"/>
        <w:ind w:left="426" w:hanging="426"/>
        <w:jc w:val="both"/>
        <w:rPr>
          <w:rFonts w:ascii="Times New Roman" w:eastAsia="Calibri" w:hAnsi="Times New Roman" w:cs="Times New Roman"/>
          <w:b/>
        </w:rPr>
      </w:pPr>
      <w:r w:rsidRPr="00A3594A">
        <w:rPr>
          <w:rFonts w:ascii="Times New Roman" w:eastAsia="Calibri" w:hAnsi="Times New Roman" w:cs="Times New Roman"/>
          <w:b/>
        </w:rPr>
        <w:t>Dokonywanie przesunięć w zakresie ponoszonych kosztów:</w:t>
      </w:r>
    </w:p>
    <w:p w14:paraId="5F1E7597" w14:textId="70A43C41" w:rsidR="00E7652A" w:rsidRPr="00F2781F" w:rsidRDefault="00E7652A">
      <w:pPr>
        <w:pStyle w:val="Akapitzlist"/>
        <w:numPr>
          <w:ilvl w:val="0"/>
          <w:numId w:val="9"/>
        </w:numPr>
        <w:spacing w:after="0" w:line="360" w:lineRule="auto"/>
        <w:ind w:left="284" w:hanging="284"/>
        <w:contextualSpacing w:val="0"/>
        <w:jc w:val="both"/>
        <w:rPr>
          <w:rFonts w:ascii="Times New Roman" w:eastAsia="Calibri" w:hAnsi="Times New Roman" w:cs="Times New Roman"/>
          <w:bCs/>
          <w:sz w:val="20"/>
          <w:szCs w:val="20"/>
        </w:rPr>
      </w:pPr>
      <w:r w:rsidRPr="00F159DE">
        <w:rPr>
          <w:rFonts w:ascii="Times New Roman" w:eastAsia="Calibri" w:hAnsi="Times New Roman" w:cs="Times New Roman"/>
          <w:bCs/>
          <w:sz w:val="20"/>
          <w:szCs w:val="20"/>
        </w:rPr>
        <w:t>Dopuszcza się</w:t>
      </w:r>
      <w:r w:rsidRPr="00F159D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możliwość </w:t>
      </w:r>
      <w:r w:rsidRPr="00F159DE">
        <w:rPr>
          <w:rFonts w:ascii="Times New Roman" w:eastAsia="Calibri" w:hAnsi="Times New Roman" w:cs="Times New Roman"/>
          <w:b/>
          <w:sz w:val="20"/>
          <w:szCs w:val="20"/>
        </w:rPr>
        <w:t>dokonywani</w:t>
      </w:r>
      <w:r>
        <w:rPr>
          <w:rFonts w:ascii="Times New Roman" w:eastAsia="Calibri" w:hAnsi="Times New Roman" w:cs="Times New Roman"/>
          <w:b/>
          <w:sz w:val="20"/>
          <w:szCs w:val="20"/>
        </w:rPr>
        <w:t>a</w:t>
      </w:r>
      <w:r w:rsidRPr="00F159DE">
        <w:rPr>
          <w:rFonts w:ascii="Times New Roman" w:eastAsia="Calibri" w:hAnsi="Times New Roman" w:cs="Times New Roman"/>
          <w:b/>
          <w:sz w:val="20"/>
          <w:szCs w:val="20"/>
        </w:rPr>
        <w:t xml:space="preserve"> przesunięć pomiędzy p</w:t>
      </w:r>
      <w:r>
        <w:rPr>
          <w:rFonts w:ascii="Times New Roman" w:eastAsia="Calibri" w:hAnsi="Times New Roman" w:cs="Times New Roman"/>
          <w:b/>
          <w:sz w:val="20"/>
          <w:szCs w:val="20"/>
        </w:rPr>
        <w:t>oszczególnymi pozycjami kosztów określonymi w kalkulacji przewidywanych kosztów</w:t>
      </w:r>
      <w:r>
        <w:rPr>
          <w:rFonts w:ascii="Times New Roman" w:eastAsia="Calibri" w:hAnsi="Times New Roman" w:cs="Times New Roman"/>
          <w:bCs/>
          <w:sz w:val="20"/>
          <w:szCs w:val="20"/>
        </w:rPr>
        <w:t xml:space="preserve">, które zostały wskazane </w:t>
      </w:r>
      <w:r w:rsidRPr="00F159DE">
        <w:rPr>
          <w:rFonts w:ascii="Times New Roman" w:eastAsia="Calibri" w:hAnsi="Times New Roman" w:cs="Times New Roman"/>
          <w:bCs/>
          <w:sz w:val="20"/>
          <w:szCs w:val="20"/>
        </w:rPr>
        <w:t xml:space="preserve">w </w:t>
      </w:r>
      <w:r>
        <w:rPr>
          <w:rFonts w:ascii="Times New Roman" w:eastAsia="Calibri" w:hAnsi="Times New Roman" w:cs="Times New Roman"/>
          <w:bCs/>
          <w:sz w:val="20"/>
          <w:szCs w:val="20"/>
        </w:rPr>
        <w:t xml:space="preserve">ofercie w rozdziale poświęconym kalkulacji przewidywanych kosztów realizacji zadania publicznego (pkt V.A, V.B i V.C oferty), stanowiącej załącznik do umowy o realizację zadania publicznego, </w:t>
      </w:r>
      <w:r w:rsidRPr="00DC0AEA">
        <w:rPr>
          <w:rFonts w:ascii="Times New Roman" w:eastAsia="Calibri" w:hAnsi="Times New Roman" w:cs="Times New Roman"/>
          <w:b/>
          <w:bCs/>
          <w:sz w:val="20"/>
          <w:szCs w:val="20"/>
        </w:rPr>
        <w:t>o nie więcej niż 20</w:t>
      </w:r>
      <w:r>
        <w:rPr>
          <w:rFonts w:ascii="Times New Roman" w:eastAsia="Calibri" w:hAnsi="Times New Roman" w:cs="Times New Roman"/>
          <w:b/>
          <w:bCs/>
          <w:sz w:val="20"/>
          <w:szCs w:val="20"/>
        </w:rPr>
        <w:t>,0</w:t>
      </w:r>
      <w:r w:rsidRPr="00DC0AEA">
        <w:rPr>
          <w:rFonts w:ascii="Times New Roman" w:eastAsia="Calibri" w:hAnsi="Times New Roman" w:cs="Times New Roman"/>
          <w:b/>
          <w:bCs/>
          <w:sz w:val="20"/>
          <w:szCs w:val="20"/>
        </w:rPr>
        <w:t>%</w:t>
      </w:r>
      <w:r w:rsidR="00A50A1C">
        <w:rPr>
          <w:rFonts w:ascii="Times New Roman" w:eastAsia="Calibri" w:hAnsi="Times New Roman" w:cs="Times New Roman"/>
          <w:b/>
          <w:bCs/>
          <w:sz w:val="20"/>
          <w:szCs w:val="20"/>
        </w:rPr>
        <w:t xml:space="preserve"> w </w:t>
      </w:r>
      <w:r w:rsidR="005F5EFB">
        <w:rPr>
          <w:rFonts w:ascii="Times New Roman" w:eastAsia="Calibri" w:hAnsi="Times New Roman" w:cs="Times New Roman"/>
          <w:b/>
          <w:bCs/>
          <w:sz w:val="20"/>
          <w:szCs w:val="20"/>
        </w:rPr>
        <w:t>stosunku do</w:t>
      </w:r>
      <w:r w:rsidR="003E59EF">
        <w:rPr>
          <w:rFonts w:ascii="Times New Roman" w:eastAsia="Calibri" w:hAnsi="Times New Roman" w:cs="Times New Roman"/>
          <w:b/>
          <w:bCs/>
          <w:sz w:val="20"/>
          <w:szCs w:val="20"/>
        </w:rPr>
        <w:t> </w:t>
      </w:r>
      <w:r w:rsidR="005F5EFB">
        <w:rPr>
          <w:rFonts w:ascii="Times New Roman" w:eastAsia="Calibri" w:hAnsi="Times New Roman" w:cs="Times New Roman"/>
          <w:b/>
          <w:bCs/>
          <w:sz w:val="20"/>
          <w:szCs w:val="20"/>
        </w:rPr>
        <w:t>wysokości danej pozycji kosztów (wskazanej w ofercie), której dotyczy przesunięcie</w:t>
      </w:r>
      <w:r w:rsidRPr="00DC0AEA">
        <w:rPr>
          <w:rFonts w:ascii="Times New Roman" w:eastAsia="Calibri" w:hAnsi="Times New Roman" w:cs="Times New Roman"/>
          <w:b/>
          <w:bCs/>
          <w:sz w:val="20"/>
          <w:szCs w:val="20"/>
        </w:rPr>
        <w:t>.</w:t>
      </w:r>
    </w:p>
    <w:p w14:paraId="6E28B7E3" w14:textId="753923E8" w:rsidR="00A66ABC" w:rsidRDefault="00E7652A">
      <w:pPr>
        <w:pStyle w:val="Akapitzlist"/>
        <w:numPr>
          <w:ilvl w:val="0"/>
          <w:numId w:val="9"/>
        </w:numPr>
        <w:spacing w:after="0" w:line="360" w:lineRule="auto"/>
        <w:ind w:left="284" w:hanging="284"/>
        <w:contextualSpacing w:val="0"/>
        <w:jc w:val="both"/>
        <w:rPr>
          <w:rFonts w:ascii="Times New Roman" w:hAnsi="Times New Roman" w:cs="Times New Roman"/>
          <w:sz w:val="20"/>
        </w:rPr>
      </w:pPr>
      <w:r w:rsidRPr="00F2781F">
        <w:rPr>
          <w:rFonts w:ascii="Times New Roman" w:hAnsi="Times New Roman" w:cs="Times New Roman"/>
          <w:sz w:val="20"/>
        </w:rPr>
        <w:t>W przypadku przyznania dotacji w wysokości niższej od kwoty wnioskowanej</w:t>
      </w:r>
      <w:r w:rsidR="005B77F6">
        <w:rPr>
          <w:rFonts w:ascii="Times New Roman" w:hAnsi="Times New Roman" w:cs="Times New Roman"/>
          <w:sz w:val="20"/>
        </w:rPr>
        <w:t>,</w:t>
      </w:r>
      <w:r w:rsidRPr="00F2781F">
        <w:rPr>
          <w:rFonts w:ascii="Times New Roman" w:hAnsi="Times New Roman" w:cs="Times New Roman"/>
          <w:sz w:val="20"/>
        </w:rPr>
        <w:t xml:space="preserve"> Wnioskodawca zobligowany jest do </w:t>
      </w:r>
      <w:r w:rsidRPr="00DA3A23">
        <w:rPr>
          <w:rFonts w:ascii="Times New Roman" w:hAnsi="Times New Roman" w:cs="Times New Roman"/>
          <w:b/>
          <w:bCs/>
          <w:sz w:val="20"/>
        </w:rPr>
        <w:t>utrzymania procentowego wkładu własnego finansowanego</w:t>
      </w:r>
      <w:r w:rsidRPr="00F2781F">
        <w:rPr>
          <w:rFonts w:ascii="Times New Roman" w:hAnsi="Times New Roman" w:cs="Times New Roman"/>
          <w:sz w:val="20"/>
        </w:rPr>
        <w:t xml:space="preserve"> </w:t>
      </w:r>
      <w:r w:rsidRPr="00DA3A23">
        <w:rPr>
          <w:rFonts w:ascii="Times New Roman" w:hAnsi="Times New Roman" w:cs="Times New Roman"/>
          <w:b/>
          <w:bCs/>
          <w:sz w:val="20"/>
        </w:rPr>
        <w:t xml:space="preserve">proporcjonalnie </w:t>
      </w:r>
      <w:r w:rsidRPr="00F2781F">
        <w:rPr>
          <w:rFonts w:ascii="Times New Roman" w:hAnsi="Times New Roman" w:cs="Times New Roman"/>
          <w:sz w:val="20"/>
        </w:rPr>
        <w:t>do</w:t>
      </w:r>
      <w:r w:rsidR="005F5EFB">
        <w:rPr>
          <w:rFonts w:ascii="Times New Roman" w:hAnsi="Times New Roman" w:cs="Times New Roman"/>
          <w:sz w:val="20"/>
        </w:rPr>
        <w:t xml:space="preserve"> </w:t>
      </w:r>
      <w:r w:rsidRPr="00F2781F">
        <w:rPr>
          <w:rFonts w:ascii="Times New Roman" w:hAnsi="Times New Roman" w:cs="Times New Roman"/>
          <w:sz w:val="20"/>
        </w:rPr>
        <w:t>wysokości przyznanej dotacji.</w:t>
      </w:r>
    </w:p>
    <w:p w14:paraId="657C9A3D" w14:textId="77777777" w:rsidR="00AB3DCB" w:rsidRPr="00082C28" w:rsidRDefault="00AB3DCB" w:rsidP="00082C28">
      <w:pPr>
        <w:spacing w:line="360" w:lineRule="auto"/>
        <w:jc w:val="both"/>
        <w:rPr>
          <w:sz w:val="20"/>
        </w:rPr>
      </w:pPr>
    </w:p>
    <w:p w14:paraId="6B01921E" w14:textId="76DC81B6" w:rsidR="00E7652A" w:rsidRPr="00A3594A" w:rsidRDefault="00E7652A" w:rsidP="00A3594A">
      <w:pPr>
        <w:pStyle w:val="Akapitzlist"/>
        <w:numPr>
          <w:ilvl w:val="0"/>
          <w:numId w:val="58"/>
        </w:numPr>
        <w:spacing w:line="360" w:lineRule="auto"/>
        <w:ind w:left="426" w:hanging="426"/>
        <w:jc w:val="both"/>
        <w:rPr>
          <w:rFonts w:ascii="Times New Roman" w:eastAsia="Calibri" w:hAnsi="Times New Roman" w:cs="Times New Roman"/>
          <w:b/>
        </w:rPr>
      </w:pPr>
      <w:r w:rsidRPr="00A3594A">
        <w:rPr>
          <w:rFonts w:ascii="Times New Roman" w:eastAsia="Calibri" w:hAnsi="Times New Roman" w:cs="Times New Roman"/>
          <w:b/>
        </w:rPr>
        <w:t>Termin i warunki realizacji zadania:</w:t>
      </w:r>
    </w:p>
    <w:p w14:paraId="364F77B8" w14:textId="064BEA4E" w:rsidR="00E7652A" w:rsidRPr="00EE26FA" w:rsidRDefault="0096715E">
      <w:pPr>
        <w:pStyle w:val="Akapitzlist"/>
        <w:numPr>
          <w:ilvl w:val="0"/>
          <w:numId w:val="10"/>
        </w:numPr>
        <w:spacing w:after="0" w:line="360" w:lineRule="auto"/>
        <w:ind w:left="284" w:hanging="284"/>
        <w:contextualSpacing w:val="0"/>
        <w:jc w:val="both"/>
        <w:rPr>
          <w:rFonts w:ascii="Times New Roman" w:eastAsia="Calibri" w:hAnsi="Times New Roman" w:cs="Times New Roman"/>
          <w:b/>
          <w:bCs/>
          <w:sz w:val="20"/>
          <w:szCs w:val="20"/>
          <w:u w:val="single"/>
        </w:rPr>
      </w:pPr>
      <w:r w:rsidRPr="00EE26FA">
        <w:rPr>
          <w:rFonts w:ascii="Times New Roman" w:eastAsia="Calibri" w:hAnsi="Times New Roman" w:cs="Times New Roman"/>
          <w:b/>
          <w:bCs/>
          <w:sz w:val="20"/>
          <w:szCs w:val="20"/>
        </w:rPr>
        <w:t>Termin realizacji</w:t>
      </w:r>
      <w:r w:rsidR="00E7652A" w:rsidRPr="00EE26FA">
        <w:rPr>
          <w:rFonts w:ascii="Times New Roman" w:eastAsia="Calibri" w:hAnsi="Times New Roman" w:cs="Times New Roman"/>
          <w:b/>
          <w:bCs/>
          <w:sz w:val="20"/>
          <w:szCs w:val="20"/>
        </w:rPr>
        <w:t xml:space="preserve"> zadania </w:t>
      </w:r>
      <w:r w:rsidRPr="00EE26FA">
        <w:rPr>
          <w:rFonts w:ascii="Times New Roman" w:eastAsia="Calibri" w:hAnsi="Times New Roman" w:cs="Times New Roman"/>
          <w:b/>
          <w:bCs/>
          <w:sz w:val="20"/>
          <w:szCs w:val="20"/>
        </w:rPr>
        <w:t>upływa z dniem</w:t>
      </w:r>
      <w:r w:rsidR="00E7652A" w:rsidRPr="00EE26FA">
        <w:rPr>
          <w:rFonts w:ascii="Times New Roman" w:eastAsia="Calibri" w:hAnsi="Times New Roman" w:cs="Times New Roman"/>
          <w:b/>
          <w:bCs/>
          <w:sz w:val="20"/>
          <w:szCs w:val="20"/>
        </w:rPr>
        <w:t xml:space="preserve"> </w:t>
      </w:r>
      <w:r w:rsidR="00EE26FA" w:rsidRPr="00EE26FA">
        <w:rPr>
          <w:rFonts w:ascii="Times New Roman" w:eastAsia="Calibri" w:hAnsi="Times New Roman" w:cs="Times New Roman"/>
          <w:b/>
          <w:bCs/>
          <w:sz w:val="20"/>
          <w:szCs w:val="20"/>
        </w:rPr>
        <w:t>1</w:t>
      </w:r>
      <w:r w:rsidR="00CB0549">
        <w:rPr>
          <w:rFonts w:ascii="Times New Roman" w:eastAsia="Calibri" w:hAnsi="Times New Roman" w:cs="Times New Roman"/>
          <w:b/>
          <w:bCs/>
          <w:sz w:val="20"/>
          <w:szCs w:val="20"/>
        </w:rPr>
        <w:t>3</w:t>
      </w:r>
      <w:r w:rsidR="00EE26FA" w:rsidRPr="00EE26FA">
        <w:rPr>
          <w:rFonts w:ascii="Times New Roman" w:eastAsia="Calibri" w:hAnsi="Times New Roman" w:cs="Times New Roman"/>
          <w:b/>
          <w:bCs/>
          <w:sz w:val="20"/>
          <w:szCs w:val="20"/>
        </w:rPr>
        <w:t xml:space="preserve"> grudnia</w:t>
      </w:r>
      <w:r w:rsidR="00E7652A" w:rsidRPr="00EE26FA">
        <w:rPr>
          <w:rFonts w:ascii="Times New Roman" w:eastAsia="Calibri" w:hAnsi="Times New Roman" w:cs="Times New Roman"/>
          <w:b/>
          <w:bCs/>
          <w:sz w:val="20"/>
          <w:szCs w:val="20"/>
        </w:rPr>
        <w:t xml:space="preserve"> 202</w:t>
      </w:r>
      <w:r w:rsidR="000E6F97" w:rsidRPr="00EE26FA">
        <w:rPr>
          <w:rFonts w:ascii="Times New Roman" w:eastAsia="Calibri" w:hAnsi="Times New Roman" w:cs="Times New Roman"/>
          <w:b/>
          <w:bCs/>
          <w:sz w:val="20"/>
          <w:szCs w:val="20"/>
        </w:rPr>
        <w:t>3</w:t>
      </w:r>
      <w:r w:rsidR="00E7652A" w:rsidRPr="00EE26FA">
        <w:rPr>
          <w:rFonts w:ascii="Times New Roman" w:eastAsia="Calibri" w:hAnsi="Times New Roman" w:cs="Times New Roman"/>
          <w:b/>
          <w:bCs/>
          <w:sz w:val="20"/>
          <w:szCs w:val="20"/>
        </w:rPr>
        <w:t xml:space="preserve"> r. natomiast jego rozpoczęcie może nastąpić nie wcześniej niż </w:t>
      </w:r>
      <w:r w:rsidR="005828D8" w:rsidRPr="00EE26FA">
        <w:rPr>
          <w:rFonts w:ascii="Times New Roman" w:eastAsia="Calibri" w:hAnsi="Times New Roman" w:cs="Times New Roman"/>
          <w:b/>
          <w:bCs/>
          <w:sz w:val="20"/>
          <w:szCs w:val="20"/>
        </w:rPr>
        <w:t>z</w:t>
      </w:r>
      <w:r w:rsidR="00E7652A" w:rsidRPr="00EE26FA">
        <w:rPr>
          <w:rFonts w:ascii="Times New Roman" w:eastAsia="Calibri" w:hAnsi="Times New Roman" w:cs="Times New Roman"/>
          <w:b/>
          <w:bCs/>
          <w:sz w:val="20"/>
          <w:szCs w:val="20"/>
        </w:rPr>
        <w:t xml:space="preserve"> dni</w:t>
      </w:r>
      <w:r w:rsidR="005828D8" w:rsidRPr="00EE26FA">
        <w:rPr>
          <w:rFonts w:ascii="Times New Roman" w:eastAsia="Calibri" w:hAnsi="Times New Roman" w:cs="Times New Roman"/>
          <w:b/>
          <w:bCs/>
          <w:sz w:val="20"/>
          <w:szCs w:val="20"/>
        </w:rPr>
        <w:t>em</w:t>
      </w:r>
      <w:r w:rsidR="00E7652A" w:rsidRPr="00EE26FA">
        <w:rPr>
          <w:rFonts w:ascii="Times New Roman" w:eastAsia="Calibri" w:hAnsi="Times New Roman" w:cs="Times New Roman"/>
          <w:b/>
          <w:bCs/>
          <w:sz w:val="20"/>
          <w:szCs w:val="20"/>
        </w:rPr>
        <w:t xml:space="preserve"> </w:t>
      </w:r>
      <w:r w:rsidR="00EE26FA" w:rsidRPr="00EE26FA">
        <w:rPr>
          <w:rFonts w:ascii="Times New Roman" w:eastAsia="Calibri" w:hAnsi="Times New Roman" w:cs="Times New Roman"/>
          <w:b/>
          <w:bCs/>
          <w:sz w:val="20"/>
          <w:szCs w:val="20"/>
        </w:rPr>
        <w:t>1</w:t>
      </w:r>
      <w:r w:rsidR="00CB0549">
        <w:rPr>
          <w:rFonts w:ascii="Times New Roman" w:eastAsia="Calibri" w:hAnsi="Times New Roman" w:cs="Times New Roman"/>
          <w:b/>
          <w:bCs/>
          <w:sz w:val="20"/>
          <w:szCs w:val="20"/>
        </w:rPr>
        <w:t>3</w:t>
      </w:r>
      <w:r w:rsidR="00EE26FA" w:rsidRPr="00EE26FA">
        <w:rPr>
          <w:rFonts w:ascii="Times New Roman" w:eastAsia="Calibri" w:hAnsi="Times New Roman" w:cs="Times New Roman"/>
          <w:b/>
          <w:bCs/>
          <w:sz w:val="20"/>
          <w:szCs w:val="20"/>
        </w:rPr>
        <w:t xml:space="preserve"> października</w:t>
      </w:r>
      <w:r w:rsidR="00E7652A" w:rsidRPr="00EE26FA">
        <w:rPr>
          <w:rFonts w:ascii="Times New Roman" w:eastAsia="Calibri" w:hAnsi="Times New Roman" w:cs="Times New Roman"/>
          <w:b/>
          <w:bCs/>
          <w:sz w:val="20"/>
          <w:szCs w:val="20"/>
        </w:rPr>
        <w:t xml:space="preserve"> 202</w:t>
      </w:r>
      <w:r w:rsidR="008312DB" w:rsidRPr="00EE26FA">
        <w:rPr>
          <w:rFonts w:ascii="Times New Roman" w:eastAsia="Calibri" w:hAnsi="Times New Roman" w:cs="Times New Roman"/>
          <w:b/>
          <w:bCs/>
          <w:sz w:val="20"/>
          <w:szCs w:val="20"/>
        </w:rPr>
        <w:t>3</w:t>
      </w:r>
      <w:r w:rsidR="00E7652A" w:rsidRPr="00EE26FA">
        <w:rPr>
          <w:rFonts w:ascii="Times New Roman" w:eastAsia="Calibri" w:hAnsi="Times New Roman" w:cs="Times New Roman"/>
          <w:b/>
          <w:bCs/>
          <w:sz w:val="20"/>
          <w:szCs w:val="20"/>
        </w:rPr>
        <w:t xml:space="preserve"> r. </w:t>
      </w:r>
      <w:r w:rsidR="00E7652A" w:rsidRPr="00EE26FA">
        <w:rPr>
          <w:rFonts w:ascii="Times New Roman" w:eastAsia="Calibri" w:hAnsi="Times New Roman" w:cs="Times New Roman"/>
          <w:b/>
          <w:bCs/>
          <w:sz w:val="20"/>
          <w:szCs w:val="20"/>
          <w:u w:val="single"/>
        </w:rPr>
        <w:t>Przy czym termin rozpoczęcia może ulec zmianie ze</w:t>
      </w:r>
      <w:r w:rsidR="003E59EF" w:rsidRPr="00EE26FA">
        <w:rPr>
          <w:rFonts w:ascii="Times New Roman" w:eastAsia="Calibri" w:hAnsi="Times New Roman" w:cs="Times New Roman"/>
          <w:b/>
          <w:bCs/>
          <w:sz w:val="20"/>
          <w:szCs w:val="20"/>
          <w:u w:val="single"/>
        </w:rPr>
        <w:t> </w:t>
      </w:r>
      <w:r w:rsidR="00E7652A" w:rsidRPr="00EE26FA">
        <w:rPr>
          <w:rFonts w:ascii="Times New Roman" w:eastAsia="Calibri" w:hAnsi="Times New Roman" w:cs="Times New Roman"/>
          <w:b/>
          <w:bCs/>
          <w:sz w:val="20"/>
          <w:szCs w:val="20"/>
          <w:u w:val="single"/>
        </w:rPr>
        <w:t>względu na prowadzoną procedurę konkursową.</w:t>
      </w:r>
    </w:p>
    <w:p w14:paraId="21B09A33" w14:textId="5E7E8217" w:rsidR="00E7652A" w:rsidRPr="00ED032C" w:rsidRDefault="00E7652A">
      <w:pPr>
        <w:pStyle w:val="Akapitzlist"/>
        <w:numPr>
          <w:ilvl w:val="0"/>
          <w:numId w:val="10"/>
        </w:numPr>
        <w:spacing w:after="0" w:line="360" w:lineRule="auto"/>
        <w:ind w:left="284" w:hanging="284"/>
        <w:contextualSpacing w:val="0"/>
        <w:jc w:val="both"/>
        <w:rPr>
          <w:rFonts w:ascii="Times New Roman" w:eastAsia="Calibri" w:hAnsi="Times New Roman" w:cs="Times New Roman"/>
          <w:sz w:val="20"/>
          <w:szCs w:val="20"/>
        </w:rPr>
      </w:pPr>
      <w:r w:rsidRPr="00ED032C">
        <w:rPr>
          <w:rFonts w:ascii="Times New Roman" w:eastAsia="Calibri" w:hAnsi="Times New Roman" w:cs="Times New Roman"/>
          <w:sz w:val="20"/>
          <w:szCs w:val="20"/>
        </w:rPr>
        <w:t>Szczegółowe terminy, warunki realizacji oraz finansowania i rozliczania zada</w:t>
      </w:r>
      <w:r>
        <w:rPr>
          <w:rFonts w:ascii="Times New Roman" w:eastAsia="Calibri" w:hAnsi="Times New Roman" w:cs="Times New Roman"/>
          <w:sz w:val="20"/>
          <w:szCs w:val="20"/>
        </w:rPr>
        <w:t>nia</w:t>
      </w:r>
      <w:r w:rsidRPr="00ED032C">
        <w:rPr>
          <w:rFonts w:ascii="Times New Roman" w:eastAsia="Calibri" w:hAnsi="Times New Roman" w:cs="Times New Roman"/>
          <w:sz w:val="20"/>
          <w:szCs w:val="20"/>
        </w:rPr>
        <w:t xml:space="preserve"> określane będą w umow</w:t>
      </w:r>
      <w:r>
        <w:rPr>
          <w:rFonts w:ascii="Times New Roman" w:eastAsia="Calibri" w:hAnsi="Times New Roman" w:cs="Times New Roman"/>
          <w:sz w:val="20"/>
          <w:szCs w:val="20"/>
        </w:rPr>
        <w:t>ie</w:t>
      </w:r>
      <w:r w:rsidRPr="00ED032C">
        <w:rPr>
          <w:rFonts w:ascii="Times New Roman" w:eastAsia="Calibri" w:hAnsi="Times New Roman" w:cs="Times New Roman"/>
          <w:sz w:val="20"/>
          <w:szCs w:val="20"/>
        </w:rPr>
        <w:t xml:space="preserve"> zawart</w:t>
      </w:r>
      <w:r>
        <w:rPr>
          <w:rFonts w:ascii="Times New Roman" w:eastAsia="Calibri" w:hAnsi="Times New Roman" w:cs="Times New Roman"/>
          <w:sz w:val="20"/>
          <w:szCs w:val="20"/>
        </w:rPr>
        <w:t>ej</w:t>
      </w:r>
      <w:r w:rsidRPr="00ED032C">
        <w:rPr>
          <w:rFonts w:ascii="Times New Roman" w:eastAsia="Calibri" w:hAnsi="Times New Roman" w:cs="Times New Roman"/>
          <w:sz w:val="20"/>
          <w:szCs w:val="20"/>
        </w:rPr>
        <w:t xml:space="preserve"> pomiędzy Województwem</w:t>
      </w:r>
      <w:r>
        <w:rPr>
          <w:rFonts w:ascii="Times New Roman" w:eastAsia="Calibri" w:hAnsi="Times New Roman" w:cs="Times New Roman"/>
          <w:sz w:val="20"/>
          <w:szCs w:val="20"/>
        </w:rPr>
        <w:t xml:space="preserve"> </w:t>
      </w:r>
      <w:r w:rsidR="00D1608D">
        <w:rPr>
          <w:rFonts w:ascii="Times New Roman" w:eastAsia="Calibri" w:hAnsi="Times New Roman" w:cs="Times New Roman"/>
          <w:sz w:val="20"/>
          <w:szCs w:val="20"/>
        </w:rPr>
        <w:t xml:space="preserve">Świętokrzyskim </w:t>
      </w:r>
      <w:r w:rsidRPr="00ED032C">
        <w:rPr>
          <w:rFonts w:ascii="Times New Roman" w:eastAsia="Calibri" w:hAnsi="Times New Roman" w:cs="Times New Roman"/>
          <w:sz w:val="20"/>
          <w:szCs w:val="20"/>
        </w:rPr>
        <w:t>a podmiot</w:t>
      </w:r>
      <w:r>
        <w:rPr>
          <w:rFonts w:ascii="Times New Roman" w:eastAsia="Calibri" w:hAnsi="Times New Roman" w:cs="Times New Roman"/>
          <w:sz w:val="20"/>
          <w:szCs w:val="20"/>
        </w:rPr>
        <w:t>em</w:t>
      </w:r>
      <w:r w:rsidRPr="00ED032C">
        <w:rPr>
          <w:rFonts w:ascii="Times New Roman" w:eastAsia="Calibri" w:hAnsi="Times New Roman" w:cs="Times New Roman"/>
          <w:sz w:val="20"/>
          <w:szCs w:val="20"/>
        </w:rPr>
        <w:t xml:space="preserve"> wybranym w wyniku konkursu ofert.</w:t>
      </w:r>
    </w:p>
    <w:p w14:paraId="0F184D87" w14:textId="77777777" w:rsidR="00E7652A" w:rsidRPr="00ED032C" w:rsidRDefault="00E7652A">
      <w:pPr>
        <w:pStyle w:val="Akapitzlist"/>
        <w:numPr>
          <w:ilvl w:val="0"/>
          <w:numId w:val="10"/>
        </w:numPr>
        <w:spacing w:after="0" w:line="360" w:lineRule="auto"/>
        <w:ind w:left="284" w:hanging="284"/>
        <w:contextualSpacing w:val="0"/>
        <w:jc w:val="both"/>
        <w:rPr>
          <w:rFonts w:ascii="Times New Roman" w:eastAsia="Calibri" w:hAnsi="Times New Roman" w:cs="Times New Roman"/>
          <w:bCs/>
          <w:sz w:val="20"/>
          <w:szCs w:val="20"/>
        </w:rPr>
      </w:pPr>
      <w:r w:rsidRPr="00752BB4">
        <w:rPr>
          <w:rFonts w:ascii="Times New Roman" w:eastAsia="Calibri" w:hAnsi="Times New Roman" w:cs="Times New Roman"/>
          <w:b/>
          <w:bCs/>
          <w:sz w:val="20"/>
          <w:szCs w:val="20"/>
        </w:rPr>
        <w:t>Zadanie uznaje się za zrealizowane w przypadku osiągnięcia wszystkich rezultatów</w:t>
      </w:r>
      <w:r w:rsidRPr="00ED032C">
        <w:rPr>
          <w:rFonts w:ascii="Times New Roman" w:eastAsia="Calibri" w:hAnsi="Times New Roman" w:cs="Times New Roman"/>
          <w:sz w:val="20"/>
          <w:szCs w:val="20"/>
        </w:rPr>
        <w:t xml:space="preserve"> wskazanych przez Oferenta w ofercie </w:t>
      </w:r>
      <w:r w:rsidRPr="00ED032C">
        <w:rPr>
          <w:rFonts w:ascii="Times New Roman" w:eastAsia="Calibri" w:hAnsi="Times New Roman" w:cs="Times New Roman"/>
          <w:bCs/>
          <w:sz w:val="20"/>
          <w:szCs w:val="20"/>
        </w:rPr>
        <w:t xml:space="preserve">stanowiącej załącznik do umowy o realizację zadania </w:t>
      </w:r>
      <w:r w:rsidRPr="00836190">
        <w:rPr>
          <w:rFonts w:ascii="Times New Roman" w:eastAsia="Calibri" w:hAnsi="Times New Roman" w:cs="Times New Roman"/>
          <w:bCs/>
          <w:sz w:val="20"/>
          <w:szCs w:val="20"/>
        </w:rPr>
        <w:t>publicznego</w:t>
      </w:r>
      <w:r w:rsidRPr="00836190">
        <w:rPr>
          <w:rFonts w:ascii="Times New Roman" w:eastAsia="Calibri" w:hAnsi="Times New Roman" w:cs="Times New Roman"/>
          <w:sz w:val="20"/>
          <w:szCs w:val="20"/>
        </w:rPr>
        <w:t xml:space="preserve"> (część III pkt 5 i 6</w:t>
      </w:r>
      <w:r>
        <w:rPr>
          <w:rFonts w:ascii="Times New Roman" w:eastAsia="Calibri" w:hAnsi="Times New Roman" w:cs="Times New Roman"/>
          <w:sz w:val="20"/>
          <w:szCs w:val="20"/>
        </w:rPr>
        <w:t xml:space="preserve"> oferty</w:t>
      </w:r>
      <w:r w:rsidRPr="00836190">
        <w:rPr>
          <w:rFonts w:ascii="Times New Roman" w:eastAsia="Calibri" w:hAnsi="Times New Roman" w:cs="Times New Roman"/>
          <w:sz w:val="20"/>
          <w:szCs w:val="20"/>
        </w:rPr>
        <w:t>)</w:t>
      </w:r>
      <w:r w:rsidRPr="00ED032C">
        <w:rPr>
          <w:rFonts w:ascii="Times New Roman" w:eastAsia="Calibri" w:hAnsi="Times New Roman" w:cs="Times New Roman"/>
          <w:sz w:val="20"/>
          <w:szCs w:val="20"/>
        </w:rPr>
        <w:t xml:space="preserve"> wraz ze wskazaniem sposobu monitorowania tych rezultatów.</w:t>
      </w:r>
    </w:p>
    <w:p w14:paraId="3262F3F5" w14:textId="77777777" w:rsidR="00E7652A" w:rsidRPr="00D825D8" w:rsidRDefault="00E7652A" w:rsidP="005B77F6">
      <w:pPr>
        <w:pStyle w:val="Akapitzlist"/>
        <w:spacing w:after="0" w:line="360" w:lineRule="auto"/>
        <w:ind w:left="284"/>
        <w:contextualSpacing w:val="0"/>
        <w:jc w:val="both"/>
        <w:rPr>
          <w:rFonts w:ascii="Times New Roman" w:eastAsia="Calibri" w:hAnsi="Times New Roman" w:cs="Times New Roman"/>
          <w:b/>
          <w:color w:val="FF0000"/>
          <w:sz w:val="20"/>
          <w:szCs w:val="20"/>
        </w:rPr>
      </w:pPr>
      <w:r w:rsidRPr="00D825D8">
        <w:rPr>
          <w:rFonts w:ascii="Times New Roman" w:eastAsia="Calibri" w:hAnsi="Times New Roman" w:cs="Times New Roman"/>
          <w:b/>
          <w:color w:val="FF0000"/>
          <w:sz w:val="20"/>
          <w:szCs w:val="20"/>
        </w:rPr>
        <w:t>Nieosiągnięcie zakładanych rezultatów skutkuje proporcjonalnym zwrotem otrzymanych</w:t>
      </w:r>
      <w:r>
        <w:rPr>
          <w:rFonts w:ascii="Times New Roman" w:eastAsia="Calibri" w:hAnsi="Times New Roman" w:cs="Times New Roman"/>
          <w:b/>
          <w:color w:val="FF0000"/>
          <w:sz w:val="20"/>
          <w:szCs w:val="20"/>
        </w:rPr>
        <w:t xml:space="preserve"> </w:t>
      </w:r>
      <w:r w:rsidRPr="00D825D8">
        <w:rPr>
          <w:rFonts w:ascii="Times New Roman" w:eastAsia="Calibri" w:hAnsi="Times New Roman" w:cs="Times New Roman"/>
          <w:b/>
          <w:color w:val="FF0000"/>
          <w:sz w:val="20"/>
          <w:szCs w:val="20"/>
        </w:rPr>
        <w:t xml:space="preserve">środków dotacji. </w:t>
      </w:r>
    </w:p>
    <w:p w14:paraId="414D2F26" w14:textId="77777777" w:rsidR="00E7652A" w:rsidRPr="00835E84" w:rsidRDefault="00E7652A">
      <w:pPr>
        <w:pStyle w:val="Akapitzlist"/>
        <w:numPr>
          <w:ilvl w:val="0"/>
          <w:numId w:val="10"/>
        </w:numPr>
        <w:spacing w:after="0" w:line="360" w:lineRule="auto"/>
        <w:ind w:left="284" w:hanging="284"/>
        <w:contextualSpacing w:val="0"/>
        <w:jc w:val="both"/>
        <w:rPr>
          <w:rFonts w:ascii="Times New Roman" w:eastAsia="Calibri" w:hAnsi="Times New Roman" w:cs="Times New Roman"/>
          <w:sz w:val="20"/>
          <w:szCs w:val="20"/>
        </w:rPr>
      </w:pPr>
      <w:r w:rsidRPr="00ED032C">
        <w:rPr>
          <w:rFonts w:ascii="Times New Roman" w:eastAsia="Times New Roman" w:hAnsi="Times New Roman" w:cs="Times New Roman"/>
          <w:sz w:val="20"/>
          <w:szCs w:val="20"/>
        </w:rPr>
        <w:t>Zadania winny być zrealizowane z najwyższą starannością, zgodnie z zawartymi umowami oraz z obowiązującymi standardami i przepisami w zakresie przedstawionym w ofercie.</w:t>
      </w:r>
    </w:p>
    <w:p w14:paraId="4916AADB" w14:textId="006C0058" w:rsidR="00E7652A" w:rsidRDefault="00E7652A">
      <w:pPr>
        <w:pStyle w:val="Akapitzlist"/>
        <w:numPr>
          <w:ilvl w:val="0"/>
          <w:numId w:val="10"/>
        </w:numPr>
        <w:spacing w:after="0" w:line="360" w:lineRule="auto"/>
        <w:ind w:left="284" w:hanging="284"/>
        <w:contextualSpacing w:val="0"/>
        <w:jc w:val="both"/>
        <w:rPr>
          <w:rFonts w:ascii="Times New Roman" w:eastAsia="Calibri" w:hAnsi="Times New Roman" w:cs="Times New Roman"/>
          <w:sz w:val="20"/>
          <w:szCs w:val="20"/>
        </w:rPr>
      </w:pPr>
      <w:r w:rsidRPr="00835E84">
        <w:rPr>
          <w:rFonts w:ascii="Times New Roman" w:eastAsia="Calibri" w:hAnsi="Times New Roman" w:cs="Times New Roman"/>
          <w:sz w:val="20"/>
          <w:szCs w:val="20"/>
        </w:rPr>
        <w:lastRenderedPageBreak/>
        <w:t>Organizacje pozarządowe lub podmioty wymienione w art. 3 ust. 3 pkt 1 – 4 ustawy</w:t>
      </w:r>
      <w:r w:rsidRPr="00E4441A">
        <w:rPr>
          <w:rFonts w:ascii="Times New Roman" w:eastAsia="Times New Roman" w:hAnsi="Times New Roman" w:cs="Times New Roman"/>
          <w:sz w:val="20"/>
          <w:szCs w:val="20"/>
        </w:rPr>
        <w:t xml:space="preserve"> </w:t>
      </w:r>
      <w:r w:rsidRPr="00D0196C">
        <w:rPr>
          <w:rFonts w:ascii="Times New Roman" w:eastAsia="Times New Roman" w:hAnsi="Times New Roman" w:cs="Times New Roman"/>
          <w:sz w:val="20"/>
          <w:szCs w:val="20"/>
        </w:rPr>
        <w:t>z</w:t>
      </w:r>
      <w:r w:rsidR="006628E3">
        <w:rPr>
          <w:rFonts w:ascii="Times New Roman" w:eastAsia="Times New Roman" w:hAnsi="Times New Roman" w:cs="Times New Roman"/>
          <w:sz w:val="20"/>
          <w:szCs w:val="20"/>
        </w:rPr>
        <w:t xml:space="preserve"> </w:t>
      </w:r>
      <w:r w:rsidRPr="00D0196C">
        <w:rPr>
          <w:rFonts w:ascii="Times New Roman" w:eastAsia="Times New Roman" w:hAnsi="Times New Roman" w:cs="Times New Roman"/>
          <w:sz w:val="20"/>
          <w:szCs w:val="20"/>
        </w:rPr>
        <w:t>dnia 24 kwietnia 2003</w:t>
      </w:r>
      <w:r w:rsidR="006628E3">
        <w:rPr>
          <w:rFonts w:ascii="Times New Roman" w:eastAsia="Times New Roman" w:hAnsi="Times New Roman" w:cs="Times New Roman"/>
          <w:sz w:val="20"/>
          <w:szCs w:val="20"/>
        </w:rPr>
        <w:t> </w:t>
      </w:r>
      <w:r w:rsidRPr="00D0196C">
        <w:rPr>
          <w:rFonts w:ascii="Times New Roman" w:eastAsia="Times New Roman" w:hAnsi="Times New Roman" w:cs="Times New Roman"/>
          <w:sz w:val="20"/>
          <w:szCs w:val="20"/>
        </w:rPr>
        <w:t>r. o działalności pożytku publicznego i o wolontariacie</w:t>
      </w:r>
      <w:r>
        <w:rPr>
          <w:rFonts w:ascii="Times New Roman" w:eastAsia="Times New Roman" w:hAnsi="Times New Roman" w:cs="Times New Roman"/>
          <w:sz w:val="20"/>
          <w:szCs w:val="20"/>
        </w:rPr>
        <w:t>,</w:t>
      </w:r>
      <w:r w:rsidRPr="00835E84">
        <w:rPr>
          <w:rFonts w:ascii="Times New Roman" w:eastAsia="Calibri" w:hAnsi="Times New Roman" w:cs="Times New Roman"/>
          <w:sz w:val="20"/>
          <w:szCs w:val="20"/>
        </w:rPr>
        <w:t xml:space="preserve"> składające ofertę wspólną ponoszą odpowiedzialność solidarną za zobowiązania, o któryc</w:t>
      </w:r>
      <w:r>
        <w:rPr>
          <w:rFonts w:ascii="Times New Roman" w:eastAsia="Calibri" w:hAnsi="Times New Roman" w:cs="Times New Roman"/>
          <w:sz w:val="20"/>
          <w:szCs w:val="20"/>
        </w:rPr>
        <w:t>h mowa w art. 16 ust. 1 ustawy.</w:t>
      </w:r>
    </w:p>
    <w:p w14:paraId="05A57C89" w14:textId="77777777" w:rsidR="00E7652A" w:rsidRPr="00835E84" w:rsidRDefault="00E7652A">
      <w:pPr>
        <w:pStyle w:val="Akapitzlist"/>
        <w:numPr>
          <w:ilvl w:val="0"/>
          <w:numId w:val="10"/>
        </w:numPr>
        <w:spacing w:after="0" w:line="360" w:lineRule="auto"/>
        <w:ind w:left="284" w:hanging="284"/>
        <w:contextualSpacing w:val="0"/>
        <w:jc w:val="both"/>
        <w:rPr>
          <w:rFonts w:ascii="Times New Roman" w:eastAsia="Calibri" w:hAnsi="Times New Roman" w:cs="Times New Roman"/>
          <w:sz w:val="20"/>
          <w:szCs w:val="20"/>
        </w:rPr>
      </w:pPr>
      <w:r w:rsidRPr="00835E84">
        <w:rPr>
          <w:rFonts w:ascii="Times New Roman" w:eastAsia="Times New Roman" w:hAnsi="Times New Roman" w:cs="Times New Roman"/>
          <w:sz w:val="20"/>
          <w:szCs w:val="20"/>
        </w:rPr>
        <w:t xml:space="preserve">Oferent zobowiązany </w:t>
      </w:r>
      <w:r>
        <w:rPr>
          <w:rFonts w:ascii="Times New Roman" w:eastAsia="Times New Roman" w:hAnsi="Times New Roman" w:cs="Times New Roman"/>
          <w:sz w:val="20"/>
          <w:szCs w:val="20"/>
        </w:rPr>
        <w:t>jest</w:t>
      </w:r>
      <w:r w:rsidRPr="00835E84">
        <w:rPr>
          <w:rFonts w:ascii="Times New Roman" w:eastAsia="Times New Roman" w:hAnsi="Times New Roman" w:cs="Times New Roman"/>
          <w:sz w:val="20"/>
          <w:szCs w:val="20"/>
        </w:rPr>
        <w:t xml:space="preserve"> do </w:t>
      </w:r>
      <w:r w:rsidRPr="007264AB">
        <w:rPr>
          <w:rFonts w:ascii="Times New Roman" w:eastAsia="Times New Roman" w:hAnsi="Times New Roman" w:cs="Times New Roman"/>
          <w:b/>
          <w:sz w:val="20"/>
          <w:szCs w:val="20"/>
        </w:rPr>
        <w:t>prowadzenia wyodrębnionej dokumentacji finansowo – księgowej zadania publicznego</w:t>
      </w:r>
      <w:r w:rsidRPr="00835E84">
        <w:rPr>
          <w:rFonts w:ascii="Times New Roman" w:eastAsia="Times New Roman" w:hAnsi="Times New Roman" w:cs="Times New Roman"/>
          <w:sz w:val="20"/>
          <w:szCs w:val="20"/>
        </w:rPr>
        <w:t>, zgodnie z zasadami wynikającymi z ustawy z dnia 29</w:t>
      </w:r>
      <w:r>
        <w:rPr>
          <w:rFonts w:ascii="Times New Roman" w:eastAsia="Times New Roman" w:hAnsi="Times New Roman" w:cs="Times New Roman"/>
          <w:sz w:val="20"/>
          <w:szCs w:val="20"/>
        </w:rPr>
        <w:t xml:space="preserve"> </w:t>
      </w:r>
      <w:r w:rsidRPr="00835E84">
        <w:rPr>
          <w:rFonts w:ascii="Times New Roman" w:eastAsia="Times New Roman" w:hAnsi="Times New Roman" w:cs="Times New Roman"/>
          <w:sz w:val="20"/>
          <w:szCs w:val="20"/>
        </w:rPr>
        <w:t>września 1994 r. o rachunkowości</w:t>
      </w:r>
      <w:r>
        <w:rPr>
          <w:rFonts w:ascii="Times New Roman" w:eastAsia="Times New Roman" w:hAnsi="Times New Roman" w:cs="Times New Roman"/>
          <w:sz w:val="20"/>
          <w:szCs w:val="20"/>
        </w:rPr>
        <w:t>,</w:t>
      </w:r>
      <w:r w:rsidRPr="00835E84">
        <w:rPr>
          <w:rFonts w:ascii="Times New Roman" w:eastAsia="Times New Roman" w:hAnsi="Times New Roman" w:cs="Times New Roman"/>
          <w:sz w:val="20"/>
          <w:szCs w:val="20"/>
        </w:rPr>
        <w:t xml:space="preserve"> w</w:t>
      </w:r>
      <w:r>
        <w:rPr>
          <w:rFonts w:ascii="Times New Roman" w:eastAsia="Times New Roman" w:hAnsi="Times New Roman" w:cs="Times New Roman"/>
          <w:sz w:val="20"/>
          <w:szCs w:val="20"/>
        </w:rPr>
        <w:t> </w:t>
      </w:r>
      <w:r w:rsidRPr="00835E84">
        <w:rPr>
          <w:rFonts w:ascii="Times New Roman" w:eastAsia="Times New Roman" w:hAnsi="Times New Roman" w:cs="Times New Roman"/>
          <w:sz w:val="20"/>
          <w:szCs w:val="20"/>
        </w:rPr>
        <w:t>sposób umożliwiający identyfikację poszczególnych operacji księgowych.</w:t>
      </w:r>
    </w:p>
    <w:p w14:paraId="07254DE1" w14:textId="33710940" w:rsidR="00E7652A" w:rsidRDefault="006628E3">
      <w:pPr>
        <w:pStyle w:val="Akapitzlist"/>
        <w:numPr>
          <w:ilvl w:val="0"/>
          <w:numId w:val="10"/>
        </w:numPr>
        <w:spacing w:after="0" w:line="360" w:lineRule="auto"/>
        <w:ind w:left="284" w:hanging="284"/>
        <w:contextualSpacing w:val="0"/>
        <w:jc w:val="both"/>
        <w:rPr>
          <w:rFonts w:ascii="Times New Roman" w:eastAsia="Calibri" w:hAnsi="Times New Roman" w:cs="Times New Roman"/>
          <w:sz w:val="20"/>
          <w:szCs w:val="20"/>
        </w:rPr>
      </w:pPr>
      <w:r w:rsidRPr="0079256F">
        <w:rPr>
          <w:rFonts w:ascii="Times New Roman" w:eastAsia="Calibri" w:hAnsi="Times New Roman" w:cs="Times New Roman"/>
          <w:sz w:val="20"/>
          <w:szCs w:val="20"/>
        </w:rPr>
        <w:t xml:space="preserve">Oferent w trakcie realizacji zadania zobowiązany jest </w:t>
      </w:r>
      <w:r w:rsidR="00151EBA" w:rsidRPr="0079256F">
        <w:rPr>
          <w:rFonts w:ascii="Times New Roman" w:hAnsi="Times New Roman" w:cs="Times New Roman"/>
          <w:sz w:val="20"/>
          <w:szCs w:val="20"/>
        </w:rPr>
        <w:t>do przestrzegania przepisów ustawy z dnia 19 lipca 2019</w:t>
      </w:r>
      <w:r w:rsidR="00C82186">
        <w:rPr>
          <w:rFonts w:ascii="Times New Roman" w:hAnsi="Times New Roman" w:cs="Times New Roman"/>
          <w:sz w:val="20"/>
          <w:szCs w:val="20"/>
        </w:rPr>
        <w:t> </w:t>
      </w:r>
      <w:r w:rsidR="00151EBA" w:rsidRPr="0079256F">
        <w:rPr>
          <w:rFonts w:ascii="Times New Roman" w:hAnsi="Times New Roman" w:cs="Times New Roman"/>
          <w:sz w:val="20"/>
          <w:szCs w:val="20"/>
        </w:rPr>
        <w:t>roku o zapewni</w:t>
      </w:r>
      <w:r w:rsidR="004719A5">
        <w:rPr>
          <w:rFonts w:ascii="Times New Roman" w:hAnsi="Times New Roman" w:cs="Times New Roman"/>
          <w:sz w:val="20"/>
          <w:szCs w:val="20"/>
        </w:rPr>
        <w:t>a</w:t>
      </w:r>
      <w:r w:rsidR="00151EBA" w:rsidRPr="0079256F">
        <w:rPr>
          <w:rFonts w:ascii="Times New Roman" w:hAnsi="Times New Roman" w:cs="Times New Roman"/>
          <w:sz w:val="20"/>
          <w:szCs w:val="20"/>
        </w:rPr>
        <w:t>niu dostępności osobom ze szczególnymi potrzebami</w:t>
      </w:r>
      <w:r w:rsidR="0079256F" w:rsidRPr="0079256F">
        <w:rPr>
          <w:rFonts w:ascii="Times New Roman" w:hAnsi="Times New Roman" w:cs="Times New Roman"/>
          <w:sz w:val="20"/>
          <w:szCs w:val="20"/>
        </w:rPr>
        <w:t xml:space="preserve"> tj.</w:t>
      </w:r>
      <w:r w:rsidR="00151EBA" w:rsidRPr="0079256F">
        <w:rPr>
          <w:rFonts w:ascii="Times New Roman" w:hAnsi="Times New Roman" w:cs="Times New Roman"/>
          <w:sz w:val="20"/>
          <w:szCs w:val="20"/>
        </w:rPr>
        <w:t xml:space="preserve"> spełni</w:t>
      </w:r>
      <w:r w:rsidR="0079256F">
        <w:rPr>
          <w:rFonts w:ascii="Times New Roman" w:hAnsi="Times New Roman" w:cs="Times New Roman"/>
          <w:sz w:val="20"/>
          <w:szCs w:val="20"/>
        </w:rPr>
        <w:t>enia</w:t>
      </w:r>
      <w:r w:rsidR="00151EBA" w:rsidRPr="0079256F">
        <w:rPr>
          <w:rFonts w:ascii="Times New Roman" w:hAnsi="Times New Roman" w:cs="Times New Roman"/>
          <w:sz w:val="20"/>
          <w:szCs w:val="20"/>
        </w:rPr>
        <w:t xml:space="preserve"> minimaln</w:t>
      </w:r>
      <w:r w:rsidR="0079256F" w:rsidRPr="0079256F">
        <w:rPr>
          <w:rFonts w:ascii="Times New Roman" w:hAnsi="Times New Roman" w:cs="Times New Roman"/>
          <w:sz w:val="20"/>
          <w:szCs w:val="20"/>
        </w:rPr>
        <w:t>ych</w:t>
      </w:r>
      <w:r w:rsidR="00151EBA" w:rsidRPr="0079256F">
        <w:rPr>
          <w:rFonts w:ascii="Times New Roman" w:hAnsi="Times New Roman" w:cs="Times New Roman"/>
          <w:sz w:val="20"/>
          <w:szCs w:val="20"/>
        </w:rPr>
        <w:t xml:space="preserve"> wymaga</w:t>
      </w:r>
      <w:r w:rsidR="0079256F" w:rsidRPr="0079256F">
        <w:rPr>
          <w:rFonts w:ascii="Times New Roman" w:hAnsi="Times New Roman" w:cs="Times New Roman"/>
          <w:sz w:val="20"/>
          <w:szCs w:val="20"/>
        </w:rPr>
        <w:t>ń</w:t>
      </w:r>
      <w:r w:rsidR="00151EBA" w:rsidRPr="0079256F">
        <w:rPr>
          <w:rFonts w:ascii="Times New Roman" w:hAnsi="Times New Roman" w:cs="Times New Roman"/>
          <w:sz w:val="20"/>
          <w:szCs w:val="20"/>
        </w:rPr>
        <w:t xml:space="preserve"> i</w:t>
      </w:r>
      <w:r w:rsidR="0079256F" w:rsidRPr="0079256F">
        <w:rPr>
          <w:rFonts w:ascii="Times New Roman" w:hAnsi="Times New Roman" w:cs="Times New Roman"/>
          <w:sz w:val="20"/>
          <w:szCs w:val="20"/>
        </w:rPr>
        <w:t> </w:t>
      </w:r>
      <w:r w:rsidR="00151EBA" w:rsidRPr="0079256F">
        <w:rPr>
          <w:rFonts w:ascii="Times New Roman" w:hAnsi="Times New Roman" w:cs="Times New Roman"/>
          <w:sz w:val="20"/>
          <w:szCs w:val="20"/>
        </w:rPr>
        <w:t>warun</w:t>
      </w:r>
      <w:r w:rsidR="0079256F" w:rsidRPr="0079256F">
        <w:rPr>
          <w:rFonts w:ascii="Times New Roman" w:hAnsi="Times New Roman" w:cs="Times New Roman"/>
          <w:sz w:val="20"/>
          <w:szCs w:val="20"/>
        </w:rPr>
        <w:t>ków</w:t>
      </w:r>
      <w:r w:rsidR="00151EBA" w:rsidRPr="0079256F">
        <w:rPr>
          <w:rFonts w:ascii="Times New Roman" w:hAnsi="Times New Roman" w:cs="Times New Roman"/>
          <w:sz w:val="20"/>
          <w:szCs w:val="20"/>
        </w:rPr>
        <w:t xml:space="preserve"> służąc</w:t>
      </w:r>
      <w:r w:rsidR="0079256F" w:rsidRPr="0079256F">
        <w:rPr>
          <w:rFonts w:ascii="Times New Roman" w:hAnsi="Times New Roman" w:cs="Times New Roman"/>
          <w:sz w:val="20"/>
          <w:szCs w:val="20"/>
        </w:rPr>
        <w:t>ych</w:t>
      </w:r>
      <w:r w:rsidR="00151EBA" w:rsidRPr="0079256F">
        <w:rPr>
          <w:rFonts w:ascii="Times New Roman" w:hAnsi="Times New Roman" w:cs="Times New Roman"/>
          <w:sz w:val="20"/>
          <w:szCs w:val="20"/>
        </w:rPr>
        <w:t xml:space="preserve"> zapewnieniu dostępności osobom ze</w:t>
      </w:r>
      <w:r w:rsidR="0079256F">
        <w:rPr>
          <w:rFonts w:ascii="Times New Roman" w:hAnsi="Times New Roman" w:cs="Times New Roman"/>
          <w:sz w:val="20"/>
          <w:szCs w:val="20"/>
        </w:rPr>
        <w:t xml:space="preserve"> </w:t>
      </w:r>
      <w:r w:rsidR="00151EBA" w:rsidRPr="0079256F">
        <w:rPr>
          <w:rFonts w:ascii="Times New Roman" w:hAnsi="Times New Roman" w:cs="Times New Roman"/>
          <w:sz w:val="20"/>
          <w:szCs w:val="20"/>
        </w:rPr>
        <w:t>szczególnymi potrzebami, o których mowa w</w:t>
      </w:r>
      <w:r w:rsidR="0079256F">
        <w:rPr>
          <w:rFonts w:ascii="Times New Roman" w:hAnsi="Times New Roman" w:cs="Times New Roman"/>
          <w:sz w:val="20"/>
          <w:szCs w:val="20"/>
        </w:rPr>
        <w:t> </w:t>
      </w:r>
      <w:r w:rsidR="00151EBA" w:rsidRPr="0079256F">
        <w:rPr>
          <w:rFonts w:ascii="Times New Roman" w:hAnsi="Times New Roman" w:cs="Times New Roman"/>
          <w:sz w:val="20"/>
          <w:szCs w:val="20"/>
        </w:rPr>
        <w:t>art.</w:t>
      </w:r>
      <w:r w:rsidR="0079256F" w:rsidRPr="0079256F">
        <w:rPr>
          <w:rFonts w:ascii="Times New Roman" w:hAnsi="Times New Roman" w:cs="Times New Roman"/>
          <w:sz w:val="20"/>
          <w:szCs w:val="20"/>
        </w:rPr>
        <w:t> </w:t>
      </w:r>
      <w:r w:rsidR="00151EBA" w:rsidRPr="0079256F">
        <w:rPr>
          <w:rFonts w:ascii="Times New Roman" w:hAnsi="Times New Roman" w:cs="Times New Roman"/>
          <w:sz w:val="20"/>
          <w:szCs w:val="20"/>
        </w:rPr>
        <w:t>6</w:t>
      </w:r>
      <w:r w:rsidR="0079256F">
        <w:rPr>
          <w:rFonts w:ascii="Times New Roman" w:hAnsi="Times New Roman" w:cs="Times New Roman"/>
          <w:sz w:val="20"/>
          <w:szCs w:val="20"/>
        </w:rPr>
        <w:t> </w:t>
      </w:r>
      <w:r w:rsidR="00151EBA" w:rsidRPr="0079256F">
        <w:rPr>
          <w:rFonts w:ascii="Times New Roman" w:hAnsi="Times New Roman" w:cs="Times New Roman"/>
          <w:sz w:val="20"/>
          <w:szCs w:val="20"/>
        </w:rPr>
        <w:t>i 7 przywołanej ustawy</w:t>
      </w:r>
      <w:r w:rsidRPr="0079256F">
        <w:rPr>
          <w:rFonts w:ascii="Times New Roman" w:eastAsia="Calibri" w:hAnsi="Times New Roman" w:cs="Times New Roman"/>
          <w:sz w:val="20"/>
          <w:szCs w:val="20"/>
        </w:rPr>
        <w:t>.</w:t>
      </w:r>
    </w:p>
    <w:p w14:paraId="7F11E798" w14:textId="77777777" w:rsidR="005475BC" w:rsidRPr="000E7A10" w:rsidRDefault="005475BC" w:rsidP="005475BC">
      <w:pPr>
        <w:pStyle w:val="Akapitzlist"/>
        <w:spacing w:after="0" w:line="360" w:lineRule="auto"/>
        <w:ind w:left="284"/>
        <w:contextualSpacing w:val="0"/>
        <w:jc w:val="both"/>
        <w:rPr>
          <w:rFonts w:ascii="Times New Roman" w:eastAsia="Calibri" w:hAnsi="Times New Roman" w:cs="Times New Roman"/>
          <w:sz w:val="20"/>
          <w:szCs w:val="20"/>
        </w:rPr>
      </w:pPr>
    </w:p>
    <w:p w14:paraId="3D29578D" w14:textId="77777777" w:rsidR="00E7652A" w:rsidRPr="00BF559E" w:rsidRDefault="00E7652A" w:rsidP="00A3594A">
      <w:pPr>
        <w:pStyle w:val="Akapitzlist"/>
        <w:numPr>
          <w:ilvl w:val="0"/>
          <w:numId w:val="58"/>
        </w:numPr>
        <w:spacing w:after="0" w:line="360" w:lineRule="auto"/>
        <w:ind w:left="425" w:hanging="425"/>
        <w:contextualSpacing w:val="0"/>
        <w:jc w:val="both"/>
        <w:rPr>
          <w:rFonts w:ascii="Times New Roman" w:hAnsi="Times New Roman" w:cs="Times New Roman"/>
        </w:rPr>
      </w:pPr>
      <w:r w:rsidRPr="00BF559E">
        <w:rPr>
          <w:rFonts w:ascii="Times New Roman" w:hAnsi="Times New Roman" w:cs="Times New Roman"/>
          <w:b/>
        </w:rPr>
        <w:t>Termin i warunki składania ofert:</w:t>
      </w:r>
    </w:p>
    <w:p w14:paraId="76109981" w14:textId="6E7B9BCB" w:rsidR="00E7652A" w:rsidRPr="00831B07" w:rsidRDefault="00E7652A">
      <w:pPr>
        <w:pStyle w:val="Akapitzlist"/>
        <w:numPr>
          <w:ilvl w:val="0"/>
          <w:numId w:val="11"/>
        </w:numPr>
        <w:spacing w:after="0" w:line="360" w:lineRule="auto"/>
        <w:ind w:left="284" w:hanging="284"/>
        <w:contextualSpacing w:val="0"/>
        <w:jc w:val="both"/>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Ofertę należy składać wyłącznie według wzoru, który stanowi załącznik do rozporządz</w:t>
      </w:r>
      <w:r>
        <w:rPr>
          <w:rFonts w:ascii="Times New Roman" w:eastAsia="Times New Roman" w:hAnsi="Times New Roman" w:cs="Times New Roman"/>
          <w:sz w:val="20"/>
          <w:szCs w:val="20"/>
        </w:rPr>
        <w:t>enia Przewodniczącego Komitetu do s</w:t>
      </w:r>
      <w:r w:rsidRPr="00831B07">
        <w:rPr>
          <w:rFonts w:ascii="Times New Roman" w:eastAsia="Times New Roman" w:hAnsi="Times New Roman" w:cs="Times New Roman"/>
          <w:sz w:val="20"/>
          <w:szCs w:val="20"/>
        </w:rPr>
        <w:t>praw Pożytku Publicznego z dnia</w:t>
      </w:r>
      <w:r>
        <w:rPr>
          <w:rFonts w:ascii="Times New Roman" w:eastAsia="Times New Roman" w:hAnsi="Times New Roman" w:cs="Times New Roman"/>
          <w:sz w:val="20"/>
          <w:szCs w:val="20"/>
        </w:rPr>
        <w:t xml:space="preserve"> </w:t>
      </w:r>
      <w:r w:rsidRPr="00831B07">
        <w:rPr>
          <w:rFonts w:ascii="Times New Roman" w:eastAsia="Times New Roman" w:hAnsi="Times New Roman" w:cs="Times New Roman"/>
          <w:sz w:val="20"/>
          <w:szCs w:val="20"/>
        </w:rPr>
        <w:t>24 października 2018 roku w sprawie wzorów ofert i ramowych wzorów umów dotyczących realizacji zadań publicznych oraz wzorów sprawozdań z</w:t>
      </w:r>
      <w:r>
        <w:rPr>
          <w:rFonts w:ascii="Times New Roman" w:eastAsia="Times New Roman" w:hAnsi="Times New Roman" w:cs="Times New Roman"/>
          <w:sz w:val="20"/>
          <w:szCs w:val="20"/>
        </w:rPr>
        <w:t xml:space="preserve"> </w:t>
      </w:r>
      <w:r w:rsidRPr="00831B07">
        <w:rPr>
          <w:rFonts w:ascii="Times New Roman" w:eastAsia="Times New Roman" w:hAnsi="Times New Roman" w:cs="Times New Roman"/>
          <w:sz w:val="20"/>
          <w:szCs w:val="20"/>
        </w:rPr>
        <w:t xml:space="preserve">wykonania tych zadań </w:t>
      </w:r>
      <w:r w:rsidRPr="00831B07">
        <w:rPr>
          <w:rFonts w:ascii="Times New Roman" w:hAnsi="Times New Roman" w:cs="Times New Roman"/>
          <w:sz w:val="20"/>
        </w:rPr>
        <w:t>(Dz.U.</w:t>
      </w:r>
      <w:r>
        <w:rPr>
          <w:rFonts w:ascii="Times New Roman" w:hAnsi="Times New Roman" w:cs="Times New Roman"/>
          <w:sz w:val="20"/>
        </w:rPr>
        <w:t>2018</w:t>
      </w:r>
      <w:r w:rsidRPr="00831B07">
        <w:rPr>
          <w:rFonts w:ascii="Times New Roman" w:hAnsi="Times New Roman" w:cs="Times New Roman"/>
          <w:sz w:val="20"/>
        </w:rPr>
        <w:t>.2057).</w:t>
      </w:r>
    </w:p>
    <w:p w14:paraId="6010A044" w14:textId="5BC10217" w:rsidR="001E6AFA" w:rsidRDefault="00E7652A">
      <w:pPr>
        <w:pStyle w:val="Akapitzlist"/>
        <w:numPr>
          <w:ilvl w:val="0"/>
          <w:numId w:val="11"/>
        </w:numPr>
        <w:spacing w:after="0" w:line="360" w:lineRule="auto"/>
        <w:ind w:left="284" w:hanging="284"/>
        <w:contextualSpacing w:val="0"/>
        <w:jc w:val="both"/>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 xml:space="preserve">Wzór oferty </w:t>
      </w:r>
      <w:r w:rsidR="00C15C86">
        <w:rPr>
          <w:rFonts w:ascii="Times New Roman" w:eastAsia="Times New Roman" w:hAnsi="Times New Roman" w:cs="Times New Roman"/>
          <w:sz w:val="20"/>
          <w:szCs w:val="20"/>
        </w:rPr>
        <w:t xml:space="preserve">realizacji zadania publicznego </w:t>
      </w:r>
      <w:r w:rsidRPr="00831B07">
        <w:rPr>
          <w:rFonts w:ascii="Times New Roman" w:eastAsia="Times New Roman" w:hAnsi="Times New Roman" w:cs="Times New Roman"/>
          <w:sz w:val="20"/>
          <w:szCs w:val="20"/>
        </w:rPr>
        <w:t xml:space="preserve">stanowi </w:t>
      </w:r>
      <w:r w:rsidRPr="00C15C86">
        <w:rPr>
          <w:rFonts w:ascii="Times New Roman" w:eastAsia="Times New Roman" w:hAnsi="Times New Roman" w:cs="Times New Roman"/>
          <w:b/>
          <w:bCs/>
          <w:sz w:val="20"/>
          <w:szCs w:val="20"/>
        </w:rPr>
        <w:t>załącznik nr 1</w:t>
      </w:r>
      <w:r>
        <w:rPr>
          <w:rFonts w:ascii="Times New Roman" w:eastAsia="Times New Roman" w:hAnsi="Times New Roman" w:cs="Times New Roman"/>
          <w:sz w:val="20"/>
          <w:szCs w:val="20"/>
        </w:rPr>
        <w:t xml:space="preserve"> do niniejszego ogłoszenia.</w:t>
      </w:r>
    </w:p>
    <w:p w14:paraId="75DDEF88" w14:textId="423756FB" w:rsidR="00E7652A" w:rsidRPr="00300048" w:rsidRDefault="00E7652A">
      <w:pPr>
        <w:pStyle w:val="Akapitzlist"/>
        <w:numPr>
          <w:ilvl w:val="0"/>
          <w:numId w:val="11"/>
        </w:numPr>
        <w:spacing w:after="0" w:line="360" w:lineRule="auto"/>
        <w:ind w:left="284" w:hanging="284"/>
        <w:contextualSpacing w:val="0"/>
        <w:jc w:val="both"/>
        <w:rPr>
          <w:rFonts w:ascii="Times New Roman" w:eastAsia="Times New Roman" w:hAnsi="Times New Roman" w:cs="Times New Roman"/>
          <w:sz w:val="20"/>
          <w:szCs w:val="20"/>
        </w:rPr>
      </w:pPr>
      <w:r w:rsidRPr="00300048">
        <w:rPr>
          <w:rFonts w:ascii="Times New Roman" w:eastAsia="Times New Roman" w:hAnsi="Times New Roman" w:cs="Times New Roman"/>
          <w:b/>
          <w:sz w:val="20"/>
          <w:szCs w:val="20"/>
        </w:rPr>
        <w:t>Oferty złożone na innych drukach zostaną odrzucone z przyczyn formalnych.</w:t>
      </w:r>
      <w:r w:rsidRPr="00300048">
        <w:rPr>
          <w:rFonts w:ascii="Times New Roman" w:eastAsia="Times New Roman" w:hAnsi="Times New Roman" w:cs="Times New Roman"/>
          <w:sz w:val="20"/>
          <w:szCs w:val="20"/>
        </w:rPr>
        <w:t xml:space="preserve"> </w:t>
      </w:r>
    </w:p>
    <w:p w14:paraId="5E3B3668" w14:textId="5D5287FF" w:rsidR="00E7652A" w:rsidRDefault="00E7652A">
      <w:pPr>
        <w:pStyle w:val="Akapitzlist"/>
        <w:numPr>
          <w:ilvl w:val="0"/>
          <w:numId w:val="11"/>
        </w:numPr>
        <w:spacing w:after="0" w:line="360" w:lineRule="auto"/>
        <w:ind w:left="284" w:hanging="284"/>
        <w:contextualSpacing w:val="0"/>
        <w:jc w:val="both"/>
        <w:rPr>
          <w:rFonts w:ascii="Times New Roman" w:eastAsia="Times New Roman" w:hAnsi="Times New Roman" w:cs="Times New Roman"/>
          <w:sz w:val="20"/>
          <w:szCs w:val="20"/>
        </w:rPr>
      </w:pPr>
      <w:r w:rsidRPr="00831B07">
        <w:rPr>
          <w:rFonts w:ascii="Times New Roman" w:eastAsia="Times New Roman" w:hAnsi="Times New Roman" w:cs="Times New Roman"/>
          <w:sz w:val="20"/>
          <w:szCs w:val="20"/>
        </w:rPr>
        <w:t>Ofert</w:t>
      </w:r>
      <w:r>
        <w:rPr>
          <w:rFonts w:ascii="Times New Roman" w:eastAsia="Times New Roman" w:hAnsi="Times New Roman" w:cs="Times New Roman"/>
          <w:sz w:val="20"/>
          <w:szCs w:val="20"/>
        </w:rPr>
        <w:t>ę</w:t>
      </w:r>
      <w:r w:rsidRPr="00831B07">
        <w:rPr>
          <w:rFonts w:ascii="Times New Roman" w:eastAsia="Times New Roman" w:hAnsi="Times New Roman" w:cs="Times New Roman"/>
          <w:sz w:val="20"/>
          <w:szCs w:val="20"/>
        </w:rPr>
        <w:t xml:space="preserve"> należy </w:t>
      </w:r>
      <w:r w:rsidRPr="00B36FF3">
        <w:rPr>
          <w:rFonts w:ascii="Times New Roman" w:eastAsia="Times New Roman" w:hAnsi="Times New Roman" w:cs="Times New Roman"/>
          <w:b/>
          <w:sz w:val="20"/>
          <w:szCs w:val="20"/>
        </w:rPr>
        <w:t>składać w zamkniętej kopercie</w:t>
      </w:r>
      <w:r>
        <w:rPr>
          <w:rFonts w:ascii="Times New Roman" w:eastAsia="Times New Roman" w:hAnsi="Times New Roman" w:cs="Times New Roman"/>
          <w:sz w:val="20"/>
          <w:szCs w:val="20"/>
        </w:rPr>
        <w:t>, która zawiera pełną nazwę LUB pieczęć Oferenta. K</w:t>
      </w:r>
      <w:r w:rsidRPr="00831B07">
        <w:rPr>
          <w:rFonts w:ascii="Times New Roman" w:eastAsia="Times New Roman" w:hAnsi="Times New Roman" w:cs="Times New Roman"/>
          <w:sz w:val="20"/>
          <w:szCs w:val="20"/>
        </w:rPr>
        <w:t>operta</w:t>
      </w:r>
      <w:r>
        <w:rPr>
          <w:rFonts w:ascii="Times New Roman" w:eastAsia="Times New Roman" w:hAnsi="Times New Roman" w:cs="Times New Roman"/>
          <w:sz w:val="20"/>
          <w:szCs w:val="20"/>
        </w:rPr>
        <w:t xml:space="preserve"> powinna być opatrzona również</w:t>
      </w:r>
      <w:r w:rsidRPr="00831B07">
        <w:rPr>
          <w:rFonts w:ascii="Times New Roman" w:eastAsia="Times New Roman" w:hAnsi="Times New Roman" w:cs="Times New Roman"/>
          <w:sz w:val="20"/>
          <w:szCs w:val="20"/>
        </w:rPr>
        <w:t xml:space="preserve"> </w:t>
      </w:r>
      <w:r w:rsidRPr="00B36FF3">
        <w:rPr>
          <w:rFonts w:ascii="Times New Roman" w:eastAsia="Times New Roman" w:hAnsi="Times New Roman" w:cs="Times New Roman"/>
          <w:b/>
          <w:sz w:val="20"/>
          <w:szCs w:val="20"/>
        </w:rPr>
        <w:t>dopiskiem</w:t>
      </w:r>
      <w:r w:rsidRPr="00831B07">
        <w:rPr>
          <w:rFonts w:ascii="Times New Roman" w:eastAsia="Times New Roman" w:hAnsi="Times New Roman" w:cs="Times New Roman"/>
          <w:sz w:val="20"/>
          <w:szCs w:val="20"/>
        </w:rPr>
        <w:t>:</w:t>
      </w:r>
    </w:p>
    <w:p w14:paraId="4238357A" w14:textId="77777777" w:rsidR="00796731" w:rsidRDefault="00796731" w:rsidP="00796731">
      <w:pPr>
        <w:pStyle w:val="Akapitzlist"/>
        <w:spacing w:after="0" w:line="360" w:lineRule="auto"/>
        <w:ind w:left="284"/>
        <w:contextualSpacing w:val="0"/>
        <w:jc w:val="both"/>
        <w:rPr>
          <w:rFonts w:ascii="Times New Roman" w:eastAsia="Times New Roman" w:hAnsi="Times New Roman" w:cs="Times New Roman"/>
          <w:sz w:val="20"/>
          <w:szCs w:val="20"/>
        </w:rPr>
      </w:pPr>
    </w:p>
    <w:p w14:paraId="2B28D49B" w14:textId="5A98D25B" w:rsidR="00E7652A" w:rsidRPr="00B36FF3" w:rsidRDefault="00E7652A" w:rsidP="00B3178D">
      <w:pPr>
        <w:spacing w:line="360" w:lineRule="auto"/>
        <w:ind w:left="284"/>
        <w:jc w:val="both"/>
        <w:rPr>
          <w:sz w:val="20"/>
          <w:szCs w:val="20"/>
        </w:rPr>
      </w:pPr>
      <w:r w:rsidRPr="002B4B3A">
        <w:rPr>
          <w:b/>
          <w:sz w:val="20"/>
          <w:szCs w:val="20"/>
        </w:rPr>
        <w:t>„</w:t>
      </w:r>
      <w:r w:rsidR="00C8322E">
        <w:rPr>
          <w:b/>
          <w:sz w:val="20"/>
          <w:szCs w:val="20"/>
        </w:rPr>
        <w:t xml:space="preserve"> II</w:t>
      </w:r>
      <w:r w:rsidR="00EE26FA">
        <w:rPr>
          <w:b/>
          <w:sz w:val="20"/>
          <w:szCs w:val="20"/>
        </w:rPr>
        <w:t>I</w:t>
      </w:r>
      <w:r w:rsidR="00C8322E">
        <w:rPr>
          <w:b/>
          <w:sz w:val="20"/>
          <w:szCs w:val="20"/>
        </w:rPr>
        <w:t xml:space="preserve"> </w:t>
      </w:r>
      <w:r w:rsidRPr="002F34BF">
        <w:rPr>
          <w:b/>
          <w:sz w:val="20"/>
          <w:szCs w:val="20"/>
        </w:rPr>
        <w:t>OTWARTY KONKURS OFERT z</w:t>
      </w:r>
      <w:r w:rsidR="002F34BF" w:rsidRPr="002F34BF">
        <w:rPr>
          <w:b/>
          <w:sz w:val="20"/>
          <w:szCs w:val="20"/>
        </w:rPr>
        <w:t xml:space="preserve"> </w:t>
      </w:r>
      <w:r w:rsidR="001E3894">
        <w:rPr>
          <w:b/>
          <w:sz w:val="20"/>
          <w:szCs w:val="20"/>
        </w:rPr>
        <w:t xml:space="preserve">zakresu </w:t>
      </w:r>
      <w:r w:rsidR="00C8322E">
        <w:rPr>
          <w:b/>
          <w:sz w:val="20"/>
          <w:szCs w:val="20"/>
        </w:rPr>
        <w:t>przeciwdziałania uzależnieniom i patologiom społecznym – przeciwdziałanie alkoholizmowi</w:t>
      </w:r>
      <w:r w:rsidRPr="002F34BF">
        <w:rPr>
          <w:b/>
          <w:sz w:val="20"/>
          <w:szCs w:val="20"/>
        </w:rPr>
        <w:t>,</w:t>
      </w:r>
      <w:r w:rsidRPr="002B4B3A">
        <w:rPr>
          <w:sz w:val="20"/>
          <w:szCs w:val="20"/>
        </w:rPr>
        <w:t xml:space="preserve"> </w:t>
      </w:r>
    </w:p>
    <w:p w14:paraId="2C5A5B0A" w14:textId="7C5F24AB" w:rsidR="00796731" w:rsidRDefault="00E7652A" w:rsidP="00B17584">
      <w:pPr>
        <w:autoSpaceDE w:val="0"/>
        <w:autoSpaceDN w:val="0"/>
        <w:adjustRightInd w:val="0"/>
        <w:spacing w:line="360" w:lineRule="auto"/>
        <w:ind w:left="284"/>
        <w:jc w:val="both"/>
        <w:rPr>
          <w:rFonts w:eastAsia="+mn-ea"/>
          <w:kern w:val="24"/>
          <w:sz w:val="20"/>
          <w:szCs w:val="20"/>
        </w:rPr>
      </w:pPr>
      <w:r w:rsidRPr="00B17B72">
        <w:rPr>
          <w:sz w:val="20"/>
          <w:szCs w:val="20"/>
        </w:rPr>
        <w:t xml:space="preserve">Zadanie Nr </w:t>
      </w:r>
      <w:r w:rsidR="00B36FF3">
        <w:rPr>
          <w:sz w:val="20"/>
          <w:szCs w:val="20"/>
        </w:rPr>
        <w:t>….</w:t>
      </w:r>
      <w:r w:rsidRPr="00B17B72">
        <w:rPr>
          <w:sz w:val="20"/>
          <w:szCs w:val="20"/>
        </w:rPr>
        <w:t xml:space="preserve"> </w:t>
      </w:r>
      <w:r w:rsidR="00B36FF3">
        <w:rPr>
          <w:sz w:val="20"/>
          <w:szCs w:val="20"/>
        </w:rPr>
        <w:t xml:space="preserve">(należy </w:t>
      </w:r>
      <w:r w:rsidR="00BB0F49">
        <w:rPr>
          <w:sz w:val="20"/>
          <w:szCs w:val="20"/>
        </w:rPr>
        <w:t>wpisać</w:t>
      </w:r>
      <w:r w:rsidR="00B36FF3">
        <w:rPr>
          <w:sz w:val="20"/>
          <w:szCs w:val="20"/>
        </w:rPr>
        <w:t xml:space="preserve"> rodzaj zadania publicznego</w:t>
      </w:r>
      <w:r w:rsidR="00BB0F49">
        <w:rPr>
          <w:sz w:val="20"/>
          <w:szCs w:val="20"/>
        </w:rPr>
        <w:t>,</w:t>
      </w:r>
      <w:r w:rsidR="00B36FF3">
        <w:rPr>
          <w:sz w:val="20"/>
          <w:szCs w:val="20"/>
        </w:rPr>
        <w:t xml:space="preserve"> na który składana jest oferta</w:t>
      </w:r>
      <w:r w:rsidR="003747BE">
        <w:rPr>
          <w:sz w:val="20"/>
          <w:szCs w:val="20"/>
        </w:rPr>
        <w:t xml:space="preserve"> oraz nazwę oferenta</w:t>
      </w:r>
      <w:r w:rsidR="00B36FF3">
        <w:rPr>
          <w:sz w:val="20"/>
          <w:szCs w:val="20"/>
        </w:rPr>
        <w:t>) ………..</w:t>
      </w:r>
      <w:r>
        <w:rPr>
          <w:rFonts w:eastAsia="+mn-ea"/>
          <w:kern w:val="24"/>
          <w:sz w:val="20"/>
          <w:szCs w:val="20"/>
        </w:rPr>
        <w:t>.</w:t>
      </w:r>
      <w:r w:rsidR="00BB0F49">
        <w:rPr>
          <w:rFonts w:eastAsia="+mn-ea"/>
          <w:kern w:val="24"/>
          <w:sz w:val="20"/>
          <w:szCs w:val="20"/>
        </w:rPr>
        <w:t>”</w:t>
      </w:r>
    </w:p>
    <w:p w14:paraId="29407C7C" w14:textId="2CA0D085" w:rsidR="00B17584" w:rsidRDefault="00B17584" w:rsidP="00B17584">
      <w:pPr>
        <w:autoSpaceDE w:val="0"/>
        <w:autoSpaceDN w:val="0"/>
        <w:adjustRightInd w:val="0"/>
        <w:spacing w:line="360" w:lineRule="auto"/>
        <w:ind w:left="284"/>
        <w:jc w:val="both"/>
        <w:rPr>
          <w:rFonts w:eastAsia="+mn-ea"/>
          <w:kern w:val="24"/>
          <w:sz w:val="20"/>
          <w:szCs w:val="20"/>
        </w:rPr>
      </w:pPr>
    </w:p>
    <w:p w14:paraId="04B5871F" w14:textId="77777777" w:rsidR="00E7652A" w:rsidRPr="001E70E8" w:rsidRDefault="00E7652A">
      <w:pPr>
        <w:pStyle w:val="Akapitzlist"/>
        <w:numPr>
          <w:ilvl w:val="0"/>
          <w:numId w:val="11"/>
        </w:numPr>
        <w:spacing w:after="0" w:line="360" w:lineRule="auto"/>
        <w:ind w:left="284" w:hanging="284"/>
        <w:contextualSpacing w:val="0"/>
        <w:jc w:val="both"/>
        <w:rPr>
          <w:rFonts w:ascii="Times New Roman" w:eastAsia="Times New Roman" w:hAnsi="Times New Roman" w:cs="Times New Roman"/>
          <w:b/>
          <w:color w:val="000000" w:themeColor="text1"/>
          <w:sz w:val="20"/>
          <w:szCs w:val="20"/>
        </w:rPr>
      </w:pPr>
      <w:r w:rsidRPr="001E70E8">
        <w:rPr>
          <w:rFonts w:ascii="Times New Roman" w:eastAsia="Times New Roman" w:hAnsi="Times New Roman" w:cs="Times New Roman"/>
          <w:b/>
          <w:color w:val="000000" w:themeColor="text1"/>
          <w:sz w:val="20"/>
          <w:szCs w:val="20"/>
        </w:rPr>
        <w:t>Do oferty należy załączyć:</w:t>
      </w:r>
    </w:p>
    <w:p w14:paraId="430D568D" w14:textId="79ADD468" w:rsidR="00E7652A" w:rsidRPr="00232B56" w:rsidRDefault="00E7652A">
      <w:pPr>
        <w:pStyle w:val="Tytu"/>
        <w:numPr>
          <w:ilvl w:val="0"/>
          <w:numId w:val="12"/>
        </w:numPr>
        <w:spacing w:line="360" w:lineRule="auto"/>
        <w:ind w:left="568" w:hanging="284"/>
        <w:jc w:val="both"/>
        <w:rPr>
          <w:rFonts w:ascii="Times New Roman" w:hAnsi="Times New Roman"/>
          <w:b w:val="0"/>
          <w:bCs w:val="0"/>
          <w:sz w:val="20"/>
        </w:rPr>
      </w:pPr>
      <w:r w:rsidRPr="00232B56">
        <w:rPr>
          <w:rFonts w:ascii="Times New Roman" w:hAnsi="Times New Roman"/>
          <w:sz w:val="20"/>
        </w:rPr>
        <w:t xml:space="preserve">w </w:t>
      </w:r>
      <w:r w:rsidRPr="00AB728D">
        <w:rPr>
          <w:rFonts w:ascii="Times New Roman" w:hAnsi="Times New Roman"/>
          <w:sz w:val="20"/>
        </w:rPr>
        <w:t>przypadku</w:t>
      </w:r>
      <w:r w:rsidR="008971A1">
        <w:rPr>
          <w:rFonts w:ascii="Times New Roman" w:hAnsi="Times New Roman"/>
          <w:sz w:val="20"/>
        </w:rPr>
        <w:t>,</w:t>
      </w:r>
      <w:r w:rsidRPr="00AB728D">
        <w:rPr>
          <w:rFonts w:ascii="Times New Roman" w:hAnsi="Times New Roman"/>
          <w:sz w:val="20"/>
        </w:rPr>
        <w:t xml:space="preserve"> gdy oferent nie podlega wpisowi</w:t>
      </w:r>
      <w:r w:rsidRPr="00232B56">
        <w:rPr>
          <w:rFonts w:ascii="Times New Roman" w:hAnsi="Times New Roman"/>
          <w:b w:val="0"/>
          <w:sz w:val="20"/>
        </w:rPr>
        <w:t xml:space="preserve"> w Krajowym Rejestrze Sądowym – potwierdzoną za</w:t>
      </w:r>
      <w:r w:rsidR="00D33480">
        <w:rPr>
          <w:rFonts w:ascii="Times New Roman" w:hAnsi="Times New Roman"/>
          <w:b w:val="0"/>
          <w:sz w:val="20"/>
        </w:rPr>
        <w:t> </w:t>
      </w:r>
      <w:r w:rsidRPr="00232B56">
        <w:rPr>
          <w:rFonts w:ascii="Times New Roman" w:hAnsi="Times New Roman"/>
          <w:b w:val="0"/>
          <w:sz w:val="20"/>
        </w:rPr>
        <w:t>zgodność z oryginałem kopię aktualnego wyciągu z innego rejestru, ewidencji lub inny dokument potwierdzający osobowość prawną oferenta/oferentów</w:t>
      </w:r>
      <w:r w:rsidRPr="00232B56">
        <w:rPr>
          <w:rFonts w:ascii="Times New Roman" w:hAnsi="Times New Roman"/>
          <w:sz w:val="20"/>
        </w:rPr>
        <w:t>.</w:t>
      </w:r>
    </w:p>
    <w:p w14:paraId="71BE3217" w14:textId="77777777" w:rsidR="00E7652A" w:rsidRPr="00232B56" w:rsidRDefault="00E7652A" w:rsidP="00B3178D">
      <w:pPr>
        <w:pStyle w:val="Tytu"/>
        <w:spacing w:line="360" w:lineRule="auto"/>
        <w:ind w:left="568"/>
        <w:jc w:val="both"/>
        <w:rPr>
          <w:rFonts w:ascii="Times New Roman" w:hAnsi="Times New Roman"/>
          <w:b w:val="0"/>
          <w:bCs w:val="0"/>
          <w:sz w:val="20"/>
        </w:rPr>
      </w:pPr>
      <w:r w:rsidRPr="00232B56">
        <w:rPr>
          <w:rFonts w:ascii="Times New Roman" w:hAnsi="Times New Roman"/>
          <w:sz w:val="20"/>
        </w:rPr>
        <w:t>Dokument powinien zawierać nazwiska i</w:t>
      </w:r>
      <w:r>
        <w:rPr>
          <w:rFonts w:ascii="Times New Roman" w:hAnsi="Times New Roman"/>
          <w:sz w:val="20"/>
        </w:rPr>
        <w:t xml:space="preserve"> </w:t>
      </w:r>
      <w:r w:rsidRPr="00232B56">
        <w:rPr>
          <w:rFonts w:ascii="Times New Roman" w:hAnsi="Times New Roman"/>
          <w:sz w:val="20"/>
        </w:rPr>
        <w:t>funkcje osób upoważnionych do składania oświadczeń w</w:t>
      </w:r>
      <w:r>
        <w:rPr>
          <w:rFonts w:ascii="Times New Roman" w:hAnsi="Times New Roman"/>
          <w:sz w:val="20"/>
        </w:rPr>
        <w:t> </w:t>
      </w:r>
      <w:r w:rsidRPr="00232B56">
        <w:rPr>
          <w:rFonts w:ascii="Times New Roman" w:hAnsi="Times New Roman"/>
          <w:sz w:val="20"/>
        </w:rPr>
        <w:t>zakresie praw i</w:t>
      </w:r>
      <w:r>
        <w:rPr>
          <w:rFonts w:ascii="Times New Roman" w:hAnsi="Times New Roman"/>
          <w:sz w:val="20"/>
        </w:rPr>
        <w:t xml:space="preserve"> </w:t>
      </w:r>
      <w:r w:rsidRPr="00232B56">
        <w:rPr>
          <w:rFonts w:ascii="Times New Roman" w:hAnsi="Times New Roman"/>
          <w:sz w:val="20"/>
        </w:rPr>
        <w:t>obowiązków majątkowych podmiotu. Kopia musi być zgodna ze stanem faktycznym i prawnym.</w:t>
      </w:r>
    </w:p>
    <w:p w14:paraId="7DAEF8DD" w14:textId="19DFDC5B" w:rsidR="009308C2" w:rsidRPr="009308C2" w:rsidRDefault="009308C2">
      <w:pPr>
        <w:pStyle w:val="Tytu"/>
        <w:numPr>
          <w:ilvl w:val="0"/>
          <w:numId w:val="12"/>
        </w:numPr>
        <w:spacing w:line="360" w:lineRule="auto"/>
        <w:ind w:left="567" w:hanging="283"/>
        <w:jc w:val="both"/>
        <w:rPr>
          <w:rFonts w:ascii="Times New Roman" w:hAnsi="Times New Roman"/>
          <w:b w:val="0"/>
          <w:bCs w:val="0"/>
          <w:sz w:val="20"/>
        </w:rPr>
      </w:pPr>
      <w:r>
        <w:rPr>
          <w:rFonts w:ascii="Times New Roman" w:hAnsi="Times New Roman"/>
          <w:b w:val="0"/>
          <w:bCs w:val="0"/>
          <w:sz w:val="20"/>
        </w:rPr>
        <w:t xml:space="preserve">w przypadku, </w:t>
      </w:r>
      <w:r w:rsidRPr="009308C2">
        <w:rPr>
          <w:rFonts w:ascii="Times New Roman" w:hAnsi="Times New Roman"/>
          <w:bCs w:val="0"/>
          <w:sz w:val="20"/>
        </w:rPr>
        <w:t xml:space="preserve">gdy ofertę podpisują osoby inne niż </w:t>
      </w:r>
      <w:r>
        <w:rPr>
          <w:rFonts w:ascii="Times New Roman" w:hAnsi="Times New Roman"/>
          <w:b w:val="0"/>
          <w:bCs w:val="0"/>
          <w:sz w:val="20"/>
        </w:rPr>
        <w:t>umocowane do reprezentacji zgodnie z</w:t>
      </w:r>
      <w:r w:rsidR="00581EA4">
        <w:rPr>
          <w:rFonts w:ascii="Times New Roman" w:hAnsi="Times New Roman"/>
          <w:b w:val="0"/>
          <w:bCs w:val="0"/>
          <w:sz w:val="20"/>
        </w:rPr>
        <w:t> </w:t>
      </w:r>
      <w:r w:rsidRPr="009308C2">
        <w:rPr>
          <w:rFonts w:ascii="Times New Roman" w:hAnsi="Times New Roman"/>
          <w:bCs w:val="0"/>
          <w:sz w:val="20"/>
        </w:rPr>
        <w:t>KRS</w:t>
      </w:r>
      <w:r w:rsidR="00581EA4">
        <w:rPr>
          <w:rFonts w:ascii="Times New Roman" w:hAnsi="Times New Roman"/>
          <w:bCs w:val="0"/>
          <w:sz w:val="20"/>
        </w:rPr>
        <w:t> </w:t>
      </w:r>
      <w:r w:rsidRPr="009308C2">
        <w:rPr>
          <w:rFonts w:ascii="Times New Roman" w:hAnsi="Times New Roman"/>
          <w:bCs w:val="0"/>
          <w:sz w:val="20"/>
        </w:rPr>
        <w:t>/</w:t>
      </w:r>
      <w:r w:rsidR="00581EA4">
        <w:rPr>
          <w:rFonts w:ascii="Times New Roman" w:hAnsi="Times New Roman"/>
          <w:bCs w:val="0"/>
          <w:sz w:val="20"/>
        </w:rPr>
        <w:t> </w:t>
      </w:r>
      <w:r w:rsidRPr="009308C2">
        <w:rPr>
          <w:rFonts w:ascii="Times New Roman" w:hAnsi="Times New Roman"/>
          <w:bCs w:val="0"/>
          <w:sz w:val="20"/>
        </w:rPr>
        <w:t>ewidencją / rejestrem –</w:t>
      </w:r>
      <w:r>
        <w:rPr>
          <w:rFonts w:ascii="Times New Roman" w:hAnsi="Times New Roman"/>
          <w:b w:val="0"/>
          <w:bCs w:val="0"/>
          <w:sz w:val="20"/>
        </w:rPr>
        <w:t xml:space="preserve"> </w:t>
      </w:r>
      <w:r w:rsidRPr="009308C2">
        <w:rPr>
          <w:rFonts w:ascii="Times New Roman" w:hAnsi="Times New Roman"/>
          <w:bCs w:val="0"/>
          <w:sz w:val="20"/>
        </w:rPr>
        <w:t>pełnomocnictwo do działania w imieniu podmiotu</w:t>
      </w:r>
      <w:r w:rsidR="004132F1">
        <w:rPr>
          <w:rFonts w:ascii="Times New Roman" w:hAnsi="Times New Roman"/>
          <w:b w:val="0"/>
          <w:bCs w:val="0"/>
          <w:sz w:val="20"/>
        </w:rPr>
        <w:t>,</w:t>
      </w:r>
    </w:p>
    <w:p w14:paraId="28949883" w14:textId="679B1B71" w:rsidR="00E7652A" w:rsidRDefault="00E7652A">
      <w:pPr>
        <w:pStyle w:val="Tytu"/>
        <w:numPr>
          <w:ilvl w:val="0"/>
          <w:numId w:val="12"/>
        </w:numPr>
        <w:spacing w:line="360" w:lineRule="auto"/>
        <w:ind w:left="567" w:hanging="283"/>
        <w:jc w:val="both"/>
        <w:rPr>
          <w:rFonts w:ascii="Times New Roman" w:hAnsi="Times New Roman"/>
          <w:b w:val="0"/>
          <w:bCs w:val="0"/>
          <w:sz w:val="20"/>
        </w:rPr>
      </w:pPr>
      <w:r w:rsidRPr="00831B07">
        <w:rPr>
          <w:rFonts w:ascii="Times New Roman" w:hAnsi="Times New Roman"/>
          <w:b w:val="0"/>
          <w:sz w:val="20"/>
        </w:rPr>
        <w:t>aktualn</w:t>
      </w:r>
      <w:r>
        <w:rPr>
          <w:rFonts w:ascii="Times New Roman" w:hAnsi="Times New Roman"/>
          <w:b w:val="0"/>
          <w:sz w:val="20"/>
        </w:rPr>
        <w:t>y</w:t>
      </w:r>
      <w:r w:rsidRPr="00831B07">
        <w:rPr>
          <w:rFonts w:ascii="Times New Roman" w:hAnsi="Times New Roman"/>
          <w:b w:val="0"/>
          <w:sz w:val="20"/>
        </w:rPr>
        <w:t xml:space="preserve"> </w:t>
      </w:r>
      <w:r w:rsidRPr="004132F1">
        <w:rPr>
          <w:rFonts w:ascii="Times New Roman" w:hAnsi="Times New Roman"/>
          <w:sz w:val="20"/>
        </w:rPr>
        <w:t>statut organizacji lub inny dokument</w:t>
      </w:r>
      <w:r>
        <w:rPr>
          <w:rFonts w:ascii="Times New Roman" w:hAnsi="Times New Roman"/>
          <w:b w:val="0"/>
          <w:sz w:val="20"/>
        </w:rPr>
        <w:t xml:space="preserve"> </w:t>
      </w:r>
      <w:r w:rsidRPr="004132F1">
        <w:rPr>
          <w:rFonts w:ascii="Times New Roman" w:hAnsi="Times New Roman"/>
          <w:sz w:val="20"/>
        </w:rPr>
        <w:t xml:space="preserve">potwierdzający </w:t>
      </w:r>
      <w:r>
        <w:rPr>
          <w:rFonts w:ascii="Times New Roman" w:hAnsi="Times New Roman"/>
          <w:b w:val="0"/>
          <w:sz w:val="20"/>
        </w:rPr>
        <w:t>działalność pożytku publicznego w</w:t>
      </w:r>
      <w:r w:rsidR="004132F1">
        <w:rPr>
          <w:rFonts w:ascii="Times New Roman" w:hAnsi="Times New Roman"/>
          <w:b w:val="0"/>
          <w:sz w:val="20"/>
        </w:rPr>
        <w:t> </w:t>
      </w:r>
      <w:r>
        <w:rPr>
          <w:rFonts w:ascii="Times New Roman" w:hAnsi="Times New Roman"/>
          <w:b w:val="0"/>
          <w:sz w:val="20"/>
        </w:rPr>
        <w:t>zakresie</w:t>
      </w:r>
      <w:r w:rsidR="008971A1">
        <w:rPr>
          <w:rFonts w:ascii="Times New Roman" w:hAnsi="Times New Roman"/>
          <w:b w:val="0"/>
          <w:sz w:val="20"/>
        </w:rPr>
        <w:t>,</w:t>
      </w:r>
      <w:r>
        <w:rPr>
          <w:rFonts w:ascii="Times New Roman" w:hAnsi="Times New Roman"/>
          <w:b w:val="0"/>
          <w:sz w:val="20"/>
        </w:rPr>
        <w:t xml:space="preserve"> którego dotyczy konkurs</w:t>
      </w:r>
      <w:r w:rsidRPr="00831B07">
        <w:rPr>
          <w:rFonts w:ascii="Times New Roman" w:hAnsi="Times New Roman"/>
          <w:b w:val="0"/>
          <w:sz w:val="20"/>
        </w:rPr>
        <w:t>,</w:t>
      </w:r>
      <w:bookmarkStart w:id="1" w:name="_Toc503523737"/>
    </w:p>
    <w:bookmarkEnd w:id="1"/>
    <w:p w14:paraId="67ABB2AD" w14:textId="77777777" w:rsidR="00E7652A" w:rsidRPr="001F4448" w:rsidRDefault="00E7652A">
      <w:pPr>
        <w:pStyle w:val="Tytu"/>
        <w:numPr>
          <w:ilvl w:val="0"/>
          <w:numId w:val="12"/>
        </w:numPr>
        <w:spacing w:line="360" w:lineRule="auto"/>
        <w:ind w:left="567" w:hanging="283"/>
        <w:jc w:val="both"/>
        <w:rPr>
          <w:rFonts w:ascii="Times New Roman" w:hAnsi="Times New Roman"/>
          <w:b w:val="0"/>
          <w:bCs w:val="0"/>
          <w:sz w:val="20"/>
        </w:rPr>
      </w:pPr>
      <w:r w:rsidRPr="001F4448">
        <w:rPr>
          <w:rFonts w:ascii="Times New Roman" w:hAnsi="Times New Roman"/>
          <w:b w:val="0"/>
          <w:sz w:val="20"/>
        </w:rPr>
        <w:t>w przypadku oferty wspólnej oświadczenie o współpracy pomiędzy organizacjami lub innymi uprawnionymi podmiotami określające zakres ich świadczeń składających się na realizację zadania,</w:t>
      </w:r>
    </w:p>
    <w:p w14:paraId="40F295ED" w14:textId="4C66C903" w:rsidR="00E7652A" w:rsidRPr="001F4448" w:rsidRDefault="00E7652A">
      <w:pPr>
        <w:pStyle w:val="Tytu"/>
        <w:numPr>
          <w:ilvl w:val="0"/>
          <w:numId w:val="12"/>
        </w:numPr>
        <w:spacing w:line="360" w:lineRule="auto"/>
        <w:ind w:left="567" w:hanging="283"/>
        <w:jc w:val="both"/>
        <w:rPr>
          <w:rFonts w:ascii="Times New Roman" w:hAnsi="Times New Roman"/>
          <w:b w:val="0"/>
          <w:bCs w:val="0"/>
          <w:sz w:val="20"/>
        </w:rPr>
      </w:pPr>
      <w:r w:rsidRPr="001F4448">
        <w:rPr>
          <w:rFonts w:ascii="Times New Roman" w:hAnsi="Times New Roman"/>
          <w:b w:val="0"/>
          <w:sz w:val="20"/>
        </w:rPr>
        <w:lastRenderedPageBreak/>
        <w:t>oświadczenie o posiadan</w:t>
      </w:r>
      <w:r w:rsidR="00166C45">
        <w:rPr>
          <w:rFonts w:ascii="Times New Roman" w:hAnsi="Times New Roman"/>
          <w:b w:val="0"/>
          <w:sz w:val="20"/>
        </w:rPr>
        <w:t>ym</w:t>
      </w:r>
      <w:r w:rsidRPr="001F4448">
        <w:rPr>
          <w:rFonts w:ascii="Times New Roman" w:hAnsi="Times New Roman"/>
          <w:b w:val="0"/>
          <w:sz w:val="20"/>
        </w:rPr>
        <w:t xml:space="preserve"> rachunku bankow</w:t>
      </w:r>
      <w:r w:rsidR="00166C45">
        <w:rPr>
          <w:rFonts w:ascii="Times New Roman" w:hAnsi="Times New Roman"/>
          <w:b w:val="0"/>
          <w:sz w:val="20"/>
        </w:rPr>
        <w:t>ym</w:t>
      </w:r>
      <w:r w:rsidRPr="001F4448">
        <w:rPr>
          <w:rFonts w:ascii="Times New Roman" w:hAnsi="Times New Roman"/>
          <w:b w:val="0"/>
          <w:sz w:val="20"/>
        </w:rPr>
        <w:t xml:space="preserve"> wraz z informacją o braku obciążeń na tym rachunku - </w:t>
      </w:r>
      <w:r w:rsidRPr="00424101">
        <w:rPr>
          <w:rFonts w:ascii="Times New Roman" w:hAnsi="Times New Roman"/>
          <w:sz w:val="20"/>
        </w:rPr>
        <w:t>załącznik nr 2</w:t>
      </w:r>
      <w:r w:rsidRPr="009854AB">
        <w:rPr>
          <w:rFonts w:ascii="Times New Roman" w:hAnsi="Times New Roman"/>
          <w:b w:val="0"/>
          <w:sz w:val="20"/>
        </w:rPr>
        <w:t xml:space="preserve"> </w:t>
      </w:r>
      <w:r w:rsidRPr="001F4448">
        <w:rPr>
          <w:rFonts w:ascii="Times New Roman" w:hAnsi="Times New Roman"/>
          <w:b w:val="0"/>
          <w:sz w:val="20"/>
        </w:rPr>
        <w:t>do niniejszego ogłoszenia</w:t>
      </w:r>
      <w:r>
        <w:rPr>
          <w:rFonts w:ascii="Times New Roman" w:hAnsi="Times New Roman"/>
          <w:b w:val="0"/>
          <w:sz w:val="20"/>
        </w:rPr>
        <w:t>,</w:t>
      </w:r>
    </w:p>
    <w:p w14:paraId="356E8156" w14:textId="0ADCEF2A" w:rsidR="00E7652A" w:rsidRPr="006C7CD1" w:rsidRDefault="00E7652A">
      <w:pPr>
        <w:pStyle w:val="Tytu"/>
        <w:numPr>
          <w:ilvl w:val="0"/>
          <w:numId w:val="12"/>
        </w:numPr>
        <w:spacing w:line="360" w:lineRule="auto"/>
        <w:ind w:left="567" w:hanging="283"/>
        <w:jc w:val="both"/>
        <w:rPr>
          <w:rFonts w:ascii="Times New Roman" w:hAnsi="Times New Roman"/>
          <w:b w:val="0"/>
          <w:bCs w:val="0"/>
          <w:sz w:val="20"/>
        </w:rPr>
      </w:pPr>
      <w:r w:rsidRPr="001F4448">
        <w:rPr>
          <w:rFonts w:ascii="Times New Roman" w:hAnsi="Times New Roman"/>
          <w:b w:val="0"/>
          <w:sz w:val="20"/>
        </w:rPr>
        <w:t xml:space="preserve">oświadczenie o braku współfinansowania zadania określonego w ofercie ze środków </w:t>
      </w:r>
      <w:r w:rsidR="0059583C">
        <w:rPr>
          <w:rFonts w:ascii="Times New Roman" w:hAnsi="Times New Roman"/>
          <w:b w:val="0"/>
          <w:sz w:val="20"/>
        </w:rPr>
        <w:t>B</w:t>
      </w:r>
      <w:r w:rsidRPr="001F4448">
        <w:rPr>
          <w:rFonts w:ascii="Times New Roman" w:hAnsi="Times New Roman"/>
          <w:b w:val="0"/>
          <w:sz w:val="20"/>
        </w:rPr>
        <w:t xml:space="preserve">udżetu Województwa Świętokrzyskiego z innego tytułu </w:t>
      </w:r>
      <w:r w:rsidR="00D33480">
        <w:rPr>
          <w:rFonts w:ascii="Times New Roman" w:hAnsi="Times New Roman"/>
          <w:b w:val="0"/>
          <w:sz w:val="20"/>
        </w:rPr>
        <w:t>–</w:t>
      </w:r>
      <w:r w:rsidRPr="00D33480">
        <w:rPr>
          <w:rFonts w:ascii="Times New Roman" w:hAnsi="Times New Roman"/>
          <w:b w:val="0"/>
          <w:sz w:val="20"/>
        </w:rPr>
        <w:t xml:space="preserve"> </w:t>
      </w:r>
      <w:r w:rsidRPr="00D33480">
        <w:rPr>
          <w:rFonts w:ascii="Times New Roman" w:hAnsi="Times New Roman"/>
          <w:sz w:val="20"/>
        </w:rPr>
        <w:t>załącznik nr 3</w:t>
      </w:r>
      <w:r w:rsidRPr="00D33480">
        <w:rPr>
          <w:rFonts w:ascii="Times New Roman" w:hAnsi="Times New Roman"/>
          <w:b w:val="0"/>
          <w:sz w:val="20"/>
        </w:rPr>
        <w:t xml:space="preserve"> do niniejszego ogłoszenia,</w:t>
      </w:r>
    </w:p>
    <w:p w14:paraId="58CFCFEF" w14:textId="48BF8096" w:rsidR="006C7CD1" w:rsidRPr="00D33480" w:rsidRDefault="006C7CD1">
      <w:pPr>
        <w:pStyle w:val="Tytu"/>
        <w:numPr>
          <w:ilvl w:val="0"/>
          <w:numId w:val="12"/>
        </w:numPr>
        <w:spacing w:line="360" w:lineRule="auto"/>
        <w:ind w:left="567" w:hanging="283"/>
        <w:jc w:val="both"/>
        <w:rPr>
          <w:rFonts w:ascii="Times New Roman" w:hAnsi="Times New Roman"/>
          <w:b w:val="0"/>
          <w:bCs w:val="0"/>
          <w:sz w:val="20"/>
        </w:rPr>
      </w:pPr>
      <w:r>
        <w:rPr>
          <w:rFonts w:ascii="Times New Roman" w:hAnsi="Times New Roman"/>
          <w:b w:val="0"/>
          <w:sz w:val="20"/>
        </w:rPr>
        <w:t xml:space="preserve">oświadczenie w sprawie rozliczania podatku VAT – </w:t>
      </w:r>
      <w:r w:rsidRPr="006C7CD1">
        <w:rPr>
          <w:rFonts w:ascii="Times New Roman" w:hAnsi="Times New Roman"/>
          <w:bCs w:val="0"/>
          <w:sz w:val="20"/>
        </w:rPr>
        <w:t>załącznik nr 4</w:t>
      </w:r>
      <w:r>
        <w:rPr>
          <w:rFonts w:ascii="Times New Roman" w:hAnsi="Times New Roman"/>
          <w:b w:val="0"/>
          <w:sz w:val="20"/>
        </w:rPr>
        <w:t xml:space="preserve"> do niniejszego ogłoszenia,</w:t>
      </w:r>
    </w:p>
    <w:p w14:paraId="7DDB3CD9" w14:textId="6F19EA8B" w:rsidR="00E7652A" w:rsidRPr="00CB0549" w:rsidRDefault="00E7652A">
      <w:pPr>
        <w:pStyle w:val="Tytu"/>
        <w:numPr>
          <w:ilvl w:val="0"/>
          <w:numId w:val="12"/>
        </w:numPr>
        <w:spacing w:line="360" w:lineRule="auto"/>
        <w:ind w:left="567" w:hanging="283"/>
        <w:jc w:val="both"/>
        <w:rPr>
          <w:rFonts w:ascii="Times New Roman" w:hAnsi="Times New Roman"/>
          <w:b w:val="0"/>
          <w:bCs w:val="0"/>
          <w:sz w:val="20"/>
        </w:rPr>
      </w:pPr>
      <w:r w:rsidRPr="001F4448">
        <w:rPr>
          <w:rFonts w:ascii="Times New Roman" w:hAnsi="Times New Roman"/>
          <w:b w:val="0"/>
          <w:sz w:val="20"/>
        </w:rPr>
        <w:t>posiadane rekomendacje uzyskane od jednostek samorządu terytorialnego lub innych podmiotów, związane z realizacją zleconych zadań, w tym zadań o podobnej tematyce</w:t>
      </w:r>
      <w:r>
        <w:rPr>
          <w:rFonts w:ascii="Times New Roman" w:hAnsi="Times New Roman"/>
          <w:b w:val="0"/>
          <w:sz w:val="20"/>
        </w:rPr>
        <w:t>.</w:t>
      </w:r>
      <w:r w:rsidR="0059583C">
        <w:rPr>
          <w:rFonts w:ascii="Times New Roman" w:hAnsi="Times New Roman"/>
          <w:b w:val="0"/>
          <w:bCs w:val="0"/>
          <w:sz w:val="20"/>
        </w:rPr>
        <w:t xml:space="preserve"> </w:t>
      </w:r>
      <w:r w:rsidRPr="0059583C">
        <w:rPr>
          <w:rFonts w:ascii="Times New Roman" w:hAnsi="Times New Roman"/>
          <w:b w:val="0"/>
          <w:sz w:val="20"/>
        </w:rPr>
        <w:t>Rekomendacje nie są załącznikiem obowiązkowym.</w:t>
      </w:r>
    </w:p>
    <w:p w14:paraId="3FA1BA3F" w14:textId="29DB9C25" w:rsidR="00CB0549" w:rsidRPr="00CB0549" w:rsidRDefault="00CB0549" w:rsidP="00CB0549">
      <w:pPr>
        <w:pStyle w:val="Tytu"/>
        <w:spacing w:line="360" w:lineRule="auto"/>
        <w:jc w:val="both"/>
        <w:rPr>
          <w:rFonts w:ascii="Times New Roman" w:hAnsi="Times New Roman"/>
          <w:sz w:val="20"/>
        </w:rPr>
      </w:pPr>
      <w:r>
        <w:rPr>
          <w:rFonts w:ascii="Times New Roman" w:hAnsi="Times New Roman"/>
          <w:sz w:val="20"/>
        </w:rPr>
        <w:t>Wszystkie d</w:t>
      </w:r>
      <w:r w:rsidRPr="00204C81">
        <w:rPr>
          <w:rFonts w:ascii="Times New Roman" w:hAnsi="Times New Roman"/>
          <w:sz w:val="20"/>
        </w:rPr>
        <w:t>okument</w:t>
      </w:r>
      <w:r>
        <w:rPr>
          <w:rFonts w:ascii="Times New Roman" w:hAnsi="Times New Roman"/>
          <w:sz w:val="20"/>
        </w:rPr>
        <w:t>y</w:t>
      </w:r>
      <w:r w:rsidRPr="00204C81">
        <w:rPr>
          <w:rFonts w:ascii="Times New Roman" w:hAnsi="Times New Roman"/>
          <w:sz w:val="20"/>
        </w:rPr>
        <w:t xml:space="preserve"> powin</w:t>
      </w:r>
      <w:r>
        <w:rPr>
          <w:rFonts w:ascii="Times New Roman" w:hAnsi="Times New Roman"/>
          <w:sz w:val="20"/>
        </w:rPr>
        <w:t>ny</w:t>
      </w:r>
      <w:r w:rsidRPr="00204C81">
        <w:rPr>
          <w:rFonts w:ascii="Times New Roman" w:hAnsi="Times New Roman"/>
          <w:sz w:val="20"/>
        </w:rPr>
        <w:t xml:space="preserve"> zawierać nazwiska i funkcje osób upoważnionych do składania oświadczeń w zakresie praw i obowiązków majątkowych podmiotu. Kopia musi być zgodna ze stanem faktycznym i prawnym oraz opieczętowana pieczęcią za zgodność z oryginałem i podpisana</w:t>
      </w:r>
      <w:r>
        <w:rPr>
          <w:rFonts w:ascii="Times New Roman" w:hAnsi="Times New Roman"/>
          <w:sz w:val="20"/>
        </w:rPr>
        <w:t xml:space="preserve"> przez osoby</w:t>
      </w:r>
      <w:r w:rsidRPr="00204C81">
        <w:rPr>
          <w:rFonts w:ascii="Times New Roman" w:hAnsi="Times New Roman"/>
          <w:sz w:val="20"/>
        </w:rPr>
        <w:t xml:space="preserve"> upoważnio</w:t>
      </w:r>
      <w:r>
        <w:rPr>
          <w:rFonts w:ascii="Times New Roman" w:hAnsi="Times New Roman"/>
          <w:sz w:val="20"/>
        </w:rPr>
        <w:t>ne</w:t>
      </w:r>
      <w:r w:rsidRPr="00204C81">
        <w:rPr>
          <w:rFonts w:ascii="Times New Roman" w:hAnsi="Times New Roman"/>
          <w:sz w:val="20"/>
        </w:rPr>
        <w:t xml:space="preserve"> do składania oświadczeń w zakresie praw i obowiązków majątkowych podmiotu</w:t>
      </w:r>
      <w:r>
        <w:rPr>
          <w:rFonts w:ascii="Times New Roman" w:hAnsi="Times New Roman"/>
          <w:sz w:val="20"/>
        </w:rPr>
        <w:t>.</w:t>
      </w:r>
    </w:p>
    <w:p w14:paraId="0DFB55A6" w14:textId="77777777" w:rsidR="00CB1A63" w:rsidRPr="00733D7B" w:rsidRDefault="00CB1A63">
      <w:pPr>
        <w:pStyle w:val="Tytu"/>
        <w:numPr>
          <w:ilvl w:val="0"/>
          <w:numId w:val="11"/>
        </w:numPr>
        <w:spacing w:line="360" w:lineRule="auto"/>
        <w:ind w:left="284" w:hanging="284"/>
        <w:jc w:val="both"/>
        <w:rPr>
          <w:rFonts w:ascii="Times New Roman" w:hAnsi="Times New Roman"/>
          <w:b w:val="0"/>
          <w:color w:val="000000" w:themeColor="text1"/>
          <w:sz w:val="22"/>
          <w:szCs w:val="22"/>
        </w:rPr>
      </w:pPr>
      <w:r w:rsidRPr="00831B07">
        <w:rPr>
          <w:rFonts w:ascii="Times New Roman" w:hAnsi="Times New Roman"/>
          <w:b w:val="0"/>
          <w:iCs/>
          <w:sz w:val="20"/>
        </w:rPr>
        <w:t>Oferty należy składać w</w:t>
      </w:r>
      <w:r w:rsidRPr="00831B07">
        <w:rPr>
          <w:rFonts w:ascii="Times New Roman" w:hAnsi="Times New Roman"/>
          <w:b w:val="0"/>
          <w:sz w:val="20"/>
        </w:rPr>
        <w:t xml:space="preserve"> </w:t>
      </w:r>
      <w:r w:rsidRPr="007039C1">
        <w:rPr>
          <w:rFonts w:ascii="Times New Roman" w:hAnsi="Times New Roman"/>
          <w:color w:val="FF0000"/>
          <w:sz w:val="20"/>
        </w:rPr>
        <w:t>nieprzekraczalnym terminie 21 dni</w:t>
      </w:r>
      <w:r>
        <w:rPr>
          <w:rFonts w:ascii="Times New Roman" w:hAnsi="Times New Roman"/>
          <w:color w:val="FF0000"/>
          <w:sz w:val="20"/>
        </w:rPr>
        <w:t xml:space="preserve"> liczonych</w:t>
      </w:r>
      <w:r w:rsidRPr="007039C1">
        <w:rPr>
          <w:rFonts w:ascii="Times New Roman" w:hAnsi="Times New Roman"/>
          <w:color w:val="FF0000"/>
          <w:sz w:val="20"/>
        </w:rPr>
        <w:t xml:space="preserve"> od dnia ukazania się ostatniego ogłoszenia</w:t>
      </w:r>
      <w:r w:rsidRPr="002768A8">
        <w:rPr>
          <w:rFonts w:ascii="Times New Roman" w:hAnsi="Times New Roman"/>
          <w:b w:val="0"/>
          <w:color w:val="000000" w:themeColor="text1"/>
          <w:sz w:val="20"/>
        </w:rPr>
        <w:t>.</w:t>
      </w:r>
    </w:p>
    <w:p w14:paraId="7E118915" w14:textId="7AFCAC61" w:rsidR="00CB1A63" w:rsidRPr="00733D7B" w:rsidRDefault="00CB1A63">
      <w:pPr>
        <w:pStyle w:val="Tytu"/>
        <w:numPr>
          <w:ilvl w:val="0"/>
          <w:numId w:val="11"/>
        </w:numPr>
        <w:spacing w:line="360" w:lineRule="auto"/>
        <w:ind w:left="284" w:hanging="284"/>
        <w:jc w:val="both"/>
        <w:rPr>
          <w:rFonts w:ascii="Times New Roman" w:hAnsi="Times New Roman"/>
          <w:b w:val="0"/>
          <w:color w:val="000000" w:themeColor="text1"/>
          <w:sz w:val="22"/>
          <w:szCs w:val="22"/>
        </w:rPr>
      </w:pPr>
      <w:r w:rsidRPr="005D278C">
        <w:rPr>
          <w:rFonts w:ascii="Times New Roman" w:hAnsi="Times New Roman"/>
          <w:iCs/>
          <w:sz w:val="20"/>
        </w:rPr>
        <w:t xml:space="preserve">Oferta </w:t>
      </w:r>
      <w:r w:rsidR="007C2AB8">
        <w:rPr>
          <w:rFonts w:ascii="Times New Roman" w:hAnsi="Times New Roman"/>
          <w:iCs/>
          <w:sz w:val="20"/>
        </w:rPr>
        <w:t>może</w:t>
      </w:r>
      <w:r w:rsidRPr="005D278C">
        <w:rPr>
          <w:rFonts w:ascii="Times New Roman" w:hAnsi="Times New Roman"/>
          <w:iCs/>
          <w:sz w:val="20"/>
        </w:rPr>
        <w:t xml:space="preserve"> być wypełniona elektronicznie za pośrednictwem Generatora </w:t>
      </w:r>
      <w:proofErr w:type="spellStart"/>
      <w:r w:rsidRPr="005D278C">
        <w:rPr>
          <w:rFonts w:ascii="Times New Roman" w:hAnsi="Times New Roman"/>
          <w:iCs/>
          <w:sz w:val="20"/>
        </w:rPr>
        <w:t>eNGO</w:t>
      </w:r>
      <w:proofErr w:type="spellEnd"/>
      <w:r>
        <w:rPr>
          <w:rFonts w:ascii="Times New Roman" w:hAnsi="Times New Roman"/>
          <w:b w:val="0"/>
          <w:iCs/>
          <w:sz w:val="20"/>
        </w:rPr>
        <w:t xml:space="preserve"> </w:t>
      </w:r>
      <w:r w:rsidRPr="00116BA6">
        <w:rPr>
          <w:rFonts w:ascii="Times New Roman" w:hAnsi="Times New Roman"/>
          <w:b w:val="0"/>
          <w:iCs/>
          <w:sz w:val="20"/>
          <w:szCs w:val="20"/>
        </w:rPr>
        <w:t>(</w:t>
      </w:r>
      <w:hyperlink r:id="rId9" w:history="1">
        <w:r w:rsidRPr="00116BA6">
          <w:rPr>
            <w:rStyle w:val="Hipercze"/>
            <w:rFonts w:ascii="Times New Roman" w:hAnsi="Times New Roman"/>
            <w:b w:val="0"/>
            <w:sz w:val="20"/>
            <w:szCs w:val="20"/>
          </w:rPr>
          <w:t>https://swietokrzyskie.engo.org.pl/</w:t>
        </w:r>
      </w:hyperlink>
      <w:r w:rsidRPr="00116BA6">
        <w:rPr>
          <w:rFonts w:ascii="Times New Roman" w:hAnsi="Times New Roman"/>
          <w:b w:val="0"/>
          <w:sz w:val="20"/>
          <w:szCs w:val="20"/>
        </w:rPr>
        <w:t>)</w:t>
      </w:r>
      <w:r>
        <w:rPr>
          <w:rFonts w:ascii="Times New Roman" w:hAnsi="Times New Roman"/>
          <w:b w:val="0"/>
          <w:sz w:val="20"/>
          <w:szCs w:val="20"/>
        </w:rPr>
        <w:t>. Po wypełnieniu w Generatorze, ofertę należy wysłać elektronicznie za</w:t>
      </w:r>
      <w:r w:rsidR="00D33480">
        <w:rPr>
          <w:rFonts w:ascii="Times New Roman" w:hAnsi="Times New Roman"/>
          <w:b w:val="0"/>
          <w:sz w:val="20"/>
          <w:szCs w:val="20"/>
        </w:rPr>
        <w:t> </w:t>
      </w:r>
      <w:r>
        <w:rPr>
          <w:rFonts w:ascii="Times New Roman" w:hAnsi="Times New Roman"/>
          <w:b w:val="0"/>
          <w:sz w:val="20"/>
          <w:szCs w:val="20"/>
        </w:rPr>
        <w:t xml:space="preserve">pośrednictwem Generatora </w:t>
      </w:r>
      <w:proofErr w:type="spellStart"/>
      <w:r>
        <w:rPr>
          <w:rFonts w:ascii="Times New Roman" w:hAnsi="Times New Roman"/>
          <w:b w:val="0"/>
          <w:sz w:val="20"/>
          <w:szCs w:val="20"/>
        </w:rPr>
        <w:t>eNGO</w:t>
      </w:r>
      <w:proofErr w:type="spellEnd"/>
      <w:r>
        <w:rPr>
          <w:rFonts w:ascii="Times New Roman" w:hAnsi="Times New Roman"/>
          <w:b w:val="0"/>
          <w:sz w:val="20"/>
          <w:szCs w:val="20"/>
        </w:rPr>
        <w:t>, a następnie wydrukować (numer z dokumentu cyfrowego musi się pokrywać się z numerem wersji papierowej), podpisać przez osoby upoważnione do składania oświadczeń woli oraz złożyć wraz z kompletem załączników.</w:t>
      </w:r>
    </w:p>
    <w:p w14:paraId="01C4EB49" w14:textId="77777777" w:rsidR="00CB1A63" w:rsidRPr="004D6AAD" w:rsidRDefault="00CB1A63">
      <w:pPr>
        <w:pStyle w:val="Tytu"/>
        <w:numPr>
          <w:ilvl w:val="0"/>
          <w:numId w:val="11"/>
        </w:numPr>
        <w:spacing w:line="360" w:lineRule="auto"/>
        <w:ind w:left="284" w:hanging="284"/>
        <w:jc w:val="both"/>
        <w:rPr>
          <w:rFonts w:ascii="Times New Roman" w:hAnsi="Times New Roman"/>
          <w:b w:val="0"/>
          <w:sz w:val="22"/>
          <w:szCs w:val="22"/>
        </w:rPr>
      </w:pPr>
      <w:r w:rsidRPr="00831B07">
        <w:rPr>
          <w:rFonts w:ascii="Times New Roman" w:hAnsi="Times New Roman"/>
          <w:b w:val="0"/>
          <w:sz w:val="20"/>
        </w:rPr>
        <w:t>Oferty należy</w:t>
      </w:r>
      <w:r>
        <w:rPr>
          <w:rFonts w:ascii="Times New Roman" w:hAnsi="Times New Roman"/>
          <w:b w:val="0"/>
          <w:sz w:val="20"/>
        </w:rPr>
        <w:t>:</w:t>
      </w:r>
    </w:p>
    <w:p w14:paraId="7A82FE59" w14:textId="64F00C5B" w:rsidR="00CB1A63" w:rsidRPr="004D6AAD" w:rsidRDefault="00CB1A63">
      <w:pPr>
        <w:pStyle w:val="Tytu"/>
        <w:numPr>
          <w:ilvl w:val="0"/>
          <w:numId w:val="43"/>
        </w:numPr>
        <w:spacing w:line="360" w:lineRule="auto"/>
        <w:ind w:left="643"/>
        <w:jc w:val="both"/>
        <w:rPr>
          <w:rFonts w:ascii="Times New Roman" w:hAnsi="Times New Roman"/>
          <w:b w:val="0"/>
          <w:sz w:val="22"/>
          <w:szCs w:val="22"/>
        </w:rPr>
      </w:pPr>
      <w:r w:rsidRPr="00831B07">
        <w:rPr>
          <w:rFonts w:ascii="Times New Roman" w:hAnsi="Times New Roman"/>
          <w:b w:val="0"/>
          <w:sz w:val="20"/>
        </w:rPr>
        <w:t xml:space="preserve">składać w </w:t>
      </w:r>
      <w:r w:rsidRPr="001E2262">
        <w:rPr>
          <w:rFonts w:ascii="Times New Roman" w:hAnsi="Times New Roman"/>
          <w:sz w:val="20"/>
        </w:rPr>
        <w:t>sekretariacie Departamentu Ochrony Zdrowia</w:t>
      </w:r>
      <w:r>
        <w:rPr>
          <w:rFonts w:ascii="Times New Roman" w:hAnsi="Times New Roman"/>
          <w:sz w:val="20"/>
        </w:rPr>
        <w:t xml:space="preserve"> </w:t>
      </w:r>
      <w:r w:rsidRPr="00F14C48">
        <w:rPr>
          <w:rFonts w:ascii="Times New Roman" w:hAnsi="Times New Roman"/>
          <w:b w:val="0"/>
          <w:sz w:val="20"/>
        </w:rPr>
        <w:t>(</w:t>
      </w:r>
      <w:r w:rsidRPr="00F14C48">
        <w:rPr>
          <w:rFonts w:ascii="Times New Roman" w:hAnsi="Times New Roman"/>
          <w:b w:val="0"/>
          <w:iCs/>
          <w:sz w:val="20"/>
        </w:rPr>
        <w:t>budynek C2, II piętro, pok. 203)</w:t>
      </w:r>
      <w:r w:rsidRPr="001E2262">
        <w:rPr>
          <w:rFonts w:ascii="Times New Roman" w:hAnsi="Times New Roman"/>
          <w:sz w:val="20"/>
        </w:rPr>
        <w:t xml:space="preserve"> </w:t>
      </w:r>
      <w:r>
        <w:rPr>
          <w:rFonts w:ascii="Times New Roman" w:hAnsi="Times New Roman"/>
          <w:sz w:val="20"/>
        </w:rPr>
        <w:t xml:space="preserve">LUB </w:t>
      </w:r>
      <w:r w:rsidR="007C2AB8" w:rsidRPr="007C2AB8">
        <w:rPr>
          <w:rFonts w:ascii="Times New Roman" w:hAnsi="Times New Roman"/>
          <w:b w:val="0"/>
          <w:bCs w:val="0"/>
          <w:sz w:val="20"/>
        </w:rPr>
        <w:t>w</w:t>
      </w:r>
      <w:r w:rsidR="007C2AB8">
        <w:rPr>
          <w:rFonts w:ascii="Times New Roman" w:hAnsi="Times New Roman"/>
          <w:b w:val="0"/>
          <w:bCs w:val="0"/>
          <w:sz w:val="20"/>
        </w:rPr>
        <w:t> </w:t>
      </w:r>
      <w:r>
        <w:rPr>
          <w:rFonts w:ascii="Times New Roman" w:hAnsi="Times New Roman"/>
          <w:sz w:val="20"/>
        </w:rPr>
        <w:t xml:space="preserve">kancelarii </w:t>
      </w:r>
      <w:r w:rsidRPr="00F14C48">
        <w:rPr>
          <w:rFonts w:ascii="Times New Roman" w:hAnsi="Times New Roman"/>
          <w:b w:val="0"/>
          <w:sz w:val="20"/>
        </w:rPr>
        <w:t>(</w:t>
      </w:r>
      <w:r w:rsidRPr="00F14C48">
        <w:rPr>
          <w:rFonts w:ascii="Times New Roman" w:hAnsi="Times New Roman"/>
          <w:b w:val="0"/>
          <w:iCs/>
          <w:sz w:val="20"/>
        </w:rPr>
        <w:t>budynek C2, parter)</w:t>
      </w:r>
      <w:r>
        <w:rPr>
          <w:rFonts w:ascii="Times New Roman" w:hAnsi="Times New Roman"/>
          <w:iCs/>
          <w:sz w:val="20"/>
        </w:rPr>
        <w:t xml:space="preserve"> </w:t>
      </w:r>
      <w:r w:rsidRPr="001E2262">
        <w:rPr>
          <w:rFonts w:ascii="Times New Roman" w:hAnsi="Times New Roman"/>
          <w:sz w:val="20"/>
        </w:rPr>
        <w:t xml:space="preserve">Urzędu Marszałkowskiego Województwa Świętokrzyskiego </w:t>
      </w:r>
      <w:r w:rsidRPr="00F14C48">
        <w:rPr>
          <w:rFonts w:ascii="Times New Roman" w:hAnsi="Times New Roman"/>
          <w:b w:val="0"/>
          <w:sz w:val="20"/>
        </w:rPr>
        <w:t>al.</w:t>
      </w:r>
      <w:r>
        <w:rPr>
          <w:rFonts w:ascii="Times New Roman" w:hAnsi="Times New Roman"/>
          <w:b w:val="0"/>
          <w:sz w:val="20"/>
        </w:rPr>
        <w:t> </w:t>
      </w:r>
      <w:r w:rsidRPr="00F14C48">
        <w:rPr>
          <w:rFonts w:ascii="Times New Roman" w:hAnsi="Times New Roman"/>
          <w:b w:val="0"/>
          <w:sz w:val="20"/>
        </w:rPr>
        <w:t>IX</w:t>
      </w:r>
      <w:r>
        <w:rPr>
          <w:rFonts w:ascii="Times New Roman" w:hAnsi="Times New Roman"/>
          <w:b w:val="0"/>
          <w:sz w:val="20"/>
        </w:rPr>
        <w:t> </w:t>
      </w:r>
      <w:r w:rsidRPr="00F14C48">
        <w:rPr>
          <w:rFonts w:ascii="Times New Roman" w:hAnsi="Times New Roman"/>
          <w:b w:val="0"/>
          <w:sz w:val="20"/>
        </w:rPr>
        <w:t>Wieków Kielc 3, 25-516 Kielce</w:t>
      </w:r>
      <w:r w:rsidRPr="001E2262">
        <w:rPr>
          <w:rFonts w:ascii="Times New Roman" w:hAnsi="Times New Roman"/>
          <w:iCs/>
          <w:sz w:val="20"/>
        </w:rPr>
        <w:t xml:space="preserve"> </w:t>
      </w:r>
      <w:r>
        <w:rPr>
          <w:rFonts w:ascii="Times New Roman" w:hAnsi="Times New Roman"/>
          <w:iCs/>
          <w:sz w:val="20"/>
        </w:rPr>
        <w:t>LUB</w:t>
      </w:r>
      <w:r w:rsidRPr="001E2262">
        <w:rPr>
          <w:rFonts w:ascii="Times New Roman" w:hAnsi="Times New Roman"/>
          <w:iCs/>
          <w:sz w:val="20"/>
        </w:rPr>
        <w:t xml:space="preserve"> </w:t>
      </w:r>
    </w:p>
    <w:p w14:paraId="0E648A55" w14:textId="77777777" w:rsidR="00CB1A63" w:rsidRPr="00233163" w:rsidRDefault="00CB1A63">
      <w:pPr>
        <w:pStyle w:val="Tytu"/>
        <w:numPr>
          <w:ilvl w:val="0"/>
          <w:numId w:val="43"/>
        </w:numPr>
        <w:spacing w:line="360" w:lineRule="auto"/>
        <w:ind w:left="643"/>
        <w:jc w:val="both"/>
        <w:rPr>
          <w:rFonts w:ascii="Times New Roman" w:hAnsi="Times New Roman"/>
          <w:b w:val="0"/>
          <w:sz w:val="22"/>
          <w:szCs w:val="22"/>
        </w:rPr>
      </w:pPr>
      <w:r w:rsidRPr="001E2262">
        <w:rPr>
          <w:rFonts w:ascii="Times New Roman" w:hAnsi="Times New Roman"/>
          <w:iCs/>
          <w:sz w:val="20"/>
        </w:rPr>
        <w:t>przesłać pocztą</w:t>
      </w:r>
      <w:r>
        <w:rPr>
          <w:rFonts w:ascii="Times New Roman" w:hAnsi="Times New Roman"/>
          <w:b w:val="0"/>
          <w:iCs/>
          <w:sz w:val="20"/>
        </w:rPr>
        <w:t xml:space="preserve"> </w:t>
      </w:r>
      <w:r w:rsidRPr="004D6AAD">
        <w:rPr>
          <w:rFonts w:ascii="Times New Roman" w:hAnsi="Times New Roman"/>
          <w:iCs/>
          <w:sz w:val="20"/>
        </w:rPr>
        <w:t>LUB</w:t>
      </w:r>
    </w:p>
    <w:p w14:paraId="421B9BF2" w14:textId="77777777" w:rsidR="00CB1A63" w:rsidRPr="00733D7B" w:rsidRDefault="00CB1A63">
      <w:pPr>
        <w:pStyle w:val="Tytu"/>
        <w:numPr>
          <w:ilvl w:val="0"/>
          <w:numId w:val="43"/>
        </w:numPr>
        <w:spacing w:line="360" w:lineRule="auto"/>
        <w:ind w:left="643"/>
        <w:jc w:val="both"/>
        <w:rPr>
          <w:rFonts w:ascii="Times New Roman" w:hAnsi="Times New Roman"/>
          <w:b w:val="0"/>
          <w:sz w:val="22"/>
          <w:szCs w:val="22"/>
        </w:rPr>
      </w:pPr>
      <w:r w:rsidRPr="00F94ACA">
        <w:rPr>
          <w:rFonts w:ascii="Times New Roman" w:hAnsi="Times New Roman"/>
          <w:sz w:val="20"/>
          <w:szCs w:val="22"/>
        </w:rPr>
        <w:t xml:space="preserve">przesłać za pośrednictwem platformy </w:t>
      </w:r>
      <w:proofErr w:type="spellStart"/>
      <w:r w:rsidRPr="00F94ACA">
        <w:rPr>
          <w:rFonts w:ascii="Times New Roman" w:hAnsi="Times New Roman"/>
          <w:sz w:val="20"/>
          <w:szCs w:val="22"/>
        </w:rPr>
        <w:t>ePUAP</w:t>
      </w:r>
      <w:proofErr w:type="spellEnd"/>
      <w:r>
        <w:rPr>
          <w:rFonts w:ascii="Times New Roman" w:hAnsi="Times New Roman"/>
          <w:b w:val="0"/>
          <w:sz w:val="20"/>
          <w:szCs w:val="22"/>
        </w:rPr>
        <w:t xml:space="preserve"> na adres </w:t>
      </w:r>
      <w:r w:rsidRPr="00F94ACA">
        <w:rPr>
          <w:rFonts w:ascii="Times New Roman" w:hAnsi="Times New Roman"/>
          <w:b w:val="0"/>
          <w:sz w:val="20"/>
          <w:szCs w:val="20"/>
        </w:rPr>
        <w:t>elektronicznej skrzynki podawczej Urzędu Marszałkowskiego Województwa Świętokrzyskiego w Kielcach (</w:t>
      </w:r>
      <w:r w:rsidRPr="008B6CD4">
        <w:rPr>
          <w:rStyle w:val="Pogrubienie"/>
          <w:rFonts w:ascii="Times New Roman" w:hAnsi="Times New Roman"/>
          <w:b/>
          <w:color w:val="000000"/>
          <w:sz w:val="20"/>
          <w:szCs w:val="20"/>
        </w:rPr>
        <w:t>/3h680wewfh/skrytka</w:t>
      </w:r>
      <w:r w:rsidRPr="00F94ACA">
        <w:rPr>
          <w:rFonts w:ascii="Times New Roman" w:hAnsi="Times New Roman"/>
          <w:b w:val="0"/>
          <w:sz w:val="20"/>
          <w:szCs w:val="20"/>
        </w:rPr>
        <w:t>)</w:t>
      </w:r>
      <w:r>
        <w:rPr>
          <w:rFonts w:ascii="Times New Roman" w:hAnsi="Times New Roman"/>
          <w:b w:val="0"/>
          <w:sz w:val="20"/>
          <w:szCs w:val="20"/>
        </w:rPr>
        <w:t>.</w:t>
      </w:r>
    </w:p>
    <w:p w14:paraId="383A6E2D" w14:textId="77777777" w:rsidR="00CB1A63" w:rsidRPr="00733D7B" w:rsidRDefault="00CB1A63">
      <w:pPr>
        <w:pStyle w:val="Tytu"/>
        <w:numPr>
          <w:ilvl w:val="0"/>
          <w:numId w:val="11"/>
        </w:numPr>
        <w:spacing w:line="360" w:lineRule="auto"/>
        <w:ind w:left="284" w:hanging="284"/>
        <w:jc w:val="both"/>
        <w:rPr>
          <w:rFonts w:ascii="Times New Roman" w:hAnsi="Times New Roman"/>
          <w:b w:val="0"/>
          <w:sz w:val="22"/>
          <w:szCs w:val="22"/>
        </w:rPr>
      </w:pPr>
      <w:r w:rsidRPr="009A6555">
        <w:rPr>
          <w:rFonts w:ascii="Times New Roman" w:hAnsi="Times New Roman"/>
          <w:iCs/>
          <w:color w:val="000000" w:themeColor="text1"/>
          <w:sz w:val="20"/>
        </w:rPr>
        <w:t>Nie będą rozpatrywane</w:t>
      </w:r>
      <w:r w:rsidRPr="009A6555">
        <w:rPr>
          <w:rFonts w:ascii="Times New Roman" w:hAnsi="Times New Roman"/>
          <w:b w:val="0"/>
          <w:iCs/>
          <w:color w:val="000000" w:themeColor="text1"/>
          <w:sz w:val="20"/>
        </w:rPr>
        <w:t xml:space="preserve"> </w:t>
      </w:r>
      <w:r w:rsidRPr="009A6555">
        <w:rPr>
          <w:rFonts w:ascii="Times New Roman" w:hAnsi="Times New Roman"/>
          <w:iCs/>
          <w:color w:val="000000" w:themeColor="text1"/>
          <w:sz w:val="20"/>
        </w:rPr>
        <w:t>oferty przesłane</w:t>
      </w:r>
      <w:r w:rsidRPr="009A6555">
        <w:rPr>
          <w:rFonts w:ascii="Times New Roman" w:hAnsi="Times New Roman"/>
          <w:b w:val="0"/>
          <w:iCs/>
          <w:color w:val="000000" w:themeColor="text1"/>
          <w:sz w:val="20"/>
        </w:rPr>
        <w:t xml:space="preserve"> </w:t>
      </w:r>
      <w:r>
        <w:rPr>
          <w:rFonts w:ascii="Times New Roman" w:hAnsi="Times New Roman"/>
          <w:b w:val="0"/>
          <w:iCs/>
          <w:sz w:val="20"/>
        </w:rPr>
        <w:t xml:space="preserve">wyłącznie za pośrednictwem Generatora </w:t>
      </w:r>
      <w:proofErr w:type="spellStart"/>
      <w:r>
        <w:rPr>
          <w:rFonts w:ascii="Times New Roman" w:hAnsi="Times New Roman"/>
          <w:b w:val="0"/>
          <w:iCs/>
          <w:sz w:val="20"/>
        </w:rPr>
        <w:t>eNGO</w:t>
      </w:r>
      <w:proofErr w:type="spellEnd"/>
      <w:r>
        <w:rPr>
          <w:rFonts w:ascii="Times New Roman" w:hAnsi="Times New Roman"/>
          <w:b w:val="0"/>
          <w:iCs/>
          <w:sz w:val="20"/>
        </w:rPr>
        <w:t xml:space="preserve"> lub e–mailem w formie skanu, które nie zostały podpisane osobiście lub podpisem kwalifikowanym lub profilem zaufanym przez osoby upoważnione do składania oświadczeń woli.</w:t>
      </w:r>
    </w:p>
    <w:p w14:paraId="34A19754" w14:textId="77777777" w:rsidR="00CB1A63" w:rsidRPr="00300048" w:rsidRDefault="00CB1A63">
      <w:pPr>
        <w:pStyle w:val="Tytu"/>
        <w:numPr>
          <w:ilvl w:val="0"/>
          <w:numId w:val="11"/>
        </w:numPr>
        <w:spacing w:line="360" w:lineRule="auto"/>
        <w:ind w:left="284" w:hanging="284"/>
        <w:jc w:val="both"/>
        <w:rPr>
          <w:rFonts w:ascii="Times New Roman" w:hAnsi="Times New Roman"/>
          <w:sz w:val="22"/>
          <w:szCs w:val="22"/>
        </w:rPr>
      </w:pPr>
      <w:r w:rsidRPr="00602132">
        <w:rPr>
          <w:rFonts w:ascii="Times New Roman" w:hAnsi="Times New Roman"/>
          <w:iCs/>
          <w:sz w:val="20"/>
        </w:rPr>
        <w:t xml:space="preserve">O zachowaniu terminu decyduje data wpływu oferty </w:t>
      </w:r>
      <w:r w:rsidRPr="008B6CD4">
        <w:rPr>
          <w:rFonts w:ascii="Times New Roman" w:hAnsi="Times New Roman"/>
          <w:b w:val="0"/>
          <w:iCs/>
          <w:sz w:val="20"/>
        </w:rPr>
        <w:t>do Urzędu Marszałkowskiego Województwa Świętokrzyskiego</w:t>
      </w:r>
      <w:r w:rsidRPr="00602132">
        <w:rPr>
          <w:rFonts w:ascii="Times New Roman" w:hAnsi="Times New Roman"/>
          <w:iCs/>
          <w:sz w:val="20"/>
        </w:rPr>
        <w:t xml:space="preserve">, a nie data nadania </w:t>
      </w:r>
      <w:r w:rsidRPr="008B6CD4">
        <w:rPr>
          <w:rFonts w:ascii="Times New Roman" w:hAnsi="Times New Roman"/>
          <w:b w:val="0"/>
          <w:iCs/>
          <w:sz w:val="20"/>
        </w:rPr>
        <w:t>potwierdzona stemplem pocztowym.</w:t>
      </w:r>
    </w:p>
    <w:p w14:paraId="491615CC" w14:textId="77777777" w:rsidR="00E7652A" w:rsidRPr="00BF559E" w:rsidRDefault="00E7652A" w:rsidP="00A3594A">
      <w:pPr>
        <w:pStyle w:val="Akapitzlist"/>
        <w:numPr>
          <w:ilvl w:val="0"/>
          <w:numId w:val="58"/>
        </w:numPr>
        <w:spacing w:after="0" w:line="360" w:lineRule="auto"/>
        <w:ind w:left="425" w:hanging="425"/>
        <w:contextualSpacing w:val="0"/>
        <w:jc w:val="both"/>
        <w:rPr>
          <w:rFonts w:ascii="Times New Roman" w:hAnsi="Times New Roman" w:cs="Times New Roman"/>
          <w:b/>
        </w:rPr>
      </w:pPr>
      <w:r w:rsidRPr="00BF559E">
        <w:rPr>
          <w:rFonts w:ascii="Times New Roman" w:hAnsi="Times New Roman" w:cs="Times New Roman"/>
          <w:b/>
        </w:rPr>
        <w:t>Tryb i kryteria stosowane przy wyborze ofert oraz termin dokonania wyboru ofert:</w:t>
      </w:r>
    </w:p>
    <w:p w14:paraId="6F4F1F3A" w14:textId="77777777" w:rsidR="00E7652A" w:rsidRPr="00FD68A9" w:rsidRDefault="00E7652A">
      <w:pPr>
        <w:pStyle w:val="Akapitzlist"/>
        <w:numPr>
          <w:ilvl w:val="0"/>
          <w:numId w:val="13"/>
        </w:numPr>
        <w:spacing w:after="0" w:line="360" w:lineRule="auto"/>
        <w:ind w:left="284" w:hanging="284"/>
        <w:contextualSpacing w:val="0"/>
        <w:jc w:val="both"/>
        <w:rPr>
          <w:rFonts w:ascii="Times New Roman" w:eastAsia="Times New Roman" w:hAnsi="Times New Roman" w:cs="Times New Roman"/>
          <w:sz w:val="20"/>
          <w:szCs w:val="20"/>
        </w:rPr>
      </w:pPr>
      <w:r w:rsidRPr="00FD68A9">
        <w:rPr>
          <w:rFonts w:ascii="Times New Roman" w:eastAsia="Times New Roman" w:hAnsi="Times New Roman" w:cs="Times New Roman"/>
          <w:sz w:val="20"/>
          <w:szCs w:val="20"/>
        </w:rPr>
        <w:t xml:space="preserve">Złożone </w:t>
      </w:r>
      <w:r w:rsidRPr="00551A5D">
        <w:rPr>
          <w:rFonts w:ascii="Times New Roman" w:eastAsia="Times New Roman" w:hAnsi="Times New Roman" w:cs="Times New Roman"/>
          <w:b/>
          <w:sz w:val="20"/>
          <w:szCs w:val="20"/>
        </w:rPr>
        <w:t>oferty zostaną zaopiniowane przez Komisję Konkursową</w:t>
      </w:r>
      <w:r w:rsidRPr="00FD68A9">
        <w:rPr>
          <w:rFonts w:ascii="Times New Roman" w:eastAsia="Times New Roman" w:hAnsi="Times New Roman" w:cs="Times New Roman"/>
          <w:sz w:val="20"/>
          <w:szCs w:val="20"/>
        </w:rPr>
        <w:t xml:space="preserve"> powołaną przez Zarząd Województwa </w:t>
      </w:r>
      <w:r w:rsidRPr="00551A5D">
        <w:rPr>
          <w:rFonts w:ascii="Times New Roman" w:eastAsia="Times New Roman" w:hAnsi="Times New Roman" w:cs="Times New Roman"/>
          <w:b/>
          <w:sz w:val="20"/>
          <w:szCs w:val="20"/>
        </w:rPr>
        <w:t>w terminie do 30 dni od upływu terminu składania ofert</w:t>
      </w:r>
      <w:r w:rsidRPr="00FD68A9">
        <w:rPr>
          <w:rFonts w:ascii="Times New Roman" w:eastAsia="Times New Roman" w:hAnsi="Times New Roman" w:cs="Times New Roman"/>
          <w:sz w:val="20"/>
          <w:szCs w:val="20"/>
        </w:rPr>
        <w:t>.</w:t>
      </w:r>
    </w:p>
    <w:p w14:paraId="496DF865" w14:textId="77777777" w:rsidR="00E7652A" w:rsidRPr="00FD68A9" w:rsidRDefault="00E7652A">
      <w:pPr>
        <w:pStyle w:val="Akapitzlist"/>
        <w:numPr>
          <w:ilvl w:val="0"/>
          <w:numId w:val="13"/>
        </w:numPr>
        <w:spacing w:after="0" w:line="360" w:lineRule="auto"/>
        <w:ind w:left="284" w:hanging="284"/>
        <w:contextualSpacing w:val="0"/>
        <w:jc w:val="both"/>
        <w:rPr>
          <w:rFonts w:ascii="Times New Roman" w:eastAsia="Times New Roman" w:hAnsi="Times New Roman" w:cs="Times New Roman"/>
          <w:sz w:val="20"/>
          <w:szCs w:val="20"/>
        </w:rPr>
      </w:pPr>
      <w:r w:rsidRPr="00FD68A9">
        <w:rPr>
          <w:rFonts w:ascii="Times New Roman" w:eastAsia="Times New Roman" w:hAnsi="Times New Roman" w:cs="Times New Roman"/>
          <w:sz w:val="20"/>
          <w:szCs w:val="20"/>
        </w:rPr>
        <w:t>Procedura rozpatrywania ofert będzie obejmować ocenę formalną i ocenę merytoryczną.</w:t>
      </w:r>
    </w:p>
    <w:p w14:paraId="1ADF0C24" w14:textId="32FC3F72" w:rsidR="00E7652A" w:rsidRDefault="00E7652A">
      <w:pPr>
        <w:pStyle w:val="Akapitzlist"/>
        <w:numPr>
          <w:ilvl w:val="0"/>
          <w:numId w:val="13"/>
        </w:numPr>
        <w:spacing w:after="0" w:line="360" w:lineRule="auto"/>
        <w:ind w:left="284" w:hanging="284"/>
        <w:contextualSpacing w:val="0"/>
        <w:jc w:val="both"/>
        <w:rPr>
          <w:rFonts w:ascii="Times New Roman" w:eastAsia="Times New Roman" w:hAnsi="Times New Roman" w:cs="Times New Roman"/>
          <w:sz w:val="20"/>
          <w:szCs w:val="20"/>
        </w:rPr>
      </w:pPr>
      <w:r w:rsidRPr="00FD68A9">
        <w:rPr>
          <w:rFonts w:ascii="Times New Roman" w:eastAsia="Times New Roman" w:hAnsi="Times New Roman" w:cs="Times New Roman"/>
          <w:b/>
          <w:sz w:val="20"/>
          <w:szCs w:val="20"/>
          <w:u w:val="single"/>
        </w:rPr>
        <w:t>Ocena formalna</w:t>
      </w:r>
      <w:r w:rsidRPr="00A53B6C">
        <w:rPr>
          <w:rFonts w:ascii="Times New Roman" w:eastAsia="Times New Roman" w:hAnsi="Times New Roman" w:cs="Times New Roman"/>
          <w:b/>
          <w:sz w:val="20"/>
          <w:szCs w:val="20"/>
        </w:rPr>
        <w:t xml:space="preserve"> </w:t>
      </w:r>
      <w:r w:rsidRPr="000C66D2">
        <w:rPr>
          <w:rFonts w:ascii="Times New Roman" w:eastAsia="Times New Roman" w:hAnsi="Times New Roman" w:cs="Times New Roman"/>
          <w:b/>
          <w:sz w:val="20"/>
          <w:szCs w:val="20"/>
        </w:rPr>
        <w:t xml:space="preserve">polega na sprawdzeniu czy spełnione są </w:t>
      </w:r>
      <w:r w:rsidRPr="000C66D2">
        <w:rPr>
          <w:rFonts w:ascii="Times New Roman" w:eastAsia="Times New Roman" w:hAnsi="Times New Roman" w:cs="Times New Roman"/>
          <w:b/>
          <w:sz w:val="20"/>
          <w:szCs w:val="20"/>
          <w:u w:val="single"/>
        </w:rPr>
        <w:t>kryteria</w:t>
      </w:r>
      <w:r w:rsidRPr="00A53B6C">
        <w:rPr>
          <w:rFonts w:ascii="Times New Roman" w:eastAsia="Times New Roman" w:hAnsi="Times New Roman" w:cs="Times New Roman"/>
          <w:b/>
          <w:sz w:val="20"/>
          <w:szCs w:val="20"/>
        </w:rPr>
        <w:t xml:space="preserve"> </w:t>
      </w:r>
      <w:r w:rsidRPr="00A4650A">
        <w:rPr>
          <w:rFonts w:ascii="Times New Roman" w:eastAsia="Times New Roman" w:hAnsi="Times New Roman" w:cs="Times New Roman"/>
          <w:b/>
          <w:sz w:val="20"/>
          <w:szCs w:val="20"/>
        </w:rPr>
        <w:t>wskazan</w:t>
      </w:r>
      <w:r>
        <w:rPr>
          <w:rFonts w:ascii="Times New Roman" w:eastAsia="Times New Roman" w:hAnsi="Times New Roman" w:cs="Times New Roman"/>
          <w:b/>
          <w:sz w:val="20"/>
          <w:szCs w:val="20"/>
        </w:rPr>
        <w:t>e</w:t>
      </w:r>
      <w:r w:rsidRPr="00A4650A">
        <w:rPr>
          <w:rFonts w:ascii="Times New Roman" w:eastAsia="Times New Roman" w:hAnsi="Times New Roman" w:cs="Times New Roman"/>
          <w:b/>
          <w:sz w:val="20"/>
          <w:szCs w:val="20"/>
        </w:rPr>
        <w:t xml:space="preserve"> </w:t>
      </w:r>
      <w:r w:rsidRPr="000C66D2">
        <w:rPr>
          <w:rFonts w:ascii="Times New Roman" w:eastAsia="Times New Roman" w:hAnsi="Times New Roman" w:cs="Times New Roman"/>
          <w:b/>
          <w:sz w:val="20"/>
          <w:szCs w:val="20"/>
          <w:u w:val="single"/>
        </w:rPr>
        <w:t>w</w:t>
      </w:r>
      <w:r>
        <w:rPr>
          <w:rFonts w:ascii="Times New Roman" w:eastAsia="Times New Roman" w:hAnsi="Times New Roman" w:cs="Times New Roman"/>
          <w:b/>
          <w:sz w:val="20"/>
          <w:szCs w:val="20"/>
          <w:u w:val="single"/>
        </w:rPr>
        <w:t xml:space="preserve"> </w:t>
      </w:r>
      <w:r w:rsidRPr="000C66D2">
        <w:rPr>
          <w:rFonts w:ascii="Times New Roman" w:eastAsia="Times New Roman" w:hAnsi="Times New Roman" w:cs="Times New Roman"/>
          <w:b/>
          <w:sz w:val="20"/>
          <w:szCs w:val="20"/>
          <w:u w:val="single"/>
        </w:rPr>
        <w:t>karcie oceny formalnej</w:t>
      </w:r>
      <w:r>
        <w:rPr>
          <w:rFonts w:ascii="Times New Roman" w:eastAsia="Times New Roman" w:hAnsi="Times New Roman" w:cs="Times New Roman"/>
          <w:sz w:val="20"/>
          <w:szCs w:val="20"/>
        </w:rPr>
        <w:t>.</w:t>
      </w:r>
    </w:p>
    <w:p w14:paraId="052DABC5" w14:textId="77777777" w:rsidR="00D33480" w:rsidRDefault="00D33480" w:rsidP="007039C1">
      <w:pPr>
        <w:spacing w:before="120"/>
        <w:jc w:val="both"/>
        <w:rPr>
          <w:sz w:val="20"/>
          <w:szCs w:val="20"/>
        </w:rPr>
      </w:pPr>
    </w:p>
    <w:p w14:paraId="0E2E867A" w14:textId="77777777" w:rsidR="00CB0549" w:rsidRDefault="00CB0549" w:rsidP="007039C1">
      <w:pPr>
        <w:spacing w:before="120"/>
        <w:jc w:val="both"/>
        <w:rPr>
          <w:sz w:val="20"/>
          <w:szCs w:val="20"/>
        </w:rPr>
      </w:pPr>
    </w:p>
    <w:p w14:paraId="031E348E" w14:textId="77777777" w:rsidR="00CB0549" w:rsidRDefault="00CB0549" w:rsidP="007039C1">
      <w:pPr>
        <w:spacing w:before="120"/>
        <w:jc w:val="both"/>
        <w:rPr>
          <w:sz w:val="20"/>
          <w:szCs w:val="20"/>
        </w:rPr>
      </w:pPr>
    </w:p>
    <w:p w14:paraId="0B686A23" w14:textId="77777777" w:rsidR="00CB0549" w:rsidRDefault="00CB0549" w:rsidP="007039C1">
      <w:pPr>
        <w:spacing w:before="120"/>
        <w:jc w:val="both"/>
        <w:rPr>
          <w:sz w:val="20"/>
          <w:szCs w:val="20"/>
        </w:rPr>
      </w:pPr>
    </w:p>
    <w:p w14:paraId="121AD9E6" w14:textId="7518A85C" w:rsidR="007039C1" w:rsidRPr="00C4244C" w:rsidRDefault="007039C1" w:rsidP="00C4244C">
      <w:pPr>
        <w:spacing w:line="360" w:lineRule="auto"/>
        <w:jc w:val="both"/>
        <w:rPr>
          <w:color w:val="000000" w:themeColor="text1"/>
          <w:sz w:val="20"/>
          <w:szCs w:val="20"/>
        </w:rPr>
      </w:pPr>
      <w:r w:rsidRPr="00C4244C">
        <w:rPr>
          <w:color w:val="000000" w:themeColor="text1"/>
          <w:sz w:val="20"/>
          <w:szCs w:val="20"/>
        </w:rPr>
        <w:lastRenderedPageBreak/>
        <w:t>Tabela</w:t>
      </w:r>
      <w:r w:rsidR="00C4244C">
        <w:rPr>
          <w:color w:val="000000" w:themeColor="text1"/>
          <w:sz w:val="20"/>
          <w:szCs w:val="20"/>
        </w:rPr>
        <w:t xml:space="preserve"> 2.</w:t>
      </w:r>
      <w:r w:rsidRPr="00C4244C">
        <w:rPr>
          <w:color w:val="000000" w:themeColor="text1"/>
          <w:sz w:val="20"/>
          <w:szCs w:val="20"/>
        </w:rPr>
        <w:t xml:space="preserve"> Karta Oceny Formalnej Oferty</w:t>
      </w:r>
      <w:r w:rsidR="00C4244C">
        <w:rPr>
          <w:color w:val="000000" w:themeColor="text1"/>
          <w:sz w:val="20"/>
          <w:szCs w:val="20"/>
        </w:rPr>
        <w:t>.</w:t>
      </w:r>
    </w:p>
    <w:tbl>
      <w:tblPr>
        <w:tblpPr w:leftFromText="141" w:rightFromText="141" w:bottomFromText="200" w:vertAnchor="text" w:horzAnchor="margin" w:tblpXSpec="center" w:tblpY="35"/>
        <w:tblW w:w="89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Caption w:val="Karta oceny formalnej"/>
        <w:tblDescription w:val="zawiera kryteria oceny formalnej oferty"/>
      </w:tblPr>
      <w:tblGrid>
        <w:gridCol w:w="521"/>
        <w:gridCol w:w="7129"/>
        <w:gridCol w:w="632"/>
        <w:gridCol w:w="632"/>
      </w:tblGrid>
      <w:tr w:rsidR="00E7652A" w:rsidRPr="00126A18" w14:paraId="5BCDBFE6" w14:textId="77777777" w:rsidTr="00A50A1C">
        <w:trPr>
          <w:trHeight w:val="133"/>
        </w:trPr>
        <w:tc>
          <w:tcPr>
            <w:tcW w:w="8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E1858F" w14:textId="77777777" w:rsidR="00E7652A" w:rsidRPr="00126A18" w:rsidRDefault="00E7652A" w:rsidP="00C53D94">
            <w:pPr>
              <w:shd w:val="clear" w:color="auto" w:fill="FFFFFF" w:themeFill="background1"/>
              <w:jc w:val="center"/>
              <w:rPr>
                <w:rFonts w:eastAsia="Calibri"/>
                <w:b/>
                <w:bCs/>
                <w:sz w:val="18"/>
                <w:lang w:eastAsia="en-US"/>
              </w:rPr>
            </w:pPr>
            <w:r>
              <w:rPr>
                <w:b/>
                <w:sz w:val="20"/>
                <w:szCs w:val="20"/>
              </w:rPr>
              <w:t>Karta Oceny Formalnej Oferty</w:t>
            </w:r>
          </w:p>
        </w:tc>
      </w:tr>
      <w:tr w:rsidR="00E7652A" w:rsidRPr="00126A18" w14:paraId="215812EF" w14:textId="77777777" w:rsidTr="00A50A1C">
        <w:trPr>
          <w:trHeight w:val="56"/>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7CB9E" w14:textId="578F50DC" w:rsidR="00E7652A" w:rsidRPr="00126A18" w:rsidRDefault="00E7652A" w:rsidP="00C53D94">
            <w:pPr>
              <w:shd w:val="clear" w:color="auto" w:fill="FFFFFF" w:themeFill="background1"/>
              <w:jc w:val="center"/>
              <w:rPr>
                <w:rFonts w:eastAsia="Calibri"/>
                <w:b/>
                <w:bCs/>
                <w:sz w:val="18"/>
                <w:lang w:eastAsia="en-US"/>
              </w:rPr>
            </w:pPr>
            <w:r w:rsidRPr="00126A18">
              <w:rPr>
                <w:rFonts w:eastAsia="Calibri"/>
                <w:b/>
                <w:bCs/>
                <w:sz w:val="18"/>
                <w:lang w:eastAsia="en-US"/>
              </w:rPr>
              <w:t>L</w:t>
            </w:r>
            <w:r w:rsidR="00D13CDB">
              <w:rPr>
                <w:rFonts w:eastAsia="Calibri"/>
                <w:b/>
                <w:bCs/>
                <w:sz w:val="18"/>
                <w:lang w:eastAsia="en-US"/>
              </w:rPr>
              <w:t>.</w:t>
            </w:r>
            <w:r w:rsidRPr="00126A18">
              <w:rPr>
                <w:rFonts w:eastAsia="Calibri"/>
                <w:b/>
                <w:bCs/>
                <w:sz w:val="18"/>
                <w:lang w:eastAsia="en-US"/>
              </w:rPr>
              <w:t>p.</w:t>
            </w: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005B7047" w14:textId="77777777" w:rsidR="00E7652A" w:rsidRPr="00126A18" w:rsidRDefault="00E7652A" w:rsidP="00C53D94">
            <w:pPr>
              <w:shd w:val="clear" w:color="auto" w:fill="FFFFFF" w:themeFill="background1"/>
              <w:jc w:val="center"/>
              <w:rPr>
                <w:rFonts w:eastAsia="Calibri"/>
                <w:b/>
                <w:bCs/>
                <w:sz w:val="18"/>
                <w:lang w:eastAsia="en-US"/>
              </w:rPr>
            </w:pPr>
            <w:r w:rsidRPr="00126A18">
              <w:rPr>
                <w:rFonts w:eastAsia="Calibri"/>
                <w:b/>
                <w:bCs/>
                <w:sz w:val="18"/>
                <w:lang w:eastAsia="en-US"/>
              </w:rPr>
              <w:t>Kryteria oceny</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EEEFB48" w14:textId="77777777" w:rsidR="00E7652A" w:rsidRPr="00126A18" w:rsidRDefault="00E7652A" w:rsidP="00C53D94">
            <w:pPr>
              <w:shd w:val="clear" w:color="auto" w:fill="FFFFFF" w:themeFill="background1"/>
              <w:jc w:val="center"/>
              <w:rPr>
                <w:rFonts w:eastAsia="Calibri"/>
                <w:b/>
                <w:bCs/>
                <w:sz w:val="18"/>
                <w:lang w:eastAsia="en-US"/>
              </w:rPr>
            </w:pPr>
            <w:r w:rsidRPr="00126A18">
              <w:rPr>
                <w:rFonts w:eastAsia="Calibri"/>
                <w:b/>
                <w:bCs/>
                <w:sz w:val="18"/>
                <w:lang w:eastAsia="en-US"/>
              </w:rPr>
              <w:t>TAK</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412AC86F" w14:textId="77777777" w:rsidR="00E7652A" w:rsidRPr="00126A18" w:rsidRDefault="00E7652A" w:rsidP="00C53D94">
            <w:pPr>
              <w:shd w:val="clear" w:color="auto" w:fill="FFFFFF" w:themeFill="background1"/>
              <w:jc w:val="center"/>
              <w:rPr>
                <w:rFonts w:eastAsia="Calibri"/>
                <w:b/>
                <w:bCs/>
                <w:sz w:val="18"/>
                <w:lang w:eastAsia="en-US"/>
              </w:rPr>
            </w:pPr>
            <w:r w:rsidRPr="00126A18">
              <w:rPr>
                <w:rFonts w:eastAsia="Calibri"/>
                <w:b/>
                <w:bCs/>
                <w:sz w:val="18"/>
                <w:lang w:eastAsia="en-US"/>
              </w:rPr>
              <w:t>NIE</w:t>
            </w:r>
          </w:p>
        </w:tc>
      </w:tr>
      <w:tr w:rsidR="00E7652A" w:rsidRPr="00126A18" w14:paraId="37FE0CD3" w14:textId="77777777" w:rsidTr="00B94CBC">
        <w:trPr>
          <w:trHeight w:val="132"/>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DB0EAD"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50CED0FF" w14:textId="57880471" w:rsidR="00E7652A" w:rsidRDefault="00E7652A" w:rsidP="00C53D94">
            <w:pPr>
              <w:shd w:val="clear" w:color="auto" w:fill="FFFFFF" w:themeFill="background1"/>
              <w:rPr>
                <w:rFonts w:eastAsia="Calibri"/>
                <w:sz w:val="18"/>
                <w:lang w:eastAsia="en-US"/>
              </w:rPr>
            </w:pPr>
            <w:r>
              <w:rPr>
                <w:rFonts w:eastAsia="Calibri"/>
                <w:sz w:val="18"/>
                <w:lang w:eastAsia="en-US"/>
              </w:rPr>
              <w:t>Oferent jest organizacją pozarządową lub innym podmiotem, o którym mowa w art. 3 ust. 3 ustawy z dnia 24 kwietnia 2003 roku o działalności pożytku publicznego i o wolontariacie.</w:t>
            </w:r>
          </w:p>
          <w:p w14:paraId="2934B1C9" w14:textId="4D70D67A" w:rsidR="00E7652A" w:rsidRPr="00126A18" w:rsidRDefault="00E7652A" w:rsidP="00C53D94">
            <w:pPr>
              <w:shd w:val="clear" w:color="auto" w:fill="FFFFFF" w:themeFill="background1"/>
              <w:rPr>
                <w:rFonts w:eastAsia="Calibri"/>
                <w:sz w:val="18"/>
                <w:lang w:eastAsia="en-US"/>
              </w:rPr>
            </w:pPr>
            <w:r>
              <w:rPr>
                <w:rFonts w:eastAsia="Calibri"/>
                <w:sz w:val="18"/>
                <w:lang w:eastAsia="en-US"/>
              </w:rPr>
              <w:t>Oferenci są organizacjami pozarządowymi lub innymi podmiotami, o których mowa w art. 3 ust.</w:t>
            </w:r>
            <w:r w:rsidR="00EE5222">
              <w:rPr>
                <w:rFonts w:eastAsia="Calibri"/>
                <w:sz w:val="18"/>
                <w:lang w:eastAsia="en-US"/>
              </w:rPr>
              <w:t> </w:t>
            </w:r>
            <w:r>
              <w:rPr>
                <w:rFonts w:eastAsia="Calibri"/>
                <w:sz w:val="18"/>
                <w:lang w:eastAsia="en-US"/>
              </w:rPr>
              <w:t>3 ustawy z dnia 24 kwietnia 2003 roku o działalności pożytku publicznego i o wolontariacie.</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3C1E"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9302B68" w14:textId="77777777" w:rsidR="00E7652A" w:rsidRPr="00126A18" w:rsidRDefault="00E7652A" w:rsidP="00C53D94">
            <w:pPr>
              <w:jc w:val="center"/>
              <w:rPr>
                <w:rFonts w:eastAsia="Calibri"/>
                <w:b/>
                <w:bCs/>
                <w:sz w:val="18"/>
                <w:lang w:eastAsia="en-US"/>
              </w:rPr>
            </w:pPr>
          </w:p>
        </w:tc>
      </w:tr>
      <w:tr w:rsidR="00E7652A" w:rsidRPr="00126A18" w14:paraId="4BC7FC73" w14:textId="77777777" w:rsidTr="00670822">
        <w:trPr>
          <w:trHeight w:val="51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3EBE8A"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0A207D57" w14:textId="77777777" w:rsidR="00E7652A" w:rsidRPr="00126A18" w:rsidRDefault="00E7652A" w:rsidP="00C53D94">
            <w:pPr>
              <w:shd w:val="clear" w:color="auto" w:fill="FFFFFF" w:themeFill="background1"/>
              <w:rPr>
                <w:rFonts w:eastAsia="Calibri"/>
                <w:sz w:val="18"/>
                <w:lang w:eastAsia="en-US"/>
              </w:rPr>
            </w:pPr>
            <w:r>
              <w:rPr>
                <w:rFonts w:eastAsia="Calibri"/>
                <w:sz w:val="18"/>
                <w:lang w:eastAsia="en-US"/>
              </w:rPr>
              <w:t>O</w:t>
            </w:r>
            <w:r w:rsidRPr="00126A18">
              <w:rPr>
                <w:rFonts w:eastAsia="Calibri"/>
                <w:sz w:val="18"/>
                <w:lang w:eastAsia="en-US"/>
              </w:rPr>
              <w:t>ferta została złożona na właściwym formularzu</w:t>
            </w:r>
            <w:r>
              <w:rPr>
                <w:rFonts w:eastAsia="Calibri"/>
                <w:sz w:val="18"/>
                <w:lang w:eastAsia="en-US"/>
              </w:rPr>
              <w:t>, prawidłowo wypełniona oraz kompletna pod względem wymaganych załączników.</w:t>
            </w:r>
            <w:r w:rsidRPr="00126A18">
              <w:rPr>
                <w:rFonts w:eastAsia="Calibri"/>
                <w:sz w:val="18"/>
                <w:lang w:eastAsia="en-US"/>
              </w:rPr>
              <w:t xml:space="preserve">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37D7"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AEC06A6" w14:textId="77777777" w:rsidR="00E7652A" w:rsidRPr="00126A18" w:rsidRDefault="00E7652A" w:rsidP="00C53D94">
            <w:pPr>
              <w:jc w:val="center"/>
              <w:rPr>
                <w:rFonts w:eastAsia="Calibri"/>
                <w:b/>
                <w:bCs/>
                <w:sz w:val="18"/>
                <w:lang w:eastAsia="en-US"/>
              </w:rPr>
            </w:pPr>
          </w:p>
        </w:tc>
      </w:tr>
      <w:tr w:rsidR="00E7652A" w:rsidRPr="00126A18" w14:paraId="33918DA5"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2CA237"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1557FB0A" w14:textId="77777777" w:rsidR="00E7652A" w:rsidRPr="00126A18" w:rsidRDefault="00E7652A" w:rsidP="00C53D94">
            <w:pPr>
              <w:shd w:val="clear" w:color="auto" w:fill="FFFFFF" w:themeFill="background1"/>
              <w:rPr>
                <w:rFonts w:eastAsia="Calibri"/>
                <w:bCs/>
                <w:sz w:val="18"/>
                <w:lang w:eastAsia="en-US"/>
              </w:rPr>
            </w:pPr>
            <w:r>
              <w:rPr>
                <w:rFonts w:eastAsia="Calibri"/>
                <w:bCs/>
                <w:sz w:val="18"/>
                <w:lang w:eastAsia="en-US"/>
              </w:rPr>
              <w:t>O</w:t>
            </w:r>
            <w:r w:rsidRPr="006F1370">
              <w:rPr>
                <w:rFonts w:eastAsia="Calibri"/>
                <w:bCs/>
                <w:sz w:val="18"/>
                <w:lang w:eastAsia="en-US"/>
              </w:rPr>
              <w:t xml:space="preserve">ferta </w:t>
            </w:r>
            <w:r>
              <w:rPr>
                <w:rFonts w:eastAsia="Calibri"/>
                <w:bCs/>
                <w:sz w:val="18"/>
                <w:lang w:eastAsia="en-US"/>
              </w:rPr>
              <w:t>jest zgodna z rodzajem</w:t>
            </w:r>
            <w:r w:rsidRPr="006F1370">
              <w:rPr>
                <w:rFonts w:eastAsia="Calibri"/>
                <w:bCs/>
                <w:sz w:val="18"/>
                <w:lang w:eastAsia="en-US"/>
              </w:rPr>
              <w:t xml:space="preserve"> zadania publicznego</w:t>
            </w:r>
            <w:r>
              <w:rPr>
                <w:rFonts w:eastAsia="Calibri"/>
                <w:bCs/>
                <w:sz w:val="18"/>
                <w:lang w:eastAsia="en-US"/>
              </w:rPr>
              <w:t xml:space="preserve"> </w:t>
            </w:r>
            <w:r w:rsidRPr="006F1370">
              <w:rPr>
                <w:rFonts w:eastAsia="Calibri"/>
                <w:bCs/>
                <w:sz w:val="18"/>
                <w:lang w:eastAsia="en-US"/>
              </w:rPr>
              <w:t>wskazan</w:t>
            </w:r>
            <w:r>
              <w:rPr>
                <w:rFonts w:eastAsia="Calibri"/>
                <w:bCs/>
                <w:sz w:val="18"/>
                <w:lang w:eastAsia="en-US"/>
              </w:rPr>
              <w:t>ym</w:t>
            </w:r>
            <w:r w:rsidRPr="006F1370">
              <w:rPr>
                <w:rFonts w:eastAsia="Calibri"/>
                <w:bCs/>
                <w:sz w:val="18"/>
                <w:lang w:eastAsia="en-US"/>
              </w:rPr>
              <w:t xml:space="preserve"> w ogłoszeniu konkurs</w:t>
            </w:r>
            <w:r>
              <w:rPr>
                <w:rFonts w:eastAsia="Calibri"/>
                <w:bCs/>
                <w:sz w:val="18"/>
                <w:lang w:eastAsia="en-US"/>
              </w:rPr>
              <w:t>owym.</w:t>
            </w:r>
            <w:r w:rsidRPr="00126A18">
              <w:rPr>
                <w:rFonts w:eastAsia="Calibri"/>
                <w:bCs/>
                <w:sz w:val="18"/>
                <w:lang w:eastAsia="en-US"/>
              </w:rPr>
              <w:t xml:space="preserve">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670D"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6EC5550" w14:textId="77777777" w:rsidR="00E7652A" w:rsidRPr="00126A18" w:rsidRDefault="00E7652A" w:rsidP="00C53D94">
            <w:pPr>
              <w:jc w:val="center"/>
              <w:rPr>
                <w:rFonts w:eastAsia="Calibri"/>
                <w:b/>
                <w:bCs/>
                <w:sz w:val="18"/>
                <w:lang w:eastAsia="en-US"/>
              </w:rPr>
            </w:pPr>
          </w:p>
        </w:tc>
      </w:tr>
      <w:tr w:rsidR="00E7652A" w:rsidRPr="00126A18" w14:paraId="314DDC85"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1F3B387"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2D3B31EA" w14:textId="77777777" w:rsidR="00E7652A" w:rsidRPr="006F1370" w:rsidRDefault="00E7652A" w:rsidP="00C53D94">
            <w:pPr>
              <w:shd w:val="clear" w:color="auto" w:fill="FFFFFF" w:themeFill="background1"/>
              <w:rPr>
                <w:rFonts w:eastAsia="Calibri"/>
                <w:bCs/>
                <w:sz w:val="18"/>
                <w:lang w:eastAsia="en-US"/>
              </w:rPr>
            </w:pPr>
            <w:r>
              <w:rPr>
                <w:rFonts w:eastAsia="Calibri"/>
                <w:bCs/>
                <w:sz w:val="18"/>
                <w:lang w:eastAsia="en-US"/>
              </w:rPr>
              <w:t>Oferent prowadzi działalność statutową zgodną z rodzajem zadania wskazanym w ogłoszeniu konkursowym.</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2F698D3"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951C70B" w14:textId="77777777" w:rsidR="00E7652A" w:rsidRPr="00126A18" w:rsidRDefault="00E7652A" w:rsidP="00C53D94">
            <w:pPr>
              <w:jc w:val="center"/>
              <w:rPr>
                <w:rFonts w:eastAsia="Calibri"/>
                <w:b/>
                <w:bCs/>
                <w:sz w:val="18"/>
                <w:lang w:eastAsia="en-US"/>
              </w:rPr>
            </w:pPr>
          </w:p>
        </w:tc>
      </w:tr>
      <w:tr w:rsidR="00E7652A" w:rsidRPr="00126A18" w14:paraId="150F930B"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11A6E5"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273C6B18" w14:textId="77777777" w:rsidR="00E7652A" w:rsidRPr="006F1370" w:rsidRDefault="00E7652A" w:rsidP="00C53D94">
            <w:pPr>
              <w:shd w:val="clear" w:color="auto" w:fill="FFFFFF" w:themeFill="background1"/>
              <w:rPr>
                <w:rFonts w:eastAsia="Calibri"/>
                <w:bCs/>
                <w:sz w:val="18"/>
                <w:lang w:eastAsia="en-US"/>
              </w:rPr>
            </w:pPr>
            <w:r>
              <w:rPr>
                <w:rFonts w:eastAsia="Calibri"/>
                <w:bCs/>
                <w:sz w:val="18"/>
                <w:lang w:eastAsia="en-US"/>
              </w:rPr>
              <w:t>T</w:t>
            </w:r>
            <w:r w:rsidRPr="00126A18">
              <w:rPr>
                <w:rFonts w:eastAsia="Calibri"/>
                <w:bCs/>
                <w:sz w:val="18"/>
                <w:lang w:eastAsia="en-US"/>
              </w:rPr>
              <w:t xml:space="preserve">ermin </w:t>
            </w:r>
            <w:r>
              <w:rPr>
                <w:rFonts w:eastAsia="Calibri"/>
                <w:bCs/>
                <w:sz w:val="18"/>
                <w:lang w:eastAsia="en-US"/>
              </w:rPr>
              <w:t>realizacji</w:t>
            </w:r>
            <w:r w:rsidRPr="00126A18">
              <w:rPr>
                <w:rFonts w:eastAsia="Calibri"/>
                <w:bCs/>
                <w:sz w:val="18"/>
                <w:lang w:eastAsia="en-US"/>
              </w:rPr>
              <w:t xml:space="preserve"> zadania </w:t>
            </w:r>
            <w:r>
              <w:rPr>
                <w:rFonts w:eastAsia="Calibri"/>
                <w:bCs/>
                <w:sz w:val="18"/>
                <w:lang w:eastAsia="en-US"/>
              </w:rPr>
              <w:t xml:space="preserve">nie wykracza poza </w:t>
            </w:r>
            <w:r w:rsidRPr="00126A18">
              <w:rPr>
                <w:rFonts w:eastAsia="Calibri"/>
                <w:bCs/>
                <w:sz w:val="18"/>
                <w:lang w:eastAsia="en-US"/>
              </w:rPr>
              <w:t>termin wskazany w ogłoszeniu</w:t>
            </w:r>
            <w:r>
              <w:rPr>
                <w:rFonts w:eastAsia="Calibri"/>
                <w:bCs/>
                <w:sz w:val="18"/>
                <w:lang w:eastAsia="en-US"/>
              </w:rPr>
              <w:t xml:space="preserve"> konkursowym.</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3E551A2"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F798C7E" w14:textId="77777777" w:rsidR="00E7652A" w:rsidRPr="00126A18" w:rsidRDefault="00E7652A" w:rsidP="00C53D94">
            <w:pPr>
              <w:jc w:val="center"/>
              <w:rPr>
                <w:rFonts w:eastAsia="Calibri"/>
                <w:b/>
                <w:bCs/>
                <w:sz w:val="18"/>
                <w:lang w:eastAsia="en-US"/>
              </w:rPr>
            </w:pPr>
          </w:p>
        </w:tc>
      </w:tr>
      <w:tr w:rsidR="00E7652A" w:rsidRPr="00126A18" w14:paraId="797AAC35"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88DB99"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4A5D44D0" w14:textId="77777777" w:rsidR="00E7652A" w:rsidRPr="00126A18" w:rsidRDefault="00E7652A" w:rsidP="00C53D94">
            <w:pPr>
              <w:shd w:val="clear" w:color="auto" w:fill="FFFFFF" w:themeFill="background1"/>
              <w:rPr>
                <w:rFonts w:eastAsia="Calibri"/>
                <w:bCs/>
                <w:sz w:val="18"/>
                <w:lang w:eastAsia="en-US"/>
              </w:rPr>
            </w:pPr>
            <w:r>
              <w:rPr>
                <w:rFonts w:eastAsia="Calibri"/>
                <w:bCs/>
                <w:sz w:val="18"/>
                <w:lang w:eastAsia="en-US"/>
              </w:rPr>
              <w:t>Oferta została złożona w terminie i miejscu wskazanym w ogłoszeniu konkursowym.</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BD4B"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7DDBEF5D" w14:textId="77777777" w:rsidR="00E7652A" w:rsidRPr="00126A18" w:rsidRDefault="00E7652A" w:rsidP="00C53D94">
            <w:pPr>
              <w:jc w:val="center"/>
              <w:rPr>
                <w:rFonts w:eastAsia="Calibri"/>
                <w:b/>
                <w:bCs/>
                <w:sz w:val="18"/>
                <w:lang w:eastAsia="en-US"/>
              </w:rPr>
            </w:pPr>
          </w:p>
        </w:tc>
      </w:tr>
      <w:tr w:rsidR="00E7652A" w:rsidRPr="00126A18" w14:paraId="3EEE6322"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22D5CF8"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51548FB4" w14:textId="77777777" w:rsidR="00E7652A" w:rsidRPr="002942EA" w:rsidRDefault="00E7652A" w:rsidP="00C53D94">
            <w:pPr>
              <w:shd w:val="clear" w:color="auto" w:fill="FFFFFF" w:themeFill="background1"/>
              <w:rPr>
                <w:rFonts w:eastAsia="Calibri"/>
                <w:bCs/>
                <w:color w:val="000000" w:themeColor="text1"/>
                <w:sz w:val="18"/>
                <w:lang w:eastAsia="en-US"/>
              </w:rPr>
            </w:pPr>
            <w:r w:rsidRPr="002942EA">
              <w:rPr>
                <w:rFonts w:eastAsia="Calibri"/>
                <w:bCs/>
                <w:color w:val="000000" w:themeColor="text1"/>
                <w:sz w:val="18"/>
                <w:lang w:eastAsia="en-US"/>
              </w:rPr>
              <w:t>Prawidłowo zostały wypełnione oświadczenia stanowiące integralną część oferty.</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BEBD"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AB72409" w14:textId="77777777" w:rsidR="00E7652A" w:rsidRPr="00126A18" w:rsidRDefault="00E7652A" w:rsidP="00C53D94">
            <w:pPr>
              <w:jc w:val="center"/>
              <w:rPr>
                <w:rFonts w:eastAsia="Calibri"/>
                <w:b/>
                <w:bCs/>
                <w:sz w:val="18"/>
                <w:lang w:eastAsia="en-US"/>
              </w:rPr>
            </w:pPr>
          </w:p>
        </w:tc>
      </w:tr>
      <w:tr w:rsidR="00E7652A" w:rsidRPr="00126A18" w14:paraId="529A1902"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A5DDE79"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5E2CC0F7" w14:textId="468CCA62" w:rsidR="00E7652A" w:rsidRPr="00126A18" w:rsidRDefault="00E7652A" w:rsidP="007D3AF4">
            <w:pPr>
              <w:shd w:val="clear" w:color="auto" w:fill="FFFFFF" w:themeFill="background1"/>
              <w:rPr>
                <w:rFonts w:eastAsia="Calibri"/>
                <w:bCs/>
                <w:sz w:val="18"/>
                <w:lang w:eastAsia="en-US"/>
              </w:rPr>
            </w:pPr>
            <w:r>
              <w:rPr>
                <w:rFonts w:eastAsia="Calibri"/>
                <w:bCs/>
                <w:color w:val="000000" w:themeColor="text1"/>
                <w:sz w:val="18"/>
                <w:lang w:eastAsia="en-US"/>
              </w:rPr>
              <w:t>O</w:t>
            </w:r>
            <w:r w:rsidRPr="00D71CC7">
              <w:rPr>
                <w:rFonts w:eastAsia="Calibri"/>
                <w:bCs/>
                <w:color w:val="000000" w:themeColor="text1"/>
                <w:sz w:val="18"/>
                <w:lang w:eastAsia="en-US"/>
              </w:rPr>
              <w:t xml:space="preserve">ferta została </w:t>
            </w:r>
            <w:r>
              <w:rPr>
                <w:rFonts w:eastAsia="Calibri"/>
                <w:bCs/>
                <w:color w:val="000000" w:themeColor="text1"/>
                <w:sz w:val="18"/>
                <w:lang w:eastAsia="en-US"/>
              </w:rPr>
              <w:t>podpisana przez osoby</w:t>
            </w:r>
            <w:r w:rsidRPr="00D71CC7">
              <w:rPr>
                <w:rFonts w:eastAsia="Calibri"/>
                <w:bCs/>
                <w:color w:val="000000" w:themeColor="text1"/>
                <w:sz w:val="18"/>
                <w:lang w:eastAsia="en-US"/>
              </w:rPr>
              <w:t xml:space="preserve"> </w:t>
            </w:r>
            <w:r>
              <w:rPr>
                <w:rFonts w:eastAsia="Calibri"/>
                <w:bCs/>
                <w:color w:val="000000" w:themeColor="text1"/>
                <w:sz w:val="18"/>
                <w:lang w:eastAsia="en-US"/>
              </w:rPr>
              <w:t>upoważnione, podpisy są czytelne z podaniem imienia, nazwiska lub opatrzone pieczęcią imienną.</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AAFB"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FF34490" w14:textId="77777777" w:rsidR="00E7652A" w:rsidRPr="00126A18" w:rsidRDefault="00E7652A" w:rsidP="00C53D94">
            <w:pPr>
              <w:jc w:val="center"/>
              <w:rPr>
                <w:rFonts w:eastAsia="Calibri"/>
                <w:b/>
                <w:bCs/>
                <w:sz w:val="18"/>
                <w:lang w:eastAsia="en-US"/>
              </w:rPr>
            </w:pPr>
          </w:p>
        </w:tc>
      </w:tr>
      <w:tr w:rsidR="00E7652A" w:rsidRPr="00126A18" w14:paraId="122EBE6B" w14:textId="77777777" w:rsidTr="00670822">
        <w:trPr>
          <w:trHeight w:val="45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BE539D"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2C9AB1D6" w14:textId="77777777" w:rsidR="00E7652A" w:rsidRPr="00126A18" w:rsidRDefault="00E7652A" w:rsidP="00C53D94">
            <w:pPr>
              <w:shd w:val="clear" w:color="auto" w:fill="FFFFFF" w:themeFill="background1"/>
              <w:rPr>
                <w:rFonts w:eastAsia="Calibri"/>
                <w:bCs/>
                <w:sz w:val="18"/>
                <w:lang w:eastAsia="en-US"/>
              </w:rPr>
            </w:pPr>
            <w:r>
              <w:rPr>
                <w:rFonts w:eastAsia="Calibri"/>
                <w:bCs/>
                <w:sz w:val="18"/>
                <w:lang w:eastAsia="en-US"/>
              </w:rPr>
              <w:t>Wysokość wnioskowanej kwoty dotacji nie jest wyższa od kwoty przeznaczonej na realizację zadania, na które została złożona oferta.</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25B3"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BA41E63" w14:textId="77777777" w:rsidR="00E7652A" w:rsidRPr="00126A18" w:rsidRDefault="00E7652A" w:rsidP="00C53D94">
            <w:pPr>
              <w:jc w:val="center"/>
              <w:rPr>
                <w:rFonts w:eastAsia="Calibri"/>
                <w:b/>
                <w:bCs/>
                <w:sz w:val="18"/>
                <w:lang w:eastAsia="en-US"/>
              </w:rPr>
            </w:pPr>
          </w:p>
        </w:tc>
      </w:tr>
      <w:tr w:rsidR="00E7652A" w:rsidRPr="00126A18" w14:paraId="1218FE54" w14:textId="77777777" w:rsidTr="00670822">
        <w:trPr>
          <w:trHeight w:val="510"/>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64BCB7D" w14:textId="77777777" w:rsidR="00E7652A" w:rsidRPr="00117AC1" w:rsidRDefault="00E7652A">
            <w:pPr>
              <w:pStyle w:val="Akapitzlist"/>
              <w:numPr>
                <w:ilvl w:val="0"/>
                <w:numId w:val="22"/>
              </w:numPr>
              <w:shd w:val="clear" w:color="auto" w:fill="FFFFFF" w:themeFill="background1"/>
              <w:spacing w:after="0" w:line="240" w:lineRule="auto"/>
              <w:ind w:left="0" w:firstLine="0"/>
              <w:contextualSpacing w:val="0"/>
              <w:jc w:val="center"/>
              <w:rPr>
                <w:rFonts w:ascii="Times New Roman" w:eastAsia="Calibri" w:hAnsi="Times New Roman" w:cs="Times New Roman"/>
                <w:b/>
                <w:bCs/>
                <w:sz w:val="18"/>
                <w:szCs w:val="24"/>
                <w:lang w:eastAsia="en-US"/>
              </w:rPr>
            </w:pPr>
          </w:p>
        </w:tc>
        <w:tc>
          <w:tcPr>
            <w:tcW w:w="7129" w:type="dxa"/>
            <w:tcBorders>
              <w:top w:val="single" w:sz="4" w:space="0" w:color="auto"/>
              <w:left w:val="single" w:sz="4" w:space="0" w:color="auto"/>
              <w:bottom w:val="single" w:sz="4" w:space="0" w:color="auto"/>
              <w:right w:val="single" w:sz="4" w:space="0" w:color="auto"/>
            </w:tcBorders>
            <w:shd w:val="clear" w:color="auto" w:fill="auto"/>
            <w:vAlign w:val="center"/>
          </w:tcPr>
          <w:p w14:paraId="44CA523A" w14:textId="77777777" w:rsidR="00E7652A" w:rsidRDefault="00E7652A" w:rsidP="00C53D94">
            <w:pPr>
              <w:shd w:val="clear" w:color="auto" w:fill="FFFFFF" w:themeFill="background1"/>
              <w:rPr>
                <w:rFonts w:eastAsia="Calibri"/>
                <w:bCs/>
                <w:sz w:val="18"/>
                <w:lang w:eastAsia="en-US"/>
              </w:rPr>
            </w:pPr>
            <w:r>
              <w:rPr>
                <w:rFonts w:eastAsia="Calibri"/>
                <w:bCs/>
                <w:sz w:val="18"/>
                <w:lang w:eastAsia="en-US"/>
              </w:rPr>
              <w:t>Zgodność z innymi zasadami i warunkami określonymi w ogłoszeniu w sprawie otwartego konkursu ofert, w tym:</w:t>
            </w:r>
          </w:p>
          <w:p w14:paraId="20C1506A" w14:textId="4CD08B56" w:rsidR="00E7652A" w:rsidRPr="00B04B09" w:rsidRDefault="00E7652A">
            <w:pPr>
              <w:pStyle w:val="Akapitzlist"/>
              <w:numPr>
                <w:ilvl w:val="0"/>
                <w:numId w:val="36"/>
              </w:numPr>
              <w:shd w:val="clear" w:color="auto" w:fill="FFFFFF" w:themeFill="background1"/>
              <w:spacing w:after="0" w:line="240" w:lineRule="auto"/>
              <w:rPr>
                <w:rFonts w:ascii="Times New Roman" w:eastAsia="Calibri" w:hAnsi="Times New Roman" w:cs="Times New Roman"/>
                <w:bCs/>
                <w:sz w:val="18"/>
                <w:szCs w:val="24"/>
                <w:lang w:eastAsia="en-US"/>
              </w:rPr>
            </w:pPr>
            <w:r>
              <w:rPr>
                <w:rFonts w:ascii="Times New Roman" w:eastAsia="Calibri" w:hAnsi="Times New Roman" w:cs="Times New Roman"/>
                <w:bCs/>
                <w:sz w:val="18"/>
                <w:szCs w:val="24"/>
                <w:lang w:eastAsia="en-US"/>
              </w:rPr>
              <w:t>wkład własny finansowy w wysokości min. 10% w odniesieniu do wnioskowanej kwoty dotacji (środki własne lub pozyskane z innych źródeł</w:t>
            </w:r>
            <w:r w:rsidR="00082C28">
              <w:rPr>
                <w:rFonts w:ascii="Times New Roman" w:eastAsia="Calibri" w:hAnsi="Times New Roman" w:cs="Times New Roman"/>
                <w:bCs/>
                <w:sz w:val="18"/>
                <w:szCs w:val="24"/>
                <w:lang w:eastAsia="en-US"/>
              </w:rPr>
              <w:t xml:space="preserve">, </w:t>
            </w:r>
            <w:r w:rsidR="00082C28" w:rsidRPr="00B04B09">
              <w:rPr>
                <w:rFonts w:ascii="Times New Roman" w:eastAsia="Calibri" w:hAnsi="Times New Roman" w:cs="Times New Roman"/>
                <w:bCs/>
                <w:sz w:val="18"/>
                <w:szCs w:val="24"/>
                <w:lang w:eastAsia="en-US"/>
              </w:rPr>
              <w:t>w tym świadczenia pieniężne pobrane od odbiorców zadania</w:t>
            </w:r>
            <w:r w:rsidRPr="00B04B09">
              <w:rPr>
                <w:rFonts w:ascii="Times New Roman" w:eastAsia="Calibri" w:hAnsi="Times New Roman" w:cs="Times New Roman"/>
                <w:bCs/>
                <w:sz w:val="18"/>
                <w:szCs w:val="24"/>
                <w:lang w:eastAsia="en-US"/>
              </w:rPr>
              <w:t>),</w:t>
            </w:r>
          </w:p>
          <w:p w14:paraId="3336C814" w14:textId="77777777" w:rsidR="00E7652A" w:rsidRDefault="00E7652A">
            <w:pPr>
              <w:pStyle w:val="Akapitzlist"/>
              <w:numPr>
                <w:ilvl w:val="0"/>
                <w:numId w:val="36"/>
              </w:numPr>
              <w:shd w:val="clear" w:color="auto" w:fill="FFFFFF" w:themeFill="background1"/>
              <w:spacing w:after="0" w:line="240" w:lineRule="auto"/>
              <w:rPr>
                <w:rFonts w:ascii="Times New Roman" w:eastAsia="Calibri" w:hAnsi="Times New Roman" w:cs="Times New Roman"/>
                <w:bCs/>
                <w:sz w:val="18"/>
                <w:szCs w:val="24"/>
                <w:lang w:eastAsia="en-US"/>
              </w:rPr>
            </w:pPr>
            <w:r>
              <w:rPr>
                <w:rFonts w:ascii="Times New Roman" w:eastAsia="Calibri" w:hAnsi="Times New Roman" w:cs="Times New Roman"/>
                <w:bCs/>
                <w:sz w:val="18"/>
                <w:szCs w:val="24"/>
                <w:lang w:eastAsia="en-US"/>
              </w:rPr>
              <w:t>koszty administracyjne, związane z realizacją projektu w wysokości maksymalnie 10% całkowitych kosztów realizacji zadania,</w:t>
            </w:r>
          </w:p>
          <w:p w14:paraId="57A66B60" w14:textId="08871CD7" w:rsidR="00E7652A" w:rsidRPr="002942EA" w:rsidRDefault="00E7652A">
            <w:pPr>
              <w:pStyle w:val="Akapitzlist"/>
              <w:numPr>
                <w:ilvl w:val="0"/>
                <w:numId w:val="36"/>
              </w:numPr>
              <w:shd w:val="clear" w:color="auto" w:fill="FFFFFF" w:themeFill="background1"/>
              <w:spacing w:after="0" w:line="240" w:lineRule="auto"/>
              <w:rPr>
                <w:rFonts w:ascii="Times New Roman" w:eastAsia="Calibri" w:hAnsi="Times New Roman" w:cs="Times New Roman"/>
                <w:bCs/>
                <w:sz w:val="18"/>
                <w:szCs w:val="24"/>
                <w:lang w:eastAsia="en-US"/>
              </w:rPr>
            </w:pPr>
            <w:r>
              <w:rPr>
                <w:rFonts w:ascii="Times New Roman" w:eastAsia="Calibri" w:hAnsi="Times New Roman" w:cs="Times New Roman"/>
                <w:bCs/>
                <w:sz w:val="18"/>
                <w:szCs w:val="24"/>
                <w:lang w:eastAsia="en-US"/>
              </w:rPr>
              <w:t>oferta dotyczy realizacji wyłącznie jednego zadania publicznego, które zostało wskazane w</w:t>
            </w:r>
            <w:r w:rsidR="00EE5222">
              <w:rPr>
                <w:rFonts w:ascii="Times New Roman" w:eastAsia="Calibri" w:hAnsi="Times New Roman" w:cs="Times New Roman"/>
                <w:bCs/>
                <w:sz w:val="18"/>
                <w:szCs w:val="24"/>
                <w:lang w:eastAsia="en-US"/>
              </w:rPr>
              <w:t> </w:t>
            </w:r>
            <w:r>
              <w:rPr>
                <w:rFonts w:ascii="Times New Roman" w:eastAsia="Calibri" w:hAnsi="Times New Roman" w:cs="Times New Roman"/>
                <w:bCs/>
                <w:sz w:val="18"/>
                <w:szCs w:val="24"/>
                <w:lang w:eastAsia="en-US"/>
              </w:rPr>
              <w:t>ogłoszeniu o otwartym konkursie ofert.</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1FFD" w14:textId="77777777" w:rsidR="00E7652A" w:rsidRPr="00126A18" w:rsidRDefault="00E7652A" w:rsidP="00C53D94">
            <w:pPr>
              <w:jc w:val="center"/>
              <w:rPr>
                <w:rFonts w:eastAsia="Calibri"/>
                <w:b/>
                <w:bCs/>
                <w:sz w:val="18"/>
                <w:lang w:eastAsia="en-US"/>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341E5C9" w14:textId="77777777" w:rsidR="00E7652A" w:rsidRPr="00126A18" w:rsidRDefault="00E7652A" w:rsidP="00C53D94">
            <w:pPr>
              <w:jc w:val="center"/>
              <w:rPr>
                <w:rFonts w:eastAsia="Calibri"/>
                <w:b/>
                <w:bCs/>
                <w:sz w:val="18"/>
                <w:lang w:eastAsia="en-US"/>
              </w:rPr>
            </w:pPr>
          </w:p>
        </w:tc>
      </w:tr>
      <w:tr w:rsidR="00E7652A" w:rsidRPr="00126A18" w14:paraId="60D39B22" w14:textId="77777777" w:rsidTr="00670822">
        <w:trPr>
          <w:trHeight w:val="510"/>
        </w:trPr>
        <w:tc>
          <w:tcPr>
            <w:tcW w:w="8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199BC" w14:textId="77777777" w:rsidR="00E7652A" w:rsidRPr="001B3C47" w:rsidRDefault="00E7652A" w:rsidP="00C53D94">
            <w:pPr>
              <w:rPr>
                <w:rFonts w:eastAsia="Calibri"/>
                <w:b/>
                <w:bCs/>
                <w:sz w:val="18"/>
                <w:highlight w:val="yellow"/>
                <w:lang w:eastAsia="en-US"/>
              </w:rPr>
            </w:pPr>
            <w:r w:rsidRPr="007D0D53">
              <w:rPr>
                <w:rFonts w:eastAsia="Calibri"/>
                <w:b/>
                <w:bCs/>
                <w:sz w:val="18"/>
                <w:lang w:eastAsia="en-US"/>
              </w:rPr>
              <w:t xml:space="preserve">Uzasadnienie oceny, gdy oferta nie spełnia wymagań formalnych: </w:t>
            </w:r>
            <w:r w:rsidRPr="007D0D53">
              <w:rPr>
                <w:rFonts w:eastAsia="Calibri"/>
                <w:bCs/>
                <w:sz w:val="18"/>
                <w:lang w:eastAsia="en-US"/>
              </w:rPr>
              <w:t>……………………………………………………..</w:t>
            </w:r>
          </w:p>
        </w:tc>
      </w:tr>
    </w:tbl>
    <w:p w14:paraId="388A26B7" w14:textId="77777777" w:rsidR="00E46A34" w:rsidRDefault="00E46A34" w:rsidP="00E46A34">
      <w:pPr>
        <w:pStyle w:val="Akapitzlist"/>
        <w:spacing w:after="0" w:line="360" w:lineRule="auto"/>
        <w:ind w:left="284"/>
        <w:contextualSpacing w:val="0"/>
        <w:jc w:val="both"/>
        <w:rPr>
          <w:rFonts w:ascii="Times New Roman" w:hAnsi="Times New Roman" w:cs="Times New Roman"/>
          <w:b/>
          <w:sz w:val="20"/>
        </w:rPr>
      </w:pPr>
    </w:p>
    <w:p w14:paraId="30F35F63" w14:textId="1116F38D" w:rsidR="00E7652A" w:rsidRPr="00664831" w:rsidRDefault="00E7652A">
      <w:pPr>
        <w:pStyle w:val="Akapitzlist"/>
        <w:numPr>
          <w:ilvl w:val="0"/>
          <w:numId w:val="14"/>
        </w:numPr>
        <w:spacing w:after="0" w:line="360" w:lineRule="auto"/>
        <w:ind w:left="284" w:hanging="284"/>
        <w:contextualSpacing w:val="0"/>
        <w:jc w:val="both"/>
        <w:rPr>
          <w:rFonts w:ascii="Times New Roman" w:hAnsi="Times New Roman" w:cs="Times New Roman"/>
          <w:b/>
          <w:sz w:val="20"/>
        </w:rPr>
      </w:pPr>
      <w:r w:rsidRPr="00664831">
        <w:rPr>
          <w:rFonts w:ascii="Times New Roman" w:hAnsi="Times New Roman" w:cs="Times New Roman"/>
          <w:b/>
          <w:sz w:val="20"/>
        </w:rPr>
        <w:t>Niespełnienie przynajmniej jednego z kryteriów formalnych skutkuje odrzuceniem oferty z przyczyn formalnych.</w:t>
      </w:r>
    </w:p>
    <w:p w14:paraId="039F325C" w14:textId="5423B4B8" w:rsidR="00E7652A" w:rsidRDefault="00E7652A">
      <w:pPr>
        <w:pStyle w:val="Akapitzlist"/>
        <w:numPr>
          <w:ilvl w:val="0"/>
          <w:numId w:val="14"/>
        </w:numPr>
        <w:spacing w:after="0" w:line="360" w:lineRule="auto"/>
        <w:ind w:left="284" w:hanging="284"/>
        <w:contextualSpacing w:val="0"/>
        <w:jc w:val="both"/>
        <w:rPr>
          <w:rFonts w:ascii="Times New Roman" w:hAnsi="Times New Roman" w:cs="Times New Roman"/>
          <w:b/>
          <w:sz w:val="20"/>
        </w:rPr>
      </w:pPr>
      <w:r w:rsidRPr="00A4650A">
        <w:rPr>
          <w:rFonts w:ascii="Times New Roman" w:hAnsi="Times New Roman" w:cs="Times New Roman"/>
          <w:b/>
          <w:sz w:val="20"/>
          <w:u w:val="single"/>
        </w:rPr>
        <w:t>O</w:t>
      </w:r>
      <w:r w:rsidRPr="00567F6D">
        <w:rPr>
          <w:rFonts w:ascii="Times New Roman" w:hAnsi="Times New Roman" w:cs="Times New Roman"/>
          <w:b/>
          <w:sz w:val="20"/>
          <w:u w:val="single"/>
        </w:rPr>
        <w:t>cen</w:t>
      </w:r>
      <w:r>
        <w:rPr>
          <w:rFonts w:ascii="Times New Roman" w:hAnsi="Times New Roman" w:cs="Times New Roman"/>
          <w:b/>
          <w:sz w:val="20"/>
          <w:u w:val="single"/>
        </w:rPr>
        <w:t>a</w:t>
      </w:r>
      <w:r w:rsidRPr="00567F6D">
        <w:rPr>
          <w:rFonts w:ascii="Times New Roman" w:hAnsi="Times New Roman" w:cs="Times New Roman"/>
          <w:b/>
          <w:sz w:val="20"/>
          <w:u w:val="single"/>
        </w:rPr>
        <w:t xml:space="preserve"> merytoryczn</w:t>
      </w:r>
      <w:r>
        <w:rPr>
          <w:rFonts w:ascii="Times New Roman" w:hAnsi="Times New Roman" w:cs="Times New Roman"/>
          <w:b/>
          <w:sz w:val="20"/>
          <w:u w:val="single"/>
        </w:rPr>
        <w:t>a</w:t>
      </w:r>
      <w:r w:rsidRPr="00567F6D">
        <w:rPr>
          <w:rFonts w:ascii="Times New Roman" w:hAnsi="Times New Roman" w:cs="Times New Roman"/>
          <w:b/>
          <w:sz w:val="20"/>
        </w:rPr>
        <w:t xml:space="preserve"> </w:t>
      </w:r>
      <w:r>
        <w:rPr>
          <w:rFonts w:ascii="Times New Roman" w:hAnsi="Times New Roman" w:cs="Times New Roman"/>
          <w:b/>
          <w:sz w:val="20"/>
        </w:rPr>
        <w:t xml:space="preserve">polega na sprawdzeniu </w:t>
      </w:r>
      <w:r w:rsidRPr="000C66D2">
        <w:rPr>
          <w:rFonts w:ascii="Times New Roman" w:eastAsia="Times New Roman" w:hAnsi="Times New Roman" w:cs="Times New Roman"/>
          <w:b/>
          <w:sz w:val="20"/>
          <w:szCs w:val="20"/>
        </w:rPr>
        <w:t xml:space="preserve">czy spełnione są </w:t>
      </w:r>
      <w:r w:rsidRPr="000C66D2">
        <w:rPr>
          <w:rFonts w:ascii="Times New Roman" w:eastAsia="Times New Roman" w:hAnsi="Times New Roman" w:cs="Times New Roman"/>
          <w:b/>
          <w:sz w:val="20"/>
          <w:szCs w:val="20"/>
          <w:u w:val="single"/>
        </w:rPr>
        <w:t>kryteria</w:t>
      </w:r>
      <w:r>
        <w:rPr>
          <w:rFonts w:ascii="Times New Roman" w:eastAsia="Times New Roman" w:hAnsi="Times New Roman" w:cs="Times New Roman"/>
          <w:b/>
          <w:sz w:val="20"/>
          <w:szCs w:val="20"/>
        </w:rPr>
        <w:t xml:space="preserve"> </w:t>
      </w:r>
      <w:r w:rsidRPr="00A4650A">
        <w:rPr>
          <w:rFonts w:ascii="Times New Roman" w:eastAsia="Times New Roman" w:hAnsi="Times New Roman" w:cs="Times New Roman"/>
          <w:b/>
          <w:sz w:val="20"/>
          <w:szCs w:val="20"/>
        </w:rPr>
        <w:t>wskazan</w:t>
      </w:r>
      <w:r>
        <w:rPr>
          <w:rFonts w:ascii="Times New Roman" w:eastAsia="Times New Roman" w:hAnsi="Times New Roman" w:cs="Times New Roman"/>
          <w:b/>
          <w:sz w:val="20"/>
          <w:szCs w:val="20"/>
        </w:rPr>
        <w:t>e</w:t>
      </w:r>
      <w:r w:rsidRPr="00A4650A">
        <w:rPr>
          <w:rFonts w:ascii="Times New Roman" w:eastAsia="Times New Roman" w:hAnsi="Times New Roman" w:cs="Times New Roman"/>
          <w:b/>
          <w:sz w:val="20"/>
          <w:szCs w:val="20"/>
        </w:rPr>
        <w:t xml:space="preserve"> </w:t>
      </w:r>
      <w:r w:rsidRPr="00A4650A">
        <w:rPr>
          <w:rFonts w:ascii="Times New Roman" w:eastAsia="Times New Roman" w:hAnsi="Times New Roman" w:cs="Times New Roman"/>
          <w:b/>
          <w:sz w:val="20"/>
          <w:szCs w:val="20"/>
          <w:u w:val="single"/>
        </w:rPr>
        <w:t xml:space="preserve">w </w:t>
      </w:r>
      <w:r w:rsidRPr="000C66D2">
        <w:rPr>
          <w:rFonts w:ascii="Times New Roman" w:eastAsia="Times New Roman" w:hAnsi="Times New Roman" w:cs="Times New Roman"/>
          <w:b/>
          <w:sz w:val="20"/>
          <w:szCs w:val="20"/>
          <w:u w:val="single"/>
        </w:rPr>
        <w:t xml:space="preserve">karcie oceny </w:t>
      </w:r>
      <w:r>
        <w:rPr>
          <w:rFonts w:ascii="Times New Roman" w:eastAsia="Times New Roman" w:hAnsi="Times New Roman" w:cs="Times New Roman"/>
          <w:b/>
          <w:sz w:val="20"/>
          <w:szCs w:val="20"/>
          <w:u w:val="single"/>
        </w:rPr>
        <w:t>merytorycznej</w:t>
      </w:r>
      <w:r>
        <w:rPr>
          <w:rFonts w:ascii="Times New Roman" w:hAnsi="Times New Roman" w:cs="Times New Roman"/>
          <w:b/>
          <w:sz w:val="20"/>
        </w:rPr>
        <w:t>.</w:t>
      </w:r>
    </w:p>
    <w:p w14:paraId="15E913CB" w14:textId="77777777" w:rsidR="006C7CD1" w:rsidRDefault="006C7CD1" w:rsidP="00A16C96">
      <w:pPr>
        <w:spacing w:line="360" w:lineRule="auto"/>
        <w:jc w:val="both"/>
        <w:rPr>
          <w:sz w:val="20"/>
          <w:szCs w:val="20"/>
        </w:rPr>
      </w:pPr>
    </w:p>
    <w:p w14:paraId="1055BB93" w14:textId="734058C1" w:rsidR="007039C1" w:rsidRPr="007039C1" w:rsidRDefault="007039C1" w:rsidP="00A16C96">
      <w:pPr>
        <w:spacing w:line="360" w:lineRule="auto"/>
        <w:jc w:val="both"/>
        <w:rPr>
          <w:sz w:val="20"/>
          <w:szCs w:val="20"/>
        </w:rPr>
      </w:pPr>
      <w:r w:rsidRPr="007039C1">
        <w:rPr>
          <w:sz w:val="20"/>
          <w:szCs w:val="20"/>
        </w:rPr>
        <w:t>Tabela</w:t>
      </w:r>
      <w:r w:rsidR="00A16C96">
        <w:rPr>
          <w:sz w:val="20"/>
          <w:szCs w:val="20"/>
        </w:rPr>
        <w:t xml:space="preserve"> 3.</w:t>
      </w:r>
      <w:r w:rsidRPr="007039C1">
        <w:rPr>
          <w:sz w:val="20"/>
          <w:szCs w:val="20"/>
        </w:rPr>
        <w:t xml:space="preserve"> Karta Oceny </w:t>
      </w:r>
      <w:r>
        <w:rPr>
          <w:sz w:val="20"/>
          <w:szCs w:val="20"/>
        </w:rPr>
        <w:t>Merytorycznej</w:t>
      </w:r>
      <w:r w:rsidRPr="007039C1">
        <w:rPr>
          <w:sz w:val="20"/>
          <w:szCs w:val="20"/>
        </w:rPr>
        <w:t xml:space="preserve"> Oferty</w:t>
      </w:r>
      <w:r w:rsidR="00A16C96">
        <w:rPr>
          <w:sz w:val="20"/>
          <w:szCs w:val="20"/>
        </w:rPr>
        <w:t>.</w:t>
      </w:r>
    </w:p>
    <w:tbl>
      <w:tblPr>
        <w:tblStyle w:val="Tabela-Siatka"/>
        <w:tblW w:w="5019" w:type="pct"/>
        <w:tblLayout w:type="fixed"/>
        <w:tblLook w:val="04A0" w:firstRow="1" w:lastRow="0" w:firstColumn="1" w:lastColumn="0" w:noHBand="0" w:noVBand="1"/>
        <w:tblCaption w:val="Karta Oceny Merytorycznej "/>
        <w:tblDescription w:val="Zawiera kryteria oceny merytorycznej oferty"/>
      </w:tblPr>
      <w:tblGrid>
        <w:gridCol w:w="570"/>
        <w:gridCol w:w="6282"/>
        <w:gridCol w:w="1122"/>
        <w:gridCol w:w="1122"/>
      </w:tblGrid>
      <w:tr w:rsidR="00E7652A" w:rsidRPr="00126A18" w14:paraId="0E610B46" w14:textId="77777777" w:rsidTr="00A554E3">
        <w:trPr>
          <w:trHeight w:val="273"/>
          <w:tblHeader/>
        </w:trPr>
        <w:tc>
          <w:tcPr>
            <w:tcW w:w="5000" w:type="pct"/>
            <w:gridSpan w:val="4"/>
            <w:vAlign w:val="center"/>
          </w:tcPr>
          <w:p w14:paraId="0D5B9B4A" w14:textId="77777777" w:rsidR="00E7652A" w:rsidRPr="001B3C47" w:rsidRDefault="00E7652A" w:rsidP="00C53D94">
            <w:pPr>
              <w:jc w:val="center"/>
              <w:rPr>
                <w:b/>
                <w:sz w:val="20"/>
                <w:szCs w:val="20"/>
              </w:rPr>
            </w:pPr>
            <w:r w:rsidRPr="001B3C47">
              <w:rPr>
                <w:b/>
                <w:sz w:val="20"/>
                <w:szCs w:val="20"/>
              </w:rPr>
              <w:t xml:space="preserve">Karta Oceny Merytorycznej </w:t>
            </w:r>
            <w:r>
              <w:rPr>
                <w:b/>
                <w:sz w:val="20"/>
                <w:szCs w:val="20"/>
              </w:rPr>
              <w:t>Oferty</w:t>
            </w:r>
          </w:p>
        </w:tc>
      </w:tr>
      <w:tr w:rsidR="00E7652A" w:rsidRPr="00126A18" w14:paraId="11782532" w14:textId="77777777" w:rsidTr="0044113D">
        <w:trPr>
          <w:trHeight w:val="633"/>
        </w:trPr>
        <w:tc>
          <w:tcPr>
            <w:tcW w:w="313" w:type="pct"/>
            <w:vAlign w:val="center"/>
          </w:tcPr>
          <w:p w14:paraId="3BFA4868" w14:textId="0BDF35A8" w:rsidR="00E7652A" w:rsidRPr="00126A18" w:rsidRDefault="00E7652A" w:rsidP="00C53D94">
            <w:pPr>
              <w:jc w:val="center"/>
              <w:rPr>
                <w:b/>
                <w:sz w:val="18"/>
              </w:rPr>
            </w:pPr>
            <w:r w:rsidRPr="00126A18">
              <w:rPr>
                <w:b/>
                <w:sz w:val="18"/>
              </w:rPr>
              <w:t>L</w:t>
            </w:r>
            <w:r w:rsidR="00F235A7">
              <w:rPr>
                <w:b/>
                <w:sz w:val="18"/>
              </w:rPr>
              <w:t>.</w:t>
            </w:r>
            <w:r w:rsidRPr="00126A18">
              <w:rPr>
                <w:b/>
                <w:sz w:val="18"/>
              </w:rPr>
              <w:t>p</w:t>
            </w:r>
            <w:r>
              <w:rPr>
                <w:b/>
                <w:sz w:val="18"/>
              </w:rPr>
              <w:t>.</w:t>
            </w:r>
          </w:p>
        </w:tc>
        <w:tc>
          <w:tcPr>
            <w:tcW w:w="3453" w:type="pct"/>
            <w:vAlign w:val="center"/>
          </w:tcPr>
          <w:p w14:paraId="0BB89EAB" w14:textId="77777777" w:rsidR="00E7652A" w:rsidRPr="00126A18" w:rsidRDefault="00E7652A" w:rsidP="00C53D94">
            <w:pPr>
              <w:jc w:val="center"/>
              <w:rPr>
                <w:b/>
                <w:sz w:val="18"/>
              </w:rPr>
            </w:pPr>
            <w:r w:rsidRPr="00126A18">
              <w:rPr>
                <w:b/>
                <w:sz w:val="18"/>
              </w:rPr>
              <w:t>Kryterium oceny</w:t>
            </w:r>
          </w:p>
        </w:tc>
        <w:tc>
          <w:tcPr>
            <w:tcW w:w="617" w:type="pct"/>
            <w:vAlign w:val="center"/>
          </w:tcPr>
          <w:p w14:paraId="44ABB447" w14:textId="77777777" w:rsidR="00E7652A" w:rsidRDefault="00E7652A" w:rsidP="00C53D94">
            <w:pPr>
              <w:jc w:val="center"/>
              <w:rPr>
                <w:b/>
                <w:sz w:val="18"/>
              </w:rPr>
            </w:pPr>
            <w:r>
              <w:rPr>
                <w:b/>
                <w:sz w:val="18"/>
              </w:rPr>
              <w:t>P</w:t>
            </w:r>
            <w:r w:rsidRPr="00126A18">
              <w:rPr>
                <w:b/>
                <w:sz w:val="18"/>
              </w:rPr>
              <w:t>unkt</w:t>
            </w:r>
            <w:r>
              <w:rPr>
                <w:b/>
                <w:sz w:val="18"/>
              </w:rPr>
              <w:t>acja</w:t>
            </w:r>
          </w:p>
          <w:p w14:paraId="0A2FDD71" w14:textId="77777777" w:rsidR="00E7652A" w:rsidRPr="00126A18" w:rsidRDefault="00E7652A" w:rsidP="00C53D94">
            <w:pPr>
              <w:jc w:val="center"/>
              <w:rPr>
                <w:b/>
                <w:sz w:val="18"/>
              </w:rPr>
            </w:pPr>
            <w:r>
              <w:rPr>
                <w:b/>
                <w:sz w:val="18"/>
              </w:rPr>
              <w:t>(min–max)</w:t>
            </w:r>
          </w:p>
        </w:tc>
        <w:tc>
          <w:tcPr>
            <w:tcW w:w="618" w:type="pct"/>
            <w:vAlign w:val="center"/>
          </w:tcPr>
          <w:p w14:paraId="694EDCC3" w14:textId="77777777" w:rsidR="00E7652A" w:rsidRPr="00126A18" w:rsidRDefault="00E7652A" w:rsidP="00C53D94">
            <w:pPr>
              <w:jc w:val="center"/>
              <w:rPr>
                <w:b/>
                <w:sz w:val="18"/>
              </w:rPr>
            </w:pPr>
            <w:r>
              <w:rPr>
                <w:b/>
                <w:sz w:val="18"/>
              </w:rPr>
              <w:t xml:space="preserve">Liczba </w:t>
            </w:r>
            <w:r w:rsidRPr="005A4199">
              <w:rPr>
                <w:b/>
                <w:sz w:val="16"/>
                <w:szCs w:val="16"/>
              </w:rPr>
              <w:t>przyznanych</w:t>
            </w:r>
            <w:r>
              <w:rPr>
                <w:b/>
                <w:sz w:val="18"/>
              </w:rPr>
              <w:t xml:space="preserve"> punktów</w:t>
            </w:r>
          </w:p>
        </w:tc>
      </w:tr>
      <w:tr w:rsidR="00E7652A" w:rsidRPr="00126A18" w14:paraId="1A36A676" w14:textId="77777777" w:rsidTr="0044113D">
        <w:trPr>
          <w:trHeight w:val="136"/>
        </w:trPr>
        <w:tc>
          <w:tcPr>
            <w:tcW w:w="313" w:type="pct"/>
            <w:vAlign w:val="center"/>
          </w:tcPr>
          <w:p w14:paraId="4937A869"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7744954A" w14:textId="77777777" w:rsidR="00E7652A" w:rsidRPr="00126A18" w:rsidRDefault="00E7652A" w:rsidP="00C53D94">
            <w:pPr>
              <w:rPr>
                <w:sz w:val="18"/>
              </w:rPr>
            </w:pPr>
            <w:r w:rsidRPr="00126A18">
              <w:rPr>
                <w:sz w:val="18"/>
              </w:rPr>
              <w:t xml:space="preserve">Zasięg </w:t>
            </w:r>
            <w:r>
              <w:rPr>
                <w:sz w:val="18"/>
              </w:rPr>
              <w:t>ponadlokalny efektu oddziaływania</w:t>
            </w:r>
            <w:r w:rsidRPr="00126A18">
              <w:rPr>
                <w:sz w:val="18"/>
              </w:rPr>
              <w:t>:</w:t>
            </w:r>
          </w:p>
          <w:p w14:paraId="1D202D39" w14:textId="74736289" w:rsidR="00E7652A" w:rsidRPr="00B04B09" w:rsidRDefault="00E7652A">
            <w:pPr>
              <w:pStyle w:val="Akapitzlist"/>
              <w:numPr>
                <w:ilvl w:val="0"/>
                <w:numId w:val="24"/>
              </w:numPr>
              <w:spacing w:after="0" w:line="240" w:lineRule="auto"/>
              <w:ind w:left="284" w:hanging="284"/>
              <w:rPr>
                <w:rFonts w:ascii="Times New Roman" w:hAnsi="Times New Roman" w:cs="Times New Roman"/>
                <w:sz w:val="18"/>
              </w:rPr>
            </w:pPr>
            <w:r>
              <w:rPr>
                <w:rFonts w:ascii="Times New Roman" w:hAnsi="Times New Roman" w:cs="Times New Roman"/>
                <w:sz w:val="18"/>
              </w:rPr>
              <w:t xml:space="preserve">uczestnikami projektu są mieszkańcy </w:t>
            </w:r>
            <w:r w:rsidRPr="00B04B09">
              <w:rPr>
                <w:rFonts w:ascii="Times New Roman" w:hAnsi="Times New Roman" w:cs="Times New Roman"/>
                <w:sz w:val="18"/>
              </w:rPr>
              <w:t xml:space="preserve">1 – </w:t>
            </w:r>
            <w:r w:rsidR="003747BE">
              <w:rPr>
                <w:rFonts w:ascii="Times New Roman" w:hAnsi="Times New Roman" w:cs="Times New Roman"/>
                <w:sz w:val="18"/>
              </w:rPr>
              <w:t>4</w:t>
            </w:r>
            <w:r w:rsidRPr="00B04B09">
              <w:rPr>
                <w:rFonts w:ascii="Times New Roman" w:hAnsi="Times New Roman" w:cs="Times New Roman"/>
                <w:sz w:val="18"/>
              </w:rPr>
              <w:t xml:space="preserve"> powiatów (w tym Miasto Kielce) – </w:t>
            </w:r>
            <w:r w:rsidRPr="00B04B09">
              <w:rPr>
                <w:rFonts w:ascii="Times New Roman" w:hAnsi="Times New Roman" w:cs="Times New Roman"/>
                <w:b/>
                <w:sz w:val="18"/>
              </w:rPr>
              <w:t>1 pkt</w:t>
            </w:r>
          </w:p>
          <w:p w14:paraId="7673A890" w14:textId="70D37CC7" w:rsidR="00E7652A" w:rsidRPr="00B04B09" w:rsidRDefault="00E7652A">
            <w:pPr>
              <w:pStyle w:val="Akapitzlist"/>
              <w:numPr>
                <w:ilvl w:val="0"/>
                <w:numId w:val="24"/>
              </w:numPr>
              <w:spacing w:after="0" w:line="240" w:lineRule="auto"/>
              <w:ind w:left="284" w:hanging="284"/>
              <w:rPr>
                <w:rFonts w:ascii="Times New Roman" w:hAnsi="Times New Roman" w:cs="Times New Roman"/>
                <w:sz w:val="18"/>
              </w:rPr>
            </w:pPr>
            <w:r w:rsidRPr="00B04B09">
              <w:rPr>
                <w:rFonts w:ascii="Times New Roman" w:hAnsi="Times New Roman" w:cs="Times New Roman"/>
                <w:sz w:val="18"/>
              </w:rPr>
              <w:t xml:space="preserve">uczestnikami projektu są mieszkańcy </w:t>
            </w:r>
            <w:r w:rsidR="003747BE">
              <w:rPr>
                <w:rFonts w:ascii="Times New Roman" w:hAnsi="Times New Roman" w:cs="Times New Roman"/>
                <w:sz w:val="18"/>
              </w:rPr>
              <w:t>5</w:t>
            </w:r>
            <w:r w:rsidRPr="00B04B09">
              <w:rPr>
                <w:rFonts w:ascii="Times New Roman" w:hAnsi="Times New Roman" w:cs="Times New Roman"/>
                <w:sz w:val="18"/>
              </w:rPr>
              <w:t xml:space="preserve"> – </w:t>
            </w:r>
            <w:r w:rsidR="003747BE">
              <w:rPr>
                <w:rFonts w:ascii="Times New Roman" w:hAnsi="Times New Roman" w:cs="Times New Roman"/>
                <w:sz w:val="18"/>
              </w:rPr>
              <w:t>7</w:t>
            </w:r>
            <w:r w:rsidRPr="00B04B09">
              <w:rPr>
                <w:rFonts w:ascii="Times New Roman" w:hAnsi="Times New Roman" w:cs="Times New Roman"/>
                <w:sz w:val="18"/>
              </w:rPr>
              <w:t xml:space="preserve"> powiatów (w tym Miasto Kielce) – </w:t>
            </w:r>
            <w:r w:rsidRPr="00B04B09">
              <w:rPr>
                <w:rFonts w:ascii="Times New Roman" w:hAnsi="Times New Roman" w:cs="Times New Roman"/>
                <w:b/>
                <w:sz w:val="18"/>
              </w:rPr>
              <w:t>2 pkt</w:t>
            </w:r>
          </w:p>
          <w:p w14:paraId="4E1699BE" w14:textId="10F9C552" w:rsidR="00E7652A" w:rsidRPr="00056FD9" w:rsidRDefault="00E7652A">
            <w:pPr>
              <w:pStyle w:val="Akapitzlist"/>
              <w:numPr>
                <w:ilvl w:val="0"/>
                <w:numId w:val="24"/>
              </w:numPr>
              <w:spacing w:after="0" w:line="240" w:lineRule="auto"/>
              <w:ind w:left="284" w:hanging="284"/>
              <w:contextualSpacing w:val="0"/>
              <w:rPr>
                <w:rFonts w:ascii="Times New Roman" w:hAnsi="Times New Roman" w:cs="Times New Roman"/>
                <w:sz w:val="18"/>
              </w:rPr>
            </w:pPr>
            <w:r w:rsidRPr="00B04B09">
              <w:rPr>
                <w:rFonts w:ascii="Times New Roman" w:hAnsi="Times New Roman" w:cs="Times New Roman"/>
                <w:sz w:val="18"/>
              </w:rPr>
              <w:t xml:space="preserve">uczestnikami projektu są mieszkańcy </w:t>
            </w:r>
            <w:r w:rsidR="003747BE">
              <w:rPr>
                <w:rFonts w:ascii="Times New Roman" w:hAnsi="Times New Roman" w:cs="Times New Roman"/>
                <w:sz w:val="18"/>
              </w:rPr>
              <w:t>8</w:t>
            </w:r>
            <w:r w:rsidRPr="00B04B09">
              <w:rPr>
                <w:rFonts w:ascii="Times New Roman" w:hAnsi="Times New Roman" w:cs="Times New Roman"/>
                <w:sz w:val="18"/>
              </w:rPr>
              <w:t xml:space="preserve"> - 14</w:t>
            </w:r>
            <w:r>
              <w:rPr>
                <w:rFonts w:ascii="Times New Roman" w:hAnsi="Times New Roman" w:cs="Times New Roman"/>
                <w:sz w:val="18"/>
              </w:rPr>
              <w:t xml:space="preserve"> </w:t>
            </w:r>
            <w:r w:rsidRPr="00D24536">
              <w:rPr>
                <w:rFonts w:ascii="Times New Roman" w:hAnsi="Times New Roman" w:cs="Times New Roman"/>
                <w:sz w:val="18"/>
              </w:rPr>
              <w:t xml:space="preserve">powiatów </w:t>
            </w:r>
            <w:r>
              <w:rPr>
                <w:rFonts w:ascii="Times New Roman" w:hAnsi="Times New Roman" w:cs="Times New Roman"/>
                <w:sz w:val="18"/>
              </w:rPr>
              <w:t xml:space="preserve">(w tym Miasto Kielce) </w:t>
            </w:r>
            <w:r w:rsidRPr="00D24536">
              <w:rPr>
                <w:rFonts w:ascii="Times New Roman" w:hAnsi="Times New Roman" w:cs="Times New Roman"/>
                <w:sz w:val="18"/>
              </w:rPr>
              <w:t xml:space="preserve">– </w:t>
            </w:r>
            <w:r w:rsidRPr="00D24536">
              <w:rPr>
                <w:rFonts w:ascii="Times New Roman" w:hAnsi="Times New Roman" w:cs="Times New Roman"/>
                <w:b/>
                <w:sz w:val="18"/>
              </w:rPr>
              <w:t>3 pkt</w:t>
            </w:r>
          </w:p>
        </w:tc>
        <w:tc>
          <w:tcPr>
            <w:tcW w:w="617" w:type="pct"/>
            <w:vAlign w:val="center"/>
          </w:tcPr>
          <w:p w14:paraId="5414EA8F" w14:textId="77777777" w:rsidR="00E7652A" w:rsidRPr="00126A18" w:rsidRDefault="00E7652A" w:rsidP="00C53D94">
            <w:pPr>
              <w:jc w:val="center"/>
              <w:rPr>
                <w:sz w:val="18"/>
              </w:rPr>
            </w:pPr>
            <w:r>
              <w:rPr>
                <w:sz w:val="18"/>
              </w:rPr>
              <w:t>1 - 3</w:t>
            </w:r>
          </w:p>
        </w:tc>
        <w:tc>
          <w:tcPr>
            <w:tcW w:w="618" w:type="pct"/>
            <w:vAlign w:val="center"/>
          </w:tcPr>
          <w:p w14:paraId="4177564D" w14:textId="77777777" w:rsidR="00E7652A" w:rsidRPr="00126A18" w:rsidRDefault="00E7652A" w:rsidP="00C53D94">
            <w:pPr>
              <w:jc w:val="center"/>
              <w:rPr>
                <w:sz w:val="18"/>
              </w:rPr>
            </w:pPr>
          </w:p>
        </w:tc>
      </w:tr>
      <w:tr w:rsidR="00E7652A" w:rsidRPr="00126A18" w14:paraId="5E09FFE7" w14:textId="77777777" w:rsidTr="0044113D">
        <w:trPr>
          <w:trHeight w:val="136"/>
        </w:trPr>
        <w:tc>
          <w:tcPr>
            <w:tcW w:w="313" w:type="pct"/>
            <w:vAlign w:val="center"/>
          </w:tcPr>
          <w:p w14:paraId="3D9CB237"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3F6DCE68" w14:textId="77777777" w:rsidR="00E7652A" w:rsidRPr="00B11B9C" w:rsidRDefault="00E7652A" w:rsidP="00C53D94">
            <w:pPr>
              <w:rPr>
                <w:sz w:val="18"/>
              </w:rPr>
            </w:pPr>
            <w:r w:rsidRPr="00B11B9C">
              <w:rPr>
                <w:sz w:val="18"/>
              </w:rPr>
              <w:t>Różnorodność oraz innowacyjność form i sposobów realizacji zadania:</w:t>
            </w:r>
          </w:p>
          <w:p w14:paraId="7294513B" w14:textId="77777777" w:rsidR="00E7652A" w:rsidRPr="00B11B9C" w:rsidRDefault="00E7652A">
            <w:pPr>
              <w:pStyle w:val="Akapitzlist"/>
              <w:numPr>
                <w:ilvl w:val="0"/>
                <w:numId w:val="28"/>
              </w:numPr>
              <w:spacing w:after="0" w:line="240" w:lineRule="auto"/>
              <w:ind w:left="284" w:hanging="284"/>
              <w:rPr>
                <w:rFonts w:ascii="Times New Roman" w:hAnsi="Times New Roman" w:cs="Times New Roman"/>
                <w:sz w:val="18"/>
              </w:rPr>
            </w:pPr>
            <w:r w:rsidRPr="00B11B9C">
              <w:rPr>
                <w:rFonts w:ascii="Times New Roman" w:hAnsi="Times New Roman" w:cs="Times New Roman"/>
                <w:sz w:val="18"/>
              </w:rPr>
              <w:t xml:space="preserve">zaplanowane działania są analogiczne jak w ofertach złożonych w poprzednim roku kalendarzowym </w:t>
            </w:r>
            <w:r w:rsidRPr="00B11B9C">
              <w:rPr>
                <w:rFonts w:ascii="Times New Roman" w:hAnsi="Times New Roman" w:cs="Times New Roman"/>
                <w:b/>
                <w:sz w:val="18"/>
              </w:rPr>
              <w:t>-</w:t>
            </w:r>
            <w:r w:rsidRPr="00B11B9C">
              <w:rPr>
                <w:rFonts w:ascii="Times New Roman" w:hAnsi="Times New Roman" w:cs="Times New Roman"/>
                <w:sz w:val="18"/>
              </w:rPr>
              <w:t xml:space="preserve"> </w:t>
            </w:r>
            <w:r w:rsidRPr="00B11B9C">
              <w:rPr>
                <w:rFonts w:ascii="Times New Roman" w:hAnsi="Times New Roman" w:cs="Times New Roman"/>
                <w:b/>
                <w:sz w:val="18"/>
              </w:rPr>
              <w:t>0 pkt</w:t>
            </w:r>
          </w:p>
          <w:p w14:paraId="3EFD4263" w14:textId="77777777" w:rsidR="00E7652A" w:rsidRPr="00B11B9C" w:rsidRDefault="00E7652A">
            <w:pPr>
              <w:pStyle w:val="Akapitzlist"/>
              <w:numPr>
                <w:ilvl w:val="0"/>
                <w:numId w:val="28"/>
              </w:numPr>
              <w:spacing w:after="0" w:line="240" w:lineRule="auto"/>
              <w:ind w:left="284" w:hanging="284"/>
              <w:rPr>
                <w:rFonts w:ascii="Times New Roman" w:hAnsi="Times New Roman" w:cs="Times New Roman"/>
                <w:sz w:val="18"/>
              </w:rPr>
            </w:pPr>
            <w:r w:rsidRPr="00B11B9C">
              <w:rPr>
                <w:rFonts w:ascii="Times New Roman" w:hAnsi="Times New Roman" w:cs="Times New Roman"/>
                <w:sz w:val="18"/>
              </w:rPr>
              <w:t xml:space="preserve">zaplanowane działania zostały istotnie ulepszone w stosunku do ofert złożonych w poprzednim roku kalendarzowym </w:t>
            </w:r>
            <w:r w:rsidRPr="00B11B9C">
              <w:rPr>
                <w:rFonts w:ascii="Times New Roman" w:hAnsi="Times New Roman" w:cs="Times New Roman"/>
                <w:b/>
                <w:sz w:val="18"/>
              </w:rPr>
              <w:t>– 1 pkt</w:t>
            </w:r>
          </w:p>
          <w:p w14:paraId="14E8B6D8" w14:textId="77777777" w:rsidR="00E7652A" w:rsidRPr="00B11B9C" w:rsidRDefault="00E7652A">
            <w:pPr>
              <w:pStyle w:val="Akapitzlist"/>
              <w:numPr>
                <w:ilvl w:val="0"/>
                <w:numId w:val="28"/>
              </w:numPr>
              <w:spacing w:after="0" w:line="240" w:lineRule="auto"/>
              <w:ind w:left="284" w:hanging="284"/>
              <w:rPr>
                <w:rFonts w:ascii="Times New Roman" w:hAnsi="Times New Roman" w:cs="Times New Roman"/>
                <w:sz w:val="18"/>
              </w:rPr>
            </w:pPr>
            <w:r w:rsidRPr="00B11B9C">
              <w:rPr>
                <w:rFonts w:ascii="Times New Roman" w:hAnsi="Times New Roman" w:cs="Times New Roman"/>
                <w:sz w:val="18"/>
              </w:rPr>
              <w:lastRenderedPageBreak/>
              <w:t xml:space="preserve">zaplanowane działania obejmują nowe rozwiązania, </w:t>
            </w:r>
            <w:r>
              <w:rPr>
                <w:rFonts w:ascii="Times New Roman" w:hAnsi="Times New Roman" w:cs="Times New Roman"/>
                <w:sz w:val="18"/>
              </w:rPr>
              <w:t xml:space="preserve">które </w:t>
            </w:r>
            <w:r w:rsidRPr="00B11B9C">
              <w:rPr>
                <w:rFonts w:ascii="Times New Roman" w:hAnsi="Times New Roman" w:cs="Times New Roman"/>
                <w:sz w:val="18"/>
              </w:rPr>
              <w:t xml:space="preserve">nie </w:t>
            </w:r>
            <w:r>
              <w:rPr>
                <w:rFonts w:ascii="Times New Roman" w:hAnsi="Times New Roman" w:cs="Times New Roman"/>
                <w:sz w:val="18"/>
              </w:rPr>
              <w:t xml:space="preserve">były </w:t>
            </w:r>
            <w:r w:rsidRPr="00B11B9C">
              <w:rPr>
                <w:rFonts w:ascii="Times New Roman" w:hAnsi="Times New Roman" w:cs="Times New Roman"/>
                <w:sz w:val="18"/>
              </w:rPr>
              <w:t>realizowane w ramach zadania</w:t>
            </w:r>
            <w:r w:rsidRPr="00B11B9C">
              <w:rPr>
                <w:rFonts w:ascii="Times New Roman" w:hAnsi="Times New Roman" w:cs="Times New Roman"/>
                <w:b/>
                <w:sz w:val="18"/>
              </w:rPr>
              <w:t xml:space="preserve"> </w:t>
            </w:r>
            <w:r w:rsidRPr="00B11B9C">
              <w:rPr>
                <w:rFonts w:ascii="Times New Roman" w:hAnsi="Times New Roman" w:cs="Times New Roman"/>
                <w:sz w:val="18"/>
              </w:rPr>
              <w:t>w</w:t>
            </w:r>
            <w:r>
              <w:rPr>
                <w:rFonts w:ascii="Times New Roman" w:hAnsi="Times New Roman" w:cs="Times New Roman"/>
                <w:sz w:val="18"/>
              </w:rPr>
              <w:t xml:space="preserve"> </w:t>
            </w:r>
            <w:r w:rsidRPr="00B11B9C">
              <w:rPr>
                <w:rFonts w:ascii="Times New Roman" w:hAnsi="Times New Roman" w:cs="Times New Roman"/>
                <w:sz w:val="18"/>
              </w:rPr>
              <w:t>poprzednim roku kalendarzowym</w:t>
            </w:r>
            <w:r w:rsidRPr="00B11B9C">
              <w:rPr>
                <w:rFonts w:ascii="Times New Roman" w:hAnsi="Times New Roman" w:cs="Times New Roman"/>
                <w:b/>
                <w:sz w:val="18"/>
              </w:rPr>
              <w:t>– 2 pkt</w:t>
            </w:r>
          </w:p>
        </w:tc>
        <w:tc>
          <w:tcPr>
            <w:tcW w:w="617" w:type="pct"/>
            <w:vAlign w:val="center"/>
          </w:tcPr>
          <w:p w14:paraId="3EBB3F01" w14:textId="77777777" w:rsidR="00E7652A" w:rsidRPr="00126A18" w:rsidRDefault="00E7652A" w:rsidP="00C53D94">
            <w:pPr>
              <w:jc w:val="center"/>
              <w:rPr>
                <w:sz w:val="18"/>
              </w:rPr>
            </w:pPr>
            <w:r>
              <w:rPr>
                <w:sz w:val="18"/>
              </w:rPr>
              <w:lastRenderedPageBreak/>
              <w:t>0 - 2</w:t>
            </w:r>
          </w:p>
        </w:tc>
        <w:tc>
          <w:tcPr>
            <w:tcW w:w="618" w:type="pct"/>
            <w:vAlign w:val="center"/>
          </w:tcPr>
          <w:p w14:paraId="306CEE98" w14:textId="77777777" w:rsidR="00E7652A" w:rsidRPr="00126A18" w:rsidRDefault="00E7652A" w:rsidP="00C53D94">
            <w:pPr>
              <w:jc w:val="center"/>
              <w:rPr>
                <w:sz w:val="18"/>
              </w:rPr>
            </w:pPr>
          </w:p>
        </w:tc>
      </w:tr>
      <w:tr w:rsidR="00E7652A" w:rsidRPr="00126A18" w14:paraId="4F7F4024" w14:textId="77777777" w:rsidTr="0044113D">
        <w:trPr>
          <w:trHeight w:val="132"/>
        </w:trPr>
        <w:tc>
          <w:tcPr>
            <w:tcW w:w="313" w:type="pct"/>
            <w:vAlign w:val="center"/>
          </w:tcPr>
          <w:p w14:paraId="40AB3415"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02F9EA71" w14:textId="77777777" w:rsidR="00E7652A" w:rsidRPr="004800AC" w:rsidRDefault="00E7652A" w:rsidP="00C53D94">
            <w:pPr>
              <w:rPr>
                <w:sz w:val="18"/>
              </w:rPr>
            </w:pPr>
            <w:r w:rsidRPr="004800AC">
              <w:rPr>
                <w:sz w:val="18"/>
              </w:rPr>
              <w:t>Harmonogram realizacji zadania adekwatny do poziomu i złożoności oraz liczby zaplanowanych działań:</w:t>
            </w:r>
          </w:p>
          <w:p w14:paraId="48A3983D" w14:textId="77777777" w:rsidR="00E7652A" w:rsidRPr="004800AC" w:rsidRDefault="00E7652A">
            <w:pPr>
              <w:pStyle w:val="Akapitzlist"/>
              <w:numPr>
                <w:ilvl w:val="0"/>
                <w:numId w:val="31"/>
              </w:numPr>
              <w:spacing w:after="0" w:line="240" w:lineRule="auto"/>
              <w:ind w:left="284" w:hanging="284"/>
              <w:rPr>
                <w:rFonts w:ascii="Times New Roman" w:hAnsi="Times New Roman" w:cs="Times New Roman"/>
                <w:sz w:val="18"/>
              </w:rPr>
            </w:pPr>
            <w:r w:rsidRPr="004800AC">
              <w:rPr>
                <w:rFonts w:ascii="Times New Roman" w:hAnsi="Times New Roman" w:cs="Times New Roman"/>
                <w:sz w:val="18"/>
              </w:rPr>
              <w:t xml:space="preserve">termin realizacji poszczególnych działań pozwoli zakończyć realizację zadania w planowanym terminie </w:t>
            </w:r>
            <w:r w:rsidRPr="004800AC">
              <w:rPr>
                <w:rFonts w:ascii="Times New Roman" w:hAnsi="Times New Roman" w:cs="Times New Roman"/>
                <w:b/>
                <w:sz w:val="18"/>
              </w:rPr>
              <w:t>– 1 pkt</w:t>
            </w:r>
          </w:p>
          <w:p w14:paraId="471435ED" w14:textId="77777777" w:rsidR="00E7652A" w:rsidRPr="004800AC" w:rsidRDefault="00E7652A">
            <w:pPr>
              <w:pStyle w:val="Akapitzlist"/>
              <w:numPr>
                <w:ilvl w:val="0"/>
                <w:numId w:val="31"/>
              </w:numPr>
              <w:spacing w:after="0" w:line="240" w:lineRule="auto"/>
              <w:ind w:left="284" w:hanging="284"/>
              <w:rPr>
                <w:rFonts w:ascii="Times New Roman" w:hAnsi="Times New Roman" w:cs="Times New Roman"/>
                <w:sz w:val="18"/>
              </w:rPr>
            </w:pPr>
            <w:r w:rsidRPr="004800AC">
              <w:rPr>
                <w:rFonts w:ascii="Times New Roman" w:hAnsi="Times New Roman" w:cs="Times New Roman"/>
                <w:sz w:val="18"/>
              </w:rPr>
              <w:t xml:space="preserve">realizacja poszczególnych działań została zaplanowana w logicznym porządku </w:t>
            </w:r>
            <w:r w:rsidRPr="004800AC">
              <w:rPr>
                <w:rFonts w:ascii="Times New Roman" w:hAnsi="Times New Roman" w:cs="Times New Roman"/>
                <w:b/>
                <w:sz w:val="18"/>
              </w:rPr>
              <w:t>– 1 pkt</w:t>
            </w:r>
          </w:p>
          <w:p w14:paraId="6D65A6CD" w14:textId="77777777" w:rsidR="00E7652A" w:rsidRPr="004800AC" w:rsidRDefault="00E7652A">
            <w:pPr>
              <w:pStyle w:val="Akapitzlist"/>
              <w:numPr>
                <w:ilvl w:val="0"/>
                <w:numId w:val="31"/>
              </w:numPr>
              <w:spacing w:after="0" w:line="240" w:lineRule="auto"/>
              <w:ind w:left="284" w:hanging="284"/>
              <w:rPr>
                <w:rFonts w:ascii="Times New Roman" w:hAnsi="Times New Roman" w:cs="Times New Roman"/>
                <w:sz w:val="18"/>
              </w:rPr>
            </w:pPr>
            <w:r w:rsidRPr="004800AC">
              <w:rPr>
                <w:rFonts w:ascii="Times New Roman" w:hAnsi="Times New Roman" w:cs="Times New Roman"/>
                <w:sz w:val="18"/>
              </w:rPr>
              <w:t xml:space="preserve">wszystkie działania zostały prawidłowo i zwięźle opisane </w:t>
            </w:r>
            <w:r w:rsidRPr="004800AC">
              <w:rPr>
                <w:rFonts w:ascii="Times New Roman" w:hAnsi="Times New Roman" w:cs="Times New Roman"/>
                <w:b/>
                <w:sz w:val="18"/>
              </w:rPr>
              <w:t>– 1 pkt</w:t>
            </w:r>
          </w:p>
          <w:p w14:paraId="6FBD0147" w14:textId="77777777" w:rsidR="00E7652A" w:rsidRPr="004800AC" w:rsidRDefault="00E7652A" w:rsidP="00C53D94">
            <w:pPr>
              <w:spacing w:before="60" w:after="60"/>
              <w:rPr>
                <w:sz w:val="18"/>
              </w:rPr>
            </w:pPr>
            <w:r w:rsidRPr="006030A7">
              <w:rPr>
                <w:b/>
                <w:bCs/>
                <w:sz w:val="18"/>
              </w:rPr>
              <w:t>UWAGA</w:t>
            </w:r>
            <w:r w:rsidRPr="004800AC">
              <w:rPr>
                <w:sz w:val="18"/>
              </w:rPr>
              <w:t xml:space="preserve">: uzyskane </w:t>
            </w:r>
            <w:r w:rsidRPr="004800AC">
              <w:rPr>
                <w:b/>
                <w:sz w:val="18"/>
              </w:rPr>
              <w:t>punkty podlegają sumowaniu.</w:t>
            </w:r>
          </w:p>
        </w:tc>
        <w:tc>
          <w:tcPr>
            <w:tcW w:w="617" w:type="pct"/>
            <w:vAlign w:val="center"/>
          </w:tcPr>
          <w:p w14:paraId="40E6F5E8" w14:textId="77777777" w:rsidR="00E7652A" w:rsidRPr="00126A18" w:rsidRDefault="00E7652A" w:rsidP="00C53D94">
            <w:pPr>
              <w:jc w:val="center"/>
              <w:rPr>
                <w:sz w:val="18"/>
              </w:rPr>
            </w:pPr>
            <w:r>
              <w:rPr>
                <w:sz w:val="18"/>
              </w:rPr>
              <w:t>0 - 3</w:t>
            </w:r>
          </w:p>
        </w:tc>
        <w:tc>
          <w:tcPr>
            <w:tcW w:w="618" w:type="pct"/>
            <w:vAlign w:val="center"/>
          </w:tcPr>
          <w:p w14:paraId="77749B85" w14:textId="77777777" w:rsidR="00E7652A" w:rsidRPr="00126A18" w:rsidRDefault="00E7652A" w:rsidP="00C53D94">
            <w:pPr>
              <w:jc w:val="center"/>
              <w:rPr>
                <w:sz w:val="18"/>
              </w:rPr>
            </w:pPr>
          </w:p>
        </w:tc>
      </w:tr>
      <w:tr w:rsidR="00E7652A" w:rsidRPr="00126A18" w14:paraId="038BE9B4" w14:textId="77777777" w:rsidTr="0044113D">
        <w:trPr>
          <w:trHeight w:val="132"/>
        </w:trPr>
        <w:tc>
          <w:tcPr>
            <w:tcW w:w="313" w:type="pct"/>
            <w:vAlign w:val="center"/>
          </w:tcPr>
          <w:p w14:paraId="5FCC849C"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44084537" w14:textId="77777777" w:rsidR="00E7652A" w:rsidRPr="004833EE" w:rsidRDefault="00E7652A" w:rsidP="00C53D94">
            <w:pPr>
              <w:rPr>
                <w:sz w:val="18"/>
              </w:rPr>
            </w:pPr>
            <w:r w:rsidRPr="004833EE">
              <w:rPr>
                <w:sz w:val="18"/>
              </w:rPr>
              <w:t>Zgodność założonych rezultatów z celami zadania określonymi w ogłoszeniu konkursowym, realność osiągnięcia rezultatów i sposób monitoringu:</w:t>
            </w:r>
          </w:p>
          <w:p w14:paraId="0C542214" w14:textId="77777777" w:rsidR="00E7652A" w:rsidRPr="00C9709D" w:rsidRDefault="00E7652A">
            <w:pPr>
              <w:pStyle w:val="Akapitzlist"/>
              <w:numPr>
                <w:ilvl w:val="0"/>
                <w:numId w:val="29"/>
              </w:numPr>
              <w:spacing w:after="0" w:line="240" w:lineRule="auto"/>
              <w:ind w:left="284" w:hanging="284"/>
              <w:rPr>
                <w:rFonts w:ascii="Times New Roman" w:hAnsi="Times New Roman" w:cs="Times New Roman"/>
                <w:b/>
                <w:sz w:val="18"/>
              </w:rPr>
            </w:pPr>
            <w:r w:rsidRPr="00C9709D">
              <w:rPr>
                <w:rFonts w:ascii="Times New Roman" w:hAnsi="Times New Roman" w:cs="Times New Roman"/>
                <w:sz w:val="18"/>
              </w:rPr>
              <w:t xml:space="preserve">rezultaty odpowiadają zaplanowanym działaniom – </w:t>
            </w:r>
            <w:r w:rsidRPr="00C9709D">
              <w:rPr>
                <w:rFonts w:ascii="Times New Roman" w:hAnsi="Times New Roman" w:cs="Times New Roman"/>
                <w:b/>
                <w:sz w:val="18"/>
              </w:rPr>
              <w:t>1 pkt</w:t>
            </w:r>
          </w:p>
          <w:p w14:paraId="12AC1D9A" w14:textId="77777777" w:rsidR="00E7652A" w:rsidRPr="00C9709D" w:rsidRDefault="00E7652A">
            <w:pPr>
              <w:pStyle w:val="Akapitzlist"/>
              <w:numPr>
                <w:ilvl w:val="0"/>
                <w:numId w:val="29"/>
              </w:numPr>
              <w:spacing w:after="0" w:line="240" w:lineRule="auto"/>
              <w:ind w:left="284" w:hanging="284"/>
              <w:rPr>
                <w:rFonts w:ascii="Times New Roman" w:hAnsi="Times New Roman" w:cs="Times New Roman"/>
                <w:sz w:val="18"/>
              </w:rPr>
            </w:pPr>
            <w:r w:rsidRPr="00C9709D">
              <w:rPr>
                <w:rFonts w:ascii="Times New Roman" w:hAnsi="Times New Roman" w:cs="Times New Roman"/>
                <w:sz w:val="18"/>
              </w:rPr>
              <w:t xml:space="preserve">prawidłowo określono wartość docelową rezultatów </w:t>
            </w:r>
            <w:r w:rsidRPr="00C9709D">
              <w:rPr>
                <w:rFonts w:ascii="Times New Roman" w:hAnsi="Times New Roman" w:cs="Times New Roman"/>
                <w:b/>
                <w:sz w:val="18"/>
              </w:rPr>
              <w:t>– 1 pkt</w:t>
            </w:r>
          </w:p>
          <w:p w14:paraId="6FF86998" w14:textId="77777777" w:rsidR="00E7652A" w:rsidRPr="00C9709D" w:rsidRDefault="00E7652A">
            <w:pPr>
              <w:pStyle w:val="Akapitzlist"/>
              <w:numPr>
                <w:ilvl w:val="0"/>
                <w:numId w:val="29"/>
              </w:numPr>
              <w:spacing w:after="0" w:line="240" w:lineRule="auto"/>
              <w:ind w:left="284" w:hanging="284"/>
              <w:rPr>
                <w:rFonts w:ascii="Times New Roman" w:hAnsi="Times New Roman" w:cs="Times New Roman"/>
                <w:sz w:val="18"/>
              </w:rPr>
            </w:pPr>
            <w:r w:rsidRPr="00C9709D">
              <w:rPr>
                <w:rFonts w:ascii="Times New Roman" w:hAnsi="Times New Roman" w:cs="Times New Roman"/>
                <w:sz w:val="18"/>
              </w:rPr>
              <w:t xml:space="preserve">rezultaty są osiągalne </w:t>
            </w:r>
            <w:r w:rsidRPr="00C9709D">
              <w:rPr>
                <w:rFonts w:ascii="Times New Roman" w:hAnsi="Times New Roman" w:cs="Times New Roman"/>
                <w:b/>
                <w:sz w:val="18"/>
              </w:rPr>
              <w:t>– 1 pkt</w:t>
            </w:r>
          </w:p>
          <w:p w14:paraId="27F7E574" w14:textId="77777777" w:rsidR="00E7652A" w:rsidRPr="00C9709D" w:rsidRDefault="00E7652A">
            <w:pPr>
              <w:pStyle w:val="Akapitzlist"/>
              <w:numPr>
                <w:ilvl w:val="0"/>
                <w:numId w:val="29"/>
              </w:numPr>
              <w:spacing w:after="0" w:line="240" w:lineRule="auto"/>
              <w:ind w:left="284" w:hanging="284"/>
              <w:rPr>
                <w:rFonts w:ascii="Times New Roman" w:hAnsi="Times New Roman" w:cs="Times New Roman"/>
                <w:sz w:val="18"/>
              </w:rPr>
            </w:pPr>
            <w:r w:rsidRPr="00C9709D">
              <w:rPr>
                <w:rFonts w:ascii="Times New Roman" w:hAnsi="Times New Roman" w:cs="Times New Roman"/>
                <w:sz w:val="18"/>
              </w:rPr>
              <w:t xml:space="preserve">zaplanowano właściwy sposób monitorowania rezultatów </w:t>
            </w:r>
            <w:r w:rsidRPr="00C9709D">
              <w:rPr>
                <w:rFonts w:ascii="Times New Roman" w:hAnsi="Times New Roman" w:cs="Times New Roman"/>
                <w:b/>
                <w:sz w:val="18"/>
              </w:rPr>
              <w:t>– 1 pkt</w:t>
            </w:r>
          </w:p>
          <w:p w14:paraId="6C2A6915" w14:textId="77777777" w:rsidR="00E7652A" w:rsidRPr="003C6F14" w:rsidRDefault="00E7652A" w:rsidP="00C53D94">
            <w:pPr>
              <w:spacing w:before="60" w:after="60"/>
              <w:rPr>
                <w:sz w:val="18"/>
                <w:highlight w:val="yellow"/>
              </w:rPr>
            </w:pPr>
            <w:r w:rsidRPr="006030A7">
              <w:rPr>
                <w:b/>
                <w:bCs/>
                <w:sz w:val="18"/>
              </w:rPr>
              <w:t>UWAGA</w:t>
            </w:r>
            <w:r w:rsidRPr="004800AC">
              <w:rPr>
                <w:sz w:val="18"/>
              </w:rPr>
              <w:t xml:space="preserve">: uzyskane </w:t>
            </w:r>
            <w:r w:rsidRPr="004800AC">
              <w:rPr>
                <w:b/>
                <w:sz w:val="18"/>
              </w:rPr>
              <w:t>punkty podlegają sumowaniu.</w:t>
            </w:r>
          </w:p>
        </w:tc>
        <w:tc>
          <w:tcPr>
            <w:tcW w:w="617" w:type="pct"/>
            <w:vAlign w:val="center"/>
          </w:tcPr>
          <w:p w14:paraId="320E3195" w14:textId="77777777" w:rsidR="00E7652A" w:rsidRPr="00126A18" w:rsidRDefault="00E7652A" w:rsidP="00C53D94">
            <w:pPr>
              <w:jc w:val="center"/>
              <w:rPr>
                <w:sz w:val="18"/>
              </w:rPr>
            </w:pPr>
            <w:r>
              <w:rPr>
                <w:sz w:val="18"/>
              </w:rPr>
              <w:t>0 – 4</w:t>
            </w:r>
          </w:p>
        </w:tc>
        <w:tc>
          <w:tcPr>
            <w:tcW w:w="618" w:type="pct"/>
            <w:vAlign w:val="center"/>
          </w:tcPr>
          <w:p w14:paraId="6590EAC8" w14:textId="77777777" w:rsidR="00E7652A" w:rsidRPr="00126A18" w:rsidRDefault="00E7652A" w:rsidP="00C53D94">
            <w:pPr>
              <w:jc w:val="center"/>
              <w:rPr>
                <w:sz w:val="18"/>
              </w:rPr>
            </w:pPr>
          </w:p>
        </w:tc>
      </w:tr>
      <w:tr w:rsidR="00E7652A" w:rsidRPr="00126A18" w14:paraId="541F9914" w14:textId="77777777" w:rsidTr="0044113D">
        <w:trPr>
          <w:trHeight w:val="132"/>
        </w:trPr>
        <w:tc>
          <w:tcPr>
            <w:tcW w:w="313" w:type="pct"/>
            <w:vAlign w:val="center"/>
          </w:tcPr>
          <w:p w14:paraId="29915936"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481836A5" w14:textId="77777777" w:rsidR="00E7652A" w:rsidRPr="00F129D1" w:rsidRDefault="00E7652A" w:rsidP="00C53D94">
            <w:pPr>
              <w:rPr>
                <w:sz w:val="18"/>
              </w:rPr>
            </w:pPr>
            <w:r w:rsidRPr="00F129D1">
              <w:rPr>
                <w:sz w:val="18"/>
              </w:rPr>
              <w:t>Kwalifikacje, kompetencje i doświadczenie osób zaangażowanych w realizację zadania:</w:t>
            </w:r>
          </w:p>
          <w:p w14:paraId="63F54376" w14:textId="78EA288C" w:rsidR="00E7652A" w:rsidRPr="00F129D1" w:rsidRDefault="00E7652A">
            <w:pPr>
              <w:pStyle w:val="Akapitzlist"/>
              <w:numPr>
                <w:ilvl w:val="0"/>
                <w:numId w:val="26"/>
              </w:numPr>
              <w:spacing w:after="0" w:line="240" w:lineRule="auto"/>
              <w:ind w:left="284" w:hanging="284"/>
              <w:rPr>
                <w:rFonts w:ascii="Times New Roman" w:hAnsi="Times New Roman" w:cs="Times New Roman"/>
                <w:sz w:val="18"/>
              </w:rPr>
            </w:pPr>
            <w:r w:rsidRPr="00F129D1">
              <w:rPr>
                <w:rFonts w:ascii="Times New Roman" w:hAnsi="Times New Roman" w:cs="Times New Roman"/>
                <w:sz w:val="18"/>
              </w:rPr>
              <w:t xml:space="preserve">w ofercie nie wskazano kwalifikacji i doświadczenia osób, które będą realizować zadanie </w:t>
            </w:r>
            <w:r w:rsidRPr="00F129D1">
              <w:rPr>
                <w:rFonts w:ascii="Times New Roman" w:hAnsi="Times New Roman" w:cs="Times New Roman"/>
                <w:b/>
                <w:sz w:val="18"/>
              </w:rPr>
              <w:t xml:space="preserve">LUB </w:t>
            </w:r>
            <w:r w:rsidRPr="00F129D1">
              <w:rPr>
                <w:rFonts w:ascii="Times New Roman" w:hAnsi="Times New Roman" w:cs="Times New Roman"/>
                <w:sz w:val="18"/>
              </w:rPr>
              <w:t>wskazane kwalifikacje nie są zgodne z</w:t>
            </w:r>
            <w:r w:rsidR="00A620E8">
              <w:rPr>
                <w:rFonts w:ascii="Times New Roman" w:hAnsi="Times New Roman" w:cs="Times New Roman"/>
                <w:sz w:val="18"/>
              </w:rPr>
              <w:t xml:space="preserve"> </w:t>
            </w:r>
            <w:r w:rsidRPr="00F129D1">
              <w:rPr>
                <w:rFonts w:ascii="Times New Roman" w:hAnsi="Times New Roman" w:cs="Times New Roman"/>
                <w:sz w:val="18"/>
              </w:rPr>
              <w:t xml:space="preserve">zakresem realizowanych zadań </w:t>
            </w:r>
            <w:r w:rsidRPr="00F129D1">
              <w:rPr>
                <w:rFonts w:ascii="Times New Roman" w:hAnsi="Times New Roman" w:cs="Times New Roman"/>
                <w:b/>
                <w:sz w:val="18"/>
              </w:rPr>
              <w:t>– 0 pkt</w:t>
            </w:r>
          </w:p>
          <w:p w14:paraId="5329F8CE" w14:textId="77777777" w:rsidR="00E7652A" w:rsidRPr="00F129D1" w:rsidRDefault="00E7652A">
            <w:pPr>
              <w:pStyle w:val="Akapitzlist"/>
              <w:numPr>
                <w:ilvl w:val="0"/>
                <w:numId w:val="26"/>
              </w:numPr>
              <w:spacing w:after="0" w:line="240" w:lineRule="auto"/>
              <w:ind w:left="284" w:hanging="284"/>
              <w:rPr>
                <w:rFonts w:ascii="Times New Roman" w:hAnsi="Times New Roman" w:cs="Times New Roman"/>
                <w:sz w:val="18"/>
              </w:rPr>
            </w:pPr>
            <w:r w:rsidRPr="00F129D1">
              <w:rPr>
                <w:rFonts w:ascii="Times New Roman" w:hAnsi="Times New Roman" w:cs="Times New Roman"/>
                <w:sz w:val="18"/>
              </w:rPr>
              <w:t xml:space="preserve">kwalifikacje i doświadczenie kadry umożliwią wykonanie zadania na dostatecznym poziomie </w:t>
            </w:r>
            <w:r w:rsidRPr="00F129D1">
              <w:rPr>
                <w:rFonts w:ascii="Times New Roman" w:hAnsi="Times New Roman" w:cs="Times New Roman"/>
                <w:b/>
                <w:sz w:val="18"/>
              </w:rPr>
              <w:t>– 1 pkt</w:t>
            </w:r>
          </w:p>
          <w:p w14:paraId="0C3AE91B" w14:textId="77777777" w:rsidR="00E7652A" w:rsidRPr="00F129D1" w:rsidRDefault="00E7652A">
            <w:pPr>
              <w:pStyle w:val="Akapitzlist"/>
              <w:numPr>
                <w:ilvl w:val="0"/>
                <w:numId w:val="26"/>
              </w:numPr>
              <w:spacing w:after="0" w:line="240" w:lineRule="auto"/>
              <w:ind w:left="284" w:hanging="284"/>
              <w:rPr>
                <w:rFonts w:ascii="Times New Roman" w:hAnsi="Times New Roman" w:cs="Times New Roman"/>
                <w:sz w:val="18"/>
              </w:rPr>
            </w:pPr>
            <w:r w:rsidRPr="00F129D1">
              <w:rPr>
                <w:rFonts w:ascii="Times New Roman" w:hAnsi="Times New Roman" w:cs="Times New Roman"/>
                <w:sz w:val="18"/>
              </w:rPr>
              <w:t xml:space="preserve">kwalifikacje i doświadczenie kadry umożliwią wykonanie zadania na wysokim poziomie </w:t>
            </w:r>
            <w:r w:rsidRPr="00F129D1">
              <w:rPr>
                <w:rFonts w:ascii="Times New Roman" w:hAnsi="Times New Roman" w:cs="Times New Roman"/>
                <w:b/>
                <w:sz w:val="18"/>
              </w:rPr>
              <w:t xml:space="preserve">– 2 pkt </w:t>
            </w:r>
          </w:p>
        </w:tc>
        <w:tc>
          <w:tcPr>
            <w:tcW w:w="617" w:type="pct"/>
            <w:vAlign w:val="center"/>
          </w:tcPr>
          <w:p w14:paraId="4B0D645C" w14:textId="77777777" w:rsidR="00E7652A" w:rsidRDefault="00E7652A" w:rsidP="00C53D94">
            <w:pPr>
              <w:jc w:val="center"/>
              <w:rPr>
                <w:sz w:val="18"/>
              </w:rPr>
            </w:pPr>
            <w:r>
              <w:rPr>
                <w:sz w:val="18"/>
              </w:rPr>
              <w:t>0 - 2</w:t>
            </w:r>
          </w:p>
        </w:tc>
        <w:tc>
          <w:tcPr>
            <w:tcW w:w="618" w:type="pct"/>
            <w:vAlign w:val="center"/>
          </w:tcPr>
          <w:p w14:paraId="5BCFF610" w14:textId="77777777" w:rsidR="00E7652A" w:rsidRPr="00126A18" w:rsidRDefault="00E7652A" w:rsidP="00C53D94">
            <w:pPr>
              <w:jc w:val="center"/>
              <w:rPr>
                <w:sz w:val="18"/>
              </w:rPr>
            </w:pPr>
          </w:p>
        </w:tc>
      </w:tr>
      <w:tr w:rsidR="00E7652A" w:rsidRPr="00126A18" w14:paraId="2E36BE38" w14:textId="77777777" w:rsidTr="0044113D">
        <w:trPr>
          <w:trHeight w:val="265"/>
        </w:trPr>
        <w:tc>
          <w:tcPr>
            <w:tcW w:w="313" w:type="pct"/>
            <w:vAlign w:val="center"/>
          </w:tcPr>
          <w:p w14:paraId="5B40893A"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55DD64AA" w14:textId="77777777" w:rsidR="00E7652A" w:rsidRPr="00DE739D" w:rsidRDefault="00E7652A" w:rsidP="00C53D94">
            <w:pPr>
              <w:rPr>
                <w:sz w:val="18"/>
              </w:rPr>
            </w:pPr>
            <w:r w:rsidRPr="00DE739D">
              <w:rPr>
                <w:sz w:val="18"/>
              </w:rPr>
              <w:t>Komplementarność zadania z innymi działaniami organizacji lub lokalnych instytucji:</w:t>
            </w:r>
          </w:p>
          <w:p w14:paraId="296BAB7F" w14:textId="77777777" w:rsidR="00E7652A" w:rsidRPr="00B95623" w:rsidRDefault="00E7652A">
            <w:pPr>
              <w:pStyle w:val="Akapitzlist"/>
              <w:numPr>
                <w:ilvl w:val="0"/>
                <w:numId w:val="33"/>
              </w:numPr>
              <w:spacing w:after="0" w:line="240" w:lineRule="auto"/>
              <w:ind w:left="284" w:hanging="284"/>
              <w:contextualSpacing w:val="0"/>
              <w:jc w:val="both"/>
              <w:rPr>
                <w:rFonts w:ascii="Times New Roman" w:hAnsi="Times New Roman" w:cs="Times New Roman"/>
                <w:sz w:val="18"/>
                <w:szCs w:val="18"/>
              </w:rPr>
            </w:pPr>
            <w:r>
              <w:rPr>
                <w:rFonts w:ascii="Times New Roman" w:hAnsi="Times New Roman" w:cs="Times New Roman"/>
                <w:bCs/>
                <w:color w:val="000000" w:themeColor="text1"/>
                <w:sz w:val="18"/>
              </w:rPr>
              <w:t>o</w:t>
            </w:r>
            <w:r w:rsidRPr="00B95623">
              <w:rPr>
                <w:rFonts w:ascii="Times New Roman" w:hAnsi="Times New Roman" w:cs="Times New Roman"/>
                <w:bCs/>
                <w:color w:val="000000" w:themeColor="text1"/>
                <w:sz w:val="18"/>
              </w:rPr>
              <w:t>fer</w:t>
            </w:r>
            <w:r>
              <w:rPr>
                <w:rFonts w:ascii="Times New Roman" w:hAnsi="Times New Roman" w:cs="Times New Roman"/>
                <w:bCs/>
                <w:color w:val="000000" w:themeColor="text1"/>
                <w:sz w:val="18"/>
              </w:rPr>
              <w:t>ta</w:t>
            </w:r>
            <w:r w:rsidRPr="00B95623">
              <w:rPr>
                <w:rFonts w:ascii="Times New Roman" w:hAnsi="Times New Roman" w:cs="Times New Roman"/>
                <w:bCs/>
                <w:color w:val="000000" w:themeColor="text1"/>
                <w:sz w:val="18"/>
              </w:rPr>
              <w:t xml:space="preserve"> N</w:t>
            </w:r>
            <w:r>
              <w:rPr>
                <w:rFonts w:ascii="Times New Roman" w:hAnsi="Times New Roman" w:cs="Times New Roman"/>
                <w:bCs/>
                <w:color w:val="000000" w:themeColor="text1"/>
                <w:sz w:val="18"/>
              </w:rPr>
              <w:t>IE</w:t>
            </w:r>
            <w:r w:rsidRPr="00B95623">
              <w:rPr>
                <w:rFonts w:ascii="Times New Roman" w:hAnsi="Times New Roman" w:cs="Times New Roman"/>
                <w:bCs/>
                <w:color w:val="000000" w:themeColor="text1"/>
                <w:sz w:val="18"/>
              </w:rPr>
              <w:t xml:space="preserve"> </w:t>
            </w:r>
            <w:r>
              <w:rPr>
                <w:rFonts w:ascii="Times New Roman" w:hAnsi="Times New Roman" w:cs="Times New Roman"/>
                <w:bCs/>
                <w:color w:val="000000" w:themeColor="text1"/>
                <w:sz w:val="18"/>
              </w:rPr>
              <w:t xml:space="preserve">zawiera </w:t>
            </w:r>
            <w:r w:rsidRPr="00B95623">
              <w:rPr>
                <w:rFonts w:ascii="Times New Roman" w:hAnsi="Times New Roman" w:cs="Times New Roman"/>
                <w:bCs/>
                <w:color w:val="000000" w:themeColor="text1"/>
                <w:sz w:val="18"/>
              </w:rPr>
              <w:t>uzasadni</w:t>
            </w:r>
            <w:r>
              <w:rPr>
                <w:rFonts w:ascii="Times New Roman" w:hAnsi="Times New Roman" w:cs="Times New Roman"/>
                <w:bCs/>
                <w:color w:val="000000" w:themeColor="text1"/>
                <w:sz w:val="18"/>
              </w:rPr>
              <w:t>enia</w:t>
            </w:r>
            <w:r w:rsidRPr="00B95623">
              <w:rPr>
                <w:rFonts w:ascii="Times New Roman" w:hAnsi="Times New Roman" w:cs="Times New Roman"/>
                <w:bCs/>
                <w:color w:val="000000" w:themeColor="text1"/>
                <w:sz w:val="18"/>
              </w:rPr>
              <w:t xml:space="preserve">, </w:t>
            </w:r>
            <w:r>
              <w:rPr>
                <w:rFonts w:ascii="Times New Roman" w:hAnsi="Times New Roman" w:cs="Times New Roman"/>
                <w:bCs/>
                <w:color w:val="000000" w:themeColor="text1"/>
                <w:sz w:val="18"/>
              </w:rPr>
              <w:t>i</w:t>
            </w:r>
            <w:r w:rsidRPr="00B95623">
              <w:rPr>
                <w:rFonts w:ascii="Times New Roman" w:hAnsi="Times New Roman" w:cs="Times New Roman"/>
                <w:bCs/>
                <w:color w:val="000000" w:themeColor="text1"/>
                <w:sz w:val="18"/>
              </w:rPr>
              <w:t xml:space="preserve">ż zadanie </w:t>
            </w:r>
            <w:r w:rsidRPr="00B95623">
              <w:rPr>
                <w:rFonts w:ascii="Times New Roman" w:hAnsi="Times New Roman" w:cs="Times New Roman"/>
                <w:color w:val="000000"/>
                <w:sz w:val="18"/>
                <w:szCs w:val="18"/>
              </w:rPr>
              <w:t xml:space="preserve">jest powiązane z innym działaniami organizacji lub lokalnych instytucji w taki sposób, że zadania te: </w:t>
            </w:r>
            <w:r w:rsidRPr="00B95623">
              <w:rPr>
                <w:rFonts w:ascii="Times New Roman" w:hAnsi="Times New Roman" w:cs="Times New Roman"/>
                <w:sz w:val="18"/>
                <w:szCs w:val="18"/>
              </w:rPr>
              <w:t>rozwiązują ten sam problem, realizują wspólne cele, wzmacniają efekt</w:t>
            </w:r>
            <w:r>
              <w:rPr>
                <w:rFonts w:ascii="Times New Roman" w:hAnsi="Times New Roman" w:cs="Times New Roman"/>
                <w:sz w:val="18"/>
                <w:szCs w:val="18"/>
              </w:rPr>
              <w:t>y</w:t>
            </w:r>
            <w:r w:rsidRPr="00B95623">
              <w:rPr>
                <w:rFonts w:ascii="Times New Roman" w:hAnsi="Times New Roman" w:cs="Times New Roman"/>
                <w:sz w:val="18"/>
                <w:szCs w:val="18"/>
              </w:rPr>
              <w:t xml:space="preserve"> p</w:t>
            </w:r>
            <w:r>
              <w:rPr>
                <w:rFonts w:ascii="Times New Roman" w:hAnsi="Times New Roman" w:cs="Times New Roman"/>
                <w:sz w:val="18"/>
                <w:szCs w:val="18"/>
              </w:rPr>
              <w:t>oszczególnych</w:t>
            </w:r>
            <w:r w:rsidRPr="00B95623">
              <w:rPr>
                <w:rFonts w:ascii="Times New Roman" w:hAnsi="Times New Roman" w:cs="Times New Roman"/>
                <w:sz w:val="18"/>
                <w:szCs w:val="18"/>
              </w:rPr>
              <w:t xml:space="preserve"> przedsięwzięć, </w:t>
            </w:r>
            <w:r>
              <w:rPr>
                <w:rFonts w:ascii="Times New Roman" w:hAnsi="Times New Roman" w:cs="Times New Roman"/>
                <w:sz w:val="18"/>
                <w:szCs w:val="18"/>
              </w:rPr>
              <w:t xml:space="preserve">podejmują </w:t>
            </w:r>
            <w:r w:rsidRPr="00B95623">
              <w:rPr>
                <w:rFonts w:ascii="Times New Roman" w:hAnsi="Times New Roman" w:cs="Times New Roman"/>
                <w:sz w:val="18"/>
                <w:szCs w:val="18"/>
              </w:rPr>
              <w:t xml:space="preserve">działania na rzecz zdiagnozowanej </w:t>
            </w:r>
            <w:r>
              <w:rPr>
                <w:rFonts w:ascii="Times New Roman" w:hAnsi="Times New Roman" w:cs="Times New Roman"/>
                <w:sz w:val="18"/>
                <w:szCs w:val="18"/>
              </w:rPr>
              <w:t xml:space="preserve">w ofercie </w:t>
            </w:r>
            <w:r w:rsidRPr="00B95623">
              <w:rPr>
                <w:rFonts w:ascii="Times New Roman" w:hAnsi="Times New Roman" w:cs="Times New Roman"/>
                <w:sz w:val="18"/>
                <w:szCs w:val="18"/>
              </w:rPr>
              <w:t>grupy docelowej</w:t>
            </w:r>
            <w:r>
              <w:rPr>
                <w:rFonts w:ascii="Times New Roman" w:hAnsi="Times New Roman" w:cs="Times New Roman"/>
                <w:sz w:val="18"/>
                <w:szCs w:val="18"/>
              </w:rPr>
              <w:t xml:space="preserve"> ORAZ zadanie NIE jest elementem innego cyklicznego przedsięwzięcia realizowanego przez organizację lub wskazaną instytucję lokalną – </w:t>
            </w:r>
            <w:r>
              <w:rPr>
                <w:rFonts w:ascii="Times New Roman" w:hAnsi="Times New Roman" w:cs="Times New Roman"/>
                <w:b/>
                <w:bCs/>
                <w:sz w:val="18"/>
                <w:szCs w:val="18"/>
              </w:rPr>
              <w:t>0 pkt</w:t>
            </w:r>
          </w:p>
          <w:p w14:paraId="229EE388" w14:textId="77777777" w:rsidR="00E7652A" w:rsidRPr="00B95623" w:rsidRDefault="00E7652A">
            <w:pPr>
              <w:pStyle w:val="Akapitzlist"/>
              <w:numPr>
                <w:ilvl w:val="0"/>
                <w:numId w:val="33"/>
              </w:numPr>
              <w:spacing w:after="0" w:line="240" w:lineRule="auto"/>
              <w:ind w:left="284" w:hanging="284"/>
              <w:contextualSpacing w:val="0"/>
              <w:jc w:val="both"/>
              <w:rPr>
                <w:rFonts w:ascii="Times New Roman" w:hAnsi="Times New Roman" w:cs="Times New Roman"/>
                <w:sz w:val="18"/>
                <w:szCs w:val="18"/>
              </w:rPr>
            </w:pPr>
            <w:r>
              <w:rPr>
                <w:rFonts w:ascii="Times New Roman" w:hAnsi="Times New Roman" w:cs="Times New Roman"/>
                <w:bCs/>
                <w:color w:val="000000" w:themeColor="text1"/>
                <w:sz w:val="18"/>
              </w:rPr>
              <w:t>oferta zawiera</w:t>
            </w:r>
            <w:r w:rsidRPr="00B95623">
              <w:rPr>
                <w:rFonts w:ascii="Times New Roman" w:hAnsi="Times New Roman" w:cs="Times New Roman"/>
                <w:bCs/>
                <w:color w:val="000000" w:themeColor="text1"/>
                <w:sz w:val="18"/>
              </w:rPr>
              <w:t xml:space="preserve"> uzasadni</w:t>
            </w:r>
            <w:r>
              <w:rPr>
                <w:rFonts w:ascii="Times New Roman" w:hAnsi="Times New Roman" w:cs="Times New Roman"/>
                <w:bCs/>
                <w:color w:val="000000" w:themeColor="text1"/>
                <w:sz w:val="18"/>
              </w:rPr>
              <w:t>enie</w:t>
            </w:r>
            <w:r w:rsidRPr="00B95623">
              <w:rPr>
                <w:rFonts w:ascii="Times New Roman" w:hAnsi="Times New Roman" w:cs="Times New Roman"/>
                <w:bCs/>
                <w:color w:val="000000" w:themeColor="text1"/>
                <w:sz w:val="18"/>
              </w:rPr>
              <w:t xml:space="preserve">, </w:t>
            </w:r>
            <w:r>
              <w:rPr>
                <w:rFonts w:ascii="Times New Roman" w:hAnsi="Times New Roman" w:cs="Times New Roman"/>
                <w:bCs/>
                <w:color w:val="000000" w:themeColor="text1"/>
                <w:sz w:val="18"/>
              </w:rPr>
              <w:t>i</w:t>
            </w:r>
            <w:r w:rsidRPr="00B95623">
              <w:rPr>
                <w:rFonts w:ascii="Times New Roman" w:hAnsi="Times New Roman" w:cs="Times New Roman"/>
                <w:bCs/>
                <w:color w:val="000000" w:themeColor="text1"/>
                <w:sz w:val="18"/>
              </w:rPr>
              <w:t xml:space="preserve">ż zadanie </w:t>
            </w:r>
            <w:r w:rsidRPr="00B95623">
              <w:rPr>
                <w:rFonts w:ascii="Times New Roman" w:hAnsi="Times New Roman" w:cs="Times New Roman"/>
                <w:color w:val="000000"/>
                <w:sz w:val="18"/>
                <w:szCs w:val="18"/>
              </w:rPr>
              <w:t xml:space="preserve">jest powiązane z innym działaniami organizacji lub lokalnych instytucji w taki sposób, że zadania te: </w:t>
            </w:r>
            <w:r w:rsidRPr="00B95623">
              <w:rPr>
                <w:rFonts w:ascii="Times New Roman" w:hAnsi="Times New Roman" w:cs="Times New Roman"/>
                <w:sz w:val="18"/>
                <w:szCs w:val="18"/>
              </w:rPr>
              <w:t>rozwiązują ten sam problem, realizują wspólne cele, wzmacniają efekt</w:t>
            </w:r>
            <w:r>
              <w:rPr>
                <w:rFonts w:ascii="Times New Roman" w:hAnsi="Times New Roman" w:cs="Times New Roman"/>
                <w:sz w:val="18"/>
                <w:szCs w:val="18"/>
              </w:rPr>
              <w:t>y poszczególnych</w:t>
            </w:r>
            <w:r w:rsidRPr="00B95623">
              <w:rPr>
                <w:rFonts w:ascii="Times New Roman" w:hAnsi="Times New Roman" w:cs="Times New Roman"/>
                <w:sz w:val="18"/>
                <w:szCs w:val="18"/>
              </w:rPr>
              <w:t xml:space="preserve"> przedsięwzięć, </w:t>
            </w:r>
            <w:r>
              <w:rPr>
                <w:rFonts w:ascii="Times New Roman" w:hAnsi="Times New Roman" w:cs="Times New Roman"/>
                <w:sz w:val="18"/>
                <w:szCs w:val="18"/>
              </w:rPr>
              <w:t xml:space="preserve">podejmują </w:t>
            </w:r>
            <w:r w:rsidRPr="00B95623">
              <w:rPr>
                <w:rFonts w:ascii="Times New Roman" w:hAnsi="Times New Roman" w:cs="Times New Roman"/>
                <w:sz w:val="18"/>
                <w:szCs w:val="18"/>
              </w:rPr>
              <w:t xml:space="preserve">działania na rzecz zdiagnozowanej </w:t>
            </w:r>
            <w:r>
              <w:rPr>
                <w:rFonts w:ascii="Times New Roman" w:hAnsi="Times New Roman" w:cs="Times New Roman"/>
                <w:sz w:val="18"/>
                <w:szCs w:val="18"/>
              </w:rPr>
              <w:t xml:space="preserve">w ofercie </w:t>
            </w:r>
            <w:r w:rsidRPr="00B95623">
              <w:rPr>
                <w:rFonts w:ascii="Times New Roman" w:hAnsi="Times New Roman" w:cs="Times New Roman"/>
                <w:sz w:val="18"/>
                <w:szCs w:val="18"/>
              </w:rPr>
              <w:t>grupy docelowej</w:t>
            </w:r>
            <w:r>
              <w:rPr>
                <w:rFonts w:ascii="Times New Roman" w:hAnsi="Times New Roman" w:cs="Times New Roman"/>
                <w:sz w:val="18"/>
                <w:szCs w:val="18"/>
              </w:rPr>
              <w:t xml:space="preserve"> – </w:t>
            </w:r>
            <w:r>
              <w:rPr>
                <w:rFonts w:ascii="Times New Roman" w:hAnsi="Times New Roman" w:cs="Times New Roman"/>
                <w:b/>
                <w:bCs/>
                <w:sz w:val="18"/>
                <w:szCs w:val="18"/>
              </w:rPr>
              <w:t>1 pkt</w:t>
            </w:r>
          </w:p>
          <w:p w14:paraId="448B9B51" w14:textId="77777777" w:rsidR="00E7652A" w:rsidRPr="00B95623" w:rsidRDefault="00E7652A">
            <w:pPr>
              <w:pStyle w:val="Akapitzlist"/>
              <w:numPr>
                <w:ilvl w:val="0"/>
                <w:numId w:val="33"/>
              </w:numPr>
              <w:spacing w:after="0" w:line="240"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t xml:space="preserve">zadanie jest elementem innego cyklicznego przedsięwzięcia realizowanego przez organizację lub wskazaną instytucję lokalną – </w:t>
            </w:r>
            <w:r>
              <w:rPr>
                <w:rFonts w:ascii="Times New Roman" w:hAnsi="Times New Roman" w:cs="Times New Roman"/>
                <w:b/>
                <w:bCs/>
                <w:sz w:val="18"/>
                <w:szCs w:val="18"/>
              </w:rPr>
              <w:t>1 pkt</w:t>
            </w:r>
          </w:p>
          <w:p w14:paraId="3AD25422" w14:textId="77777777" w:rsidR="00E7652A" w:rsidRPr="001359A4" w:rsidRDefault="00E7652A" w:rsidP="00C53D94">
            <w:pPr>
              <w:spacing w:before="60" w:after="60"/>
              <w:rPr>
                <w:color w:val="000000" w:themeColor="text1"/>
                <w:sz w:val="18"/>
                <w:highlight w:val="yellow"/>
              </w:rPr>
            </w:pPr>
            <w:r w:rsidRPr="006030A7">
              <w:rPr>
                <w:b/>
                <w:bCs/>
                <w:sz w:val="18"/>
              </w:rPr>
              <w:t>UWAGA</w:t>
            </w:r>
            <w:r w:rsidRPr="004800AC">
              <w:rPr>
                <w:sz w:val="18"/>
              </w:rPr>
              <w:t xml:space="preserve">: uzyskane </w:t>
            </w:r>
            <w:r w:rsidRPr="004800AC">
              <w:rPr>
                <w:b/>
                <w:sz w:val="18"/>
              </w:rPr>
              <w:t>punkty podlegają sumowaniu</w:t>
            </w:r>
            <w:r>
              <w:rPr>
                <w:b/>
                <w:sz w:val="18"/>
              </w:rPr>
              <w:t>.</w:t>
            </w:r>
          </w:p>
        </w:tc>
        <w:tc>
          <w:tcPr>
            <w:tcW w:w="617" w:type="pct"/>
            <w:vAlign w:val="center"/>
          </w:tcPr>
          <w:p w14:paraId="31F270CC" w14:textId="77777777" w:rsidR="00E7652A" w:rsidRPr="006167AA" w:rsidRDefault="00E7652A" w:rsidP="00C53D94">
            <w:pPr>
              <w:jc w:val="center"/>
              <w:rPr>
                <w:color w:val="000000" w:themeColor="text1"/>
                <w:sz w:val="18"/>
              </w:rPr>
            </w:pPr>
            <w:r w:rsidRPr="006167AA">
              <w:rPr>
                <w:color w:val="000000" w:themeColor="text1"/>
                <w:sz w:val="18"/>
              </w:rPr>
              <w:t xml:space="preserve">0 - </w:t>
            </w:r>
            <w:r>
              <w:rPr>
                <w:color w:val="000000" w:themeColor="text1"/>
                <w:sz w:val="18"/>
              </w:rPr>
              <w:t>2</w:t>
            </w:r>
          </w:p>
        </w:tc>
        <w:tc>
          <w:tcPr>
            <w:tcW w:w="618" w:type="pct"/>
            <w:vAlign w:val="center"/>
          </w:tcPr>
          <w:p w14:paraId="3CDE10C9" w14:textId="77777777" w:rsidR="00E7652A" w:rsidRPr="00126A18" w:rsidRDefault="00E7652A" w:rsidP="00C53D94">
            <w:pPr>
              <w:jc w:val="center"/>
              <w:rPr>
                <w:sz w:val="18"/>
              </w:rPr>
            </w:pPr>
          </w:p>
        </w:tc>
      </w:tr>
      <w:tr w:rsidR="00E7652A" w:rsidRPr="00126A18" w14:paraId="24A99C97" w14:textId="77777777" w:rsidTr="0044113D">
        <w:trPr>
          <w:trHeight w:val="132"/>
        </w:trPr>
        <w:tc>
          <w:tcPr>
            <w:tcW w:w="313" w:type="pct"/>
            <w:vAlign w:val="center"/>
          </w:tcPr>
          <w:p w14:paraId="052C43F6"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0E37F123" w14:textId="77777777" w:rsidR="00E7652A" w:rsidRPr="00E61E5A" w:rsidRDefault="00E7652A" w:rsidP="00C53D94">
            <w:pPr>
              <w:rPr>
                <w:sz w:val="18"/>
              </w:rPr>
            </w:pPr>
            <w:r w:rsidRPr="00E61E5A">
              <w:rPr>
                <w:sz w:val="18"/>
              </w:rPr>
              <w:t>Racjonalność i niezbędność przedstawionych kosztów z perspektywy założonych działań:</w:t>
            </w:r>
          </w:p>
          <w:p w14:paraId="132A8B1B" w14:textId="77777777" w:rsidR="00E7652A" w:rsidRPr="008412E2" w:rsidRDefault="00E7652A">
            <w:pPr>
              <w:pStyle w:val="Akapitzlist"/>
              <w:numPr>
                <w:ilvl w:val="0"/>
                <w:numId w:val="30"/>
              </w:numPr>
              <w:spacing w:after="0" w:line="240" w:lineRule="auto"/>
              <w:ind w:left="284" w:hanging="284"/>
              <w:rPr>
                <w:rFonts w:ascii="Times New Roman" w:hAnsi="Times New Roman" w:cs="Times New Roman"/>
                <w:sz w:val="18"/>
              </w:rPr>
            </w:pPr>
            <w:r w:rsidRPr="008412E2">
              <w:rPr>
                <w:rFonts w:ascii="Times New Roman" w:hAnsi="Times New Roman" w:cs="Times New Roman"/>
                <w:sz w:val="18"/>
              </w:rPr>
              <w:t xml:space="preserve">wszystkie planowane koszty kwalifikowalne związane są z działaniami, które będą zrealizowane w ramach zadania </w:t>
            </w:r>
            <w:r w:rsidRPr="008412E2">
              <w:rPr>
                <w:rFonts w:ascii="Times New Roman" w:hAnsi="Times New Roman" w:cs="Times New Roman"/>
                <w:b/>
                <w:sz w:val="18"/>
              </w:rPr>
              <w:t>– 1 pkt</w:t>
            </w:r>
          </w:p>
          <w:p w14:paraId="622757E8" w14:textId="77777777" w:rsidR="00E7652A" w:rsidRPr="008412E2" w:rsidRDefault="00E7652A">
            <w:pPr>
              <w:pStyle w:val="Akapitzlist"/>
              <w:numPr>
                <w:ilvl w:val="0"/>
                <w:numId w:val="30"/>
              </w:numPr>
              <w:spacing w:after="0" w:line="240" w:lineRule="auto"/>
              <w:ind w:left="284" w:hanging="284"/>
              <w:rPr>
                <w:rFonts w:ascii="Times New Roman" w:hAnsi="Times New Roman" w:cs="Times New Roman"/>
                <w:bCs/>
                <w:sz w:val="18"/>
              </w:rPr>
            </w:pPr>
            <w:r w:rsidRPr="008412E2">
              <w:rPr>
                <w:rFonts w:ascii="Times New Roman" w:hAnsi="Times New Roman" w:cs="Times New Roman"/>
                <w:bCs/>
                <w:sz w:val="18"/>
              </w:rPr>
              <w:t xml:space="preserve">wysokość </w:t>
            </w:r>
            <w:r w:rsidRPr="008412E2">
              <w:rPr>
                <w:rFonts w:ascii="Times New Roman" w:hAnsi="Times New Roman" w:cs="Times New Roman"/>
                <w:sz w:val="18"/>
              </w:rPr>
              <w:t xml:space="preserve">poszczególnych kosztów kwalifikowanych skorelowana jest z liczbą uczestników (grupą docelową) poszczególnych działań </w:t>
            </w:r>
            <w:r w:rsidRPr="008412E2">
              <w:rPr>
                <w:rFonts w:ascii="Times New Roman" w:hAnsi="Times New Roman" w:cs="Times New Roman"/>
                <w:b/>
                <w:sz w:val="18"/>
              </w:rPr>
              <w:t>– 1 pkt</w:t>
            </w:r>
          </w:p>
          <w:p w14:paraId="1A645BF7" w14:textId="77777777" w:rsidR="00E7652A" w:rsidRPr="008412E2" w:rsidRDefault="00E7652A">
            <w:pPr>
              <w:pStyle w:val="Akapitzlist"/>
              <w:numPr>
                <w:ilvl w:val="0"/>
                <w:numId w:val="30"/>
              </w:numPr>
              <w:spacing w:after="0" w:line="240" w:lineRule="auto"/>
              <w:ind w:left="284" w:hanging="284"/>
              <w:rPr>
                <w:rFonts w:ascii="Times New Roman" w:hAnsi="Times New Roman" w:cs="Times New Roman"/>
                <w:sz w:val="18"/>
              </w:rPr>
            </w:pPr>
            <w:r w:rsidRPr="008412E2">
              <w:rPr>
                <w:rFonts w:ascii="Times New Roman" w:hAnsi="Times New Roman" w:cs="Times New Roman"/>
                <w:sz w:val="18"/>
              </w:rPr>
              <w:t xml:space="preserve">wartość poszczególnych kosztów kwalifikowalnych jest racjonalna tj. wskazana w oparciu o stawki rynkowe </w:t>
            </w:r>
            <w:r w:rsidRPr="008412E2">
              <w:rPr>
                <w:rFonts w:ascii="Times New Roman" w:hAnsi="Times New Roman" w:cs="Times New Roman"/>
                <w:b/>
                <w:sz w:val="18"/>
              </w:rPr>
              <w:t>– 1 pkt</w:t>
            </w:r>
          </w:p>
          <w:p w14:paraId="1728CFCD" w14:textId="77777777" w:rsidR="00E7652A" w:rsidRPr="00E61E5A" w:rsidRDefault="00E7652A" w:rsidP="00C53D94">
            <w:pPr>
              <w:spacing w:before="60" w:after="60"/>
              <w:rPr>
                <w:sz w:val="18"/>
                <w:highlight w:val="yellow"/>
              </w:rPr>
            </w:pPr>
            <w:r w:rsidRPr="006030A7">
              <w:rPr>
                <w:b/>
                <w:bCs/>
                <w:sz w:val="18"/>
              </w:rPr>
              <w:t>UWAGA</w:t>
            </w:r>
            <w:r w:rsidRPr="004800AC">
              <w:rPr>
                <w:sz w:val="18"/>
              </w:rPr>
              <w:t xml:space="preserve">: uzyskane </w:t>
            </w:r>
            <w:r w:rsidRPr="004800AC">
              <w:rPr>
                <w:b/>
                <w:sz w:val="18"/>
              </w:rPr>
              <w:t>punkty podlegają sumowaniu</w:t>
            </w:r>
            <w:r>
              <w:rPr>
                <w:b/>
                <w:sz w:val="18"/>
              </w:rPr>
              <w:t>.</w:t>
            </w:r>
          </w:p>
        </w:tc>
        <w:tc>
          <w:tcPr>
            <w:tcW w:w="617" w:type="pct"/>
            <w:vAlign w:val="center"/>
          </w:tcPr>
          <w:p w14:paraId="13B8A060" w14:textId="77777777" w:rsidR="00E7652A" w:rsidRPr="00126A18" w:rsidRDefault="00E7652A" w:rsidP="00C53D94">
            <w:pPr>
              <w:jc w:val="center"/>
              <w:rPr>
                <w:sz w:val="18"/>
              </w:rPr>
            </w:pPr>
            <w:r>
              <w:rPr>
                <w:sz w:val="18"/>
              </w:rPr>
              <w:t>0 - 3</w:t>
            </w:r>
          </w:p>
        </w:tc>
        <w:tc>
          <w:tcPr>
            <w:tcW w:w="618" w:type="pct"/>
            <w:vAlign w:val="center"/>
          </w:tcPr>
          <w:p w14:paraId="2CED3F7E" w14:textId="77777777" w:rsidR="00E7652A" w:rsidRPr="00126A18" w:rsidRDefault="00E7652A" w:rsidP="00C53D94">
            <w:pPr>
              <w:jc w:val="center"/>
              <w:rPr>
                <w:sz w:val="18"/>
              </w:rPr>
            </w:pPr>
          </w:p>
        </w:tc>
      </w:tr>
      <w:tr w:rsidR="00E7652A" w:rsidRPr="00126A18" w14:paraId="3CA8463B" w14:textId="77777777" w:rsidTr="0044113D">
        <w:trPr>
          <w:trHeight w:val="592"/>
        </w:trPr>
        <w:tc>
          <w:tcPr>
            <w:tcW w:w="313" w:type="pct"/>
            <w:vAlign w:val="center"/>
          </w:tcPr>
          <w:p w14:paraId="19E92234" w14:textId="77777777" w:rsidR="00E7652A" w:rsidRPr="006101C1" w:rsidRDefault="00E7652A">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1FD1D419" w14:textId="77777777" w:rsidR="00E7652A" w:rsidRPr="00F472AB" w:rsidRDefault="00E7652A" w:rsidP="00C53D94">
            <w:pPr>
              <w:rPr>
                <w:sz w:val="18"/>
              </w:rPr>
            </w:pPr>
            <w:r>
              <w:rPr>
                <w:sz w:val="18"/>
              </w:rPr>
              <w:t>Prawidłowa kwalifikacja kosztów do poszczególnych kategorii kosztów</w:t>
            </w:r>
            <w:r w:rsidRPr="00F472AB">
              <w:rPr>
                <w:sz w:val="18"/>
              </w:rPr>
              <w:t>:</w:t>
            </w:r>
          </w:p>
          <w:p w14:paraId="4FC28731" w14:textId="77777777" w:rsidR="00E7652A" w:rsidRPr="00192A96" w:rsidRDefault="00E7652A">
            <w:pPr>
              <w:pStyle w:val="Akapitzlist"/>
              <w:numPr>
                <w:ilvl w:val="0"/>
                <w:numId w:val="34"/>
              </w:numPr>
              <w:spacing w:after="0" w:line="240" w:lineRule="auto"/>
              <w:ind w:left="284" w:hanging="284"/>
              <w:rPr>
                <w:rFonts w:ascii="Times New Roman" w:hAnsi="Times New Roman" w:cs="Times New Roman"/>
                <w:sz w:val="18"/>
              </w:rPr>
            </w:pPr>
            <w:r w:rsidRPr="00192A96">
              <w:rPr>
                <w:rFonts w:ascii="Times New Roman" w:hAnsi="Times New Roman" w:cs="Times New Roman"/>
                <w:sz w:val="18"/>
              </w:rPr>
              <w:t xml:space="preserve">koszty wskazane </w:t>
            </w:r>
            <w:r>
              <w:rPr>
                <w:rFonts w:ascii="Times New Roman" w:hAnsi="Times New Roman" w:cs="Times New Roman"/>
                <w:sz w:val="18"/>
              </w:rPr>
              <w:t xml:space="preserve">w </w:t>
            </w:r>
            <w:r w:rsidRPr="00192A96">
              <w:rPr>
                <w:rFonts w:ascii="Times New Roman" w:hAnsi="Times New Roman" w:cs="Times New Roman"/>
                <w:sz w:val="18"/>
              </w:rPr>
              <w:t xml:space="preserve">zestawieniu kosztów NIE zostały prawidłowo zakwalifikowane do poszczególnych kategorii kosztów </w:t>
            </w:r>
            <w:r w:rsidRPr="00192A96">
              <w:rPr>
                <w:rFonts w:ascii="Times New Roman" w:hAnsi="Times New Roman" w:cs="Times New Roman"/>
                <w:b/>
                <w:sz w:val="18"/>
              </w:rPr>
              <w:t>– 0</w:t>
            </w:r>
            <w:r>
              <w:rPr>
                <w:rFonts w:ascii="Times New Roman" w:hAnsi="Times New Roman" w:cs="Times New Roman"/>
                <w:b/>
                <w:sz w:val="18"/>
              </w:rPr>
              <w:t xml:space="preserve"> </w:t>
            </w:r>
            <w:r w:rsidRPr="00192A96">
              <w:rPr>
                <w:rFonts w:ascii="Times New Roman" w:hAnsi="Times New Roman" w:cs="Times New Roman"/>
                <w:b/>
                <w:sz w:val="18"/>
              </w:rPr>
              <w:t>pkt</w:t>
            </w:r>
          </w:p>
          <w:p w14:paraId="74C940E8" w14:textId="77777777" w:rsidR="00E7652A" w:rsidRPr="00192A96" w:rsidRDefault="00E7652A">
            <w:pPr>
              <w:pStyle w:val="Akapitzlist"/>
              <w:numPr>
                <w:ilvl w:val="0"/>
                <w:numId w:val="34"/>
              </w:numPr>
              <w:spacing w:after="0" w:line="240" w:lineRule="auto"/>
              <w:ind w:left="284" w:hanging="284"/>
              <w:rPr>
                <w:rFonts w:ascii="Times New Roman" w:hAnsi="Times New Roman" w:cs="Times New Roman"/>
                <w:sz w:val="18"/>
              </w:rPr>
            </w:pPr>
            <w:r w:rsidRPr="00192A96">
              <w:rPr>
                <w:rFonts w:ascii="Times New Roman" w:hAnsi="Times New Roman" w:cs="Times New Roman"/>
                <w:sz w:val="18"/>
              </w:rPr>
              <w:t xml:space="preserve">koszty wskazane </w:t>
            </w:r>
            <w:r>
              <w:rPr>
                <w:rFonts w:ascii="Times New Roman" w:hAnsi="Times New Roman" w:cs="Times New Roman"/>
                <w:sz w:val="18"/>
              </w:rPr>
              <w:t xml:space="preserve">w </w:t>
            </w:r>
            <w:r w:rsidRPr="00192A96">
              <w:rPr>
                <w:rFonts w:ascii="Times New Roman" w:hAnsi="Times New Roman" w:cs="Times New Roman"/>
                <w:sz w:val="18"/>
              </w:rPr>
              <w:t>zestawieniu kosztów</w:t>
            </w:r>
            <w:r>
              <w:rPr>
                <w:rFonts w:ascii="Times New Roman" w:hAnsi="Times New Roman" w:cs="Times New Roman"/>
                <w:sz w:val="18"/>
              </w:rPr>
              <w:t xml:space="preserve"> </w:t>
            </w:r>
            <w:r w:rsidRPr="00192A96">
              <w:rPr>
                <w:rFonts w:ascii="Times New Roman" w:hAnsi="Times New Roman" w:cs="Times New Roman"/>
                <w:sz w:val="18"/>
              </w:rPr>
              <w:t xml:space="preserve">zostały prawidłowo zakwalifikowane do poszczególnych kategorii kosztów – </w:t>
            </w:r>
            <w:r w:rsidRPr="00192A96">
              <w:rPr>
                <w:rFonts w:ascii="Times New Roman" w:hAnsi="Times New Roman" w:cs="Times New Roman"/>
                <w:b/>
                <w:sz w:val="18"/>
              </w:rPr>
              <w:t>1 pkt</w:t>
            </w:r>
          </w:p>
        </w:tc>
        <w:tc>
          <w:tcPr>
            <w:tcW w:w="617" w:type="pct"/>
            <w:vAlign w:val="center"/>
          </w:tcPr>
          <w:p w14:paraId="67CC09E0" w14:textId="77777777" w:rsidR="00E7652A" w:rsidRPr="00126A18" w:rsidRDefault="00E7652A" w:rsidP="00C53D94">
            <w:pPr>
              <w:jc w:val="center"/>
              <w:rPr>
                <w:sz w:val="18"/>
              </w:rPr>
            </w:pPr>
            <w:r>
              <w:rPr>
                <w:sz w:val="18"/>
              </w:rPr>
              <w:t>0 - 1</w:t>
            </w:r>
          </w:p>
        </w:tc>
        <w:tc>
          <w:tcPr>
            <w:tcW w:w="618" w:type="pct"/>
            <w:vAlign w:val="center"/>
          </w:tcPr>
          <w:p w14:paraId="19A3D17C" w14:textId="77777777" w:rsidR="00E7652A" w:rsidRPr="00126A18" w:rsidRDefault="00E7652A" w:rsidP="00C53D94">
            <w:pPr>
              <w:jc w:val="center"/>
              <w:rPr>
                <w:sz w:val="18"/>
              </w:rPr>
            </w:pPr>
          </w:p>
        </w:tc>
      </w:tr>
      <w:tr w:rsidR="0044113D" w:rsidRPr="00126A18" w14:paraId="0F7FAA9E" w14:textId="77777777" w:rsidTr="0044113D">
        <w:trPr>
          <w:trHeight w:val="579"/>
        </w:trPr>
        <w:tc>
          <w:tcPr>
            <w:tcW w:w="313" w:type="pct"/>
            <w:vAlign w:val="center"/>
          </w:tcPr>
          <w:p w14:paraId="1E9B2A84" w14:textId="77777777" w:rsidR="0044113D" w:rsidRPr="006101C1" w:rsidRDefault="0044113D">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5036DA70" w14:textId="77777777" w:rsidR="0044113D" w:rsidRPr="00CB49FC" w:rsidRDefault="0044113D" w:rsidP="00C238DD">
            <w:pPr>
              <w:rPr>
                <w:sz w:val="18"/>
              </w:rPr>
            </w:pPr>
            <w:r>
              <w:rPr>
                <w:sz w:val="18"/>
              </w:rPr>
              <w:t>Wysokość środków własnych lub pozyskanych z innych źródeł</w:t>
            </w:r>
            <w:r w:rsidRPr="00126A18">
              <w:rPr>
                <w:sz w:val="18"/>
              </w:rPr>
              <w:t>:</w:t>
            </w:r>
          </w:p>
          <w:p w14:paraId="6366D0C7" w14:textId="5C73ED53" w:rsidR="0044113D" w:rsidRPr="00B04B09" w:rsidRDefault="0044113D">
            <w:pPr>
              <w:pStyle w:val="Akapitzlist"/>
              <w:numPr>
                <w:ilvl w:val="0"/>
                <w:numId w:val="23"/>
              </w:numPr>
              <w:spacing w:after="0" w:line="240" w:lineRule="auto"/>
              <w:ind w:left="341" w:hanging="284"/>
              <w:rPr>
                <w:rFonts w:ascii="Times New Roman" w:hAnsi="Times New Roman" w:cs="Times New Roman"/>
                <w:sz w:val="18"/>
              </w:rPr>
            </w:pPr>
            <w:r w:rsidRPr="00D24536">
              <w:rPr>
                <w:rFonts w:ascii="Times New Roman" w:hAnsi="Times New Roman" w:cs="Times New Roman"/>
                <w:sz w:val="18"/>
              </w:rPr>
              <w:t>10</w:t>
            </w:r>
            <w:r w:rsidRPr="00B04B09">
              <w:rPr>
                <w:rFonts w:ascii="Times New Roman" w:hAnsi="Times New Roman" w:cs="Times New Roman"/>
                <w:sz w:val="18"/>
              </w:rPr>
              <w:t>,0% – 1</w:t>
            </w:r>
            <w:r w:rsidR="003747BE">
              <w:rPr>
                <w:rFonts w:ascii="Times New Roman" w:hAnsi="Times New Roman" w:cs="Times New Roman"/>
                <w:sz w:val="18"/>
              </w:rPr>
              <w:t>3</w:t>
            </w:r>
            <w:r w:rsidRPr="00B04B09">
              <w:rPr>
                <w:rFonts w:ascii="Times New Roman" w:hAnsi="Times New Roman" w:cs="Times New Roman"/>
                <w:sz w:val="18"/>
              </w:rPr>
              <w:t xml:space="preserve">,5% wnioskowanej kwoty dotacji - </w:t>
            </w:r>
            <w:r w:rsidRPr="00B04B09">
              <w:rPr>
                <w:rFonts w:ascii="Times New Roman" w:hAnsi="Times New Roman" w:cs="Times New Roman"/>
                <w:b/>
                <w:sz w:val="18"/>
              </w:rPr>
              <w:t>1 pkt</w:t>
            </w:r>
          </w:p>
          <w:p w14:paraId="7A64572E" w14:textId="5672431D" w:rsidR="0044113D" w:rsidRPr="00B04B09" w:rsidRDefault="0044113D">
            <w:pPr>
              <w:pStyle w:val="Akapitzlist"/>
              <w:numPr>
                <w:ilvl w:val="0"/>
                <w:numId w:val="23"/>
              </w:numPr>
              <w:spacing w:after="0" w:line="240" w:lineRule="auto"/>
              <w:ind w:left="341" w:hanging="284"/>
              <w:rPr>
                <w:rFonts w:ascii="Times New Roman" w:hAnsi="Times New Roman" w:cs="Times New Roman"/>
                <w:sz w:val="18"/>
              </w:rPr>
            </w:pPr>
            <w:r w:rsidRPr="00B04B09">
              <w:rPr>
                <w:rFonts w:ascii="Times New Roman" w:hAnsi="Times New Roman" w:cs="Times New Roman"/>
                <w:sz w:val="18"/>
              </w:rPr>
              <w:t>1</w:t>
            </w:r>
            <w:r w:rsidR="003747BE">
              <w:rPr>
                <w:rFonts w:ascii="Times New Roman" w:hAnsi="Times New Roman" w:cs="Times New Roman"/>
                <w:sz w:val="18"/>
              </w:rPr>
              <w:t>3</w:t>
            </w:r>
            <w:r w:rsidRPr="00B04B09">
              <w:rPr>
                <w:rFonts w:ascii="Times New Roman" w:hAnsi="Times New Roman" w:cs="Times New Roman"/>
                <w:sz w:val="18"/>
              </w:rPr>
              <w:t>,6% – 1</w:t>
            </w:r>
            <w:r w:rsidR="003747BE">
              <w:rPr>
                <w:rFonts w:ascii="Times New Roman" w:hAnsi="Times New Roman" w:cs="Times New Roman"/>
                <w:sz w:val="18"/>
              </w:rPr>
              <w:t>4</w:t>
            </w:r>
            <w:r w:rsidRPr="00B04B09">
              <w:rPr>
                <w:rFonts w:ascii="Times New Roman" w:hAnsi="Times New Roman" w:cs="Times New Roman"/>
                <w:sz w:val="18"/>
              </w:rPr>
              <w:t xml:space="preserve">,5 % wnioskowanej kwoty dotacji - </w:t>
            </w:r>
            <w:r w:rsidRPr="00B04B09">
              <w:rPr>
                <w:rFonts w:ascii="Times New Roman" w:hAnsi="Times New Roman" w:cs="Times New Roman"/>
                <w:b/>
                <w:sz w:val="18"/>
              </w:rPr>
              <w:t>2 pkt</w:t>
            </w:r>
          </w:p>
          <w:p w14:paraId="048C3233" w14:textId="37866771" w:rsidR="0044113D" w:rsidRPr="00A55F8D" w:rsidRDefault="0044113D">
            <w:pPr>
              <w:pStyle w:val="Akapitzlist"/>
              <w:numPr>
                <w:ilvl w:val="0"/>
                <w:numId w:val="23"/>
              </w:numPr>
              <w:spacing w:after="0" w:line="240" w:lineRule="auto"/>
              <w:ind w:left="341" w:hanging="284"/>
              <w:rPr>
                <w:rFonts w:ascii="Times New Roman" w:hAnsi="Times New Roman" w:cs="Times New Roman"/>
                <w:sz w:val="18"/>
              </w:rPr>
            </w:pPr>
            <w:r w:rsidRPr="00B04B09">
              <w:rPr>
                <w:rFonts w:ascii="Times New Roman" w:hAnsi="Times New Roman" w:cs="Times New Roman"/>
                <w:sz w:val="18"/>
              </w:rPr>
              <w:t>powyżej 1</w:t>
            </w:r>
            <w:r w:rsidR="003747BE">
              <w:rPr>
                <w:rFonts w:ascii="Times New Roman" w:hAnsi="Times New Roman" w:cs="Times New Roman"/>
                <w:sz w:val="18"/>
              </w:rPr>
              <w:t>4</w:t>
            </w:r>
            <w:r w:rsidRPr="00B04B09">
              <w:rPr>
                <w:rFonts w:ascii="Times New Roman" w:hAnsi="Times New Roman" w:cs="Times New Roman"/>
                <w:sz w:val="18"/>
              </w:rPr>
              <w:t>,6%</w:t>
            </w:r>
            <w:r>
              <w:rPr>
                <w:rFonts w:ascii="Times New Roman" w:hAnsi="Times New Roman" w:cs="Times New Roman"/>
                <w:sz w:val="18"/>
              </w:rPr>
              <w:t xml:space="preserve"> wnioskowanej kwoty dotacji - </w:t>
            </w:r>
            <w:r w:rsidRPr="00566512">
              <w:rPr>
                <w:rFonts w:ascii="Times New Roman" w:hAnsi="Times New Roman" w:cs="Times New Roman"/>
                <w:b/>
                <w:sz w:val="18"/>
              </w:rPr>
              <w:t>3 pkt</w:t>
            </w:r>
          </w:p>
        </w:tc>
        <w:tc>
          <w:tcPr>
            <w:tcW w:w="617" w:type="pct"/>
            <w:vAlign w:val="center"/>
          </w:tcPr>
          <w:p w14:paraId="116E84C7" w14:textId="77777777" w:rsidR="0044113D" w:rsidRPr="00126A18" w:rsidRDefault="0044113D" w:rsidP="00C53D94">
            <w:pPr>
              <w:jc w:val="center"/>
              <w:rPr>
                <w:sz w:val="18"/>
              </w:rPr>
            </w:pPr>
            <w:r>
              <w:rPr>
                <w:sz w:val="18"/>
              </w:rPr>
              <w:t>1 - 3</w:t>
            </w:r>
          </w:p>
        </w:tc>
        <w:tc>
          <w:tcPr>
            <w:tcW w:w="618" w:type="pct"/>
            <w:vAlign w:val="center"/>
          </w:tcPr>
          <w:p w14:paraId="57E88D40" w14:textId="77777777" w:rsidR="0044113D" w:rsidRPr="00126A18" w:rsidRDefault="0044113D" w:rsidP="00C53D94">
            <w:pPr>
              <w:jc w:val="center"/>
              <w:rPr>
                <w:sz w:val="18"/>
              </w:rPr>
            </w:pPr>
          </w:p>
        </w:tc>
      </w:tr>
      <w:tr w:rsidR="0044113D" w:rsidRPr="00126A18" w14:paraId="4CD3F4C1" w14:textId="77777777" w:rsidTr="0044113D">
        <w:trPr>
          <w:trHeight w:val="699"/>
        </w:trPr>
        <w:tc>
          <w:tcPr>
            <w:tcW w:w="313" w:type="pct"/>
            <w:vAlign w:val="center"/>
          </w:tcPr>
          <w:p w14:paraId="2FC12520" w14:textId="77777777" w:rsidR="0044113D" w:rsidRPr="006101C1" w:rsidRDefault="0044113D">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1FB9F92B" w14:textId="77777777" w:rsidR="0044113D" w:rsidRPr="00966F44" w:rsidRDefault="0044113D" w:rsidP="00C53D94">
            <w:pPr>
              <w:rPr>
                <w:color w:val="000000" w:themeColor="text1"/>
                <w:sz w:val="18"/>
              </w:rPr>
            </w:pPr>
            <w:r>
              <w:rPr>
                <w:color w:val="000000" w:themeColor="text1"/>
                <w:sz w:val="18"/>
              </w:rPr>
              <w:t>Wkład rzeczowy, w szczególności dysponowanie odpowiednimi zasobami materialnymi adekwatnymi do realizacji zadania:</w:t>
            </w:r>
          </w:p>
          <w:p w14:paraId="3C98B778" w14:textId="77777777" w:rsidR="0044113D" w:rsidRPr="00273DDE" w:rsidRDefault="0044113D">
            <w:pPr>
              <w:pStyle w:val="Akapitzlist"/>
              <w:numPr>
                <w:ilvl w:val="0"/>
                <w:numId w:val="37"/>
              </w:numPr>
              <w:spacing w:after="0" w:line="240" w:lineRule="auto"/>
              <w:ind w:left="284" w:hanging="284"/>
              <w:contextualSpacing w:val="0"/>
              <w:rPr>
                <w:rFonts w:ascii="Times New Roman" w:hAnsi="Times New Roman" w:cs="Times New Roman"/>
                <w:sz w:val="18"/>
              </w:rPr>
            </w:pPr>
            <w:r w:rsidRPr="00273DDE">
              <w:rPr>
                <w:rFonts w:ascii="Times New Roman" w:hAnsi="Times New Roman" w:cs="Times New Roman"/>
                <w:sz w:val="18"/>
              </w:rPr>
              <w:t xml:space="preserve">całkowite koszty realizacji zadania NIE obejmują </w:t>
            </w:r>
            <w:r>
              <w:rPr>
                <w:rFonts w:ascii="Times New Roman" w:hAnsi="Times New Roman" w:cs="Times New Roman"/>
                <w:sz w:val="18"/>
              </w:rPr>
              <w:t xml:space="preserve">wkładu </w:t>
            </w:r>
            <w:r w:rsidRPr="00273DDE">
              <w:rPr>
                <w:rFonts w:ascii="Times New Roman" w:hAnsi="Times New Roman" w:cs="Times New Roman"/>
                <w:sz w:val="18"/>
              </w:rPr>
              <w:t xml:space="preserve">rzeczowego </w:t>
            </w:r>
            <w:r>
              <w:rPr>
                <w:rFonts w:ascii="Times New Roman" w:hAnsi="Times New Roman" w:cs="Times New Roman"/>
                <w:sz w:val="18"/>
              </w:rPr>
              <w:t>w ramach niefinansowego</w:t>
            </w:r>
            <w:r w:rsidRPr="00273DDE">
              <w:rPr>
                <w:rFonts w:ascii="Times New Roman" w:hAnsi="Times New Roman" w:cs="Times New Roman"/>
                <w:sz w:val="18"/>
              </w:rPr>
              <w:t xml:space="preserve"> wkładu własnego Oferenta </w:t>
            </w:r>
            <w:r w:rsidRPr="00273DDE">
              <w:rPr>
                <w:rFonts w:ascii="Times New Roman" w:hAnsi="Times New Roman" w:cs="Times New Roman"/>
                <w:b/>
                <w:sz w:val="18"/>
              </w:rPr>
              <w:t>– 0 pkt</w:t>
            </w:r>
          </w:p>
          <w:p w14:paraId="49C3500F" w14:textId="77777777" w:rsidR="0044113D" w:rsidRPr="006C4957" w:rsidRDefault="0044113D">
            <w:pPr>
              <w:pStyle w:val="Akapitzlist"/>
              <w:numPr>
                <w:ilvl w:val="0"/>
                <w:numId w:val="37"/>
              </w:numPr>
              <w:spacing w:after="0" w:line="240" w:lineRule="auto"/>
              <w:ind w:left="284" w:hanging="284"/>
              <w:contextualSpacing w:val="0"/>
              <w:rPr>
                <w:rFonts w:ascii="Times New Roman" w:hAnsi="Times New Roman" w:cs="Times New Roman"/>
                <w:sz w:val="18"/>
              </w:rPr>
            </w:pPr>
            <w:r w:rsidRPr="00273DDE">
              <w:rPr>
                <w:rFonts w:ascii="Times New Roman" w:hAnsi="Times New Roman" w:cs="Times New Roman"/>
                <w:sz w:val="18"/>
              </w:rPr>
              <w:t xml:space="preserve">całkowite koszty realizacji zadania obejmują </w:t>
            </w:r>
            <w:r>
              <w:rPr>
                <w:rFonts w:ascii="Times New Roman" w:hAnsi="Times New Roman" w:cs="Times New Roman"/>
                <w:sz w:val="18"/>
              </w:rPr>
              <w:t xml:space="preserve">wkład </w:t>
            </w:r>
            <w:r w:rsidRPr="00273DDE">
              <w:rPr>
                <w:rFonts w:ascii="Times New Roman" w:hAnsi="Times New Roman" w:cs="Times New Roman"/>
                <w:sz w:val="18"/>
              </w:rPr>
              <w:t xml:space="preserve">rzeczowy </w:t>
            </w:r>
            <w:r>
              <w:rPr>
                <w:rFonts w:ascii="Times New Roman" w:hAnsi="Times New Roman" w:cs="Times New Roman"/>
                <w:sz w:val="18"/>
              </w:rPr>
              <w:t>w ramach niefinansowego</w:t>
            </w:r>
            <w:r w:rsidRPr="00273DDE">
              <w:rPr>
                <w:rFonts w:ascii="Times New Roman" w:hAnsi="Times New Roman" w:cs="Times New Roman"/>
                <w:sz w:val="18"/>
              </w:rPr>
              <w:t xml:space="preserve"> wkład</w:t>
            </w:r>
            <w:r>
              <w:rPr>
                <w:rFonts w:ascii="Times New Roman" w:hAnsi="Times New Roman" w:cs="Times New Roman"/>
                <w:sz w:val="18"/>
              </w:rPr>
              <w:t>u</w:t>
            </w:r>
            <w:r w:rsidRPr="00273DDE">
              <w:rPr>
                <w:rFonts w:ascii="Times New Roman" w:hAnsi="Times New Roman" w:cs="Times New Roman"/>
                <w:sz w:val="18"/>
              </w:rPr>
              <w:t xml:space="preserve"> własn</w:t>
            </w:r>
            <w:r>
              <w:rPr>
                <w:rFonts w:ascii="Times New Roman" w:hAnsi="Times New Roman" w:cs="Times New Roman"/>
                <w:sz w:val="18"/>
              </w:rPr>
              <w:t>ego</w:t>
            </w:r>
            <w:r w:rsidRPr="00273DDE">
              <w:rPr>
                <w:rFonts w:ascii="Times New Roman" w:hAnsi="Times New Roman" w:cs="Times New Roman"/>
                <w:sz w:val="18"/>
              </w:rPr>
              <w:t xml:space="preserve"> Oferenta </w:t>
            </w:r>
            <w:r w:rsidRPr="00273DDE">
              <w:rPr>
                <w:rFonts w:ascii="Times New Roman" w:hAnsi="Times New Roman" w:cs="Times New Roman"/>
                <w:b/>
                <w:sz w:val="18"/>
              </w:rPr>
              <w:t>– 1 pkt</w:t>
            </w:r>
          </w:p>
        </w:tc>
        <w:tc>
          <w:tcPr>
            <w:tcW w:w="617" w:type="pct"/>
            <w:vAlign w:val="center"/>
          </w:tcPr>
          <w:p w14:paraId="64E324A4" w14:textId="77777777" w:rsidR="0044113D" w:rsidRPr="00126A18" w:rsidRDefault="0044113D" w:rsidP="00C53D94">
            <w:pPr>
              <w:jc w:val="center"/>
              <w:rPr>
                <w:sz w:val="18"/>
              </w:rPr>
            </w:pPr>
            <w:r>
              <w:rPr>
                <w:sz w:val="18"/>
              </w:rPr>
              <w:t>0 - 1</w:t>
            </w:r>
          </w:p>
        </w:tc>
        <w:tc>
          <w:tcPr>
            <w:tcW w:w="618" w:type="pct"/>
            <w:vAlign w:val="center"/>
          </w:tcPr>
          <w:p w14:paraId="79019592" w14:textId="77777777" w:rsidR="0044113D" w:rsidRPr="00126A18" w:rsidRDefault="0044113D" w:rsidP="00C53D94">
            <w:pPr>
              <w:jc w:val="center"/>
              <w:rPr>
                <w:sz w:val="18"/>
              </w:rPr>
            </w:pPr>
          </w:p>
        </w:tc>
      </w:tr>
      <w:tr w:rsidR="0044113D" w:rsidRPr="00126A18" w14:paraId="62565739" w14:textId="77777777" w:rsidTr="0044113D">
        <w:trPr>
          <w:trHeight w:val="416"/>
        </w:trPr>
        <w:tc>
          <w:tcPr>
            <w:tcW w:w="313" w:type="pct"/>
            <w:vAlign w:val="center"/>
          </w:tcPr>
          <w:p w14:paraId="7A616D8C" w14:textId="77777777" w:rsidR="0044113D" w:rsidRPr="006101C1" w:rsidRDefault="0044113D">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06B4811C" w14:textId="77777777" w:rsidR="0044113D" w:rsidRPr="000B7CAC" w:rsidRDefault="0044113D" w:rsidP="00C53D94">
            <w:pPr>
              <w:rPr>
                <w:color w:val="000000" w:themeColor="text1"/>
                <w:sz w:val="18"/>
              </w:rPr>
            </w:pPr>
            <w:r w:rsidRPr="000B7CAC">
              <w:rPr>
                <w:color w:val="000000" w:themeColor="text1"/>
                <w:sz w:val="18"/>
              </w:rPr>
              <w:t>Wkład osobowy, w tym świadczenia wolontariuszy i praca społeczna członków:</w:t>
            </w:r>
          </w:p>
          <w:p w14:paraId="55C9BC5A" w14:textId="77777777" w:rsidR="0044113D" w:rsidRPr="000B7CAC" w:rsidRDefault="0044113D">
            <w:pPr>
              <w:pStyle w:val="Akapitzlist"/>
              <w:numPr>
                <w:ilvl w:val="0"/>
                <w:numId w:val="38"/>
              </w:numPr>
              <w:spacing w:after="0" w:line="240" w:lineRule="auto"/>
              <w:ind w:left="284" w:hanging="284"/>
              <w:contextualSpacing w:val="0"/>
              <w:rPr>
                <w:rFonts w:ascii="Times New Roman" w:hAnsi="Times New Roman" w:cs="Times New Roman"/>
                <w:sz w:val="18"/>
              </w:rPr>
            </w:pPr>
            <w:r w:rsidRPr="000B7CAC">
              <w:rPr>
                <w:rFonts w:ascii="Times New Roman" w:hAnsi="Times New Roman" w:cs="Times New Roman"/>
                <w:sz w:val="18"/>
              </w:rPr>
              <w:t>całkowite koszty realizacji zadania NIE obejmują</w:t>
            </w:r>
            <w:r>
              <w:rPr>
                <w:rFonts w:ascii="Times New Roman" w:hAnsi="Times New Roman" w:cs="Times New Roman"/>
                <w:sz w:val="18"/>
              </w:rPr>
              <w:t xml:space="preserve"> wkładu</w:t>
            </w:r>
            <w:r w:rsidRPr="000B7CAC">
              <w:rPr>
                <w:rFonts w:ascii="Times New Roman" w:hAnsi="Times New Roman" w:cs="Times New Roman"/>
                <w:sz w:val="18"/>
              </w:rPr>
              <w:t xml:space="preserve"> osobowego </w:t>
            </w:r>
            <w:r>
              <w:rPr>
                <w:rFonts w:ascii="Times New Roman" w:hAnsi="Times New Roman" w:cs="Times New Roman"/>
                <w:sz w:val="18"/>
              </w:rPr>
              <w:t xml:space="preserve">w ramach niefinansowego </w:t>
            </w:r>
            <w:r w:rsidRPr="000B7CAC">
              <w:rPr>
                <w:rFonts w:ascii="Times New Roman" w:hAnsi="Times New Roman" w:cs="Times New Roman"/>
                <w:sz w:val="18"/>
              </w:rPr>
              <w:t xml:space="preserve">wkładu własnego Oferenta </w:t>
            </w:r>
            <w:r w:rsidRPr="000B7CAC">
              <w:rPr>
                <w:rFonts w:ascii="Times New Roman" w:hAnsi="Times New Roman" w:cs="Times New Roman"/>
                <w:b/>
                <w:sz w:val="18"/>
              </w:rPr>
              <w:t>– 0 pkt</w:t>
            </w:r>
          </w:p>
          <w:p w14:paraId="374BB6D7" w14:textId="77777777" w:rsidR="0044113D" w:rsidRPr="000B7CAC" w:rsidRDefault="0044113D">
            <w:pPr>
              <w:pStyle w:val="Akapitzlist"/>
              <w:numPr>
                <w:ilvl w:val="0"/>
                <w:numId w:val="38"/>
              </w:numPr>
              <w:spacing w:after="0" w:line="240" w:lineRule="auto"/>
              <w:ind w:left="284" w:hanging="284"/>
              <w:contextualSpacing w:val="0"/>
              <w:rPr>
                <w:rFonts w:ascii="Times New Roman" w:hAnsi="Times New Roman" w:cs="Times New Roman"/>
                <w:sz w:val="18"/>
              </w:rPr>
            </w:pPr>
            <w:r w:rsidRPr="000B7CAC">
              <w:rPr>
                <w:rFonts w:ascii="Times New Roman" w:hAnsi="Times New Roman" w:cs="Times New Roman"/>
                <w:sz w:val="18"/>
              </w:rPr>
              <w:t>całkowite koszty realizacji zadania obejmują</w:t>
            </w:r>
            <w:r>
              <w:rPr>
                <w:rFonts w:ascii="Times New Roman" w:hAnsi="Times New Roman" w:cs="Times New Roman"/>
                <w:sz w:val="18"/>
              </w:rPr>
              <w:t xml:space="preserve"> wkład</w:t>
            </w:r>
            <w:r w:rsidRPr="000B7CAC">
              <w:rPr>
                <w:rFonts w:ascii="Times New Roman" w:hAnsi="Times New Roman" w:cs="Times New Roman"/>
                <w:sz w:val="18"/>
              </w:rPr>
              <w:t xml:space="preserve"> osobowy </w:t>
            </w:r>
            <w:r>
              <w:rPr>
                <w:rFonts w:ascii="Times New Roman" w:hAnsi="Times New Roman" w:cs="Times New Roman"/>
                <w:sz w:val="18"/>
              </w:rPr>
              <w:t>w ramach niefinansowego</w:t>
            </w:r>
            <w:r w:rsidRPr="000B7CAC">
              <w:rPr>
                <w:rFonts w:ascii="Times New Roman" w:hAnsi="Times New Roman" w:cs="Times New Roman"/>
                <w:sz w:val="18"/>
              </w:rPr>
              <w:t xml:space="preserve"> wkład</w:t>
            </w:r>
            <w:r>
              <w:rPr>
                <w:rFonts w:ascii="Times New Roman" w:hAnsi="Times New Roman" w:cs="Times New Roman"/>
                <w:sz w:val="18"/>
              </w:rPr>
              <w:t>u</w:t>
            </w:r>
            <w:r w:rsidRPr="000B7CAC">
              <w:rPr>
                <w:rFonts w:ascii="Times New Roman" w:hAnsi="Times New Roman" w:cs="Times New Roman"/>
                <w:sz w:val="18"/>
              </w:rPr>
              <w:t xml:space="preserve"> własn</w:t>
            </w:r>
            <w:r>
              <w:rPr>
                <w:rFonts w:ascii="Times New Roman" w:hAnsi="Times New Roman" w:cs="Times New Roman"/>
                <w:sz w:val="18"/>
              </w:rPr>
              <w:t>ego</w:t>
            </w:r>
            <w:r w:rsidRPr="000B7CAC">
              <w:rPr>
                <w:rFonts w:ascii="Times New Roman" w:hAnsi="Times New Roman" w:cs="Times New Roman"/>
                <w:sz w:val="18"/>
              </w:rPr>
              <w:t xml:space="preserve"> Oferenta </w:t>
            </w:r>
            <w:r w:rsidRPr="000B7CAC">
              <w:rPr>
                <w:rFonts w:ascii="Times New Roman" w:hAnsi="Times New Roman" w:cs="Times New Roman"/>
                <w:b/>
                <w:sz w:val="18"/>
              </w:rPr>
              <w:t>– 1 pkt</w:t>
            </w:r>
          </w:p>
        </w:tc>
        <w:tc>
          <w:tcPr>
            <w:tcW w:w="617" w:type="pct"/>
            <w:vAlign w:val="center"/>
          </w:tcPr>
          <w:p w14:paraId="6EB23064" w14:textId="77777777" w:rsidR="0044113D" w:rsidRDefault="0044113D" w:rsidP="00C53D94">
            <w:pPr>
              <w:jc w:val="center"/>
              <w:rPr>
                <w:sz w:val="18"/>
              </w:rPr>
            </w:pPr>
            <w:r>
              <w:rPr>
                <w:sz w:val="18"/>
              </w:rPr>
              <w:t>0 - 1</w:t>
            </w:r>
          </w:p>
        </w:tc>
        <w:tc>
          <w:tcPr>
            <w:tcW w:w="618" w:type="pct"/>
            <w:vAlign w:val="center"/>
          </w:tcPr>
          <w:p w14:paraId="44F767CF" w14:textId="77777777" w:rsidR="0044113D" w:rsidRPr="00126A18" w:rsidRDefault="0044113D" w:rsidP="00C53D94">
            <w:pPr>
              <w:jc w:val="center"/>
              <w:rPr>
                <w:sz w:val="18"/>
              </w:rPr>
            </w:pPr>
          </w:p>
        </w:tc>
      </w:tr>
      <w:tr w:rsidR="0044113D" w:rsidRPr="00126A18" w14:paraId="68BA0D97" w14:textId="77777777" w:rsidTr="0044113D">
        <w:trPr>
          <w:trHeight w:val="785"/>
        </w:trPr>
        <w:tc>
          <w:tcPr>
            <w:tcW w:w="313" w:type="pct"/>
            <w:vAlign w:val="center"/>
          </w:tcPr>
          <w:p w14:paraId="255D1C8C" w14:textId="77777777" w:rsidR="0044113D" w:rsidRPr="006101C1" w:rsidRDefault="0044113D">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001CDD7D" w14:textId="77777777" w:rsidR="0044113D" w:rsidRPr="0006535D" w:rsidRDefault="0044113D" w:rsidP="00C53D94">
            <w:pPr>
              <w:rPr>
                <w:sz w:val="18"/>
              </w:rPr>
            </w:pPr>
            <w:r>
              <w:rPr>
                <w:sz w:val="18"/>
              </w:rPr>
              <w:t>Prawidłowa realizacja umowy i rozliczenia dotacji:</w:t>
            </w:r>
          </w:p>
          <w:p w14:paraId="6E69A17B" w14:textId="77777777" w:rsidR="0044113D" w:rsidRPr="00A540F2" w:rsidRDefault="0044113D">
            <w:pPr>
              <w:pStyle w:val="Akapitzlist"/>
              <w:numPr>
                <w:ilvl w:val="0"/>
                <w:numId w:val="25"/>
              </w:numPr>
              <w:spacing w:after="0" w:line="240" w:lineRule="auto"/>
              <w:ind w:left="284" w:hanging="284"/>
              <w:rPr>
                <w:rFonts w:ascii="Times New Roman" w:hAnsi="Times New Roman" w:cs="Times New Roman"/>
                <w:b/>
                <w:sz w:val="18"/>
              </w:rPr>
            </w:pPr>
            <w:r w:rsidRPr="00C3562F">
              <w:rPr>
                <w:rFonts w:ascii="Times New Roman" w:hAnsi="Times New Roman" w:cs="Times New Roman"/>
                <w:sz w:val="18"/>
              </w:rPr>
              <w:t>uchybienia i nieprawidłowości</w:t>
            </w:r>
            <w:r w:rsidRPr="00926570">
              <w:rPr>
                <w:rFonts w:ascii="Times New Roman" w:hAnsi="Times New Roman" w:cs="Times New Roman"/>
                <w:sz w:val="18"/>
              </w:rPr>
              <w:t xml:space="preserve"> w </w:t>
            </w:r>
            <w:r>
              <w:rPr>
                <w:rFonts w:ascii="Times New Roman" w:hAnsi="Times New Roman" w:cs="Times New Roman"/>
                <w:sz w:val="18"/>
              </w:rPr>
              <w:t xml:space="preserve">zakresie współpracy z Departamentem Ochrony Zdrowia UM WŚ w Kielcach w </w:t>
            </w:r>
            <w:r w:rsidRPr="00926570">
              <w:rPr>
                <w:rFonts w:ascii="Times New Roman" w:hAnsi="Times New Roman" w:cs="Times New Roman"/>
                <w:sz w:val="18"/>
              </w:rPr>
              <w:t>ostatni</w:t>
            </w:r>
            <w:r>
              <w:rPr>
                <w:rFonts w:ascii="Times New Roman" w:hAnsi="Times New Roman" w:cs="Times New Roman"/>
                <w:sz w:val="18"/>
              </w:rPr>
              <w:t>ch trzech latach poprzedzających rok złożenia oferty</w:t>
            </w:r>
            <w:r w:rsidRPr="00C3562F">
              <w:rPr>
                <w:rFonts w:ascii="Times New Roman" w:hAnsi="Times New Roman" w:cs="Times New Roman"/>
                <w:sz w:val="18"/>
              </w:rPr>
              <w:t xml:space="preserve"> (m.in. rezygnacja z przyznanej dotacji, uwagi pokontrolne, nieosiągnięcie zakładanych rezultatów)</w:t>
            </w:r>
            <w:r>
              <w:rPr>
                <w:rFonts w:ascii="Times New Roman" w:hAnsi="Times New Roman" w:cs="Times New Roman"/>
                <w:sz w:val="18"/>
              </w:rPr>
              <w:t xml:space="preserve"> </w:t>
            </w:r>
            <w:r w:rsidRPr="008F2D6F">
              <w:rPr>
                <w:rFonts w:ascii="Times New Roman" w:hAnsi="Times New Roman" w:cs="Times New Roman"/>
                <w:b/>
                <w:bCs/>
                <w:sz w:val="18"/>
              </w:rPr>
              <w:t xml:space="preserve">LUB </w:t>
            </w:r>
            <w:r>
              <w:rPr>
                <w:rFonts w:ascii="Times New Roman" w:hAnsi="Times New Roman" w:cs="Times New Roman"/>
                <w:sz w:val="18"/>
              </w:rPr>
              <w:t>oferent rozpoczął działalność w roku poprzedzającym rok ogłoszenia otwartego konkursu ofert</w:t>
            </w:r>
            <w:r w:rsidRPr="00C3562F">
              <w:rPr>
                <w:rFonts w:ascii="Times New Roman" w:hAnsi="Times New Roman" w:cs="Times New Roman"/>
                <w:sz w:val="18"/>
              </w:rPr>
              <w:t xml:space="preserve"> -</w:t>
            </w:r>
            <w:r w:rsidRPr="00C3562F">
              <w:rPr>
                <w:rFonts w:ascii="Times New Roman" w:hAnsi="Times New Roman" w:cs="Times New Roman"/>
                <w:b/>
                <w:sz w:val="18"/>
              </w:rPr>
              <w:t xml:space="preserve"> 0 pkt</w:t>
            </w:r>
          </w:p>
          <w:p w14:paraId="6564D7CE" w14:textId="77777777" w:rsidR="0044113D" w:rsidRPr="00566512" w:rsidRDefault="0044113D">
            <w:pPr>
              <w:pStyle w:val="Akapitzlist"/>
              <w:numPr>
                <w:ilvl w:val="0"/>
                <w:numId w:val="25"/>
              </w:numPr>
              <w:spacing w:after="0" w:line="240" w:lineRule="auto"/>
              <w:ind w:left="284" w:hanging="284"/>
              <w:rPr>
                <w:rFonts w:ascii="Times New Roman" w:hAnsi="Times New Roman" w:cs="Times New Roman"/>
                <w:sz w:val="18"/>
              </w:rPr>
            </w:pPr>
            <w:r w:rsidRPr="0006535D">
              <w:rPr>
                <w:rFonts w:ascii="Times New Roman" w:hAnsi="Times New Roman" w:cs="Times New Roman"/>
                <w:sz w:val="18"/>
              </w:rPr>
              <w:t>rzeteln</w:t>
            </w:r>
            <w:r>
              <w:rPr>
                <w:rFonts w:ascii="Times New Roman" w:hAnsi="Times New Roman" w:cs="Times New Roman"/>
                <w:sz w:val="18"/>
              </w:rPr>
              <w:t>e</w:t>
            </w:r>
            <w:r w:rsidRPr="0006535D">
              <w:rPr>
                <w:rFonts w:ascii="Times New Roman" w:hAnsi="Times New Roman" w:cs="Times New Roman"/>
                <w:sz w:val="18"/>
              </w:rPr>
              <w:t xml:space="preserve"> i termin</w:t>
            </w:r>
            <w:r>
              <w:rPr>
                <w:rFonts w:ascii="Times New Roman" w:hAnsi="Times New Roman" w:cs="Times New Roman"/>
                <w:sz w:val="18"/>
              </w:rPr>
              <w:t xml:space="preserve">owe wykonanie umowy oraz prawidłowe rozliczenie dotacji otrzymanej </w:t>
            </w:r>
            <w:r w:rsidRPr="00926570">
              <w:rPr>
                <w:rFonts w:ascii="Times New Roman" w:hAnsi="Times New Roman" w:cs="Times New Roman"/>
                <w:sz w:val="18"/>
              </w:rPr>
              <w:t>w</w:t>
            </w:r>
            <w:r>
              <w:rPr>
                <w:rFonts w:ascii="Times New Roman" w:hAnsi="Times New Roman" w:cs="Times New Roman"/>
                <w:sz w:val="18"/>
              </w:rPr>
              <w:t xml:space="preserve"> zakresie współpracy z Departamentem Ochrony Zdrowia UM WŚ w Kielcach -</w:t>
            </w:r>
            <w:r w:rsidRPr="0006535D">
              <w:rPr>
                <w:rFonts w:ascii="Times New Roman" w:hAnsi="Times New Roman" w:cs="Times New Roman"/>
                <w:sz w:val="18"/>
              </w:rPr>
              <w:t xml:space="preserve"> </w:t>
            </w:r>
            <w:r>
              <w:rPr>
                <w:rFonts w:ascii="Times New Roman" w:hAnsi="Times New Roman" w:cs="Times New Roman"/>
                <w:b/>
                <w:sz w:val="18"/>
              </w:rPr>
              <w:t>1</w:t>
            </w:r>
            <w:r w:rsidRPr="0006535D">
              <w:rPr>
                <w:rFonts w:ascii="Times New Roman" w:hAnsi="Times New Roman" w:cs="Times New Roman"/>
                <w:b/>
                <w:sz w:val="18"/>
              </w:rPr>
              <w:t xml:space="preserve"> pkt</w:t>
            </w:r>
          </w:p>
        </w:tc>
        <w:tc>
          <w:tcPr>
            <w:tcW w:w="617" w:type="pct"/>
            <w:vAlign w:val="center"/>
          </w:tcPr>
          <w:p w14:paraId="68B7E641" w14:textId="77777777" w:rsidR="0044113D" w:rsidRPr="00126A18" w:rsidRDefault="0044113D" w:rsidP="00C53D94">
            <w:pPr>
              <w:jc w:val="center"/>
              <w:rPr>
                <w:sz w:val="18"/>
              </w:rPr>
            </w:pPr>
            <w:r>
              <w:rPr>
                <w:sz w:val="18"/>
              </w:rPr>
              <w:t>0 - 1</w:t>
            </w:r>
          </w:p>
        </w:tc>
        <w:tc>
          <w:tcPr>
            <w:tcW w:w="618" w:type="pct"/>
            <w:vAlign w:val="center"/>
          </w:tcPr>
          <w:p w14:paraId="72094572" w14:textId="77777777" w:rsidR="0044113D" w:rsidRPr="00126A18" w:rsidRDefault="0044113D" w:rsidP="00C53D94">
            <w:pPr>
              <w:jc w:val="center"/>
              <w:rPr>
                <w:sz w:val="18"/>
              </w:rPr>
            </w:pPr>
          </w:p>
        </w:tc>
      </w:tr>
      <w:tr w:rsidR="0044113D" w:rsidRPr="00126A18" w14:paraId="0CC13E35" w14:textId="77777777" w:rsidTr="0044113D">
        <w:trPr>
          <w:trHeight w:val="274"/>
        </w:trPr>
        <w:tc>
          <w:tcPr>
            <w:tcW w:w="313" w:type="pct"/>
            <w:vAlign w:val="center"/>
          </w:tcPr>
          <w:p w14:paraId="44A83857" w14:textId="77777777" w:rsidR="0044113D" w:rsidRPr="006101C1" w:rsidRDefault="0044113D">
            <w:pPr>
              <w:pStyle w:val="Akapitzlist"/>
              <w:numPr>
                <w:ilvl w:val="0"/>
                <w:numId w:val="27"/>
              </w:numPr>
              <w:spacing w:after="0" w:line="240" w:lineRule="auto"/>
              <w:ind w:left="0" w:firstLine="0"/>
              <w:contextualSpacing w:val="0"/>
              <w:rPr>
                <w:rFonts w:ascii="Times New Roman" w:hAnsi="Times New Roman" w:cs="Times New Roman"/>
                <w:b/>
                <w:sz w:val="18"/>
              </w:rPr>
            </w:pPr>
          </w:p>
        </w:tc>
        <w:tc>
          <w:tcPr>
            <w:tcW w:w="3453" w:type="pct"/>
            <w:vAlign w:val="center"/>
          </w:tcPr>
          <w:p w14:paraId="04863D52" w14:textId="77777777" w:rsidR="0044113D" w:rsidRDefault="0044113D" w:rsidP="00C53D94">
            <w:pPr>
              <w:rPr>
                <w:sz w:val="18"/>
              </w:rPr>
            </w:pPr>
            <w:r>
              <w:rPr>
                <w:sz w:val="18"/>
              </w:rPr>
              <w:t>Oferent rozpoczął działalność w roku poprzedzającym rok ogłoszenia otwartego konkursu ofert lub w roku ogłoszenia konkursu:</w:t>
            </w:r>
          </w:p>
          <w:p w14:paraId="2CEB32DB" w14:textId="77777777" w:rsidR="0044113D" w:rsidRPr="001726D4" w:rsidRDefault="0044113D">
            <w:pPr>
              <w:pStyle w:val="Akapitzlist"/>
              <w:numPr>
                <w:ilvl w:val="0"/>
                <w:numId w:val="35"/>
              </w:numPr>
              <w:spacing w:after="0" w:line="240" w:lineRule="auto"/>
              <w:ind w:left="284" w:hanging="284"/>
              <w:rPr>
                <w:rFonts w:ascii="Times New Roman" w:hAnsi="Times New Roman" w:cs="Times New Roman"/>
                <w:b/>
                <w:bCs/>
                <w:sz w:val="18"/>
              </w:rPr>
            </w:pPr>
            <w:r>
              <w:rPr>
                <w:rFonts w:ascii="Times New Roman" w:hAnsi="Times New Roman" w:cs="Times New Roman"/>
                <w:sz w:val="18"/>
              </w:rPr>
              <w:t xml:space="preserve">nie – </w:t>
            </w:r>
            <w:r w:rsidRPr="001726D4">
              <w:rPr>
                <w:rFonts w:ascii="Times New Roman" w:hAnsi="Times New Roman" w:cs="Times New Roman"/>
                <w:b/>
                <w:bCs/>
                <w:sz w:val="18"/>
              </w:rPr>
              <w:t>0 pkt</w:t>
            </w:r>
          </w:p>
          <w:p w14:paraId="560ABAA6" w14:textId="77777777" w:rsidR="0044113D" w:rsidRPr="0041248E" w:rsidRDefault="0044113D">
            <w:pPr>
              <w:pStyle w:val="Akapitzlist"/>
              <w:numPr>
                <w:ilvl w:val="0"/>
                <w:numId w:val="35"/>
              </w:numPr>
              <w:spacing w:after="0" w:line="240" w:lineRule="auto"/>
              <w:ind w:left="284" w:hanging="284"/>
              <w:rPr>
                <w:rFonts w:ascii="Times New Roman" w:hAnsi="Times New Roman" w:cs="Times New Roman"/>
                <w:sz w:val="18"/>
              </w:rPr>
            </w:pPr>
            <w:r>
              <w:rPr>
                <w:rFonts w:ascii="Times New Roman" w:hAnsi="Times New Roman" w:cs="Times New Roman"/>
                <w:sz w:val="18"/>
              </w:rPr>
              <w:t xml:space="preserve">tak – </w:t>
            </w:r>
            <w:r w:rsidRPr="001726D4">
              <w:rPr>
                <w:rFonts w:ascii="Times New Roman" w:hAnsi="Times New Roman" w:cs="Times New Roman"/>
                <w:b/>
                <w:bCs/>
                <w:sz w:val="18"/>
              </w:rPr>
              <w:t>1 pkt</w:t>
            </w:r>
          </w:p>
        </w:tc>
        <w:tc>
          <w:tcPr>
            <w:tcW w:w="617" w:type="pct"/>
            <w:vAlign w:val="center"/>
          </w:tcPr>
          <w:p w14:paraId="74A749E5" w14:textId="77777777" w:rsidR="0044113D" w:rsidRPr="00126A18" w:rsidRDefault="0044113D" w:rsidP="00C53D94">
            <w:pPr>
              <w:jc w:val="center"/>
              <w:rPr>
                <w:sz w:val="18"/>
              </w:rPr>
            </w:pPr>
            <w:r>
              <w:rPr>
                <w:sz w:val="18"/>
              </w:rPr>
              <w:t>0 - 1</w:t>
            </w:r>
          </w:p>
        </w:tc>
        <w:tc>
          <w:tcPr>
            <w:tcW w:w="618" w:type="pct"/>
            <w:vAlign w:val="center"/>
          </w:tcPr>
          <w:p w14:paraId="50CABCFE" w14:textId="77777777" w:rsidR="0044113D" w:rsidRPr="00126A18" w:rsidRDefault="0044113D" w:rsidP="00C53D94">
            <w:pPr>
              <w:jc w:val="center"/>
              <w:rPr>
                <w:sz w:val="18"/>
              </w:rPr>
            </w:pPr>
          </w:p>
        </w:tc>
      </w:tr>
      <w:tr w:rsidR="0044113D" w:rsidRPr="00126A18" w14:paraId="2E1BDD83" w14:textId="77777777" w:rsidTr="00C53D94">
        <w:trPr>
          <w:trHeight w:val="412"/>
        </w:trPr>
        <w:tc>
          <w:tcPr>
            <w:tcW w:w="3765" w:type="pct"/>
            <w:gridSpan w:val="2"/>
            <w:vAlign w:val="center"/>
          </w:tcPr>
          <w:p w14:paraId="6C7C3A3D" w14:textId="12D27A9E" w:rsidR="0044113D" w:rsidRPr="00025D7F" w:rsidRDefault="0044113D" w:rsidP="00025D7F">
            <w:pPr>
              <w:jc w:val="right"/>
              <w:rPr>
                <w:b/>
                <w:sz w:val="20"/>
                <w:szCs w:val="20"/>
              </w:rPr>
            </w:pPr>
            <w:r>
              <w:rPr>
                <w:rFonts w:eastAsia="Calibri"/>
                <w:b/>
                <w:sz w:val="20"/>
                <w:szCs w:val="20"/>
                <w:lang w:eastAsia="en-US"/>
              </w:rPr>
              <w:t>Li</w:t>
            </w:r>
            <w:r w:rsidRPr="00126A18">
              <w:rPr>
                <w:rFonts w:eastAsia="Calibri"/>
                <w:b/>
                <w:sz w:val="20"/>
                <w:szCs w:val="20"/>
                <w:lang w:eastAsia="en-US"/>
              </w:rPr>
              <w:t>czba punktów</w:t>
            </w:r>
            <w:r>
              <w:rPr>
                <w:rFonts w:eastAsia="Calibri"/>
                <w:b/>
                <w:sz w:val="20"/>
                <w:szCs w:val="20"/>
                <w:lang w:eastAsia="en-US"/>
              </w:rPr>
              <w:t>:</w:t>
            </w:r>
          </w:p>
        </w:tc>
        <w:tc>
          <w:tcPr>
            <w:tcW w:w="617" w:type="pct"/>
            <w:vAlign w:val="center"/>
          </w:tcPr>
          <w:p w14:paraId="6252C823" w14:textId="11071562" w:rsidR="0044113D" w:rsidRPr="00126A18" w:rsidRDefault="0044113D" w:rsidP="00C53D94">
            <w:pPr>
              <w:jc w:val="center"/>
              <w:rPr>
                <w:b/>
              </w:rPr>
            </w:pPr>
            <w:r>
              <w:rPr>
                <w:b/>
              </w:rPr>
              <w:t>2-27</w:t>
            </w:r>
          </w:p>
        </w:tc>
        <w:tc>
          <w:tcPr>
            <w:tcW w:w="618" w:type="pct"/>
            <w:vAlign w:val="center"/>
          </w:tcPr>
          <w:p w14:paraId="1CD4E32C" w14:textId="77777777" w:rsidR="0044113D" w:rsidRPr="00126A18" w:rsidRDefault="0044113D" w:rsidP="00C53D94">
            <w:pPr>
              <w:jc w:val="center"/>
              <w:rPr>
                <w:sz w:val="18"/>
              </w:rPr>
            </w:pPr>
          </w:p>
        </w:tc>
      </w:tr>
      <w:tr w:rsidR="0044113D" w:rsidRPr="00126A18" w14:paraId="6D86AC0D" w14:textId="77777777" w:rsidTr="00C53D94">
        <w:trPr>
          <w:trHeight w:val="387"/>
        </w:trPr>
        <w:tc>
          <w:tcPr>
            <w:tcW w:w="5000" w:type="pct"/>
            <w:gridSpan w:val="4"/>
            <w:vAlign w:val="center"/>
          </w:tcPr>
          <w:p w14:paraId="7E0DABD9" w14:textId="77777777" w:rsidR="0044113D" w:rsidRPr="00126A18" w:rsidRDefault="0044113D" w:rsidP="00C53D94">
            <w:pPr>
              <w:rPr>
                <w:sz w:val="18"/>
              </w:rPr>
            </w:pPr>
            <w:r w:rsidRPr="0012004E">
              <w:rPr>
                <w:b/>
                <w:bCs/>
                <w:sz w:val="18"/>
              </w:rPr>
              <w:t>Uzasadnienie / uwagi do oceny merytorycznej:</w:t>
            </w:r>
            <w:r>
              <w:rPr>
                <w:sz w:val="18"/>
              </w:rPr>
              <w:t xml:space="preserve"> ……………………………………………………………………………</w:t>
            </w:r>
          </w:p>
        </w:tc>
      </w:tr>
    </w:tbl>
    <w:p w14:paraId="62835140" w14:textId="77777777" w:rsidR="00E7652A" w:rsidRPr="006F1370" w:rsidRDefault="00E7652A" w:rsidP="00A11F9F">
      <w:pPr>
        <w:spacing w:line="360" w:lineRule="auto"/>
        <w:jc w:val="both"/>
        <w:rPr>
          <w:sz w:val="16"/>
          <w:szCs w:val="16"/>
        </w:rPr>
      </w:pPr>
    </w:p>
    <w:p w14:paraId="0CCE6F80" w14:textId="77777777" w:rsidR="0022304E" w:rsidRPr="0022304E" w:rsidRDefault="0022304E" w:rsidP="0022304E">
      <w:pPr>
        <w:pStyle w:val="Akapitzlist"/>
        <w:spacing w:after="0" w:line="360" w:lineRule="auto"/>
        <w:ind w:left="284"/>
        <w:contextualSpacing w:val="0"/>
        <w:jc w:val="both"/>
        <w:rPr>
          <w:rFonts w:ascii="Times New Roman" w:eastAsia="Times New Roman" w:hAnsi="Times New Roman" w:cs="Times New Roman"/>
          <w:color w:val="000000" w:themeColor="text1"/>
          <w:sz w:val="20"/>
          <w:szCs w:val="20"/>
        </w:rPr>
      </w:pPr>
    </w:p>
    <w:p w14:paraId="62D0FF0E" w14:textId="32A2060A"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b/>
          <w:color w:val="000000" w:themeColor="text1"/>
          <w:sz w:val="20"/>
          <w:szCs w:val="20"/>
        </w:rPr>
        <w:t>Złożenie oferty nie jest równoznaczne z przyznaniem dotacji.</w:t>
      </w:r>
    </w:p>
    <w:p w14:paraId="06D5B121" w14:textId="77777777"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color w:val="000000" w:themeColor="text1"/>
          <w:sz w:val="20"/>
          <w:szCs w:val="20"/>
        </w:rPr>
      </w:pPr>
      <w:r w:rsidRPr="002F75CA">
        <w:rPr>
          <w:rFonts w:ascii="Times New Roman" w:eastAsia="Times New Roman" w:hAnsi="Times New Roman" w:cs="Times New Roman"/>
          <w:color w:val="000000" w:themeColor="text1"/>
          <w:sz w:val="20"/>
          <w:szCs w:val="20"/>
          <w:u w:val="single"/>
        </w:rPr>
        <w:t>Nie przewiduje się możliwości uzupełniania i korygowania złożonej oferty</w:t>
      </w:r>
      <w:r>
        <w:rPr>
          <w:rFonts w:ascii="Times New Roman" w:eastAsia="Times New Roman" w:hAnsi="Times New Roman" w:cs="Times New Roman"/>
          <w:color w:val="000000" w:themeColor="text1"/>
          <w:sz w:val="20"/>
          <w:szCs w:val="20"/>
        </w:rPr>
        <w:t>, w tym dołączonych do niej załączników, które stanowią integralną część oferty</w:t>
      </w:r>
      <w:r w:rsidRPr="00567F6D">
        <w:rPr>
          <w:rFonts w:ascii="Times New Roman" w:eastAsia="Times New Roman" w:hAnsi="Times New Roman" w:cs="Times New Roman"/>
          <w:color w:val="000000" w:themeColor="text1"/>
          <w:sz w:val="20"/>
          <w:szCs w:val="20"/>
        </w:rPr>
        <w:t>.</w:t>
      </w:r>
    </w:p>
    <w:p w14:paraId="4EF8E7D3" w14:textId="77777777" w:rsidR="00E7652A"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 xml:space="preserve">Komisja sporządza ocenę oferty na „Karcie oceny </w:t>
      </w:r>
      <w:r>
        <w:rPr>
          <w:rFonts w:ascii="Times New Roman" w:eastAsia="Times New Roman" w:hAnsi="Times New Roman" w:cs="Times New Roman"/>
          <w:color w:val="000000" w:themeColor="text1"/>
          <w:sz w:val="20"/>
          <w:szCs w:val="20"/>
        </w:rPr>
        <w:t xml:space="preserve">merytorycznej </w:t>
      </w:r>
      <w:r w:rsidRPr="00567F6D">
        <w:rPr>
          <w:rFonts w:ascii="Times New Roman" w:eastAsia="Times New Roman" w:hAnsi="Times New Roman" w:cs="Times New Roman"/>
          <w:color w:val="000000" w:themeColor="text1"/>
          <w:sz w:val="20"/>
          <w:szCs w:val="20"/>
        </w:rPr>
        <w:t>oferty” wraz z propozycją przyznania lub nieprzyznania dotacji.</w:t>
      </w:r>
    </w:p>
    <w:p w14:paraId="3DE26344" w14:textId="77777777" w:rsidR="00E7652A" w:rsidRPr="00676494"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color w:val="000000" w:themeColor="text1"/>
          <w:sz w:val="20"/>
          <w:szCs w:val="20"/>
        </w:rPr>
      </w:pPr>
      <w:r w:rsidRPr="00676494">
        <w:rPr>
          <w:rFonts w:ascii="Times New Roman" w:eastAsia="Times New Roman" w:hAnsi="Times New Roman" w:cs="Times New Roman"/>
          <w:color w:val="000000" w:themeColor="text1"/>
          <w:sz w:val="20"/>
          <w:szCs w:val="20"/>
        </w:rPr>
        <w:t xml:space="preserve">Komisja </w:t>
      </w:r>
      <w:r w:rsidRPr="002F75CA">
        <w:rPr>
          <w:rFonts w:ascii="Times New Roman" w:eastAsia="Times New Roman" w:hAnsi="Times New Roman" w:cs="Times New Roman"/>
          <w:b/>
          <w:color w:val="000000" w:themeColor="text1"/>
          <w:sz w:val="20"/>
          <w:szCs w:val="20"/>
        </w:rPr>
        <w:t xml:space="preserve">zarekomenduje </w:t>
      </w:r>
      <w:r w:rsidRPr="00676494">
        <w:rPr>
          <w:rFonts w:ascii="Times New Roman" w:eastAsia="Times New Roman" w:hAnsi="Times New Roman" w:cs="Times New Roman"/>
          <w:color w:val="000000" w:themeColor="text1"/>
          <w:sz w:val="20"/>
          <w:szCs w:val="20"/>
        </w:rPr>
        <w:t xml:space="preserve">Zarządowi Województwa propozycję udzielenia wsparcia dla wybranych </w:t>
      </w:r>
      <w:r w:rsidRPr="002F75CA">
        <w:rPr>
          <w:rFonts w:ascii="Times New Roman" w:eastAsia="Times New Roman" w:hAnsi="Times New Roman" w:cs="Times New Roman"/>
          <w:b/>
          <w:color w:val="000000" w:themeColor="text1"/>
          <w:sz w:val="20"/>
          <w:szCs w:val="20"/>
        </w:rPr>
        <w:t xml:space="preserve">ofert, które uzyskały w trakcie oceny merytorycznej </w:t>
      </w:r>
      <w:r w:rsidRPr="002F75CA">
        <w:rPr>
          <w:rFonts w:ascii="Times New Roman" w:eastAsia="Times New Roman" w:hAnsi="Times New Roman" w:cs="Times New Roman"/>
          <w:b/>
          <w:sz w:val="20"/>
          <w:szCs w:val="20"/>
        </w:rPr>
        <w:t xml:space="preserve">minimalną liczbę </w:t>
      </w:r>
      <w:r w:rsidRPr="00F844FD">
        <w:rPr>
          <w:rFonts w:ascii="Times New Roman" w:eastAsia="Times New Roman" w:hAnsi="Times New Roman" w:cs="Times New Roman"/>
          <w:b/>
          <w:sz w:val="20"/>
          <w:szCs w:val="20"/>
        </w:rPr>
        <w:t>14 punktów</w:t>
      </w:r>
      <w:r w:rsidRPr="00676494">
        <w:rPr>
          <w:rFonts w:ascii="Times New Roman" w:eastAsia="Times New Roman" w:hAnsi="Times New Roman" w:cs="Times New Roman"/>
          <w:color w:val="000000" w:themeColor="text1"/>
          <w:sz w:val="20"/>
          <w:szCs w:val="20"/>
        </w:rPr>
        <w:t>.</w:t>
      </w:r>
    </w:p>
    <w:p w14:paraId="31070AD6" w14:textId="70BCD191"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b/>
          <w:color w:val="000000" w:themeColor="text1"/>
          <w:sz w:val="20"/>
          <w:szCs w:val="20"/>
        </w:rPr>
      </w:pPr>
      <w:r w:rsidRPr="00567F6D">
        <w:rPr>
          <w:rFonts w:ascii="Times New Roman" w:eastAsia="Times New Roman" w:hAnsi="Times New Roman" w:cs="Times New Roman"/>
          <w:color w:val="000000" w:themeColor="text1"/>
          <w:sz w:val="20"/>
          <w:szCs w:val="20"/>
        </w:rPr>
        <w:t xml:space="preserve">W przypadku braku możliwości dofinansowania wszystkich </w:t>
      </w:r>
      <w:r>
        <w:rPr>
          <w:rFonts w:ascii="Times New Roman" w:eastAsia="Times New Roman" w:hAnsi="Times New Roman" w:cs="Times New Roman"/>
          <w:color w:val="000000" w:themeColor="text1"/>
          <w:sz w:val="20"/>
          <w:szCs w:val="20"/>
        </w:rPr>
        <w:t xml:space="preserve">złożonych </w:t>
      </w:r>
      <w:r w:rsidRPr="00567F6D">
        <w:rPr>
          <w:rFonts w:ascii="Times New Roman" w:eastAsia="Times New Roman" w:hAnsi="Times New Roman" w:cs="Times New Roman"/>
          <w:color w:val="000000" w:themeColor="text1"/>
          <w:sz w:val="20"/>
          <w:szCs w:val="20"/>
        </w:rPr>
        <w:t>projektów spełniających kryteria formalne</w:t>
      </w:r>
      <w:r>
        <w:rPr>
          <w:rFonts w:ascii="Times New Roman" w:eastAsia="Times New Roman" w:hAnsi="Times New Roman" w:cs="Times New Roman"/>
          <w:color w:val="000000" w:themeColor="text1"/>
          <w:sz w:val="20"/>
          <w:szCs w:val="20"/>
        </w:rPr>
        <w:t xml:space="preserve"> i</w:t>
      </w:r>
      <w:r w:rsidR="008971A1">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merytoryczne</w:t>
      </w:r>
      <w:r w:rsidRPr="00567F6D">
        <w:rPr>
          <w:rFonts w:ascii="Times New Roman" w:eastAsia="Times New Roman" w:hAnsi="Times New Roman" w:cs="Times New Roman"/>
          <w:color w:val="000000" w:themeColor="text1"/>
          <w:sz w:val="20"/>
          <w:szCs w:val="20"/>
        </w:rPr>
        <w:t>, z</w:t>
      </w:r>
      <w:r>
        <w:rPr>
          <w:rFonts w:ascii="Times New Roman" w:eastAsia="Times New Roman" w:hAnsi="Times New Roman" w:cs="Times New Roman"/>
          <w:color w:val="000000" w:themeColor="text1"/>
          <w:sz w:val="20"/>
          <w:szCs w:val="20"/>
        </w:rPr>
        <w:t xml:space="preserve"> </w:t>
      </w:r>
      <w:r w:rsidRPr="00567F6D">
        <w:rPr>
          <w:rFonts w:ascii="Times New Roman" w:eastAsia="Times New Roman" w:hAnsi="Times New Roman" w:cs="Times New Roman"/>
          <w:color w:val="000000" w:themeColor="text1"/>
          <w:sz w:val="20"/>
          <w:szCs w:val="20"/>
        </w:rPr>
        <w:t xml:space="preserve">uwagi na </w:t>
      </w:r>
      <w:r w:rsidRPr="002F75CA">
        <w:rPr>
          <w:rFonts w:ascii="Times New Roman" w:eastAsia="Times New Roman" w:hAnsi="Times New Roman" w:cs="Times New Roman"/>
          <w:color w:val="000000" w:themeColor="text1"/>
          <w:sz w:val="20"/>
          <w:szCs w:val="20"/>
          <w:u w:val="single"/>
        </w:rPr>
        <w:t>ograniczone środki finansowe, dofinansowane zostaną projekty, które w</w:t>
      </w:r>
      <w:r w:rsidR="008971A1" w:rsidRPr="002F75CA">
        <w:rPr>
          <w:rFonts w:ascii="Times New Roman" w:eastAsia="Times New Roman" w:hAnsi="Times New Roman" w:cs="Times New Roman"/>
          <w:color w:val="000000" w:themeColor="text1"/>
          <w:sz w:val="20"/>
          <w:szCs w:val="20"/>
          <w:u w:val="single"/>
        </w:rPr>
        <w:t> </w:t>
      </w:r>
      <w:r w:rsidRPr="002F75CA">
        <w:rPr>
          <w:rFonts w:ascii="Times New Roman" w:eastAsia="Times New Roman" w:hAnsi="Times New Roman" w:cs="Times New Roman"/>
          <w:color w:val="000000" w:themeColor="text1"/>
          <w:sz w:val="20"/>
          <w:szCs w:val="20"/>
          <w:u w:val="single"/>
        </w:rPr>
        <w:t>ocenie merytorycznej uzyskają najwyższą ilość punktów</w:t>
      </w:r>
      <w:r w:rsidRPr="00567F6D">
        <w:rPr>
          <w:rFonts w:ascii="Times New Roman" w:eastAsia="Times New Roman" w:hAnsi="Times New Roman" w:cs="Times New Roman"/>
          <w:color w:val="000000" w:themeColor="text1"/>
          <w:sz w:val="20"/>
          <w:szCs w:val="20"/>
        </w:rPr>
        <w:t>.</w:t>
      </w:r>
    </w:p>
    <w:p w14:paraId="76377321" w14:textId="4C1957A2"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b/>
          <w:color w:val="000000" w:themeColor="text1"/>
          <w:sz w:val="20"/>
          <w:szCs w:val="20"/>
        </w:rPr>
      </w:pPr>
      <w:r w:rsidRPr="00567F6D">
        <w:rPr>
          <w:rFonts w:ascii="Times New Roman" w:eastAsia="Times New Roman" w:hAnsi="Times New Roman" w:cs="Times New Roman"/>
          <w:color w:val="000000" w:themeColor="text1"/>
          <w:sz w:val="20"/>
          <w:szCs w:val="20"/>
        </w:rPr>
        <w:t xml:space="preserve">W przypadku, gdy </w:t>
      </w:r>
      <w:r>
        <w:rPr>
          <w:rFonts w:ascii="Times New Roman" w:eastAsia="Times New Roman" w:hAnsi="Times New Roman" w:cs="Times New Roman"/>
          <w:color w:val="000000" w:themeColor="text1"/>
          <w:sz w:val="20"/>
          <w:szCs w:val="20"/>
        </w:rPr>
        <w:t>w opinii k</w:t>
      </w:r>
      <w:r w:rsidRPr="00567F6D">
        <w:rPr>
          <w:rFonts w:ascii="Times New Roman" w:eastAsia="Times New Roman" w:hAnsi="Times New Roman" w:cs="Times New Roman"/>
          <w:color w:val="000000" w:themeColor="text1"/>
          <w:sz w:val="20"/>
          <w:szCs w:val="20"/>
        </w:rPr>
        <w:t>omisji przedstawiony w of</w:t>
      </w:r>
      <w:r>
        <w:rPr>
          <w:rFonts w:ascii="Times New Roman" w:eastAsia="Times New Roman" w:hAnsi="Times New Roman" w:cs="Times New Roman"/>
          <w:color w:val="000000" w:themeColor="text1"/>
          <w:sz w:val="20"/>
          <w:szCs w:val="20"/>
        </w:rPr>
        <w:t>ercie kosztorys jest zawyżony, k</w:t>
      </w:r>
      <w:r w:rsidRPr="00567F6D">
        <w:rPr>
          <w:rFonts w:ascii="Times New Roman" w:eastAsia="Times New Roman" w:hAnsi="Times New Roman" w:cs="Times New Roman"/>
          <w:color w:val="000000" w:themeColor="text1"/>
          <w:sz w:val="20"/>
          <w:szCs w:val="20"/>
        </w:rPr>
        <w:t>omisja może zmniejszyć środki finansowe z dotacji, przeznaczone na realizację zadania.</w:t>
      </w:r>
      <w:r w:rsidRPr="00567F6D">
        <w:rPr>
          <w:rFonts w:ascii="Times New Roman" w:eastAsia="Times New Roman" w:hAnsi="Times New Roman" w:cs="Times New Roman"/>
          <w:b/>
          <w:color w:val="000000" w:themeColor="text1"/>
          <w:sz w:val="20"/>
          <w:szCs w:val="20"/>
        </w:rPr>
        <w:t xml:space="preserve"> </w:t>
      </w:r>
    </w:p>
    <w:p w14:paraId="4848AC74" w14:textId="77777777"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b/>
          <w:color w:val="000000" w:themeColor="text1"/>
          <w:sz w:val="20"/>
          <w:szCs w:val="20"/>
        </w:rPr>
      </w:pPr>
      <w:r w:rsidRPr="00567F6D">
        <w:rPr>
          <w:rFonts w:ascii="Times New Roman" w:eastAsia="Times New Roman" w:hAnsi="Times New Roman" w:cs="Times New Roman"/>
          <w:color w:val="000000" w:themeColor="text1"/>
          <w:sz w:val="20"/>
          <w:szCs w:val="20"/>
        </w:rPr>
        <w:t>W przypadku, o którym mowa w punkcie 11</w:t>
      </w:r>
      <w:r>
        <w:rPr>
          <w:rFonts w:ascii="Times New Roman" w:eastAsia="Times New Roman" w:hAnsi="Times New Roman" w:cs="Times New Roman"/>
          <w:color w:val="000000" w:themeColor="text1"/>
          <w:sz w:val="20"/>
          <w:szCs w:val="20"/>
        </w:rPr>
        <w:t>, o</w:t>
      </w:r>
      <w:r w:rsidRPr="00567F6D">
        <w:rPr>
          <w:rFonts w:ascii="Times New Roman" w:eastAsia="Times New Roman" w:hAnsi="Times New Roman" w:cs="Times New Roman"/>
          <w:color w:val="000000" w:themeColor="text1"/>
          <w:sz w:val="20"/>
          <w:szCs w:val="20"/>
        </w:rPr>
        <w:t>ferent może:</w:t>
      </w:r>
    </w:p>
    <w:p w14:paraId="270CB489" w14:textId="252EA705" w:rsidR="00E7652A" w:rsidRPr="00D0196C" w:rsidRDefault="00E7652A">
      <w:pPr>
        <w:pStyle w:val="Akapitzlist"/>
        <w:numPr>
          <w:ilvl w:val="0"/>
          <w:numId w:val="16"/>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przyjąć zmniejszenie zakresu rzeczowego i zmianę kosztorysu zadani</w:t>
      </w:r>
      <w:r>
        <w:rPr>
          <w:rFonts w:ascii="Times New Roman" w:eastAsia="Times New Roman" w:hAnsi="Times New Roman" w:cs="Times New Roman"/>
          <w:color w:val="000000" w:themeColor="text1"/>
          <w:sz w:val="20"/>
          <w:szCs w:val="20"/>
        </w:rPr>
        <w:t xml:space="preserve">a, </w:t>
      </w:r>
      <w:r w:rsidRPr="00567F6D">
        <w:rPr>
          <w:rFonts w:ascii="Times New Roman" w:eastAsia="Times New Roman" w:hAnsi="Times New Roman" w:cs="Times New Roman"/>
          <w:color w:val="000000" w:themeColor="text1"/>
          <w:sz w:val="20"/>
          <w:szCs w:val="20"/>
        </w:rPr>
        <w:t xml:space="preserve">w tym przypadku należy złożyć zaktualizowaną ofertę, która powinna </w:t>
      </w:r>
      <w:r>
        <w:rPr>
          <w:rFonts w:ascii="Times New Roman" w:eastAsia="Times New Roman" w:hAnsi="Times New Roman" w:cs="Times New Roman"/>
          <w:color w:val="000000" w:themeColor="text1"/>
          <w:sz w:val="20"/>
          <w:szCs w:val="20"/>
        </w:rPr>
        <w:t>utrzymać</w:t>
      </w:r>
      <w:r w:rsidRPr="00567F6D">
        <w:rPr>
          <w:rFonts w:ascii="Times New Roman" w:eastAsia="Times New Roman" w:hAnsi="Times New Roman" w:cs="Times New Roman"/>
          <w:color w:val="000000" w:themeColor="text1"/>
          <w:sz w:val="20"/>
          <w:szCs w:val="20"/>
        </w:rPr>
        <w:t xml:space="preserve"> </w:t>
      </w:r>
      <w:r w:rsidRPr="00D0196C">
        <w:rPr>
          <w:rFonts w:ascii="Times New Roman" w:eastAsia="Times New Roman" w:hAnsi="Times New Roman" w:cs="Times New Roman"/>
          <w:color w:val="000000" w:themeColor="text1"/>
          <w:sz w:val="20"/>
          <w:szCs w:val="20"/>
        </w:rPr>
        <w:t>procentowy wkład własny finansowy proporcjonalny</w:t>
      </w:r>
      <w:r>
        <w:rPr>
          <w:rFonts w:ascii="Times New Roman" w:eastAsia="Times New Roman" w:hAnsi="Times New Roman" w:cs="Times New Roman"/>
          <w:color w:val="000000" w:themeColor="text1"/>
          <w:sz w:val="20"/>
          <w:szCs w:val="20"/>
        </w:rPr>
        <w:t xml:space="preserve"> </w:t>
      </w:r>
      <w:r w:rsidRPr="00D0196C">
        <w:rPr>
          <w:rFonts w:ascii="Times New Roman" w:eastAsia="Times New Roman" w:hAnsi="Times New Roman" w:cs="Times New Roman"/>
          <w:color w:val="000000" w:themeColor="text1"/>
          <w:sz w:val="20"/>
          <w:szCs w:val="20"/>
        </w:rPr>
        <w:t>do</w:t>
      </w:r>
      <w:r w:rsidR="00205064">
        <w:rPr>
          <w:rFonts w:ascii="Times New Roman" w:eastAsia="Times New Roman" w:hAnsi="Times New Roman" w:cs="Times New Roman"/>
          <w:color w:val="000000" w:themeColor="text1"/>
          <w:sz w:val="20"/>
          <w:szCs w:val="20"/>
        </w:rPr>
        <w:t> </w:t>
      </w:r>
      <w:r w:rsidRPr="00D0196C">
        <w:rPr>
          <w:rFonts w:ascii="Times New Roman" w:eastAsia="Times New Roman" w:hAnsi="Times New Roman" w:cs="Times New Roman"/>
          <w:color w:val="000000" w:themeColor="text1"/>
          <w:sz w:val="20"/>
          <w:szCs w:val="20"/>
        </w:rPr>
        <w:t>wysokości przyznanej dotacji,</w:t>
      </w:r>
    </w:p>
    <w:p w14:paraId="2D76AFCE" w14:textId="77777777" w:rsidR="00E7652A" w:rsidRPr="00567F6D" w:rsidRDefault="00E7652A">
      <w:pPr>
        <w:pStyle w:val="Akapitzlist"/>
        <w:numPr>
          <w:ilvl w:val="0"/>
          <w:numId w:val="16"/>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wycofać</w:t>
      </w:r>
      <w:r>
        <w:rPr>
          <w:rFonts w:ascii="Times New Roman" w:eastAsia="Times New Roman" w:hAnsi="Times New Roman" w:cs="Times New Roman"/>
          <w:color w:val="000000" w:themeColor="text1"/>
          <w:sz w:val="20"/>
          <w:szCs w:val="20"/>
        </w:rPr>
        <w:t xml:space="preserve"> swoją ofertę. W tym przypadku o</w:t>
      </w:r>
      <w:r w:rsidRPr="00567F6D">
        <w:rPr>
          <w:rFonts w:ascii="Times New Roman" w:eastAsia="Times New Roman" w:hAnsi="Times New Roman" w:cs="Times New Roman"/>
          <w:color w:val="000000" w:themeColor="text1"/>
          <w:sz w:val="20"/>
          <w:szCs w:val="20"/>
        </w:rPr>
        <w:t xml:space="preserve">ferent nie będzie związany złożoną ofertą. Rezygnacja z realizacji zadania powinna zostać złożona na piśmie w terminie 14 dni od momentu poinformowania o przyznaniu dotacji i być podpisana przez osoby uprawnione. </w:t>
      </w:r>
    </w:p>
    <w:p w14:paraId="3D4348FA" w14:textId="77777777" w:rsidR="00E7652A" w:rsidRPr="00567F6D"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b/>
          <w:sz w:val="20"/>
          <w:szCs w:val="20"/>
        </w:rPr>
      </w:pPr>
      <w:r w:rsidRPr="00567F6D">
        <w:rPr>
          <w:rFonts w:ascii="Times New Roman" w:eastAsia="Times New Roman" w:hAnsi="Times New Roman" w:cs="Times New Roman"/>
          <w:sz w:val="20"/>
          <w:szCs w:val="20"/>
        </w:rPr>
        <w:lastRenderedPageBreak/>
        <w:t>Konkurs rozstrzyga Zarząd</w:t>
      </w:r>
      <w:r>
        <w:rPr>
          <w:rFonts w:ascii="Times New Roman" w:eastAsia="Times New Roman" w:hAnsi="Times New Roman" w:cs="Times New Roman"/>
          <w:sz w:val="20"/>
          <w:szCs w:val="20"/>
        </w:rPr>
        <w:t xml:space="preserve"> Województwa Świętokrzyskiego</w:t>
      </w:r>
      <w:r w:rsidRPr="00567F6D">
        <w:rPr>
          <w:rFonts w:ascii="Times New Roman" w:eastAsia="Times New Roman" w:hAnsi="Times New Roman" w:cs="Times New Roman"/>
          <w:sz w:val="20"/>
          <w:szCs w:val="20"/>
        </w:rPr>
        <w:t xml:space="preserve"> w form</w:t>
      </w:r>
      <w:r>
        <w:rPr>
          <w:rFonts w:ascii="Times New Roman" w:eastAsia="Times New Roman" w:hAnsi="Times New Roman" w:cs="Times New Roman"/>
          <w:sz w:val="20"/>
          <w:szCs w:val="20"/>
        </w:rPr>
        <w:t>ie uchwały, po zapoznaniu się z </w:t>
      </w:r>
      <w:r w:rsidRPr="00567F6D">
        <w:rPr>
          <w:rFonts w:ascii="Times New Roman" w:eastAsia="Times New Roman" w:hAnsi="Times New Roman" w:cs="Times New Roman"/>
          <w:sz w:val="20"/>
          <w:szCs w:val="20"/>
        </w:rPr>
        <w:t>p</w:t>
      </w:r>
      <w:r>
        <w:rPr>
          <w:rFonts w:ascii="Times New Roman" w:eastAsia="Times New Roman" w:hAnsi="Times New Roman" w:cs="Times New Roman"/>
          <w:sz w:val="20"/>
          <w:szCs w:val="20"/>
        </w:rPr>
        <w:t>rotokołem k</w:t>
      </w:r>
      <w:r w:rsidRPr="00567F6D">
        <w:rPr>
          <w:rFonts w:ascii="Times New Roman" w:eastAsia="Times New Roman" w:hAnsi="Times New Roman" w:cs="Times New Roman"/>
          <w:sz w:val="20"/>
          <w:szCs w:val="20"/>
        </w:rPr>
        <w:t xml:space="preserve">omisji. Protokół zawiera w szczególności: </w:t>
      </w:r>
    </w:p>
    <w:p w14:paraId="5953822D" w14:textId="6D6D759A" w:rsidR="00E7652A" w:rsidRPr="00567F6D" w:rsidRDefault="00E7652A">
      <w:pPr>
        <w:pStyle w:val="Akapitzlist"/>
        <w:numPr>
          <w:ilvl w:val="0"/>
          <w:numId w:val="17"/>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wskazanie li</w:t>
      </w:r>
      <w:r w:rsidR="00166C45">
        <w:rPr>
          <w:rFonts w:ascii="Times New Roman" w:eastAsia="Times New Roman" w:hAnsi="Times New Roman" w:cs="Times New Roman"/>
          <w:color w:val="000000" w:themeColor="text1"/>
          <w:sz w:val="20"/>
          <w:szCs w:val="20"/>
        </w:rPr>
        <w:t>czby</w:t>
      </w:r>
      <w:r w:rsidRPr="00567F6D">
        <w:rPr>
          <w:rFonts w:ascii="Times New Roman" w:eastAsia="Times New Roman" w:hAnsi="Times New Roman" w:cs="Times New Roman"/>
          <w:color w:val="000000" w:themeColor="text1"/>
          <w:sz w:val="20"/>
          <w:szCs w:val="20"/>
        </w:rPr>
        <w:t xml:space="preserve"> ofert, które wpłynęły na otwarty konkurs ofert, </w:t>
      </w:r>
    </w:p>
    <w:p w14:paraId="73B5CCA4" w14:textId="77777777" w:rsidR="00E7652A" w:rsidRPr="00567F6D" w:rsidRDefault="00E7652A">
      <w:pPr>
        <w:pStyle w:val="Akapitzlist"/>
        <w:numPr>
          <w:ilvl w:val="0"/>
          <w:numId w:val="17"/>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 xml:space="preserve">wskazanie liczby ofert odrzuconych na etapie oceny formalnej, </w:t>
      </w:r>
    </w:p>
    <w:p w14:paraId="207896AF" w14:textId="77777777" w:rsidR="00E7652A" w:rsidRPr="00567F6D" w:rsidRDefault="00E7652A">
      <w:pPr>
        <w:pStyle w:val="Akapitzlist"/>
        <w:numPr>
          <w:ilvl w:val="0"/>
          <w:numId w:val="17"/>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wskazanie liczby ofert poddanych ocenie merytorycznej,</w:t>
      </w:r>
    </w:p>
    <w:p w14:paraId="4D3968A7" w14:textId="52CEBA25" w:rsidR="00E7652A" w:rsidRPr="00567F6D" w:rsidRDefault="00E7652A">
      <w:pPr>
        <w:pStyle w:val="Akapitzlist"/>
        <w:numPr>
          <w:ilvl w:val="0"/>
          <w:numId w:val="17"/>
        </w:numPr>
        <w:spacing w:after="0" w:line="360" w:lineRule="auto"/>
        <w:ind w:left="567" w:hanging="283"/>
        <w:contextualSpacing w:val="0"/>
        <w:jc w:val="both"/>
        <w:rPr>
          <w:rFonts w:ascii="Times New Roman" w:eastAsia="Times New Roman" w:hAnsi="Times New Roman" w:cs="Times New Roman"/>
          <w:color w:val="000000" w:themeColor="text1"/>
          <w:sz w:val="20"/>
          <w:szCs w:val="20"/>
        </w:rPr>
      </w:pPr>
      <w:r w:rsidRPr="00567F6D">
        <w:rPr>
          <w:rFonts w:ascii="Times New Roman" w:eastAsia="Times New Roman" w:hAnsi="Times New Roman" w:cs="Times New Roman"/>
          <w:color w:val="000000" w:themeColor="text1"/>
          <w:sz w:val="20"/>
          <w:szCs w:val="20"/>
        </w:rPr>
        <w:t>zestawienie wszystkich ofert</w:t>
      </w:r>
      <w:r w:rsidR="00166C45">
        <w:rPr>
          <w:rFonts w:ascii="Times New Roman" w:eastAsia="Times New Roman" w:hAnsi="Times New Roman" w:cs="Times New Roman"/>
          <w:color w:val="000000" w:themeColor="text1"/>
          <w:sz w:val="20"/>
          <w:szCs w:val="20"/>
        </w:rPr>
        <w:t>,</w:t>
      </w:r>
      <w:r w:rsidRPr="00567F6D">
        <w:rPr>
          <w:rFonts w:ascii="Times New Roman" w:eastAsia="Times New Roman" w:hAnsi="Times New Roman" w:cs="Times New Roman"/>
          <w:color w:val="000000" w:themeColor="text1"/>
          <w:sz w:val="20"/>
          <w:szCs w:val="20"/>
        </w:rPr>
        <w:t xml:space="preserve"> w tym ocenianych merytorycznie</w:t>
      </w:r>
      <w:r w:rsidR="00166C45">
        <w:rPr>
          <w:rFonts w:ascii="Times New Roman" w:eastAsia="Times New Roman" w:hAnsi="Times New Roman" w:cs="Times New Roman"/>
          <w:color w:val="000000" w:themeColor="text1"/>
          <w:sz w:val="20"/>
          <w:szCs w:val="20"/>
        </w:rPr>
        <w:t>,</w:t>
      </w:r>
      <w:r w:rsidRPr="00567F6D">
        <w:rPr>
          <w:rFonts w:ascii="Times New Roman" w:eastAsia="Times New Roman" w:hAnsi="Times New Roman" w:cs="Times New Roman"/>
          <w:color w:val="000000" w:themeColor="text1"/>
          <w:sz w:val="20"/>
          <w:szCs w:val="20"/>
        </w:rPr>
        <w:t xml:space="preserve"> ze wskazaniem propozycji dotacji dla ofert rekomendowanych</w:t>
      </w:r>
      <w:r>
        <w:rPr>
          <w:rFonts w:ascii="Times New Roman" w:eastAsia="Times New Roman" w:hAnsi="Times New Roman" w:cs="Times New Roman"/>
          <w:color w:val="000000" w:themeColor="text1"/>
          <w:sz w:val="20"/>
          <w:szCs w:val="20"/>
        </w:rPr>
        <w:t>,</w:t>
      </w:r>
    </w:p>
    <w:p w14:paraId="2E70A789" w14:textId="2CA79C7D" w:rsidR="00E7652A" w:rsidRPr="00567F6D" w:rsidRDefault="00E7652A">
      <w:pPr>
        <w:pStyle w:val="Akapitzlist"/>
        <w:numPr>
          <w:ilvl w:val="0"/>
          <w:numId w:val="17"/>
        </w:numPr>
        <w:spacing w:after="0" w:line="360" w:lineRule="auto"/>
        <w:ind w:left="567" w:hanging="283"/>
        <w:contextualSpacing w:val="0"/>
        <w:jc w:val="both"/>
        <w:rPr>
          <w:rFonts w:ascii="Times New Roman" w:eastAsia="Times New Roman" w:hAnsi="Times New Roman" w:cs="Times New Roman"/>
          <w:color w:val="000000"/>
          <w:sz w:val="20"/>
          <w:szCs w:val="20"/>
        </w:rPr>
      </w:pPr>
      <w:r w:rsidRPr="00AC4BA2">
        <w:rPr>
          <w:rFonts w:ascii="Times New Roman" w:eastAsia="Times New Roman" w:hAnsi="Times New Roman" w:cs="Times New Roman"/>
          <w:color w:val="000000" w:themeColor="text1"/>
          <w:sz w:val="20"/>
          <w:szCs w:val="20"/>
        </w:rPr>
        <w:t>informację</w:t>
      </w:r>
      <w:r w:rsidRPr="00567F6D">
        <w:rPr>
          <w:rFonts w:ascii="Times New Roman" w:eastAsia="Times New Roman" w:hAnsi="Times New Roman" w:cs="Times New Roman"/>
          <w:color w:val="000000"/>
          <w:sz w:val="20"/>
          <w:szCs w:val="20"/>
        </w:rPr>
        <w:t xml:space="preserve"> o wyłączeniu członków komisji z jej prac </w:t>
      </w:r>
      <w:r w:rsidR="00D63E9A">
        <w:rPr>
          <w:rFonts w:ascii="Times New Roman" w:eastAsia="Times New Roman" w:hAnsi="Times New Roman" w:cs="Times New Roman"/>
          <w:color w:val="000000"/>
          <w:sz w:val="20"/>
          <w:szCs w:val="20"/>
        </w:rPr>
        <w:t xml:space="preserve">wraz </w:t>
      </w:r>
      <w:r w:rsidRPr="00567F6D">
        <w:rPr>
          <w:rFonts w:ascii="Times New Roman" w:eastAsia="Times New Roman" w:hAnsi="Times New Roman" w:cs="Times New Roman"/>
          <w:color w:val="000000"/>
          <w:sz w:val="20"/>
          <w:szCs w:val="20"/>
        </w:rPr>
        <w:t>ze wskazaniem powodów tego wyłączenia.</w:t>
      </w:r>
    </w:p>
    <w:p w14:paraId="32D7F695" w14:textId="523B14B7" w:rsidR="00E7652A" w:rsidRDefault="00E7652A">
      <w:pPr>
        <w:pStyle w:val="Akapitzlist"/>
        <w:numPr>
          <w:ilvl w:val="0"/>
          <w:numId w:val="15"/>
        </w:numPr>
        <w:spacing w:after="0" w:line="360" w:lineRule="auto"/>
        <w:ind w:left="284" w:hanging="284"/>
        <w:contextualSpacing w:val="0"/>
        <w:jc w:val="both"/>
        <w:rPr>
          <w:rFonts w:ascii="Times New Roman" w:eastAsia="Times New Roman" w:hAnsi="Times New Roman" w:cs="Times New Roman"/>
          <w:sz w:val="20"/>
          <w:szCs w:val="20"/>
        </w:rPr>
      </w:pPr>
      <w:r w:rsidRPr="00D63E9A">
        <w:rPr>
          <w:rFonts w:ascii="Times New Roman" w:eastAsia="Times New Roman" w:hAnsi="Times New Roman" w:cs="Times New Roman"/>
          <w:sz w:val="20"/>
          <w:szCs w:val="20"/>
          <w:u w:val="single"/>
        </w:rPr>
        <w:t>Od Uchwały Zarządu Województwa Świętokrzyskiego w sprawie wyboru ofert i udzielenia dotacji nie ma zastosowania tryb odwoławczy</w:t>
      </w:r>
      <w:r w:rsidRPr="00567F6D">
        <w:rPr>
          <w:rFonts w:ascii="Times New Roman" w:eastAsia="Times New Roman" w:hAnsi="Times New Roman" w:cs="Times New Roman"/>
          <w:sz w:val="20"/>
          <w:szCs w:val="20"/>
        </w:rPr>
        <w:t>.</w:t>
      </w:r>
    </w:p>
    <w:p w14:paraId="21BBAF86" w14:textId="09CA2BEF" w:rsidR="00832EAE" w:rsidRPr="00205064" w:rsidRDefault="00832EAE">
      <w:pPr>
        <w:pStyle w:val="Akapitzlist"/>
        <w:numPr>
          <w:ilvl w:val="0"/>
          <w:numId w:val="15"/>
        </w:numPr>
        <w:spacing w:after="0" w:line="360" w:lineRule="auto"/>
        <w:ind w:left="284" w:hanging="284"/>
        <w:contextualSpacing w:val="0"/>
        <w:jc w:val="both"/>
        <w:rPr>
          <w:sz w:val="20"/>
          <w:szCs w:val="20"/>
        </w:rPr>
      </w:pPr>
      <w:r w:rsidRPr="004A7EBC">
        <w:rPr>
          <w:rFonts w:ascii="Times New Roman" w:eastAsia="Times New Roman" w:hAnsi="Times New Roman" w:cs="Times New Roman"/>
          <w:sz w:val="20"/>
          <w:szCs w:val="20"/>
        </w:rPr>
        <w:t xml:space="preserve">W przypadku, gdy na jeden ze wskazanych w ogłoszeniu rodzaju zadań nie wpłynie żadna oferta lub pozostaną </w:t>
      </w:r>
      <w:r w:rsidRPr="004A7EBC">
        <w:rPr>
          <w:rFonts w:ascii="Times New Roman" w:eastAsia="Times New Roman" w:hAnsi="Times New Roman" w:cs="Times New Roman"/>
          <w:b/>
          <w:sz w:val="20"/>
          <w:szCs w:val="20"/>
        </w:rPr>
        <w:t>niewykorzystane środki finansowe w ramach danego rodzaju zadania, komisja konkursowa może przedłożyć</w:t>
      </w:r>
      <w:r w:rsidRPr="004A7EBC">
        <w:rPr>
          <w:rFonts w:ascii="Times New Roman" w:eastAsia="Times New Roman" w:hAnsi="Times New Roman" w:cs="Times New Roman"/>
          <w:sz w:val="20"/>
          <w:szCs w:val="20"/>
        </w:rPr>
        <w:t xml:space="preserve"> Zarządowi Województwa Świętokrzyskiego </w:t>
      </w:r>
      <w:r w:rsidRPr="004A7EBC">
        <w:rPr>
          <w:rFonts w:ascii="Times New Roman" w:eastAsia="Times New Roman" w:hAnsi="Times New Roman" w:cs="Times New Roman"/>
          <w:b/>
          <w:sz w:val="20"/>
          <w:szCs w:val="20"/>
        </w:rPr>
        <w:t xml:space="preserve">propozycje rozstrzygnięcia poprzez przesunięcie środków z tego zadania na zadanie, na które </w:t>
      </w:r>
      <w:r>
        <w:rPr>
          <w:rFonts w:ascii="Times New Roman" w:eastAsia="Times New Roman" w:hAnsi="Times New Roman" w:cs="Times New Roman"/>
          <w:b/>
          <w:sz w:val="20"/>
          <w:szCs w:val="20"/>
        </w:rPr>
        <w:t>wpłynęło więcej ofert, które w trakcie oceny merytorycznej uzyskały minimalną liczbę punktów</w:t>
      </w:r>
      <w:r>
        <w:rPr>
          <w:rFonts w:ascii="Times New Roman" w:eastAsia="Times New Roman" w:hAnsi="Times New Roman" w:cs="Times New Roman"/>
          <w:sz w:val="20"/>
          <w:szCs w:val="20"/>
        </w:rPr>
        <w:t xml:space="preserve"> wskazaną w części VIII pkt 9 niniejszego ogłoszenia. </w:t>
      </w:r>
    </w:p>
    <w:p w14:paraId="2C041D62" w14:textId="77777777" w:rsidR="00205064" w:rsidRPr="004A7EBC" w:rsidRDefault="00205064" w:rsidP="00205064">
      <w:pPr>
        <w:pStyle w:val="Akapitzlist"/>
        <w:spacing w:after="0" w:line="360" w:lineRule="auto"/>
        <w:ind w:left="284"/>
        <w:contextualSpacing w:val="0"/>
        <w:jc w:val="both"/>
        <w:rPr>
          <w:sz w:val="20"/>
          <w:szCs w:val="20"/>
        </w:rPr>
      </w:pPr>
    </w:p>
    <w:p w14:paraId="221B745E" w14:textId="2A2FB355" w:rsidR="00E7652A" w:rsidRPr="00020C18" w:rsidRDefault="00A66ABC" w:rsidP="00A3594A">
      <w:pPr>
        <w:pStyle w:val="Akapitzlist"/>
        <w:numPr>
          <w:ilvl w:val="0"/>
          <w:numId w:val="58"/>
        </w:numPr>
        <w:tabs>
          <w:tab w:val="left" w:pos="567"/>
        </w:tabs>
        <w:spacing w:after="0" w:line="360" w:lineRule="auto"/>
        <w:ind w:left="425" w:hanging="425"/>
        <w:contextualSpacing w:val="0"/>
        <w:jc w:val="both"/>
        <w:rPr>
          <w:rFonts w:ascii="Times New Roman" w:hAnsi="Times New Roman" w:cs="Times New Roman"/>
          <w:b/>
        </w:rPr>
      </w:pPr>
      <w:r>
        <w:rPr>
          <w:rFonts w:ascii="Times New Roman" w:hAnsi="Times New Roman" w:cs="Times New Roman"/>
          <w:b/>
        </w:rPr>
        <w:t>Ogłoszenie o roz</w:t>
      </w:r>
      <w:r w:rsidR="00020C18">
        <w:rPr>
          <w:rFonts w:ascii="Times New Roman" w:hAnsi="Times New Roman" w:cs="Times New Roman"/>
          <w:b/>
        </w:rPr>
        <w:t>strzygnięciu konkursu</w:t>
      </w:r>
      <w:r w:rsidRPr="00BF559E">
        <w:rPr>
          <w:rFonts w:ascii="Times New Roman" w:hAnsi="Times New Roman" w:cs="Times New Roman"/>
          <w:b/>
        </w:rPr>
        <w:t>:</w:t>
      </w:r>
    </w:p>
    <w:p w14:paraId="124C0382" w14:textId="77777777" w:rsidR="00E7652A" w:rsidRPr="00D0196C" w:rsidRDefault="00E7652A" w:rsidP="00C97AFA">
      <w:pPr>
        <w:spacing w:line="360" w:lineRule="auto"/>
        <w:jc w:val="both"/>
        <w:rPr>
          <w:sz w:val="20"/>
          <w:szCs w:val="20"/>
        </w:rPr>
      </w:pPr>
      <w:r w:rsidRPr="00D0196C">
        <w:rPr>
          <w:sz w:val="20"/>
          <w:szCs w:val="20"/>
        </w:rPr>
        <w:t>Wyniki otwartego konkursu ofert podlegają publikacji, zgodnie z art. 15 ust. 2j oraz art. 13 ust. 3 ustawy z dnia 24 kwietnia 2003 r. o działalności pożytku publicznego i o wolontariacie, w:</w:t>
      </w:r>
    </w:p>
    <w:p w14:paraId="092F3F0A" w14:textId="77777777" w:rsidR="00E7652A" w:rsidRPr="00D0196C" w:rsidRDefault="00E7652A">
      <w:pPr>
        <w:pStyle w:val="Akapitzlist"/>
        <w:numPr>
          <w:ilvl w:val="0"/>
          <w:numId w:val="39"/>
        </w:numPr>
        <w:spacing w:after="0" w:line="360" w:lineRule="auto"/>
        <w:contextualSpacing w:val="0"/>
        <w:jc w:val="both"/>
        <w:rPr>
          <w:rFonts w:ascii="Times New Roman" w:eastAsia="Times New Roman" w:hAnsi="Times New Roman" w:cs="Times New Roman"/>
          <w:sz w:val="20"/>
          <w:szCs w:val="20"/>
        </w:rPr>
      </w:pPr>
      <w:r w:rsidRPr="00D0196C">
        <w:rPr>
          <w:rFonts w:ascii="Times New Roman" w:eastAsia="Times New Roman" w:hAnsi="Times New Roman" w:cs="Times New Roman"/>
          <w:sz w:val="20"/>
          <w:szCs w:val="20"/>
        </w:rPr>
        <w:t xml:space="preserve">Biuletynie Informacji Publicznej Urzędu Marszałkowskiego Województwa Świętokrzyskiego w Kielcach, </w:t>
      </w:r>
    </w:p>
    <w:p w14:paraId="74920792" w14:textId="77777777" w:rsidR="00E7652A" w:rsidRPr="00D0196C" w:rsidRDefault="00E7652A">
      <w:pPr>
        <w:pStyle w:val="Akapitzlist"/>
        <w:numPr>
          <w:ilvl w:val="0"/>
          <w:numId w:val="39"/>
        </w:numPr>
        <w:spacing w:after="0" w:line="360" w:lineRule="auto"/>
        <w:contextualSpacing w:val="0"/>
        <w:jc w:val="both"/>
        <w:rPr>
          <w:rFonts w:ascii="Times New Roman" w:eastAsia="Times New Roman" w:hAnsi="Times New Roman" w:cs="Times New Roman"/>
          <w:sz w:val="20"/>
          <w:szCs w:val="20"/>
        </w:rPr>
      </w:pPr>
      <w:r w:rsidRPr="00D0196C">
        <w:rPr>
          <w:rFonts w:ascii="Times New Roman" w:eastAsia="Times New Roman" w:hAnsi="Times New Roman" w:cs="Times New Roman"/>
          <w:sz w:val="20"/>
          <w:szCs w:val="20"/>
        </w:rPr>
        <w:t>siedzibie Urzędu Marszałkowskiego Województwa Świętokrzyskiego w Kielcach w miejscu przeznaczonym na zamieszczenie ogłoszeń,</w:t>
      </w:r>
    </w:p>
    <w:p w14:paraId="30625612" w14:textId="6AAB2036" w:rsidR="00E7652A" w:rsidRDefault="00E7652A">
      <w:pPr>
        <w:pStyle w:val="Akapitzlist"/>
        <w:numPr>
          <w:ilvl w:val="0"/>
          <w:numId w:val="39"/>
        </w:numPr>
        <w:spacing w:after="0" w:line="360" w:lineRule="auto"/>
        <w:ind w:left="357" w:hanging="357"/>
        <w:contextualSpacing w:val="0"/>
        <w:jc w:val="both"/>
        <w:rPr>
          <w:rFonts w:ascii="Times New Roman" w:eastAsia="Times New Roman" w:hAnsi="Times New Roman" w:cs="Times New Roman"/>
          <w:sz w:val="20"/>
          <w:szCs w:val="20"/>
        </w:rPr>
      </w:pPr>
      <w:r w:rsidRPr="00D0196C">
        <w:rPr>
          <w:rFonts w:ascii="Times New Roman" w:eastAsia="Times New Roman" w:hAnsi="Times New Roman" w:cs="Times New Roman"/>
          <w:sz w:val="20"/>
          <w:szCs w:val="20"/>
        </w:rPr>
        <w:t>na stronie internetowej</w:t>
      </w:r>
      <w:r w:rsidR="00A50B7D">
        <w:rPr>
          <w:rFonts w:ascii="Times New Roman" w:eastAsia="Times New Roman" w:hAnsi="Times New Roman" w:cs="Times New Roman"/>
          <w:sz w:val="20"/>
          <w:szCs w:val="20"/>
        </w:rPr>
        <w:t xml:space="preserve"> </w:t>
      </w:r>
      <w:r w:rsidR="00A50B7D" w:rsidRPr="00D0196C">
        <w:rPr>
          <w:rFonts w:ascii="Times New Roman" w:eastAsia="Times New Roman" w:hAnsi="Times New Roman" w:cs="Times New Roman"/>
          <w:sz w:val="20"/>
          <w:szCs w:val="20"/>
        </w:rPr>
        <w:t>Urzędu Marszałkowskiego Województwa Świętokrzyskiego w</w:t>
      </w:r>
      <w:r w:rsidR="00A50B7D">
        <w:rPr>
          <w:rFonts w:ascii="Times New Roman" w:eastAsia="Times New Roman" w:hAnsi="Times New Roman" w:cs="Times New Roman"/>
          <w:sz w:val="20"/>
          <w:szCs w:val="20"/>
        </w:rPr>
        <w:t xml:space="preserve"> </w:t>
      </w:r>
      <w:r w:rsidR="00A50B7D" w:rsidRPr="00D0196C">
        <w:rPr>
          <w:rFonts w:ascii="Times New Roman" w:eastAsia="Times New Roman" w:hAnsi="Times New Roman" w:cs="Times New Roman"/>
          <w:sz w:val="20"/>
          <w:szCs w:val="20"/>
        </w:rPr>
        <w:t>Kielcach</w:t>
      </w:r>
      <w:r w:rsidRPr="00D0196C">
        <w:rPr>
          <w:rFonts w:ascii="Times New Roman" w:eastAsia="Times New Roman" w:hAnsi="Times New Roman" w:cs="Times New Roman"/>
          <w:sz w:val="20"/>
          <w:szCs w:val="20"/>
        </w:rPr>
        <w:t>.</w:t>
      </w:r>
    </w:p>
    <w:p w14:paraId="41FFB0A0" w14:textId="77777777" w:rsidR="000618BB" w:rsidRPr="00A72B6A" w:rsidRDefault="000618BB" w:rsidP="000618BB">
      <w:pPr>
        <w:pStyle w:val="Akapitzlist"/>
        <w:spacing w:after="0" w:line="360" w:lineRule="auto"/>
        <w:ind w:left="357"/>
        <w:contextualSpacing w:val="0"/>
        <w:jc w:val="both"/>
        <w:rPr>
          <w:rFonts w:ascii="Times New Roman" w:eastAsia="Times New Roman" w:hAnsi="Times New Roman" w:cs="Times New Roman"/>
          <w:sz w:val="20"/>
          <w:szCs w:val="20"/>
        </w:rPr>
      </w:pPr>
    </w:p>
    <w:p w14:paraId="34775C23" w14:textId="3D1031B8" w:rsidR="00020C18" w:rsidRPr="00020C18" w:rsidRDefault="00020C18" w:rsidP="00A3594A">
      <w:pPr>
        <w:pStyle w:val="Akapitzlist"/>
        <w:numPr>
          <w:ilvl w:val="0"/>
          <w:numId w:val="58"/>
        </w:numPr>
        <w:spacing w:after="0" w:line="360" w:lineRule="auto"/>
        <w:ind w:left="425" w:hanging="425"/>
        <w:contextualSpacing w:val="0"/>
        <w:jc w:val="both"/>
        <w:rPr>
          <w:rFonts w:ascii="Times New Roman" w:hAnsi="Times New Roman" w:cs="Times New Roman"/>
          <w:b/>
        </w:rPr>
      </w:pPr>
      <w:r>
        <w:rPr>
          <w:rFonts w:ascii="Times New Roman" w:hAnsi="Times New Roman" w:cs="Times New Roman"/>
          <w:b/>
        </w:rPr>
        <w:t>Warunki podpisania umowy</w:t>
      </w:r>
      <w:r w:rsidRPr="00BF559E">
        <w:rPr>
          <w:rFonts w:ascii="Times New Roman" w:hAnsi="Times New Roman" w:cs="Times New Roman"/>
          <w:b/>
        </w:rPr>
        <w:t>:</w:t>
      </w:r>
    </w:p>
    <w:p w14:paraId="7E1A69F8" w14:textId="7FA6770B" w:rsidR="00E7652A" w:rsidRPr="000B79CA" w:rsidRDefault="00E7652A">
      <w:pPr>
        <w:pStyle w:val="Akapitzlist"/>
        <w:numPr>
          <w:ilvl w:val="0"/>
          <w:numId w:val="18"/>
        </w:numPr>
        <w:spacing w:after="0" w:line="360" w:lineRule="auto"/>
        <w:ind w:left="284" w:hanging="284"/>
        <w:contextualSpacing w:val="0"/>
        <w:jc w:val="both"/>
        <w:rPr>
          <w:rFonts w:ascii="Times New Roman" w:hAnsi="Times New Roman" w:cs="Times New Roman"/>
          <w:sz w:val="20"/>
        </w:rPr>
      </w:pPr>
      <w:r w:rsidRPr="000B79CA">
        <w:rPr>
          <w:rFonts w:ascii="Times New Roman" w:hAnsi="Times New Roman" w:cs="Times New Roman"/>
          <w:sz w:val="20"/>
        </w:rPr>
        <w:t>Termin oraz szczegółowe warunki realizacji, finansowania i rozliczenia zadania regulować będzie umowa o wsparcie realizacji zadania publicznego</w:t>
      </w:r>
      <w:r w:rsidRPr="000B79CA">
        <w:rPr>
          <w:rFonts w:ascii="Times New Roman" w:eastAsia="Calibri" w:hAnsi="Times New Roman" w:cs="Times New Roman"/>
          <w:sz w:val="20"/>
          <w:szCs w:val="20"/>
        </w:rPr>
        <w:t xml:space="preserve"> zawarta pomiędzy Województwem a podmiotem wybranym w wyniku konkursu ofert</w:t>
      </w:r>
      <w:r w:rsidRPr="000B79CA">
        <w:rPr>
          <w:rFonts w:ascii="Times New Roman" w:hAnsi="Times New Roman" w:cs="Times New Roman"/>
          <w:sz w:val="20"/>
        </w:rPr>
        <w:t xml:space="preserve">, której wzór stanowi </w:t>
      </w:r>
      <w:r w:rsidRPr="00F055C1">
        <w:rPr>
          <w:rFonts w:ascii="Times New Roman" w:hAnsi="Times New Roman" w:cs="Times New Roman"/>
          <w:b/>
          <w:bCs/>
          <w:sz w:val="20"/>
        </w:rPr>
        <w:t xml:space="preserve">załącznik nr </w:t>
      </w:r>
      <w:r w:rsidR="006C7CD1">
        <w:rPr>
          <w:rFonts w:ascii="Times New Roman" w:hAnsi="Times New Roman" w:cs="Times New Roman"/>
          <w:b/>
          <w:bCs/>
          <w:sz w:val="20"/>
        </w:rPr>
        <w:t>5</w:t>
      </w:r>
      <w:r w:rsidRPr="00F055C1">
        <w:rPr>
          <w:rFonts w:ascii="Times New Roman" w:hAnsi="Times New Roman" w:cs="Times New Roman"/>
          <w:sz w:val="20"/>
        </w:rPr>
        <w:t xml:space="preserve"> d</w:t>
      </w:r>
      <w:r w:rsidRPr="000B79CA">
        <w:rPr>
          <w:rFonts w:ascii="Times New Roman" w:hAnsi="Times New Roman" w:cs="Times New Roman"/>
          <w:sz w:val="20"/>
        </w:rPr>
        <w:t>o niniejszego ogłoszenia.</w:t>
      </w:r>
    </w:p>
    <w:p w14:paraId="56604913" w14:textId="716AB85F" w:rsidR="00E7652A" w:rsidRDefault="00E7652A">
      <w:pPr>
        <w:pStyle w:val="Akapitzlist"/>
        <w:numPr>
          <w:ilvl w:val="0"/>
          <w:numId w:val="18"/>
        </w:numPr>
        <w:spacing w:after="0" w:line="360" w:lineRule="auto"/>
        <w:ind w:left="284" w:hanging="284"/>
        <w:contextualSpacing w:val="0"/>
        <w:jc w:val="both"/>
        <w:rPr>
          <w:rFonts w:ascii="Times New Roman" w:hAnsi="Times New Roman" w:cs="Times New Roman"/>
          <w:sz w:val="20"/>
        </w:rPr>
      </w:pPr>
      <w:r w:rsidRPr="00567F6D">
        <w:rPr>
          <w:rFonts w:ascii="Times New Roman" w:hAnsi="Times New Roman" w:cs="Times New Roman"/>
          <w:sz w:val="20"/>
        </w:rPr>
        <w:t>Przed podpisaniem umowy podmiot zostanie poinformowany o dokument</w:t>
      </w:r>
      <w:r w:rsidR="00CA6A27">
        <w:rPr>
          <w:rFonts w:ascii="Times New Roman" w:hAnsi="Times New Roman" w:cs="Times New Roman"/>
          <w:sz w:val="20"/>
        </w:rPr>
        <w:t>ach</w:t>
      </w:r>
      <w:r w:rsidRPr="00567F6D">
        <w:rPr>
          <w:rFonts w:ascii="Times New Roman" w:hAnsi="Times New Roman" w:cs="Times New Roman"/>
          <w:sz w:val="20"/>
        </w:rPr>
        <w:t>, których dostarczenie będzie niezbędne do jej zawarcia (zaktualizowan</w:t>
      </w:r>
      <w:r w:rsidR="00CA6A27">
        <w:rPr>
          <w:rFonts w:ascii="Times New Roman" w:hAnsi="Times New Roman" w:cs="Times New Roman"/>
          <w:sz w:val="20"/>
        </w:rPr>
        <w:t>a</w:t>
      </w:r>
      <w:r w:rsidRPr="00567F6D">
        <w:rPr>
          <w:rFonts w:ascii="Times New Roman" w:hAnsi="Times New Roman" w:cs="Times New Roman"/>
          <w:sz w:val="20"/>
        </w:rPr>
        <w:t xml:space="preserve"> ofert</w:t>
      </w:r>
      <w:r w:rsidR="00CA6A27">
        <w:rPr>
          <w:rFonts w:ascii="Times New Roman" w:hAnsi="Times New Roman" w:cs="Times New Roman"/>
          <w:sz w:val="20"/>
        </w:rPr>
        <w:t xml:space="preserve">a </w:t>
      </w:r>
      <w:r w:rsidRPr="00567F6D">
        <w:rPr>
          <w:rFonts w:ascii="Times New Roman" w:hAnsi="Times New Roman" w:cs="Times New Roman"/>
          <w:sz w:val="20"/>
        </w:rPr>
        <w:t>realizacji zadania publicznego – jeżeli jest konieczna, n</w:t>
      </w:r>
      <w:r w:rsidR="00CA6A27">
        <w:rPr>
          <w:rFonts w:ascii="Times New Roman" w:hAnsi="Times New Roman" w:cs="Times New Roman"/>
          <w:sz w:val="20"/>
        </w:rPr>
        <w:t>umer</w:t>
      </w:r>
      <w:r w:rsidRPr="00567F6D">
        <w:rPr>
          <w:rFonts w:ascii="Times New Roman" w:hAnsi="Times New Roman" w:cs="Times New Roman"/>
          <w:sz w:val="20"/>
        </w:rPr>
        <w:t xml:space="preserve"> PESEL osób upoważnionych do podpis</w:t>
      </w:r>
      <w:r>
        <w:rPr>
          <w:rFonts w:ascii="Times New Roman" w:hAnsi="Times New Roman" w:cs="Times New Roman"/>
          <w:sz w:val="20"/>
        </w:rPr>
        <w:t>ania</w:t>
      </w:r>
      <w:r w:rsidRPr="00567F6D">
        <w:rPr>
          <w:rFonts w:ascii="Times New Roman" w:hAnsi="Times New Roman" w:cs="Times New Roman"/>
          <w:sz w:val="20"/>
        </w:rPr>
        <w:t xml:space="preserve"> um</w:t>
      </w:r>
      <w:r>
        <w:rPr>
          <w:rFonts w:ascii="Times New Roman" w:hAnsi="Times New Roman" w:cs="Times New Roman"/>
          <w:sz w:val="20"/>
        </w:rPr>
        <w:t>owy</w:t>
      </w:r>
      <w:r w:rsidR="00CA6A27">
        <w:rPr>
          <w:rFonts w:ascii="Times New Roman" w:hAnsi="Times New Roman" w:cs="Times New Roman"/>
          <w:sz w:val="20"/>
        </w:rPr>
        <w:t>,</w:t>
      </w:r>
      <w:r w:rsidRPr="00567F6D">
        <w:rPr>
          <w:rFonts w:ascii="Times New Roman" w:hAnsi="Times New Roman" w:cs="Times New Roman"/>
          <w:sz w:val="20"/>
        </w:rPr>
        <w:t xml:space="preserve"> oświadczenie, ż</w:t>
      </w:r>
      <w:r w:rsidR="00CA6A27">
        <w:rPr>
          <w:rFonts w:ascii="Times New Roman" w:hAnsi="Times New Roman" w:cs="Times New Roman"/>
          <w:sz w:val="20"/>
        </w:rPr>
        <w:t>e</w:t>
      </w:r>
      <w:r w:rsidRPr="00567F6D">
        <w:rPr>
          <w:rFonts w:ascii="Times New Roman" w:hAnsi="Times New Roman" w:cs="Times New Roman"/>
          <w:sz w:val="20"/>
        </w:rPr>
        <w:t xml:space="preserve"> na dzień podpisania umowy nie zmienił się stan prawny oferenta</w:t>
      </w:r>
      <w:r w:rsidR="00CA6A27">
        <w:rPr>
          <w:rFonts w:ascii="Times New Roman" w:hAnsi="Times New Roman" w:cs="Times New Roman"/>
          <w:sz w:val="20"/>
        </w:rPr>
        <w:t xml:space="preserve">, aktualizacja </w:t>
      </w:r>
      <w:r w:rsidRPr="00567F6D">
        <w:rPr>
          <w:rFonts w:ascii="Times New Roman" w:hAnsi="Times New Roman" w:cs="Times New Roman"/>
          <w:sz w:val="20"/>
        </w:rPr>
        <w:t>n</w:t>
      </w:r>
      <w:r w:rsidR="00CA6A27">
        <w:rPr>
          <w:rFonts w:ascii="Times New Roman" w:hAnsi="Times New Roman" w:cs="Times New Roman"/>
          <w:sz w:val="20"/>
        </w:rPr>
        <w:t>umeru</w:t>
      </w:r>
      <w:r w:rsidRPr="00567F6D">
        <w:rPr>
          <w:rFonts w:ascii="Times New Roman" w:hAnsi="Times New Roman" w:cs="Times New Roman"/>
          <w:sz w:val="20"/>
        </w:rPr>
        <w:t xml:space="preserve"> rachunku bankowego).</w:t>
      </w:r>
    </w:p>
    <w:p w14:paraId="46E05304" w14:textId="77777777" w:rsidR="00E7652A" w:rsidRPr="00567F6D" w:rsidRDefault="00E7652A">
      <w:pPr>
        <w:pStyle w:val="Akapitzlist"/>
        <w:numPr>
          <w:ilvl w:val="0"/>
          <w:numId w:val="18"/>
        </w:numPr>
        <w:spacing w:after="0" w:line="360" w:lineRule="auto"/>
        <w:ind w:left="284" w:hanging="284"/>
        <w:contextualSpacing w:val="0"/>
        <w:jc w:val="both"/>
        <w:rPr>
          <w:rFonts w:ascii="Times New Roman" w:hAnsi="Times New Roman" w:cs="Times New Roman"/>
          <w:sz w:val="20"/>
        </w:rPr>
      </w:pPr>
      <w:r w:rsidRPr="00567F6D">
        <w:rPr>
          <w:rFonts w:ascii="Times New Roman" w:hAnsi="Times New Roman" w:cs="Times New Roman"/>
          <w:sz w:val="20"/>
        </w:rPr>
        <w:t>W przypadku przyznan</w:t>
      </w:r>
      <w:r>
        <w:rPr>
          <w:rFonts w:ascii="Times New Roman" w:hAnsi="Times New Roman" w:cs="Times New Roman"/>
          <w:sz w:val="20"/>
        </w:rPr>
        <w:t>ia innej kwoty niż wnioskowana o</w:t>
      </w:r>
      <w:r w:rsidRPr="00567F6D">
        <w:rPr>
          <w:rFonts w:ascii="Times New Roman" w:hAnsi="Times New Roman" w:cs="Times New Roman"/>
          <w:sz w:val="20"/>
        </w:rPr>
        <w:t>ferent zobowiązany jest do:</w:t>
      </w:r>
    </w:p>
    <w:p w14:paraId="26DD969F" w14:textId="77777777" w:rsidR="00E7652A" w:rsidRPr="00567F6D" w:rsidRDefault="00E7652A">
      <w:pPr>
        <w:pStyle w:val="Akapitzlist"/>
        <w:numPr>
          <w:ilvl w:val="0"/>
          <w:numId w:val="19"/>
        </w:numPr>
        <w:spacing w:after="0" w:line="360" w:lineRule="auto"/>
        <w:ind w:left="567" w:hanging="283"/>
        <w:contextualSpacing w:val="0"/>
        <w:jc w:val="both"/>
        <w:rPr>
          <w:rFonts w:ascii="Times New Roman" w:hAnsi="Times New Roman" w:cs="Times New Roman"/>
          <w:sz w:val="20"/>
        </w:rPr>
      </w:pPr>
      <w:r w:rsidRPr="00567F6D">
        <w:rPr>
          <w:rFonts w:ascii="Times New Roman" w:hAnsi="Times New Roman" w:cs="Times New Roman"/>
          <w:sz w:val="20"/>
        </w:rPr>
        <w:t>przedłożenia zaktualizowanej oferty realizacji zadania publicznego,</w:t>
      </w:r>
    </w:p>
    <w:p w14:paraId="1DE82742" w14:textId="77777777" w:rsidR="00E7652A" w:rsidRDefault="00E7652A">
      <w:pPr>
        <w:pStyle w:val="Akapitzlist"/>
        <w:numPr>
          <w:ilvl w:val="0"/>
          <w:numId w:val="19"/>
        </w:numPr>
        <w:spacing w:after="0" w:line="360" w:lineRule="auto"/>
        <w:ind w:left="567" w:hanging="283"/>
        <w:contextualSpacing w:val="0"/>
        <w:jc w:val="both"/>
        <w:rPr>
          <w:rFonts w:ascii="Times New Roman" w:hAnsi="Times New Roman" w:cs="Times New Roman"/>
          <w:sz w:val="20"/>
        </w:rPr>
      </w:pPr>
      <w:r w:rsidRPr="00C823D0">
        <w:rPr>
          <w:rFonts w:ascii="Times New Roman" w:hAnsi="Times New Roman" w:cs="Times New Roman"/>
          <w:sz w:val="20"/>
        </w:rPr>
        <w:t>utrzymania procentowego wkładu własnego finansowego proporcjonalnie do wysokości przyznanej dotacji</w:t>
      </w:r>
      <w:r>
        <w:rPr>
          <w:rFonts w:ascii="Times New Roman" w:hAnsi="Times New Roman" w:cs="Times New Roman"/>
          <w:sz w:val="20"/>
        </w:rPr>
        <w:t>,</w:t>
      </w:r>
    </w:p>
    <w:p w14:paraId="6E36CC1E" w14:textId="77777777" w:rsidR="00E7652A" w:rsidRPr="00C823D0" w:rsidRDefault="00E7652A">
      <w:pPr>
        <w:pStyle w:val="Akapitzlist"/>
        <w:numPr>
          <w:ilvl w:val="0"/>
          <w:numId w:val="19"/>
        </w:numPr>
        <w:spacing w:after="0" w:line="360" w:lineRule="auto"/>
        <w:ind w:left="567" w:hanging="283"/>
        <w:contextualSpacing w:val="0"/>
        <w:jc w:val="both"/>
        <w:rPr>
          <w:rFonts w:ascii="Times New Roman" w:hAnsi="Times New Roman" w:cs="Times New Roman"/>
          <w:bCs/>
          <w:sz w:val="20"/>
        </w:rPr>
      </w:pPr>
      <w:r w:rsidRPr="00C823D0">
        <w:rPr>
          <w:rFonts w:ascii="Times New Roman" w:eastAsia="Times New Roman" w:hAnsi="Times New Roman" w:cs="Times New Roman"/>
          <w:bCs/>
          <w:color w:val="000000" w:themeColor="text1"/>
          <w:sz w:val="20"/>
          <w:szCs w:val="20"/>
        </w:rPr>
        <w:t>nie jest możliwe wprowadzenie do zaktualizowanego kosztorysu innych pozycji niż wykazanych w ofercie.</w:t>
      </w:r>
    </w:p>
    <w:p w14:paraId="366A39EC" w14:textId="245906AC" w:rsidR="00E7652A" w:rsidRDefault="00E7652A">
      <w:pPr>
        <w:pStyle w:val="Akapitzlist"/>
        <w:numPr>
          <w:ilvl w:val="0"/>
          <w:numId w:val="18"/>
        </w:numPr>
        <w:spacing w:after="0" w:line="360" w:lineRule="auto"/>
        <w:ind w:left="284" w:hanging="284"/>
        <w:contextualSpacing w:val="0"/>
        <w:jc w:val="both"/>
        <w:rPr>
          <w:rFonts w:ascii="Times New Roman" w:hAnsi="Times New Roman" w:cs="Times New Roman"/>
          <w:sz w:val="20"/>
        </w:rPr>
      </w:pPr>
      <w:r>
        <w:rPr>
          <w:rFonts w:ascii="Times New Roman" w:hAnsi="Times New Roman" w:cs="Times New Roman"/>
          <w:sz w:val="20"/>
        </w:rPr>
        <w:t>Z</w:t>
      </w:r>
      <w:r w:rsidRPr="00C823D0">
        <w:rPr>
          <w:rFonts w:ascii="Times New Roman" w:hAnsi="Times New Roman" w:cs="Times New Roman"/>
          <w:sz w:val="20"/>
        </w:rPr>
        <w:t xml:space="preserve">awarcie pisemnej umowy </w:t>
      </w:r>
      <w:r>
        <w:rPr>
          <w:rFonts w:ascii="Times New Roman" w:hAnsi="Times New Roman" w:cs="Times New Roman"/>
          <w:sz w:val="20"/>
        </w:rPr>
        <w:t>stanowi podstawę do p</w:t>
      </w:r>
      <w:r w:rsidRPr="00C823D0">
        <w:rPr>
          <w:rFonts w:ascii="Times New Roman" w:hAnsi="Times New Roman" w:cs="Times New Roman"/>
          <w:sz w:val="20"/>
        </w:rPr>
        <w:t>rzekazania dotacji na realizację zadania</w:t>
      </w:r>
      <w:r>
        <w:rPr>
          <w:rFonts w:ascii="Times New Roman" w:hAnsi="Times New Roman" w:cs="Times New Roman"/>
          <w:sz w:val="20"/>
        </w:rPr>
        <w:t xml:space="preserve"> publicznego</w:t>
      </w:r>
      <w:r w:rsidRPr="00C823D0">
        <w:rPr>
          <w:rFonts w:ascii="Times New Roman" w:hAnsi="Times New Roman" w:cs="Times New Roman"/>
          <w:sz w:val="20"/>
        </w:rPr>
        <w:t>.</w:t>
      </w:r>
    </w:p>
    <w:p w14:paraId="0661BF1E" w14:textId="23D2535F" w:rsidR="00F23568" w:rsidRDefault="00F23568" w:rsidP="00F23568">
      <w:pPr>
        <w:pStyle w:val="Akapitzlist"/>
        <w:spacing w:after="0" w:line="360" w:lineRule="auto"/>
        <w:ind w:left="284"/>
        <w:contextualSpacing w:val="0"/>
        <w:jc w:val="both"/>
        <w:rPr>
          <w:rFonts w:ascii="Times New Roman" w:hAnsi="Times New Roman" w:cs="Times New Roman"/>
          <w:sz w:val="20"/>
        </w:rPr>
      </w:pPr>
    </w:p>
    <w:p w14:paraId="3F20A6AD" w14:textId="77777777" w:rsidR="00CB0549" w:rsidRDefault="00CB0549" w:rsidP="00F23568">
      <w:pPr>
        <w:pStyle w:val="Akapitzlist"/>
        <w:spacing w:after="0" w:line="360" w:lineRule="auto"/>
        <w:ind w:left="284"/>
        <w:contextualSpacing w:val="0"/>
        <w:jc w:val="both"/>
        <w:rPr>
          <w:rFonts w:ascii="Times New Roman" w:hAnsi="Times New Roman" w:cs="Times New Roman"/>
          <w:sz w:val="20"/>
        </w:rPr>
      </w:pPr>
    </w:p>
    <w:p w14:paraId="243CF1E5" w14:textId="2849798E" w:rsidR="00E7652A" w:rsidRPr="00BF559E" w:rsidRDefault="00F23568" w:rsidP="00A3594A">
      <w:pPr>
        <w:pStyle w:val="Akapitzlist"/>
        <w:numPr>
          <w:ilvl w:val="0"/>
          <w:numId w:val="58"/>
        </w:numPr>
        <w:spacing w:after="0" w:line="360" w:lineRule="auto"/>
        <w:ind w:left="284" w:hanging="284"/>
        <w:contextualSpacing w:val="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E7652A" w:rsidRPr="00BF559E">
        <w:rPr>
          <w:rFonts w:ascii="Times New Roman" w:eastAsia="Times New Roman" w:hAnsi="Times New Roman" w:cs="Times New Roman"/>
          <w:b/>
        </w:rPr>
        <w:t>Sprawozdanie z realizacji zadania publicznego:</w:t>
      </w:r>
    </w:p>
    <w:p w14:paraId="6ED2402A" w14:textId="06A73BB0" w:rsidR="00802FEF" w:rsidRDefault="00E7652A" w:rsidP="00802FEF">
      <w:pPr>
        <w:pStyle w:val="Akapitzlist"/>
        <w:numPr>
          <w:ilvl w:val="0"/>
          <w:numId w:val="20"/>
        </w:numPr>
        <w:spacing w:after="0" w:line="360" w:lineRule="auto"/>
        <w:ind w:left="284" w:hanging="284"/>
        <w:contextualSpacing w:val="0"/>
        <w:jc w:val="both"/>
        <w:rPr>
          <w:rFonts w:ascii="Times New Roman" w:hAnsi="Times New Roman" w:cs="Times New Roman"/>
          <w:sz w:val="20"/>
        </w:rPr>
      </w:pPr>
      <w:r w:rsidRPr="00802FEF">
        <w:rPr>
          <w:rFonts w:ascii="Times New Roman" w:hAnsi="Times New Roman" w:cs="Times New Roman"/>
          <w:bCs/>
          <w:sz w:val="20"/>
          <w:szCs w:val="24"/>
        </w:rPr>
        <w:t xml:space="preserve">Sprawozdanie </w:t>
      </w:r>
      <w:r w:rsidR="00802FEF">
        <w:rPr>
          <w:rFonts w:ascii="Times New Roman" w:hAnsi="Times New Roman" w:cs="Times New Roman"/>
          <w:bCs/>
          <w:sz w:val="20"/>
          <w:szCs w:val="24"/>
        </w:rPr>
        <w:t xml:space="preserve">powinno być </w:t>
      </w:r>
      <w:r w:rsidRPr="00774304">
        <w:rPr>
          <w:rFonts w:ascii="Times New Roman" w:hAnsi="Times New Roman" w:cs="Times New Roman"/>
          <w:sz w:val="20"/>
          <w:szCs w:val="24"/>
        </w:rPr>
        <w:t xml:space="preserve">złożone na właściwym formularzu </w:t>
      </w:r>
      <w:r w:rsidRPr="00774304">
        <w:rPr>
          <w:rFonts w:ascii="Times New Roman" w:hAnsi="Times New Roman" w:cs="Times New Roman"/>
          <w:sz w:val="20"/>
        </w:rPr>
        <w:t>według ramowego wzoru określonego w</w:t>
      </w:r>
      <w:r w:rsidR="00802FEF">
        <w:rPr>
          <w:rFonts w:ascii="Times New Roman" w:hAnsi="Times New Roman" w:cs="Times New Roman"/>
          <w:sz w:val="20"/>
        </w:rPr>
        <w:t> </w:t>
      </w:r>
      <w:r w:rsidRPr="00774304">
        <w:rPr>
          <w:rFonts w:ascii="Times New Roman" w:hAnsi="Times New Roman" w:cs="Times New Roman"/>
          <w:i/>
          <w:sz w:val="20"/>
        </w:rPr>
        <w:t>rozporządz</w:t>
      </w:r>
      <w:r>
        <w:rPr>
          <w:rFonts w:ascii="Times New Roman" w:hAnsi="Times New Roman" w:cs="Times New Roman"/>
          <w:i/>
          <w:sz w:val="20"/>
        </w:rPr>
        <w:t>eniu Przewodniczącego Komitetu do s</w:t>
      </w:r>
      <w:r w:rsidRPr="00774304">
        <w:rPr>
          <w:rFonts w:ascii="Times New Roman" w:hAnsi="Times New Roman" w:cs="Times New Roman"/>
          <w:i/>
          <w:sz w:val="20"/>
        </w:rPr>
        <w:t>praw Pożytku Publicznego z dnia 24 października 2018</w:t>
      </w:r>
      <w:r w:rsidR="00802FEF">
        <w:rPr>
          <w:rFonts w:ascii="Times New Roman" w:hAnsi="Times New Roman" w:cs="Times New Roman"/>
          <w:i/>
          <w:sz w:val="20"/>
        </w:rPr>
        <w:t> </w:t>
      </w:r>
      <w:r w:rsidRPr="00774304">
        <w:rPr>
          <w:rFonts w:ascii="Times New Roman" w:hAnsi="Times New Roman" w:cs="Times New Roman"/>
          <w:i/>
          <w:sz w:val="20"/>
        </w:rPr>
        <w:t xml:space="preserve">roku w sprawie wzorów ofert i ramowych wzorów umów dotyczących realizacji zadań publicznych oraz </w:t>
      </w:r>
      <w:r w:rsidRPr="00475C1A">
        <w:rPr>
          <w:rFonts w:ascii="Times New Roman" w:hAnsi="Times New Roman" w:cs="Times New Roman"/>
          <w:i/>
          <w:spacing w:val="-6"/>
          <w:sz w:val="20"/>
        </w:rPr>
        <w:t xml:space="preserve">wzorów </w:t>
      </w:r>
      <w:r w:rsidRPr="00802FEF">
        <w:rPr>
          <w:rFonts w:ascii="Times New Roman" w:hAnsi="Times New Roman" w:cs="Times New Roman"/>
          <w:i/>
          <w:spacing w:val="-6"/>
          <w:sz w:val="20"/>
        </w:rPr>
        <w:t>sprawozdań z wykonania tych zadań (Dz. U.2018.2057) -</w:t>
      </w:r>
      <w:r w:rsidRPr="00802FEF">
        <w:rPr>
          <w:rFonts w:ascii="Times New Roman" w:hAnsi="Times New Roman" w:cs="Times New Roman"/>
          <w:sz w:val="20"/>
        </w:rPr>
        <w:t xml:space="preserve"> </w:t>
      </w:r>
      <w:r w:rsidRPr="00802FEF">
        <w:rPr>
          <w:rFonts w:ascii="Times New Roman" w:hAnsi="Times New Roman" w:cs="Times New Roman"/>
          <w:b/>
          <w:bCs/>
          <w:spacing w:val="-4"/>
          <w:sz w:val="20"/>
        </w:rPr>
        <w:t xml:space="preserve">załącznik nr </w:t>
      </w:r>
      <w:r w:rsidR="006C7CD1">
        <w:rPr>
          <w:rFonts w:ascii="Times New Roman" w:hAnsi="Times New Roman" w:cs="Times New Roman"/>
          <w:b/>
          <w:bCs/>
          <w:spacing w:val="-4"/>
          <w:sz w:val="20"/>
        </w:rPr>
        <w:t>6</w:t>
      </w:r>
      <w:r w:rsidRPr="00802FEF">
        <w:rPr>
          <w:rFonts w:ascii="Times New Roman" w:hAnsi="Times New Roman" w:cs="Times New Roman"/>
          <w:spacing w:val="-4"/>
          <w:sz w:val="20"/>
        </w:rPr>
        <w:t xml:space="preserve"> do niniejszego ogłoszenia</w:t>
      </w:r>
      <w:r w:rsidR="00802FEF" w:rsidRPr="00802FEF">
        <w:rPr>
          <w:rFonts w:ascii="Times New Roman" w:hAnsi="Times New Roman" w:cs="Times New Roman"/>
          <w:sz w:val="20"/>
        </w:rPr>
        <w:t>.</w:t>
      </w:r>
    </w:p>
    <w:p w14:paraId="34E1ABF1" w14:textId="7EC1A982" w:rsidR="000F42AC" w:rsidRDefault="000F42AC" w:rsidP="00802FEF">
      <w:pPr>
        <w:pStyle w:val="Akapitzlist"/>
        <w:numPr>
          <w:ilvl w:val="0"/>
          <w:numId w:val="20"/>
        </w:numPr>
        <w:spacing w:after="0" w:line="360" w:lineRule="auto"/>
        <w:ind w:left="284" w:hanging="284"/>
        <w:contextualSpacing w:val="0"/>
        <w:jc w:val="both"/>
        <w:rPr>
          <w:rFonts w:ascii="Times New Roman" w:hAnsi="Times New Roman" w:cs="Times New Roman"/>
          <w:sz w:val="20"/>
        </w:rPr>
      </w:pPr>
      <w:r>
        <w:rPr>
          <w:rFonts w:ascii="Times New Roman" w:hAnsi="Times New Roman" w:cs="Times New Roman"/>
          <w:sz w:val="20"/>
        </w:rPr>
        <w:t>Sprawozdanie zostaje zaakceptowane jeżeli:</w:t>
      </w:r>
    </w:p>
    <w:p w14:paraId="4AA610DD" w14:textId="77777777"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774304">
        <w:rPr>
          <w:rFonts w:ascii="Times New Roman" w:hAnsi="Times New Roman" w:cs="Times New Roman"/>
          <w:sz w:val="20"/>
        </w:rPr>
        <w:t xml:space="preserve">wypełnione zostały wszystkie wymagane pola sprawozdania w sposób przedstawiający rzeczywisty przebieg realizacji zadania publicznego, zwłaszcza wskazujące na istnienie logicznego powiązania pomiędzy ofertą, kosztorysem a poszczególnymi częściami sprawozdania, </w:t>
      </w:r>
    </w:p>
    <w:p w14:paraId="5FE1C221" w14:textId="77777777"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184CAA">
        <w:rPr>
          <w:rFonts w:ascii="Times New Roman" w:hAnsi="Times New Roman" w:cs="Times New Roman"/>
          <w:b/>
          <w:sz w:val="20"/>
        </w:rPr>
        <w:t>złożone zostało w terminie 30 dni od dnia zakończenia realizacji zadania</w:t>
      </w:r>
      <w:r w:rsidRPr="00774304">
        <w:rPr>
          <w:rFonts w:ascii="Times New Roman" w:hAnsi="Times New Roman" w:cs="Times New Roman"/>
          <w:sz w:val="20"/>
        </w:rPr>
        <w:t>,</w:t>
      </w:r>
    </w:p>
    <w:p w14:paraId="72E14FA4" w14:textId="77777777"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184CAA">
        <w:rPr>
          <w:rFonts w:ascii="Times New Roman" w:hAnsi="Times New Roman" w:cs="Times New Roman"/>
          <w:sz w:val="20"/>
        </w:rPr>
        <w:t>osiągnięte zostały rezultaty założone w ofercie</w:t>
      </w:r>
      <w:r w:rsidRPr="00774304">
        <w:rPr>
          <w:rFonts w:ascii="Times New Roman" w:hAnsi="Times New Roman" w:cs="Times New Roman"/>
          <w:sz w:val="20"/>
        </w:rPr>
        <w:t>,</w:t>
      </w:r>
    </w:p>
    <w:p w14:paraId="48B936BF" w14:textId="77777777"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774304">
        <w:rPr>
          <w:rFonts w:ascii="Times New Roman" w:hAnsi="Times New Roman" w:cs="Times New Roman"/>
          <w:sz w:val="20"/>
        </w:rPr>
        <w:t>środki z dotacji zostały wydatkowane zgodnie z umową,</w:t>
      </w:r>
    </w:p>
    <w:p w14:paraId="04761415" w14:textId="77777777" w:rsidR="000F42AC" w:rsidRPr="00774304" w:rsidRDefault="000F42AC" w:rsidP="000F42AC">
      <w:pPr>
        <w:pStyle w:val="Akapitzlist"/>
        <w:numPr>
          <w:ilvl w:val="0"/>
          <w:numId w:val="21"/>
        </w:numPr>
        <w:spacing w:after="0" w:line="360" w:lineRule="auto"/>
        <w:ind w:left="568" w:hanging="284"/>
        <w:contextualSpacing w:val="0"/>
        <w:jc w:val="both"/>
        <w:rPr>
          <w:rFonts w:ascii="Times New Roman" w:hAnsi="Times New Roman" w:cs="Times New Roman"/>
          <w:sz w:val="20"/>
        </w:rPr>
      </w:pPr>
      <w:r w:rsidRPr="00774304">
        <w:rPr>
          <w:rFonts w:ascii="Times New Roman" w:hAnsi="Times New Roman" w:cs="Times New Roman"/>
          <w:sz w:val="20"/>
        </w:rPr>
        <w:t xml:space="preserve">dokonany został w terminie zwrot niewykorzystanej części środków z dotacji, </w:t>
      </w:r>
    </w:p>
    <w:p w14:paraId="40ED232D" w14:textId="77777777"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774304">
        <w:rPr>
          <w:rFonts w:ascii="Times New Roman" w:hAnsi="Times New Roman" w:cs="Times New Roman"/>
          <w:sz w:val="20"/>
        </w:rPr>
        <w:t>nie zawiera błędów rachunkowych,</w:t>
      </w:r>
    </w:p>
    <w:p w14:paraId="646B3C01" w14:textId="6C283A96" w:rsidR="000F42AC" w:rsidRPr="00774304" w:rsidRDefault="000F42AC" w:rsidP="000F42AC">
      <w:pPr>
        <w:pStyle w:val="Akapitzlist"/>
        <w:numPr>
          <w:ilvl w:val="0"/>
          <w:numId w:val="21"/>
        </w:numPr>
        <w:spacing w:after="0" w:line="360" w:lineRule="auto"/>
        <w:ind w:left="567" w:hanging="283"/>
        <w:contextualSpacing w:val="0"/>
        <w:jc w:val="both"/>
        <w:rPr>
          <w:rFonts w:ascii="Times New Roman" w:hAnsi="Times New Roman" w:cs="Times New Roman"/>
          <w:sz w:val="20"/>
        </w:rPr>
      </w:pPr>
      <w:r w:rsidRPr="00774304">
        <w:rPr>
          <w:rFonts w:ascii="Times New Roman" w:hAnsi="Times New Roman" w:cs="Times New Roman"/>
          <w:sz w:val="20"/>
        </w:rPr>
        <w:t>podpisan</w:t>
      </w:r>
      <w:r w:rsidR="00166C45">
        <w:rPr>
          <w:rFonts w:ascii="Times New Roman" w:hAnsi="Times New Roman" w:cs="Times New Roman"/>
          <w:sz w:val="20"/>
        </w:rPr>
        <w:t>e</w:t>
      </w:r>
      <w:r w:rsidRPr="00774304">
        <w:rPr>
          <w:rFonts w:ascii="Times New Roman" w:hAnsi="Times New Roman" w:cs="Times New Roman"/>
          <w:sz w:val="20"/>
        </w:rPr>
        <w:t xml:space="preserve"> został</w:t>
      </w:r>
      <w:r w:rsidR="00166C45">
        <w:rPr>
          <w:rFonts w:ascii="Times New Roman" w:hAnsi="Times New Roman" w:cs="Times New Roman"/>
          <w:sz w:val="20"/>
        </w:rPr>
        <w:t>o</w:t>
      </w:r>
      <w:r w:rsidRPr="00774304">
        <w:rPr>
          <w:rFonts w:ascii="Times New Roman" w:hAnsi="Times New Roman" w:cs="Times New Roman"/>
          <w:sz w:val="20"/>
        </w:rPr>
        <w:t xml:space="preserve"> przez osoby upoważnione do składania oświadczeń woli w sprawach majątkowych, zgodnie z danymi z KRS lub zgodnie z innym dokumentem potwierdzającym status prawny podmiotu i umocowanie osób go reprezentujących. </w:t>
      </w:r>
    </w:p>
    <w:p w14:paraId="6C268BDD" w14:textId="31FE55F2" w:rsidR="000F42AC" w:rsidRPr="000F42AC" w:rsidRDefault="000F42AC" w:rsidP="000F42AC">
      <w:pPr>
        <w:pStyle w:val="Akapitzlist"/>
        <w:numPr>
          <w:ilvl w:val="0"/>
          <w:numId w:val="20"/>
        </w:numPr>
        <w:spacing w:after="0" w:line="360" w:lineRule="auto"/>
        <w:ind w:left="284" w:hanging="284"/>
        <w:contextualSpacing w:val="0"/>
        <w:jc w:val="both"/>
        <w:rPr>
          <w:rFonts w:ascii="Times New Roman" w:hAnsi="Times New Roman" w:cs="Times New Roman"/>
          <w:sz w:val="20"/>
          <w:szCs w:val="24"/>
        </w:rPr>
      </w:pPr>
      <w:r w:rsidRPr="00242C6D">
        <w:rPr>
          <w:rFonts w:ascii="Times New Roman" w:hAnsi="Times New Roman" w:cs="Times New Roman"/>
          <w:b/>
          <w:bCs/>
          <w:sz w:val="20"/>
        </w:rPr>
        <w:t>Nieosiągnięcie zakładanych rezultatów oraz niezrealizowanie wszystkich zaplanowanych do realizacji działań rodzi konsekwencję proporcjonalnego zwrotu środków</w:t>
      </w:r>
      <w:r w:rsidRPr="00774304">
        <w:rPr>
          <w:rFonts w:ascii="Times New Roman" w:hAnsi="Times New Roman" w:cs="Times New Roman"/>
          <w:sz w:val="20"/>
        </w:rPr>
        <w:t>.</w:t>
      </w:r>
    </w:p>
    <w:p w14:paraId="23A51DE0" w14:textId="7839A27B" w:rsidR="00A43EE2" w:rsidRPr="00802FEF" w:rsidRDefault="00E7652A" w:rsidP="00E70EBB">
      <w:pPr>
        <w:pStyle w:val="Akapitzlist"/>
        <w:numPr>
          <w:ilvl w:val="0"/>
          <w:numId w:val="20"/>
        </w:numPr>
        <w:spacing w:after="0" w:line="360" w:lineRule="auto"/>
        <w:ind w:left="284" w:hanging="284"/>
        <w:contextualSpacing w:val="0"/>
        <w:jc w:val="both"/>
        <w:rPr>
          <w:rFonts w:ascii="Times New Roman" w:hAnsi="Times New Roman" w:cs="Times New Roman"/>
          <w:sz w:val="20"/>
        </w:rPr>
      </w:pPr>
      <w:r w:rsidRPr="00802FEF">
        <w:rPr>
          <w:rFonts w:ascii="Times New Roman" w:eastAsia="Calibri" w:hAnsi="Times New Roman" w:cs="Times New Roman"/>
          <w:color w:val="000000" w:themeColor="text1"/>
          <w:kern w:val="1"/>
          <w:sz w:val="20"/>
          <w:szCs w:val="20"/>
          <w:lang w:eastAsia="ar-SA"/>
        </w:rPr>
        <w:t xml:space="preserve">Do sprawozdania </w:t>
      </w:r>
      <w:r w:rsidRPr="00802FEF">
        <w:rPr>
          <w:rFonts w:ascii="Times New Roman" w:eastAsia="Calibri" w:hAnsi="Times New Roman" w:cs="Times New Roman"/>
          <w:b/>
          <w:color w:val="000000" w:themeColor="text1"/>
          <w:kern w:val="1"/>
          <w:sz w:val="20"/>
          <w:szCs w:val="20"/>
          <w:lang w:eastAsia="ar-SA"/>
        </w:rPr>
        <w:t>należy dołączyć</w:t>
      </w:r>
      <w:r w:rsidRPr="00802FEF">
        <w:rPr>
          <w:rFonts w:ascii="Times New Roman" w:eastAsia="Calibri" w:hAnsi="Times New Roman" w:cs="Times New Roman"/>
          <w:color w:val="000000" w:themeColor="text1"/>
          <w:kern w:val="1"/>
          <w:sz w:val="20"/>
          <w:szCs w:val="20"/>
          <w:lang w:eastAsia="ar-SA"/>
        </w:rPr>
        <w:t xml:space="preserve"> dokument pn. „Zestawienie dokumentów księgowych związanych z realizacją zadania publicznego”, stanowiących </w:t>
      </w:r>
      <w:r w:rsidRPr="00802FEF">
        <w:rPr>
          <w:rFonts w:ascii="Times New Roman" w:eastAsia="Calibri" w:hAnsi="Times New Roman" w:cs="Times New Roman"/>
          <w:b/>
          <w:bCs/>
          <w:color w:val="000000" w:themeColor="text1"/>
          <w:kern w:val="1"/>
          <w:sz w:val="20"/>
          <w:szCs w:val="20"/>
          <w:lang w:eastAsia="ar-SA"/>
        </w:rPr>
        <w:t xml:space="preserve">załącznik nr </w:t>
      </w:r>
      <w:r w:rsidR="006C7CD1">
        <w:rPr>
          <w:rFonts w:ascii="Times New Roman" w:eastAsia="Calibri" w:hAnsi="Times New Roman" w:cs="Times New Roman"/>
          <w:b/>
          <w:bCs/>
          <w:color w:val="000000" w:themeColor="text1"/>
          <w:kern w:val="1"/>
          <w:sz w:val="20"/>
          <w:szCs w:val="20"/>
          <w:lang w:eastAsia="ar-SA"/>
        </w:rPr>
        <w:t>7</w:t>
      </w:r>
      <w:r w:rsidRPr="00802FEF">
        <w:rPr>
          <w:rFonts w:ascii="Times New Roman" w:eastAsia="Calibri" w:hAnsi="Times New Roman" w:cs="Times New Roman"/>
          <w:color w:val="000000" w:themeColor="text1"/>
          <w:kern w:val="1"/>
          <w:sz w:val="20"/>
          <w:szCs w:val="20"/>
          <w:lang w:eastAsia="ar-SA"/>
        </w:rPr>
        <w:t xml:space="preserve"> do niniejszego ogłoszenia</w:t>
      </w:r>
      <w:r w:rsidR="00802FEF" w:rsidRPr="00802FEF">
        <w:rPr>
          <w:rFonts w:ascii="Times New Roman" w:eastAsia="Calibri" w:hAnsi="Times New Roman" w:cs="Times New Roman"/>
          <w:color w:val="000000" w:themeColor="text1"/>
          <w:kern w:val="1"/>
          <w:sz w:val="20"/>
          <w:szCs w:val="20"/>
          <w:lang w:eastAsia="ar-SA"/>
        </w:rPr>
        <w:t>.</w:t>
      </w:r>
    </w:p>
    <w:p w14:paraId="5F0CD6C5" w14:textId="77777777" w:rsidR="00A43EE2" w:rsidRPr="00D5644C" w:rsidRDefault="00A43EE2" w:rsidP="004C0B59">
      <w:pPr>
        <w:spacing w:line="360" w:lineRule="auto"/>
        <w:jc w:val="both"/>
        <w:rPr>
          <w:sz w:val="20"/>
        </w:rPr>
      </w:pPr>
    </w:p>
    <w:p w14:paraId="06FA1633" w14:textId="55376332" w:rsidR="0022304E" w:rsidRPr="0022304E" w:rsidRDefault="00E7652A" w:rsidP="00A3594A">
      <w:pPr>
        <w:pStyle w:val="Akapitzlist"/>
        <w:numPr>
          <w:ilvl w:val="0"/>
          <w:numId w:val="58"/>
        </w:numPr>
        <w:spacing w:after="0" w:line="360" w:lineRule="auto"/>
        <w:ind w:left="426" w:hanging="426"/>
        <w:contextualSpacing w:val="0"/>
        <w:jc w:val="both"/>
        <w:rPr>
          <w:rFonts w:ascii="Times New Roman" w:eastAsia="Times New Roman" w:hAnsi="Times New Roman" w:cs="Times New Roman"/>
          <w:b/>
          <w:bCs/>
        </w:rPr>
      </w:pPr>
      <w:r w:rsidRPr="00BF559E">
        <w:rPr>
          <w:rFonts w:ascii="Times New Roman" w:eastAsia="Times New Roman" w:hAnsi="Times New Roman" w:cs="Times New Roman"/>
          <w:b/>
        </w:rPr>
        <w:t xml:space="preserve">Informacja o zrealizowanych </w:t>
      </w:r>
      <w:r w:rsidRPr="00BF559E">
        <w:rPr>
          <w:rFonts w:ascii="Times New Roman" w:eastAsia="Times New Roman" w:hAnsi="Times New Roman" w:cs="Times New Roman"/>
          <w:b/>
          <w:bCs/>
        </w:rPr>
        <w:t>zadaniach publicznych tego samego rodzaju przez</w:t>
      </w:r>
      <w:r>
        <w:rPr>
          <w:rFonts w:ascii="Times New Roman" w:eastAsia="Times New Roman" w:hAnsi="Times New Roman" w:cs="Times New Roman"/>
          <w:b/>
          <w:bCs/>
        </w:rPr>
        <w:t xml:space="preserve"> </w:t>
      </w:r>
      <w:r w:rsidRPr="00BF559E">
        <w:rPr>
          <w:rFonts w:ascii="Times New Roman" w:eastAsia="Times New Roman" w:hAnsi="Times New Roman" w:cs="Times New Roman"/>
          <w:b/>
          <w:bCs/>
        </w:rPr>
        <w:t>Samorząd Województwa Świętokrzyskiego:</w:t>
      </w:r>
    </w:p>
    <w:p w14:paraId="052E86EE" w14:textId="77777777" w:rsidR="003C3388" w:rsidRPr="003C3388" w:rsidRDefault="003C3388" w:rsidP="003C3388">
      <w:pPr>
        <w:spacing w:line="360" w:lineRule="auto"/>
        <w:jc w:val="both"/>
        <w:rPr>
          <w:sz w:val="20"/>
          <w:szCs w:val="20"/>
        </w:rPr>
      </w:pPr>
      <w:r w:rsidRPr="003C3388">
        <w:rPr>
          <w:sz w:val="20"/>
        </w:rPr>
        <w:t xml:space="preserve">Łączna kwota dotacji wydatkowanych w 2022 na realizację zadań z zakresu przeciwdziałania uzależnieniom i patologiom społecznym – przeciwdziałanie alkoholizmowi wynosiła: 157 890,00 zł </w:t>
      </w:r>
      <w:r w:rsidRPr="003C3388">
        <w:rPr>
          <w:sz w:val="20"/>
          <w:szCs w:val="20"/>
        </w:rPr>
        <w:t>(słownie: sto pięćdziesiąt siedem tysięcy osiemset dziewięćdziesiąt</w:t>
      </w:r>
      <w:r w:rsidRPr="003C3388">
        <w:rPr>
          <w:sz w:val="16"/>
          <w:szCs w:val="16"/>
        </w:rPr>
        <w:t xml:space="preserve"> </w:t>
      </w:r>
      <w:r w:rsidRPr="003C3388">
        <w:rPr>
          <w:sz w:val="20"/>
          <w:szCs w:val="20"/>
        </w:rPr>
        <w:t>złotych).</w:t>
      </w:r>
    </w:p>
    <w:p w14:paraId="61413AAB" w14:textId="77777777" w:rsidR="00A54452" w:rsidRDefault="00A54452" w:rsidP="00A43EE2">
      <w:pPr>
        <w:spacing w:line="360" w:lineRule="auto"/>
        <w:jc w:val="both"/>
        <w:rPr>
          <w:sz w:val="20"/>
        </w:rPr>
      </w:pPr>
    </w:p>
    <w:p w14:paraId="20EB6757" w14:textId="4A1E2B94" w:rsidR="00ED2EA7" w:rsidRPr="00ED2EA7" w:rsidRDefault="00ED2EA7" w:rsidP="000D4E70">
      <w:pPr>
        <w:spacing w:line="360" w:lineRule="auto"/>
        <w:jc w:val="both"/>
        <w:rPr>
          <w:bCs/>
          <w:sz w:val="20"/>
        </w:rPr>
      </w:pPr>
      <w:r w:rsidRPr="00A72B6A">
        <w:rPr>
          <w:bCs/>
          <w:sz w:val="20"/>
        </w:rPr>
        <w:t>Tabela</w:t>
      </w:r>
      <w:r>
        <w:rPr>
          <w:bCs/>
          <w:sz w:val="20"/>
        </w:rPr>
        <w:t xml:space="preserve"> 4.</w:t>
      </w:r>
      <w:r w:rsidRPr="00A72B6A">
        <w:rPr>
          <w:bCs/>
          <w:sz w:val="20"/>
        </w:rPr>
        <w:t xml:space="preserve"> Rodzaj zadań publicznych z zakresu przeciwdziałania uzależnieniom i patologiom społecznym – przeciwdziałanie </w:t>
      </w:r>
      <w:r>
        <w:rPr>
          <w:bCs/>
          <w:sz w:val="20"/>
        </w:rPr>
        <w:t>alkoholizmowi</w:t>
      </w:r>
      <w:r w:rsidRPr="00A72B6A">
        <w:rPr>
          <w:bCs/>
          <w:sz w:val="20"/>
        </w:rPr>
        <w:t>, których realizacja była wspierana w roku poprzedzającym ogłoszenie.</w:t>
      </w:r>
    </w:p>
    <w:tbl>
      <w:tblPr>
        <w:tblStyle w:val="Tabela-Siatka"/>
        <w:tblW w:w="9351" w:type="dxa"/>
        <w:tblLayout w:type="fixed"/>
        <w:tblLook w:val="04A0" w:firstRow="1" w:lastRow="0" w:firstColumn="1" w:lastColumn="0" w:noHBand="0" w:noVBand="1"/>
        <w:tblCaption w:val="Tabela dotycząca rodzaju zadań i środków finansowaych"/>
        <w:tblDescription w:val="wskazanie rodzaju zadań i wysokość środków publicznych przeznaczonych na wsparcie realizacji zadań publicznych "/>
      </w:tblPr>
      <w:tblGrid>
        <w:gridCol w:w="562"/>
        <w:gridCol w:w="7088"/>
        <w:gridCol w:w="1701"/>
      </w:tblGrid>
      <w:tr w:rsidR="00ED2EA7" w:rsidRPr="00D22C1F" w14:paraId="2F26A1FF" w14:textId="77777777" w:rsidTr="005271B3">
        <w:trPr>
          <w:tblHeader/>
        </w:trPr>
        <w:tc>
          <w:tcPr>
            <w:tcW w:w="562" w:type="dxa"/>
            <w:shd w:val="clear" w:color="auto" w:fill="D0CECE" w:themeFill="background2" w:themeFillShade="E6"/>
            <w:vAlign w:val="center"/>
          </w:tcPr>
          <w:p w14:paraId="798E1487" w14:textId="77777777" w:rsidR="00ED2EA7" w:rsidRPr="00D22C1F" w:rsidRDefault="00ED2EA7" w:rsidP="005271B3">
            <w:pPr>
              <w:tabs>
                <w:tab w:val="left" w:pos="284"/>
              </w:tabs>
              <w:spacing w:line="360" w:lineRule="auto"/>
              <w:jc w:val="center"/>
              <w:rPr>
                <w:b/>
                <w:sz w:val="20"/>
                <w:szCs w:val="20"/>
              </w:rPr>
            </w:pPr>
            <w:r w:rsidRPr="00D22C1F">
              <w:rPr>
                <w:b/>
                <w:sz w:val="20"/>
                <w:szCs w:val="20"/>
              </w:rPr>
              <w:t>L</w:t>
            </w:r>
            <w:r>
              <w:rPr>
                <w:b/>
                <w:sz w:val="20"/>
                <w:szCs w:val="20"/>
              </w:rPr>
              <w:t>.</w:t>
            </w:r>
            <w:r w:rsidRPr="00D22C1F">
              <w:rPr>
                <w:b/>
                <w:sz w:val="20"/>
                <w:szCs w:val="20"/>
              </w:rPr>
              <w:t>p.</w:t>
            </w:r>
          </w:p>
        </w:tc>
        <w:tc>
          <w:tcPr>
            <w:tcW w:w="7088" w:type="dxa"/>
            <w:shd w:val="clear" w:color="auto" w:fill="D0CECE" w:themeFill="background2" w:themeFillShade="E6"/>
            <w:vAlign w:val="center"/>
          </w:tcPr>
          <w:p w14:paraId="5AB689BC" w14:textId="77777777" w:rsidR="00ED2EA7" w:rsidRPr="00D22C1F" w:rsidRDefault="00ED2EA7" w:rsidP="005271B3">
            <w:pPr>
              <w:tabs>
                <w:tab w:val="left" w:pos="284"/>
              </w:tabs>
              <w:jc w:val="center"/>
              <w:rPr>
                <w:sz w:val="20"/>
                <w:szCs w:val="20"/>
              </w:rPr>
            </w:pPr>
            <w:r w:rsidRPr="00D22C1F">
              <w:rPr>
                <w:b/>
                <w:sz w:val="20"/>
                <w:szCs w:val="20"/>
              </w:rPr>
              <w:t>Rodzaj Zadań Publicznych z zakresu</w:t>
            </w:r>
          </w:p>
          <w:p w14:paraId="27CED388" w14:textId="77777777" w:rsidR="00ED2EA7" w:rsidRPr="00D22C1F" w:rsidRDefault="00ED2EA7" w:rsidP="005271B3">
            <w:pPr>
              <w:tabs>
                <w:tab w:val="left" w:pos="284"/>
              </w:tabs>
              <w:jc w:val="center"/>
              <w:rPr>
                <w:b/>
                <w:bCs/>
                <w:sz w:val="20"/>
                <w:szCs w:val="20"/>
              </w:rPr>
            </w:pPr>
            <w:r w:rsidRPr="00D22C1F">
              <w:rPr>
                <w:b/>
                <w:bCs/>
                <w:sz w:val="20"/>
                <w:szCs w:val="20"/>
              </w:rPr>
              <w:t xml:space="preserve">PRZECIWDZIAŁANIA UZALEŻNIENIOM I PATOLOGIOM SPOŁECZNYM – PRZECIWDZIAŁANIE </w:t>
            </w:r>
            <w:r>
              <w:rPr>
                <w:b/>
                <w:bCs/>
                <w:sz w:val="20"/>
                <w:szCs w:val="20"/>
              </w:rPr>
              <w:t>ALKOHOLIZMOWI</w:t>
            </w:r>
          </w:p>
          <w:p w14:paraId="4495C0E7" w14:textId="77777777" w:rsidR="00ED2EA7" w:rsidRPr="00D22C1F" w:rsidRDefault="00ED2EA7" w:rsidP="005271B3">
            <w:pPr>
              <w:tabs>
                <w:tab w:val="left" w:pos="284"/>
              </w:tabs>
              <w:spacing w:line="360" w:lineRule="auto"/>
              <w:jc w:val="center"/>
              <w:rPr>
                <w:b/>
                <w:sz w:val="20"/>
                <w:szCs w:val="20"/>
              </w:rPr>
            </w:pPr>
          </w:p>
        </w:tc>
        <w:tc>
          <w:tcPr>
            <w:tcW w:w="1701" w:type="dxa"/>
            <w:shd w:val="clear" w:color="auto" w:fill="D0CECE" w:themeFill="background2" w:themeFillShade="E6"/>
            <w:vAlign w:val="center"/>
          </w:tcPr>
          <w:p w14:paraId="4016361C" w14:textId="77777777" w:rsidR="00ED2EA7" w:rsidRPr="00D22C1F" w:rsidRDefault="00ED2EA7" w:rsidP="005271B3">
            <w:pPr>
              <w:tabs>
                <w:tab w:val="left" w:pos="284"/>
              </w:tabs>
              <w:spacing w:line="360" w:lineRule="auto"/>
              <w:jc w:val="center"/>
              <w:rPr>
                <w:b/>
                <w:sz w:val="20"/>
                <w:szCs w:val="20"/>
              </w:rPr>
            </w:pPr>
            <w:r>
              <w:rPr>
                <w:b/>
                <w:sz w:val="20"/>
                <w:szCs w:val="20"/>
              </w:rPr>
              <w:t>Kwota dotacji</w:t>
            </w:r>
          </w:p>
        </w:tc>
      </w:tr>
      <w:tr w:rsidR="00ED2EA7" w:rsidRPr="00D22C1F" w14:paraId="71F80B67" w14:textId="77777777" w:rsidTr="005271B3">
        <w:trPr>
          <w:trHeight w:val="545"/>
        </w:trPr>
        <w:tc>
          <w:tcPr>
            <w:tcW w:w="562" w:type="dxa"/>
            <w:vAlign w:val="center"/>
          </w:tcPr>
          <w:p w14:paraId="78217499" w14:textId="77777777" w:rsidR="00ED2EA7" w:rsidRPr="00D22C1F" w:rsidRDefault="00ED2EA7" w:rsidP="005271B3">
            <w:pPr>
              <w:pStyle w:val="Akapitzlist"/>
              <w:numPr>
                <w:ilvl w:val="0"/>
                <w:numId w:val="44"/>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3682FDEE" w14:textId="77777777" w:rsidR="00ED2EA7" w:rsidRPr="00FE738E" w:rsidRDefault="00ED2EA7" w:rsidP="005271B3">
            <w:pPr>
              <w:pStyle w:val="Default"/>
              <w:spacing w:line="360" w:lineRule="auto"/>
              <w:rPr>
                <w:bCs/>
                <w:sz w:val="20"/>
                <w:szCs w:val="20"/>
              </w:rPr>
            </w:pPr>
            <w:r w:rsidRPr="00FE738E">
              <w:rPr>
                <w:bCs/>
                <w:sz w:val="20"/>
                <w:szCs w:val="20"/>
              </w:rPr>
              <w:t>Wspieranie programów rehabilitacji osób po odbytym leczeniu oraz ich rodzin</w:t>
            </w:r>
          </w:p>
        </w:tc>
        <w:tc>
          <w:tcPr>
            <w:tcW w:w="1701" w:type="dxa"/>
            <w:vAlign w:val="center"/>
          </w:tcPr>
          <w:p w14:paraId="5A54601C" w14:textId="77777777" w:rsidR="00ED2EA7" w:rsidRPr="00D22C1F" w:rsidRDefault="00ED2EA7" w:rsidP="005271B3">
            <w:pPr>
              <w:tabs>
                <w:tab w:val="left" w:pos="284"/>
              </w:tabs>
              <w:spacing w:line="360" w:lineRule="auto"/>
              <w:jc w:val="right"/>
              <w:rPr>
                <w:sz w:val="20"/>
                <w:szCs w:val="20"/>
              </w:rPr>
            </w:pPr>
            <w:r>
              <w:rPr>
                <w:sz w:val="20"/>
                <w:szCs w:val="20"/>
              </w:rPr>
              <w:t xml:space="preserve"> 49 160,00 </w:t>
            </w:r>
            <w:r w:rsidRPr="00D22C1F">
              <w:rPr>
                <w:sz w:val="20"/>
                <w:szCs w:val="20"/>
              </w:rPr>
              <w:t>zł</w:t>
            </w:r>
          </w:p>
        </w:tc>
      </w:tr>
      <w:tr w:rsidR="00ED2EA7" w:rsidRPr="00D22C1F" w14:paraId="7D181BA5" w14:textId="77777777" w:rsidTr="005271B3">
        <w:tc>
          <w:tcPr>
            <w:tcW w:w="562" w:type="dxa"/>
            <w:vAlign w:val="center"/>
          </w:tcPr>
          <w:p w14:paraId="53DA6A93" w14:textId="77777777" w:rsidR="00ED2EA7" w:rsidRPr="00D22C1F" w:rsidRDefault="00ED2EA7" w:rsidP="005271B3">
            <w:pPr>
              <w:pStyle w:val="Akapitzlist"/>
              <w:numPr>
                <w:ilvl w:val="0"/>
                <w:numId w:val="44"/>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7D37627D" w14:textId="77777777" w:rsidR="00ED2EA7" w:rsidRPr="00FE738E" w:rsidRDefault="00ED2EA7" w:rsidP="005271B3">
            <w:pPr>
              <w:pStyle w:val="Default"/>
              <w:spacing w:line="360" w:lineRule="auto"/>
              <w:rPr>
                <w:bCs/>
                <w:sz w:val="20"/>
                <w:szCs w:val="20"/>
              </w:rPr>
            </w:pPr>
            <w:r w:rsidRPr="00FE738E">
              <w:rPr>
                <w:bCs/>
                <w:sz w:val="20"/>
                <w:szCs w:val="20"/>
              </w:rPr>
              <w:t>Wspieranie działań na rzecz ograniczenia liczby kierowców prowadzących pojazdy pod wpływem alkoholu.</w:t>
            </w:r>
          </w:p>
        </w:tc>
        <w:tc>
          <w:tcPr>
            <w:tcW w:w="1701" w:type="dxa"/>
            <w:vAlign w:val="center"/>
          </w:tcPr>
          <w:p w14:paraId="50CA547D" w14:textId="77777777" w:rsidR="00ED2EA7" w:rsidRPr="00D22C1F" w:rsidRDefault="00ED2EA7" w:rsidP="005271B3">
            <w:pPr>
              <w:tabs>
                <w:tab w:val="left" w:pos="284"/>
              </w:tabs>
              <w:spacing w:line="360" w:lineRule="auto"/>
              <w:jc w:val="right"/>
              <w:rPr>
                <w:sz w:val="20"/>
                <w:szCs w:val="20"/>
              </w:rPr>
            </w:pPr>
            <w:r>
              <w:rPr>
                <w:sz w:val="20"/>
                <w:szCs w:val="20"/>
              </w:rPr>
              <w:t xml:space="preserve">23 670,00 zł </w:t>
            </w:r>
          </w:p>
        </w:tc>
      </w:tr>
      <w:tr w:rsidR="00ED2EA7" w:rsidRPr="00D22C1F" w14:paraId="6BD16B89" w14:textId="77777777" w:rsidTr="005271B3">
        <w:trPr>
          <w:trHeight w:val="57"/>
        </w:trPr>
        <w:tc>
          <w:tcPr>
            <w:tcW w:w="562" w:type="dxa"/>
            <w:vAlign w:val="center"/>
          </w:tcPr>
          <w:p w14:paraId="20E979C9" w14:textId="77777777" w:rsidR="00ED2EA7" w:rsidRPr="00D22C1F" w:rsidRDefault="00ED2EA7" w:rsidP="005271B3">
            <w:pPr>
              <w:pStyle w:val="Akapitzlist"/>
              <w:numPr>
                <w:ilvl w:val="0"/>
                <w:numId w:val="44"/>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37F1DCC7" w14:textId="77777777" w:rsidR="00ED2EA7" w:rsidRPr="00FE738E" w:rsidRDefault="00ED2EA7" w:rsidP="005271B3">
            <w:pPr>
              <w:pStyle w:val="Default"/>
              <w:spacing w:line="360" w:lineRule="auto"/>
              <w:rPr>
                <w:bCs/>
                <w:sz w:val="20"/>
                <w:szCs w:val="20"/>
              </w:rPr>
            </w:pPr>
            <w:r w:rsidRPr="00FE738E">
              <w:rPr>
                <w:bCs/>
                <w:sz w:val="20"/>
                <w:szCs w:val="20"/>
              </w:rPr>
              <w:t>Wspieranie działań w zakresie upowszechniania wiedzy dotyczącej zagrożeń wynikających ze spożywania alkoholu przez kobiety w ciąży.</w:t>
            </w:r>
          </w:p>
        </w:tc>
        <w:tc>
          <w:tcPr>
            <w:tcW w:w="1701" w:type="dxa"/>
            <w:vAlign w:val="center"/>
          </w:tcPr>
          <w:p w14:paraId="54AF8014" w14:textId="77777777" w:rsidR="00ED2EA7" w:rsidRPr="00D22C1F" w:rsidRDefault="00ED2EA7" w:rsidP="005271B3">
            <w:pPr>
              <w:tabs>
                <w:tab w:val="left" w:pos="284"/>
              </w:tabs>
              <w:spacing w:line="360" w:lineRule="auto"/>
              <w:jc w:val="right"/>
              <w:rPr>
                <w:sz w:val="20"/>
                <w:szCs w:val="20"/>
              </w:rPr>
            </w:pPr>
            <w:r>
              <w:rPr>
                <w:sz w:val="20"/>
                <w:szCs w:val="20"/>
              </w:rPr>
              <w:t xml:space="preserve">30 360,00 </w:t>
            </w:r>
            <w:r w:rsidRPr="00D22C1F">
              <w:rPr>
                <w:sz w:val="20"/>
                <w:szCs w:val="20"/>
              </w:rPr>
              <w:t>zł</w:t>
            </w:r>
            <w:r>
              <w:rPr>
                <w:sz w:val="20"/>
                <w:szCs w:val="20"/>
              </w:rPr>
              <w:t xml:space="preserve"> </w:t>
            </w:r>
          </w:p>
        </w:tc>
      </w:tr>
      <w:tr w:rsidR="00ED2EA7" w:rsidRPr="00D22C1F" w14:paraId="7886DF83" w14:textId="77777777" w:rsidTr="005271B3">
        <w:trPr>
          <w:trHeight w:val="57"/>
        </w:trPr>
        <w:tc>
          <w:tcPr>
            <w:tcW w:w="562" w:type="dxa"/>
            <w:vAlign w:val="center"/>
          </w:tcPr>
          <w:p w14:paraId="5C1752AA" w14:textId="77777777" w:rsidR="00ED2EA7" w:rsidRPr="00D22C1F" w:rsidRDefault="00ED2EA7" w:rsidP="005271B3">
            <w:pPr>
              <w:pStyle w:val="Akapitzlist"/>
              <w:numPr>
                <w:ilvl w:val="0"/>
                <w:numId w:val="44"/>
              </w:numPr>
              <w:tabs>
                <w:tab w:val="left" w:pos="284"/>
              </w:tabs>
              <w:spacing w:after="0" w:line="360" w:lineRule="auto"/>
              <w:contextualSpacing w:val="0"/>
              <w:rPr>
                <w:rFonts w:ascii="Times New Roman" w:hAnsi="Times New Roman" w:cs="Times New Roman"/>
                <w:sz w:val="20"/>
                <w:szCs w:val="20"/>
              </w:rPr>
            </w:pPr>
          </w:p>
        </w:tc>
        <w:tc>
          <w:tcPr>
            <w:tcW w:w="7088" w:type="dxa"/>
            <w:vAlign w:val="center"/>
          </w:tcPr>
          <w:p w14:paraId="05CB332E" w14:textId="77777777" w:rsidR="00ED2EA7" w:rsidRPr="00FE738E" w:rsidRDefault="00ED2EA7" w:rsidP="005271B3">
            <w:pPr>
              <w:pStyle w:val="Default"/>
              <w:spacing w:line="360" w:lineRule="auto"/>
              <w:rPr>
                <w:bCs/>
                <w:sz w:val="20"/>
                <w:szCs w:val="20"/>
              </w:rPr>
            </w:pPr>
            <w:r w:rsidRPr="00FE738E">
              <w:rPr>
                <w:bCs/>
                <w:sz w:val="20"/>
                <w:szCs w:val="20"/>
              </w:rPr>
              <w:t xml:space="preserve">Zwiększenie dostępności pomocy psychologicznej, terapeutycznej i rehabilitacyjnej dla osób uzależnionych, współuzależnionych i dorosłych dzieci alkoholików. </w:t>
            </w:r>
          </w:p>
        </w:tc>
        <w:tc>
          <w:tcPr>
            <w:tcW w:w="1701" w:type="dxa"/>
            <w:vAlign w:val="center"/>
          </w:tcPr>
          <w:p w14:paraId="5F772302" w14:textId="77777777" w:rsidR="00ED2EA7" w:rsidRPr="00D22C1F" w:rsidRDefault="00ED2EA7" w:rsidP="005271B3">
            <w:pPr>
              <w:tabs>
                <w:tab w:val="left" w:pos="284"/>
              </w:tabs>
              <w:spacing w:line="360" w:lineRule="auto"/>
              <w:jc w:val="right"/>
              <w:rPr>
                <w:sz w:val="20"/>
                <w:szCs w:val="20"/>
              </w:rPr>
            </w:pPr>
            <w:r>
              <w:rPr>
                <w:sz w:val="20"/>
                <w:szCs w:val="20"/>
              </w:rPr>
              <w:t xml:space="preserve">54 700,00 </w:t>
            </w:r>
            <w:r w:rsidRPr="00D22C1F">
              <w:rPr>
                <w:sz w:val="20"/>
                <w:szCs w:val="20"/>
              </w:rPr>
              <w:t>zł</w:t>
            </w:r>
            <w:r>
              <w:rPr>
                <w:sz w:val="20"/>
                <w:szCs w:val="20"/>
              </w:rPr>
              <w:t xml:space="preserve"> </w:t>
            </w:r>
          </w:p>
        </w:tc>
      </w:tr>
      <w:tr w:rsidR="00ED2EA7" w:rsidRPr="00D22C1F" w14:paraId="4E2BFCB4" w14:textId="77777777" w:rsidTr="005271B3">
        <w:tc>
          <w:tcPr>
            <w:tcW w:w="7650" w:type="dxa"/>
            <w:gridSpan w:val="2"/>
            <w:shd w:val="clear" w:color="auto" w:fill="AEAAAA" w:themeFill="background2" w:themeFillShade="BF"/>
            <w:vAlign w:val="center"/>
          </w:tcPr>
          <w:p w14:paraId="693991FC" w14:textId="77777777" w:rsidR="00ED2EA7" w:rsidRPr="00D22C1F" w:rsidRDefault="00ED2EA7" w:rsidP="005271B3">
            <w:pPr>
              <w:shd w:val="clear" w:color="auto" w:fill="AEAAAA" w:themeFill="background2" w:themeFillShade="BF"/>
              <w:tabs>
                <w:tab w:val="left" w:pos="284"/>
              </w:tabs>
              <w:spacing w:line="360" w:lineRule="auto"/>
              <w:jc w:val="right"/>
              <w:rPr>
                <w:b/>
                <w:sz w:val="20"/>
                <w:szCs w:val="20"/>
              </w:rPr>
            </w:pPr>
            <w:r w:rsidRPr="00D22C1F">
              <w:rPr>
                <w:b/>
                <w:sz w:val="20"/>
                <w:szCs w:val="20"/>
              </w:rPr>
              <w:t>Razem</w:t>
            </w:r>
            <w:r>
              <w:rPr>
                <w:b/>
                <w:sz w:val="20"/>
                <w:szCs w:val="20"/>
              </w:rPr>
              <w:t>:</w:t>
            </w:r>
          </w:p>
        </w:tc>
        <w:tc>
          <w:tcPr>
            <w:tcW w:w="1701" w:type="dxa"/>
            <w:shd w:val="clear" w:color="auto" w:fill="AEAAAA" w:themeFill="background2" w:themeFillShade="BF"/>
            <w:vAlign w:val="center"/>
          </w:tcPr>
          <w:p w14:paraId="60A251E1" w14:textId="77777777" w:rsidR="00ED2EA7" w:rsidRPr="00D22C1F" w:rsidRDefault="00ED2EA7" w:rsidP="005271B3">
            <w:pPr>
              <w:shd w:val="clear" w:color="auto" w:fill="AEAAAA" w:themeFill="background2" w:themeFillShade="BF"/>
              <w:tabs>
                <w:tab w:val="left" w:pos="284"/>
              </w:tabs>
              <w:spacing w:line="360" w:lineRule="auto"/>
              <w:jc w:val="right"/>
              <w:rPr>
                <w:b/>
                <w:sz w:val="20"/>
                <w:szCs w:val="20"/>
              </w:rPr>
            </w:pPr>
            <w:r>
              <w:rPr>
                <w:b/>
                <w:sz w:val="20"/>
                <w:szCs w:val="20"/>
              </w:rPr>
              <w:t xml:space="preserve"> 157 890,00 </w:t>
            </w:r>
            <w:r w:rsidRPr="00D22C1F">
              <w:rPr>
                <w:b/>
                <w:sz w:val="20"/>
                <w:szCs w:val="20"/>
              </w:rPr>
              <w:t>zł</w:t>
            </w:r>
          </w:p>
        </w:tc>
      </w:tr>
    </w:tbl>
    <w:p w14:paraId="595C45A9" w14:textId="77777777" w:rsidR="000D4E70" w:rsidRDefault="000D4E70" w:rsidP="007A224E">
      <w:pPr>
        <w:spacing w:line="360" w:lineRule="auto"/>
        <w:jc w:val="both"/>
        <w:rPr>
          <w:sz w:val="20"/>
        </w:rPr>
      </w:pPr>
    </w:p>
    <w:p w14:paraId="293AC969" w14:textId="3C155A36" w:rsidR="006D55CC" w:rsidRDefault="00C53D94" w:rsidP="007A224E">
      <w:pPr>
        <w:spacing w:line="360" w:lineRule="auto"/>
        <w:jc w:val="both"/>
        <w:rPr>
          <w:sz w:val="20"/>
        </w:rPr>
      </w:pPr>
      <w:r w:rsidRPr="00A36D80">
        <w:rPr>
          <w:sz w:val="20"/>
        </w:rPr>
        <w:t>Szczegółowy wykaz organizacji i wysokość przyznanych środków w roku 20</w:t>
      </w:r>
      <w:r w:rsidR="00644D08" w:rsidRPr="00A36D80">
        <w:rPr>
          <w:sz w:val="20"/>
        </w:rPr>
        <w:t>2</w:t>
      </w:r>
      <w:r w:rsidR="0087118F">
        <w:rPr>
          <w:sz w:val="20"/>
        </w:rPr>
        <w:t>2</w:t>
      </w:r>
      <w:r w:rsidR="00372D96">
        <w:rPr>
          <w:sz w:val="20"/>
        </w:rPr>
        <w:t xml:space="preserve"> </w:t>
      </w:r>
      <w:r w:rsidRPr="00A36D80">
        <w:rPr>
          <w:sz w:val="20"/>
        </w:rPr>
        <w:t>dostępny jest w</w:t>
      </w:r>
      <w:r w:rsidR="00644D08" w:rsidRPr="00A36D80">
        <w:rPr>
          <w:sz w:val="20"/>
        </w:rPr>
        <w:t xml:space="preserve"> </w:t>
      </w:r>
      <w:r w:rsidR="0034427F">
        <w:rPr>
          <w:sz w:val="20"/>
        </w:rPr>
        <w:t>Departamencie Ochrony Zdrowia.</w:t>
      </w:r>
    </w:p>
    <w:p w14:paraId="6F963D16" w14:textId="77777777" w:rsidR="007A224E" w:rsidRPr="00C53D94" w:rsidRDefault="007A224E" w:rsidP="007A224E">
      <w:pPr>
        <w:spacing w:line="360" w:lineRule="auto"/>
        <w:jc w:val="both"/>
        <w:rPr>
          <w:sz w:val="20"/>
        </w:rPr>
      </w:pPr>
    </w:p>
    <w:p w14:paraId="657A8CE1" w14:textId="77777777" w:rsidR="00E7652A" w:rsidRPr="00FA34D1" w:rsidRDefault="00E7652A" w:rsidP="00A3594A">
      <w:pPr>
        <w:pStyle w:val="Akapitzlist"/>
        <w:numPr>
          <w:ilvl w:val="0"/>
          <w:numId w:val="58"/>
        </w:numPr>
        <w:spacing w:after="0" w:line="360" w:lineRule="auto"/>
        <w:ind w:left="425" w:hanging="425"/>
        <w:contextualSpacing w:val="0"/>
        <w:jc w:val="both"/>
        <w:rPr>
          <w:rFonts w:ascii="Times New Roman" w:hAnsi="Times New Roman" w:cs="Times New Roman"/>
          <w:b/>
          <w:sz w:val="20"/>
          <w:szCs w:val="20"/>
        </w:rPr>
      </w:pPr>
      <w:r w:rsidRPr="00FA34D1">
        <w:rPr>
          <w:rFonts w:ascii="Times New Roman" w:hAnsi="Times New Roman" w:cs="Times New Roman"/>
          <w:b/>
          <w:sz w:val="20"/>
          <w:szCs w:val="20"/>
        </w:rPr>
        <w:t>Dodatkowe informacje:</w:t>
      </w:r>
    </w:p>
    <w:p w14:paraId="137B62BE" w14:textId="28E0E2DB" w:rsidR="0029195D" w:rsidRPr="00FA34D1" w:rsidRDefault="00E7652A" w:rsidP="007A224E">
      <w:pPr>
        <w:spacing w:line="360" w:lineRule="auto"/>
        <w:ind w:left="170" w:hanging="170"/>
        <w:jc w:val="both"/>
        <w:rPr>
          <w:sz w:val="20"/>
          <w:szCs w:val="20"/>
        </w:rPr>
      </w:pPr>
      <w:r w:rsidRPr="00FA34D1">
        <w:rPr>
          <w:sz w:val="20"/>
          <w:szCs w:val="20"/>
        </w:rPr>
        <w:t xml:space="preserve">Dodatkowe informacje można uzyskać pod nr telefonu: 41 </w:t>
      </w:r>
      <w:r w:rsidR="007A224E" w:rsidRPr="00FA34D1">
        <w:rPr>
          <w:sz w:val="20"/>
          <w:szCs w:val="20"/>
        </w:rPr>
        <w:t xml:space="preserve">395 </w:t>
      </w:r>
      <w:r w:rsidRPr="00FA34D1">
        <w:rPr>
          <w:sz w:val="20"/>
          <w:szCs w:val="20"/>
        </w:rPr>
        <w:t>1</w:t>
      </w:r>
      <w:r w:rsidR="003C3388">
        <w:rPr>
          <w:sz w:val="20"/>
          <w:szCs w:val="20"/>
        </w:rPr>
        <w:t>0</w:t>
      </w:r>
      <w:r w:rsidR="004B488C">
        <w:rPr>
          <w:sz w:val="20"/>
          <w:szCs w:val="20"/>
        </w:rPr>
        <w:t xml:space="preserve"> </w:t>
      </w:r>
      <w:r w:rsidR="003C3388">
        <w:rPr>
          <w:sz w:val="20"/>
          <w:szCs w:val="20"/>
        </w:rPr>
        <w:t>16</w:t>
      </w:r>
      <w:r w:rsidRPr="00FA34D1">
        <w:rPr>
          <w:sz w:val="20"/>
          <w:szCs w:val="20"/>
        </w:rPr>
        <w:t xml:space="preserve">. </w:t>
      </w:r>
    </w:p>
    <w:p w14:paraId="395052BC" w14:textId="77777777" w:rsidR="00DE1520" w:rsidRPr="00FA34D1" w:rsidRDefault="00DE1520" w:rsidP="004C0B59">
      <w:pPr>
        <w:spacing w:line="360" w:lineRule="auto"/>
        <w:jc w:val="both"/>
        <w:rPr>
          <w:sz w:val="20"/>
          <w:szCs w:val="20"/>
        </w:rPr>
      </w:pPr>
    </w:p>
    <w:p w14:paraId="61083EEC" w14:textId="1109710E" w:rsidR="00FA34D1" w:rsidRPr="00FA34D1" w:rsidRDefault="00FA34D1" w:rsidP="00A3594A">
      <w:pPr>
        <w:pStyle w:val="Akapitzlist"/>
        <w:numPr>
          <w:ilvl w:val="0"/>
          <w:numId w:val="58"/>
        </w:numPr>
        <w:tabs>
          <w:tab w:val="left" w:pos="567"/>
        </w:tabs>
        <w:spacing w:after="0" w:line="360" w:lineRule="auto"/>
        <w:ind w:left="425" w:hanging="425"/>
        <w:contextualSpacing w:val="0"/>
        <w:jc w:val="both"/>
        <w:rPr>
          <w:rFonts w:ascii="Times New Roman" w:hAnsi="Times New Roman" w:cs="Times New Roman"/>
          <w:b/>
          <w:sz w:val="20"/>
          <w:szCs w:val="20"/>
        </w:rPr>
      </w:pPr>
      <w:r w:rsidRPr="00FA34D1">
        <w:rPr>
          <w:rFonts w:ascii="Times New Roman" w:hAnsi="Times New Roman" w:cs="Times New Roman"/>
          <w:b/>
          <w:sz w:val="20"/>
          <w:szCs w:val="20"/>
        </w:rPr>
        <w:t>Klauzula informacyjna:</w:t>
      </w:r>
    </w:p>
    <w:p w14:paraId="56D51D9F" w14:textId="20429047" w:rsidR="00FA34D1" w:rsidRPr="00FA34D1" w:rsidRDefault="00FA34D1" w:rsidP="00FA34D1">
      <w:pPr>
        <w:spacing w:line="360" w:lineRule="auto"/>
        <w:jc w:val="both"/>
        <w:rPr>
          <w:sz w:val="20"/>
          <w:szCs w:val="20"/>
        </w:rPr>
      </w:pPr>
      <w:r w:rsidRPr="00FA34D1">
        <w:rPr>
          <w:rFonts w:eastAsia="Calibri"/>
          <w:sz w:val="20"/>
          <w:szCs w:val="20"/>
        </w:rPr>
        <w:t xml:space="preserve">Zgodnie z art. 13 ogólnego rozporządzenia o ochronie danych osobowych z dnia 27 kwietnia 2016 r. </w:t>
      </w:r>
      <w:r w:rsidR="006C7CD1">
        <w:rPr>
          <w:rFonts w:eastAsia="Calibri"/>
          <w:sz w:val="20"/>
          <w:szCs w:val="20"/>
        </w:rPr>
        <w:t xml:space="preserve">w sprawie ochrony osób fizycznych w związku z przetwarzaniem danych osobowych i w sprawie swobodnego przepływu takich danych oraz uchylenie dyrektywy 95//WE (ogólne rozporządzenie o ochronie danych) </w:t>
      </w:r>
      <w:r w:rsidRPr="00FA34D1">
        <w:rPr>
          <w:rFonts w:eastAsia="Calibri"/>
          <w:sz w:val="20"/>
          <w:szCs w:val="20"/>
        </w:rPr>
        <w:t>(Dz.U.</w:t>
      </w:r>
      <w:r w:rsidR="006C7CD1">
        <w:rPr>
          <w:rFonts w:eastAsia="Calibri"/>
          <w:sz w:val="20"/>
          <w:szCs w:val="20"/>
        </w:rPr>
        <w:t xml:space="preserve"> </w:t>
      </w:r>
      <w:r w:rsidRPr="00FA34D1">
        <w:rPr>
          <w:rFonts w:eastAsia="Calibri"/>
          <w:sz w:val="20"/>
          <w:szCs w:val="20"/>
        </w:rPr>
        <w:t>UE</w:t>
      </w:r>
      <w:r w:rsidR="00A3594A">
        <w:rPr>
          <w:rFonts w:eastAsia="Calibri"/>
          <w:sz w:val="20"/>
          <w:szCs w:val="20"/>
        </w:rPr>
        <w:t>.</w:t>
      </w:r>
      <w:r w:rsidR="006C7CD1">
        <w:rPr>
          <w:rFonts w:eastAsia="Calibri"/>
          <w:sz w:val="20"/>
          <w:szCs w:val="20"/>
        </w:rPr>
        <w:t xml:space="preserve"> </w:t>
      </w:r>
      <w:r w:rsidRPr="00FA34D1">
        <w:rPr>
          <w:rFonts w:eastAsia="Calibri"/>
          <w:sz w:val="20"/>
          <w:szCs w:val="20"/>
        </w:rPr>
        <w:t>L.</w:t>
      </w:r>
      <w:r w:rsidR="006C7CD1">
        <w:rPr>
          <w:rFonts w:eastAsia="Calibri"/>
          <w:sz w:val="20"/>
          <w:szCs w:val="20"/>
        </w:rPr>
        <w:t xml:space="preserve"> z</w:t>
      </w:r>
      <w:r w:rsidR="00A3594A">
        <w:rPr>
          <w:rFonts w:eastAsia="Calibri"/>
          <w:sz w:val="20"/>
          <w:szCs w:val="20"/>
        </w:rPr>
        <w:t> </w:t>
      </w:r>
      <w:r w:rsidR="006C7CD1">
        <w:rPr>
          <w:rFonts w:eastAsia="Calibri"/>
          <w:sz w:val="20"/>
          <w:szCs w:val="20"/>
        </w:rPr>
        <w:t>2016</w:t>
      </w:r>
      <w:r w:rsidR="00A3594A">
        <w:rPr>
          <w:rFonts w:eastAsia="Calibri"/>
          <w:sz w:val="20"/>
          <w:szCs w:val="20"/>
        </w:rPr>
        <w:t> </w:t>
      </w:r>
      <w:r w:rsidR="006C7CD1">
        <w:rPr>
          <w:rFonts w:eastAsia="Calibri"/>
          <w:sz w:val="20"/>
          <w:szCs w:val="20"/>
        </w:rPr>
        <w:t xml:space="preserve">r. Nr </w:t>
      </w:r>
      <w:r w:rsidRPr="00FA34D1">
        <w:rPr>
          <w:rFonts w:eastAsia="Calibri"/>
          <w:sz w:val="20"/>
          <w:szCs w:val="20"/>
        </w:rPr>
        <w:t>119</w:t>
      </w:r>
      <w:r w:rsidR="001246DD">
        <w:rPr>
          <w:rFonts w:eastAsia="Calibri"/>
          <w:sz w:val="20"/>
          <w:szCs w:val="20"/>
        </w:rPr>
        <w:t xml:space="preserve">, str. 1 z </w:t>
      </w:r>
      <w:proofErr w:type="spellStart"/>
      <w:r w:rsidR="001246DD">
        <w:rPr>
          <w:rFonts w:eastAsia="Calibri"/>
          <w:sz w:val="20"/>
          <w:szCs w:val="20"/>
        </w:rPr>
        <w:t>późn</w:t>
      </w:r>
      <w:proofErr w:type="spellEnd"/>
      <w:r w:rsidR="001246DD">
        <w:rPr>
          <w:rFonts w:eastAsia="Calibri"/>
          <w:sz w:val="20"/>
          <w:szCs w:val="20"/>
        </w:rPr>
        <w:t>. zm.</w:t>
      </w:r>
      <w:r w:rsidRPr="00FA34D1">
        <w:rPr>
          <w:rFonts w:eastAsia="Calibri"/>
          <w:sz w:val="20"/>
          <w:szCs w:val="20"/>
        </w:rPr>
        <w:t>), zwanego dalej RODO</w:t>
      </w:r>
      <w:r w:rsidR="001246DD">
        <w:rPr>
          <w:rFonts w:eastAsia="Calibri"/>
          <w:sz w:val="20"/>
          <w:szCs w:val="20"/>
        </w:rPr>
        <w:t>:</w:t>
      </w:r>
      <w:r w:rsidRPr="00FA34D1">
        <w:rPr>
          <w:rFonts w:eastAsia="Calibri"/>
          <w:sz w:val="20"/>
          <w:szCs w:val="20"/>
        </w:rPr>
        <w:t>, informuję</w:t>
      </w:r>
      <w:r w:rsidR="006E39A8">
        <w:rPr>
          <w:sz w:val="20"/>
          <w:szCs w:val="20"/>
        </w:rPr>
        <w:t xml:space="preserve"> </w:t>
      </w:r>
      <w:r w:rsidRPr="00FA34D1">
        <w:rPr>
          <w:sz w:val="20"/>
          <w:szCs w:val="20"/>
        </w:rPr>
        <w:t>iż:</w:t>
      </w:r>
    </w:p>
    <w:p w14:paraId="48DE4F8D" w14:textId="1F64AF22" w:rsidR="00FA34D1" w:rsidRPr="001246DD" w:rsidRDefault="00FA34D1">
      <w:pPr>
        <w:pStyle w:val="Akapitzlist"/>
        <w:numPr>
          <w:ilvl w:val="0"/>
          <w:numId w:val="45"/>
        </w:numPr>
        <w:spacing w:after="0" w:line="360" w:lineRule="auto"/>
        <w:ind w:left="284" w:hanging="284"/>
        <w:jc w:val="both"/>
        <w:rPr>
          <w:rFonts w:ascii="Times New Roman" w:eastAsia="Times New Roman" w:hAnsi="Times New Roman" w:cs="Times New Roman"/>
          <w:sz w:val="20"/>
          <w:szCs w:val="20"/>
        </w:rPr>
      </w:pPr>
      <w:r w:rsidRPr="00FA34D1">
        <w:rPr>
          <w:rFonts w:ascii="Times New Roman" w:eastAsia="Calibri" w:hAnsi="Times New Roman" w:cs="Times New Roman"/>
          <w:noProof/>
          <w:sz w:val="20"/>
          <w:szCs w:val="20"/>
        </w:rPr>
        <w:t xml:space="preserve">Administratorem Pani/Pana danych osobowych jest Marszałek </w:t>
      </w:r>
      <w:r w:rsidRPr="00FA34D1">
        <w:rPr>
          <w:rFonts w:ascii="Times New Roman" w:hAnsi="Times New Roman" w:cs="Times New Roman"/>
          <w:sz w:val="20"/>
          <w:szCs w:val="20"/>
        </w:rPr>
        <w:t>Województwa Świętokrzyskiego z siedzibą w</w:t>
      </w:r>
      <w:r w:rsidR="002B5EA3">
        <w:rPr>
          <w:rFonts w:ascii="Times New Roman" w:hAnsi="Times New Roman" w:cs="Times New Roman"/>
          <w:sz w:val="20"/>
          <w:szCs w:val="20"/>
        </w:rPr>
        <w:t> </w:t>
      </w:r>
      <w:r w:rsidRPr="00FA34D1">
        <w:rPr>
          <w:rFonts w:ascii="Times New Roman" w:hAnsi="Times New Roman" w:cs="Times New Roman"/>
          <w:sz w:val="20"/>
          <w:szCs w:val="20"/>
        </w:rPr>
        <w:t>Kielcach, al. IX Wieków Kielc 3, 25-516 Kielce,</w:t>
      </w:r>
      <w:r w:rsidR="006E39A8">
        <w:rPr>
          <w:rFonts w:ascii="Times New Roman" w:hAnsi="Times New Roman" w:cs="Times New Roman"/>
          <w:sz w:val="20"/>
          <w:szCs w:val="20"/>
        </w:rPr>
        <w:t xml:space="preserve"> </w:t>
      </w:r>
      <w:r w:rsidRPr="00FA34D1">
        <w:rPr>
          <w:rFonts w:ascii="Times New Roman" w:hAnsi="Times New Roman" w:cs="Times New Roman"/>
          <w:sz w:val="20"/>
          <w:szCs w:val="20"/>
        </w:rPr>
        <w:t>tel.:</w:t>
      </w:r>
      <w:r w:rsidR="006E39A8">
        <w:rPr>
          <w:rFonts w:ascii="Times New Roman" w:hAnsi="Times New Roman" w:cs="Times New Roman"/>
          <w:sz w:val="20"/>
          <w:szCs w:val="20"/>
        </w:rPr>
        <w:t xml:space="preserve"> </w:t>
      </w:r>
      <w:r w:rsidRPr="00FA34D1">
        <w:rPr>
          <w:rFonts w:ascii="Times New Roman" w:hAnsi="Times New Roman" w:cs="Times New Roman"/>
          <w:sz w:val="20"/>
          <w:szCs w:val="20"/>
        </w:rPr>
        <w:t>41</w:t>
      </w:r>
      <w:r w:rsidR="006E39A8">
        <w:rPr>
          <w:rFonts w:ascii="Times New Roman" w:hAnsi="Times New Roman" w:cs="Times New Roman"/>
          <w:sz w:val="20"/>
          <w:szCs w:val="20"/>
        </w:rPr>
        <w:t xml:space="preserve"> </w:t>
      </w:r>
      <w:r w:rsidRPr="00FA34D1">
        <w:rPr>
          <w:rFonts w:ascii="Times New Roman" w:hAnsi="Times New Roman" w:cs="Times New Roman"/>
          <w:sz w:val="20"/>
          <w:szCs w:val="20"/>
        </w:rPr>
        <w:t>3</w:t>
      </w:r>
      <w:r w:rsidR="00A94B77">
        <w:rPr>
          <w:rFonts w:ascii="Times New Roman" w:hAnsi="Times New Roman" w:cs="Times New Roman"/>
          <w:sz w:val="20"/>
          <w:szCs w:val="20"/>
        </w:rPr>
        <w:t>95</w:t>
      </w:r>
      <w:r w:rsidRPr="00FA34D1">
        <w:rPr>
          <w:rFonts w:ascii="Times New Roman" w:hAnsi="Times New Roman" w:cs="Times New Roman"/>
          <w:sz w:val="20"/>
          <w:szCs w:val="20"/>
        </w:rPr>
        <w:t>-1</w:t>
      </w:r>
      <w:r w:rsidR="001246DD">
        <w:rPr>
          <w:rFonts w:ascii="Times New Roman" w:hAnsi="Times New Roman" w:cs="Times New Roman"/>
          <w:sz w:val="20"/>
          <w:szCs w:val="20"/>
        </w:rPr>
        <w:t>0</w:t>
      </w:r>
      <w:r w:rsidRPr="00FA34D1">
        <w:rPr>
          <w:rFonts w:ascii="Times New Roman" w:hAnsi="Times New Roman" w:cs="Times New Roman"/>
          <w:sz w:val="20"/>
          <w:szCs w:val="20"/>
        </w:rPr>
        <w:t>-</w:t>
      </w:r>
      <w:r w:rsidR="001246DD">
        <w:rPr>
          <w:rFonts w:ascii="Times New Roman" w:hAnsi="Times New Roman" w:cs="Times New Roman"/>
          <w:sz w:val="20"/>
          <w:szCs w:val="20"/>
        </w:rPr>
        <w:t>0</w:t>
      </w:r>
      <w:r w:rsidRPr="00FA34D1">
        <w:rPr>
          <w:rFonts w:ascii="Times New Roman" w:hAnsi="Times New Roman" w:cs="Times New Roman"/>
          <w:sz w:val="20"/>
          <w:szCs w:val="20"/>
        </w:rPr>
        <w:t>0, fax.: 41</w:t>
      </w:r>
      <w:r w:rsidR="002B5EA3">
        <w:rPr>
          <w:rFonts w:ascii="Times New Roman" w:hAnsi="Times New Roman" w:cs="Times New Roman"/>
          <w:sz w:val="20"/>
          <w:szCs w:val="20"/>
        </w:rPr>
        <w:t xml:space="preserve"> </w:t>
      </w:r>
      <w:r w:rsidRPr="00FA34D1">
        <w:rPr>
          <w:rFonts w:ascii="Times New Roman" w:hAnsi="Times New Roman" w:cs="Times New Roman"/>
          <w:sz w:val="20"/>
          <w:szCs w:val="20"/>
        </w:rPr>
        <w:t>344-52-65, e-mail:</w:t>
      </w:r>
      <w:r w:rsidR="001246DD">
        <w:rPr>
          <w:rFonts w:ascii="Times New Roman" w:hAnsi="Times New Roman" w:cs="Times New Roman"/>
          <w:sz w:val="20"/>
          <w:szCs w:val="20"/>
        </w:rPr>
        <w:t xml:space="preserve"> </w:t>
      </w:r>
      <w:r w:rsidR="001246DD" w:rsidRPr="001246DD">
        <w:rPr>
          <w:rFonts w:ascii="Times New Roman" w:hAnsi="Times New Roman" w:cs="Times New Roman"/>
          <w:sz w:val="20"/>
          <w:szCs w:val="20"/>
        </w:rPr>
        <w:t>urzad.marszalkowski@sejmik.kielce.pl</w:t>
      </w:r>
      <w:r w:rsidR="001246DD">
        <w:rPr>
          <w:rFonts w:ascii="Times New Roman" w:eastAsia="Calibri" w:hAnsi="Times New Roman" w:cs="Times New Roman"/>
          <w:noProof/>
          <w:sz w:val="20"/>
          <w:szCs w:val="20"/>
        </w:rPr>
        <w:t>.</w:t>
      </w:r>
    </w:p>
    <w:p w14:paraId="3EBCB4E6" w14:textId="1821B184" w:rsidR="001246DD" w:rsidRPr="00FA34D1" w:rsidRDefault="001246DD">
      <w:pPr>
        <w:pStyle w:val="Akapitzlist"/>
        <w:numPr>
          <w:ilvl w:val="0"/>
          <w:numId w:val="45"/>
        </w:numPr>
        <w:spacing w:after="0" w:line="36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wyznaczył Inspektora Ochrony Danych, z którym można się kontaktować we wszystkich sprawach dotyczących przetwarzania danych osobowych oraz korzystania z p</w:t>
      </w:r>
      <w:r w:rsidR="003747BE">
        <w:rPr>
          <w:rFonts w:ascii="Times New Roman" w:eastAsia="Times New Roman" w:hAnsi="Times New Roman" w:cs="Times New Roman"/>
          <w:sz w:val="20"/>
          <w:szCs w:val="20"/>
        </w:rPr>
        <w:t>r</w:t>
      </w:r>
      <w:r>
        <w:rPr>
          <w:rFonts w:ascii="Times New Roman" w:eastAsia="Times New Roman" w:hAnsi="Times New Roman" w:cs="Times New Roman"/>
          <w:sz w:val="20"/>
          <w:szCs w:val="20"/>
        </w:rPr>
        <w:t>aw związanych z</w:t>
      </w:r>
      <w:r w:rsidR="003747BE">
        <w:rPr>
          <w:rFonts w:ascii="Times New Roman" w:eastAsia="Times New Roman" w:hAnsi="Times New Roman" w:cs="Times New Roman"/>
          <w:sz w:val="20"/>
          <w:szCs w:val="20"/>
        </w:rPr>
        <w:t> </w:t>
      </w:r>
      <w:r>
        <w:rPr>
          <w:rFonts w:ascii="Times New Roman" w:eastAsia="Times New Roman" w:hAnsi="Times New Roman" w:cs="Times New Roman"/>
          <w:sz w:val="20"/>
          <w:szCs w:val="20"/>
        </w:rPr>
        <w:t>przetwarzaniem danych osobowych pod adresem: al. IX Wieków Kielc 3, 25-516 Kielce, tel.: 41 395-15-18, 41</w:t>
      </w:r>
      <w:r w:rsidR="00166C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395-11-06, e-</w:t>
      </w:r>
      <w:r w:rsidR="00A3594A">
        <w:rPr>
          <w:rFonts w:ascii="Times New Roman" w:eastAsia="Times New Roman" w:hAnsi="Times New Roman" w:cs="Times New Roman"/>
          <w:sz w:val="20"/>
          <w:szCs w:val="20"/>
        </w:rPr>
        <w:t> </w:t>
      </w:r>
      <w:r>
        <w:rPr>
          <w:rFonts w:ascii="Times New Roman" w:eastAsia="Times New Roman" w:hAnsi="Times New Roman" w:cs="Times New Roman"/>
          <w:sz w:val="20"/>
          <w:szCs w:val="20"/>
        </w:rPr>
        <w:t>mail:iod@sejmik.kielce.pl.</w:t>
      </w:r>
    </w:p>
    <w:p w14:paraId="4B1ADB61" w14:textId="70D2F112" w:rsidR="00FA34D1" w:rsidRPr="00FA34D1" w:rsidRDefault="00FA34D1">
      <w:pPr>
        <w:pStyle w:val="Akapitzlist"/>
        <w:numPr>
          <w:ilvl w:val="0"/>
          <w:numId w:val="45"/>
        </w:numPr>
        <w:spacing w:after="0" w:line="360" w:lineRule="auto"/>
        <w:ind w:left="284" w:hanging="284"/>
        <w:jc w:val="both"/>
        <w:rPr>
          <w:rFonts w:ascii="Times New Roman" w:eastAsia="Times New Roman" w:hAnsi="Times New Roman" w:cs="Times New Roman"/>
          <w:sz w:val="20"/>
          <w:szCs w:val="20"/>
        </w:rPr>
      </w:pPr>
      <w:r w:rsidRPr="00FA34D1">
        <w:rPr>
          <w:rFonts w:ascii="Times New Roman" w:eastAsia="Calibri" w:hAnsi="Times New Roman" w:cs="Times New Roman"/>
          <w:noProof/>
          <w:sz w:val="20"/>
          <w:szCs w:val="20"/>
        </w:rPr>
        <w:t xml:space="preserve">Pani/Pana dane osobowe przetwarzane będą w celu realizacji zadań publicznych </w:t>
      </w:r>
      <w:r w:rsidRPr="00FA34D1">
        <w:rPr>
          <w:rFonts w:ascii="Times New Roman" w:hAnsi="Times New Roman" w:cs="Times New Roman"/>
          <w:sz w:val="20"/>
          <w:szCs w:val="20"/>
        </w:rPr>
        <w:t xml:space="preserve">Województwa Świętokrzyskiego </w:t>
      </w:r>
      <w:r w:rsidRPr="00FA34D1">
        <w:rPr>
          <w:rFonts w:ascii="Times New Roman" w:eastAsia="Calibri" w:hAnsi="Times New Roman" w:cs="Times New Roman"/>
          <w:noProof/>
          <w:sz w:val="20"/>
          <w:szCs w:val="20"/>
        </w:rPr>
        <w:t>w 202</w:t>
      </w:r>
      <w:r w:rsidR="00F926C3">
        <w:rPr>
          <w:rFonts w:ascii="Times New Roman" w:eastAsia="Calibri" w:hAnsi="Times New Roman" w:cs="Times New Roman"/>
          <w:noProof/>
          <w:sz w:val="20"/>
          <w:szCs w:val="20"/>
        </w:rPr>
        <w:t>3</w:t>
      </w:r>
      <w:r w:rsidRPr="00FA34D1">
        <w:rPr>
          <w:rFonts w:ascii="Times New Roman" w:eastAsia="Calibri" w:hAnsi="Times New Roman" w:cs="Times New Roman"/>
          <w:noProof/>
          <w:sz w:val="20"/>
          <w:szCs w:val="20"/>
        </w:rPr>
        <w:t xml:space="preserve"> </w:t>
      </w:r>
      <w:r w:rsidRPr="001246DD">
        <w:rPr>
          <w:rFonts w:ascii="Times New Roman" w:eastAsia="Calibri" w:hAnsi="Times New Roman" w:cs="Times New Roman"/>
          <w:noProof/>
          <w:sz w:val="20"/>
          <w:szCs w:val="20"/>
        </w:rPr>
        <w:t xml:space="preserve">roku z zakresu </w:t>
      </w:r>
      <w:r w:rsidR="00F93D59" w:rsidRPr="001246DD">
        <w:rPr>
          <w:rFonts w:ascii="Times New Roman" w:hAnsi="Times New Roman" w:cs="Times New Roman"/>
          <w:bCs/>
          <w:sz w:val="20"/>
          <w:szCs w:val="20"/>
        </w:rPr>
        <w:t>ochrony i promocji zdrowia, w tym działalności leczniczej w rozumieniu ustawy z dnia 15 kwietnia 2011 r. o działalności leczniczej</w:t>
      </w:r>
      <w:r w:rsidR="001246DD">
        <w:rPr>
          <w:rFonts w:ascii="Times New Roman" w:hAnsi="Times New Roman" w:cs="Times New Roman"/>
          <w:bCs/>
          <w:sz w:val="20"/>
          <w:szCs w:val="20"/>
        </w:rPr>
        <w:t xml:space="preserve"> (</w:t>
      </w:r>
      <w:proofErr w:type="spellStart"/>
      <w:r w:rsidR="001246DD">
        <w:rPr>
          <w:rFonts w:ascii="Times New Roman" w:hAnsi="Times New Roman" w:cs="Times New Roman"/>
          <w:bCs/>
          <w:sz w:val="20"/>
          <w:szCs w:val="20"/>
        </w:rPr>
        <w:t>t.j</w:t>
      </w:r>
      <w:proofErr w:type="spellEnd"/>
      <w:r w:rsidR="001246DD">
        <w:rPr>
          <w:rFonts w:ascii="Times New Roman" w:hAnsi="Times New Roman" w:cs="Times New Roman"/>
          <w:bCs/>
          <w:sz w:val="20"/>
          <w:szCs w:val="20"/>
        </w:rPr>
        <w:t xml:space="preserve">. DZ. U z 2022 r. poz. 633 z </w:t>
      </w:r>
      <w:proofErr w:type="spellStart"/>
      <w:r w:rsidR="001246DD">
        <w:rPr>
          <w:rFonts w:ascii="Times New Roman" w:hAnsi="Times New Roman" w:cs="Times New Roman"/>
          <w:bCs/>
          <w:sz w:val="20"/>
          <w:szCs w:val="20"/>
        </w:rPr>
        <w:t>późn</w:t>
      </w:r>
      <w:proofErr w:type="spellEnd"/>
      <w:r w:rsidR="001246DD">
        <w:rPr>
          <w:rFonts w:ascii="Times New Roman" w:hAnsi="Times New Roman" w:cs="Times New Roman"/>
          <w:bCs/>
          <w:sz w:val="20"/>
          <w:szCs w:val="20"/>
        </w:rPr>
        <w:t>. zm.), a także w celu archiwizacji dokumentów</w:t>
      </w:r>
    </w:p>
    <w:p w14:paraId="605EF021" w14:textId="77777777" w:rsidR="00FA34D1" w:rsidRPr="00FA34D1" w:rsidRDefault="00FA34D1">
      <w:pPr>
        <w:pStyle w:val="Akapitzlist"/>
        <w:numPr>
          <w:ilvl w:val="0"/>
          <w:numId w:val="45"/>
        </w:numPr>
        <w:spacing w:after="0" w:line="360" w:lineRule="auto"/>
        <w:ind w:left="284" w:hanging="284"/>
        <w:jc w:val="both"/>
        <w:rPr>
          <w:rFonts w:ascii="Times New Roman" w:hAnsi="Times New Roman" w:cs="Times New Roman"/>
          <w:sz w:val="20"/>
          <w:szCs w:val="20"/>
        </w:rPr>
      </w:pPr>
      <w:r w:rsidRPr="00FA34D1">
        <w:rPr>
          <w:rFonts w:ascii="Times New Roman" w:eastAsia="Times New Roman" w:hAnsi="Times New Roman" w:cs="Times New Roman"/>
          <w:sz w:val="20"/>
          <w:szCs w:val="20"/>
        </w:rPr>
        <w:t>Podstawą prawną przetwarzania danych osobowych są:</w:t>
      </w:r>
    </w:p>
    <w:p w14:paraId="352EFE4D" w14:textId="4D315D32" w:rsidR="00FA34D1" w:rsidRPr="00FA34D1" w:rsidRDefault="00DE0CB3">
      <w:pPr>
        <w:pStyle w:val="Akapitzlist"/>
        <w:numPr>
          <w:ilvl w:val="0"/>
          <w:numId w:val="4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w:t>
      </w:r>
      <w:r w:rsidR="00FA34D1" w:rsidRPr="00FA34D1">
        <w:rPr>
          <w:rFonts w:ascii="Times New Roman" w:eastAsia="Times New Roman" w:hAnsi="Times New Roman" w:cs="Times New Roman"/>
          <w:sz w:val="20"/>
          <w:szCs w:val="20"/>
        </w:rPr>
        <w:t xml:space="preserve">adanie realizowane w interesie publicznym (art. 6 ust. 1. lit </w:t>
      </w:r>
      <w:r w:rsidR="001246DD">
        <w:rPr>
          <w:rFonts w:ascii="Times New Roman" w:eastAsia="Times New Roman" w:hAnsi="Times New Roman" w:cs="Times New Roman"/>
          <w:sz w:val="20"/>
          <w:szCs w:val="20"/>
        </w:rPr>
        <w:t>e</w:t>
      </w:r>
      <w:r w:rsidR="00FA34D1" w:rsidRPr="00FA34D1">
        <w:rPr>
          <w:rFonts w:ascii="Times New Roman" w:eastAsia="Times New Roman" w:hAnsi="Times New Roman" w:cs="Times New Roman"/>
          <w:sz w:val="20"/>
          <w:szCs w:val="20"/>
        </w:rPr>
        <w:t xml:space="preserve"> RODO)</w:t>
      </w:r>
      <w:r w:rsidR="001246DD">
        <w:rPr>
          <w:rFonts w:ascii="Times New Roman" w:eastAsia="Times New Roman" w:hAnsi="Times New Roman" w:cs="Times New Roman"/>
          <w:sz w:val="20"/>
          <w:szCs w:val="20"/>
        </w:rPr>
        <w:t xml:space="preserve"> z zakresu ochrony i promocji zdrowia, w tym działalności leczniczej w rozumieniu ustawy z dnia 15 kwietnia 2011 r. o działalności leczniczej, w związku z </w:t>
      </w:r>
      <w:r w:rsidR="00FA34D1" w:rsidRPr="00FA34D1">
        <w:rPr>
          <w:rFonts w:ascii="Times New Roman" w:eastAsia="Times New Roman" w:hAnsi="Times New Roman" w:cs="Times New Roman"/>
          <w:sz w:val="20"/>
          <w:szCs w:val="20"/>
        </w:rPr>
        <w:t>art. 14 ust. 1 pkt 2, art. 41 ust. 2 pkt 1 ustawy z dnia 5 czerwca 1998 r. o</w:t>
      </w:r>
      <w:r w:rsidR="00B77B6C">
        <w:rPr>
          <w:rFonts w:ascii="Times New Roman" w:eastAsia="Times New Roman" w:hAnsi="Times New Roman" w:cs="Times New Roman"/>
          <w:sz w:val="20"/>
          <w:szCs w:val="20"/>
        </w:rPr>
        <w:t> </w:t>
      </w:r>
      <w:r w:rsidR="00FA34D1" w:rsidRPr="00FA34D1">
        <w:rPr>
          <w:rFonts w:ascii="Times New Roman" w:eastAsia="Times New Roman" w:hAnsi="Times New Roman" w:cs="Times New Roman"/>
          <w:sz w:val="20"/>
          <w:szCs w:val="20"/>
        </w:rPr>
        <w:t>samorządzie województwa (</w:t>
      </w:r>
      <w:proofErr w:type="spellStart"/>
      <w:r w:rsidR="00FA34D1" w:rsidRPr="00FA34D1">
        <w:rPr>
          <w:rFonts w:ascii="Times New Roman" w:eastAsia="Times New Roman" w:hAnsi="Times New Roman" w:cs="Times New Roman"/>
          <w:sz w:val="20"/>
          <w:szCs w:val="20"/>
        </w:rPr>
        <w:t>t.j</w:t>
      </w:r>
      <w:proofErr w:type="spellEnd"/>
      <w:r w:rsidR="00FA34D1" w:rsidRPr="00FA34D1">
        <w:rPr>
          <w:rFonts w:ascii="Times New Roman" w:eastAsia="Times New Roman" w:hAnsi="Times New Roman" w:cs="Times New Roman"/>
          <w:sz w:val="20"/>
          <w:szCs w:val="20"/>
        </w:rPr>
        <w:t xml:space="preserve">. </w:t>
      </w:r>
      <w:hyperlink r:id="rId10" w:anchor="/act/19016697" w:history="1">
        <w:r w:rsidR="00F926C3">
          <w:rPr>
            <w:rFonts w:ascii="Times New Roman" w:hAnsi="Times New Roman" w:cs="Times New Roman"/>
            <w:sz w:val="20"/>
            <w:szCs w:val="20"/>
          </w:rPr>
          <w:t>Dz.</w:t>
        </w:r>
        <w:r w:rsidR="00B77B6C">
          <w:rPr>
            <w:rFonts w:ascii="Times New Roman" w:hAnsi="Times New Roman" w:cs="Times New Roman"/>
            <w:sz w:val="20"/>
            <w:szCs w:val="20"/>
          </w:rPr>
          <w:t xml:space="preserve"> </w:t>
        </w:r>
        <w:r w:rsidR="00F926C3">
          <w:rPr>
            <w:rFonts w:ascii="Times New Roman" w:hAnsi="Times New Roman" w:cs="Times New Roman"/>
            <w:sz w:val="20"/>
            <w:szCs w:val="20"/>
          </w:rPr>
          <w:t>U</w:t>
        </w:r>
        <w:r w:rsidR="00B77B6C">
          <w:rPr>
            <w:rFonts w:ascii="Times New Roman" w:hAnsi="Times New Roman" w:cs="Times New Roman"/>
            <w:sz w:val="20"/>
            <w:szCs w:val="20"/>
          </w:rPr>
          <w:t xml:space="preserve"> z </w:t>
        </w:r>
        <w:r w:rsidR="00F926C3">
          <w:rPr>
            <w:rFonts w:ascii="Times New Roman" w:hAnsi="Times New Roman" w:cs="Times New Roman"/>
            <w:sz w:val="20"/>
            <w:szCs w:val="20"/>
          </w:rPr>
          <w:t>2022</w:t>
        </w:r>
        <w:r w:rsidR="00B77B6C">
          <w:rPr>
            <w:rFonts w:ascii="Times New Roman" w:hAnsi="Times New Roman" w:cs="Times New Roman"/>
            <w:sz w:val="20"/>
            <w:szCs w:val="20"/>
          </w:rPr>
          <w:t xml:space="preserve"> r. poz. </w:t>
        </w:r>
        <w:r w:rsidR="00F926C3">
          <w:rPr>
            <w:rFonts w:ascii="Times New Roman" w:hAnsi="Times New Roman" w:cs="Times New Roman"/>
            <w:sz w:val="20"/>
            <w:szCs w:val="20"/>
          </w:rPr>
          <w:t>2094</w:t>
        </w:r>
      </w:hyperlink>
      <w:r w:rsidR="00FA34D1" w:rsidRPr="00FA34D1">
        <w:rPr>
          <w:rFonts w:ascii="Times New Roman" w:hAnsi="Times New Roman" w:cs="Times New Roman"/>
          <w:sz w:val="20"/>
          <w:szCs w:val="20"/>
        </w:rPr>
        <w:t>)</w:t>
      </w:r>
      <w:r w:rsidR="00FA34D1" w:rsidRPr="00FA34D1">
        <w:rPr>
          <w:rFonts w:ascii="Times New Roman" w:eastAsia="Times New Roman" w:hAnsi="Times New Roman" w:cs="Times New Roman"/>
          <w:sz w:val="20"/>
          <w:szCs w:val="20"/>
        </w:rPr>
        <w:t xml:space="preserve">, art. 4 ust. 1 pkt </w:t>
      </w:r>
      <w:r w:rsidR="00763F18">
        <w:rPr>
          <w:rFonts w:ascii="Times New Roman" w:eastAsia="Times New Roman" w:hAnsi="Times New Roman" w:cs="Times New Roman"/>
          <w:sz w:val="20"/>
          <w:szCs w:val="20"/>
        </w:rPr>
        <w:t>32</w:t>
      </w:r>
      <w:r w:rsidR="00FA34D1" w:rsidRPr="00FA34D1">
        <w:rPr>
          <w:rFonts w:ascii="Times New Roman" w:eastAsia="Times New Roman" w:hAnsi="Times New Roman" w:cs="Times New Roman"/>
          <w:sz w:val="20"/>
          <w:szCs w:val="20"/>
        </w:rPr>
        <w:t>, art. 5 ust. 1 i ust. 2 pkt 1, ust. 3 i 4, art. 11 ust. 1, 2 i 3, art. 13, art. 14 i art. 15 ust. 1 ustawy z</w:t>
      </w:r>
      <w:r>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dnia 24</w:t>
      </w:r>
      <w:r>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kwietnia 2003 r. o</w:t>
      </w:r>
      <w:r>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działalności pożytku publicznego i o wolontariacie (</w:t>
      </w:r>
      <w:proofErr w:type="spellStart"/>
      <w:r w:rsidR="00FA34D1" w:rsidRPr="00FA34D1">
        <w:rPr>
          <w:rFonts w:ascii="Times New Roman" w:eastAsia="Times New Roman" w:hAnsi="Times New Roman" w:cs="Times New Roman"/>
          <w:sz w:val="20"/>
          <w:szCs w:val="20"/>
        </w:rPr>
        <w:t>t.j</w:t>
      </w:r>
      <w:proofErr w:type="spellEnd"/>
      <w:r>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Dz.</w:t>
      </w:r>
      <w:r w:rsidR="00B77B6C">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U</w:t>
      </w:r>
      <w:r w:rsidR="00B77B6C">
        <w:rPr>
          <w:rFonts w:ascii="Times New Roman" w:eastAsia="Times New Roman" w:hAnsi="Times New Roman" w:cs="Times New Roman"/>
          <w:sz w:val="20"/>
          <w:szCs w:val="20"/>
        </w:rPr>
        <w:t xml:space="preserve">. z </w:t>
      </w:r>
      <w:r w:rsidR="00FA34D1" w:rsidRPr="00FA34D1">
        <w:rPr>
          <w:rFonts w:ascii="Times New Roman" w:eastAsia="Times New Roman" w:hAnsi="Times New Roman" w:cs="Times New Roman"/>
          <w:sz w:val="20"/>
          <w:szCs w:val="20"/>
        </w:rPr>
        <w:t>2022</w:t>
      </w:r>
      <w:r w:rsidR="00B77B6C">
        <w:rPr>
          <w:rFonts w:ascii="Times New Roman" w:eastAsia="Times New Roman" w:hAnsi="Times New Roman" w:cs="Times New Roman"/>
          <w:sz w:val="20"/>
          <w:szCs w:val="20"/>
        </w:rPr>
        <w:t xml:space="preserve"> r</w:t>
      </w:r>
      <w:r w:rsidR="00FA34D1" w:rsidRPr="00FA34D1">
        <w:rPr>
          <w:rFonts w:ascii="Times New Roman" w:eastAsia="Times New Roman" w:hAnsi="Times New Roman" w:cs="Times New Roman"/>
          <w:sz w:val="20"/>
          <w:szCs w:val="20"/>
        </w:rPr>
        <w:t>.</w:t>
      </w:r>
      <w:r w:rsidR="00B77B6C">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1327 z</w:t>
      </w:r>
      <w:r w:rsidR="00B77B6C">
        <w:rPr>
          <w:rFonts w:ascii="Times New Roman" w:eastAsia="Times New Roman" w:hAnsi="Times New Roman" w:cs="Times New Roman"/>
          <w:sz w:val="20"/>
          <w:szCs w:val="20"/>
        </w:rPr>
        <w:t xml:space="preserve"> </w:t>
      </w:r>
      <w:proofErr w:type="spellStart"/>
      <w:r w:rsidR="00B77B6C">
        <w:rPr>
          <w:rFonts w:ascii="Times New Roman" w:eastAsia="Times New Roman" w:hAnsi="Times New Roman" w:cs="Times New Roman"/>
          <w:sz w:val="20"/>
          <w:szCs w:val="20"/>
        </w:rPr>
        <w:t>późn</w:t>
      </w:r>
      <w:proofErr w:type="spellEnd"/>
      <w:r w:rsidR="00B77B6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A34D1" w:rsidRPr="00FA34D1">
        <w:rPr>
          <w:rFonts w:ascii="Times New Roman" w:eastAsia="Times New Roman" w:hAnsi="Times New Roman" w:cs="Times New Roman"/>
          <w:sz w:val="20"/>
          <w:szCs w:val="20"/>
        </w:rPr>
        <w:t>zm.)</w:t>
      </w:r>
      <w:r w:rsidR="00FA34D1" w:rsidRPr="00FA34D1">
        <w:rPr>
          <w:rFonts w:ascii="Times New Roman" w:hAnsi="Times New Roman" w:cs="Times New Roman"/>
          <w:sz w:val="20"/>
          <w:szCs w:val="20"/>
        </w:rPr>
        <w:t>,</w:t>
      </w:r>
    </w:p>
    <w:p w14:paraId="040300AE" w14:textId="5676572D" w:rsidR="00B77B6C" w:rsidRPr="00B77B6C" w:rsidRDefault="00FA34D1">
      <w:pPr>
        <w:pStyle w:val="Akapitzlist"/>
        <w:numPr>
          <w:ilvl w:val="0"/>
          <w:numId w:val="48"/>
        </w:numPr>
        <w:spacing w:after="0" w:line="360" w:lineRule="auto"/>
        <w:jc w:val="both"/>
        <w:rPr>
          <w:rFonts w:ascii="Times New Roman" w:eastAsia="Calibri" w:hAnsi="Times New Roman" w:cs="Times New Roman"/>
          <w:noProof/>
          <w:sz w:val="20"/>
          <w:szCs w:val="20"/>
        </w:rPr>
      </w:pPr>
      <w:r w:rsidRPr="00FA34D1">
        <w:rPr>
          <w:rFonts w:ascii="Times New Roman" w:eastAsia="Times New Roman" w:hAnsi="Times New Roman" w:cs="Times New Roman"/>
          <w:sz w:val="20"/>
          <w:szCs w:val="20"/>
        </w:rPr>
        <w:t xml:space="preserve">obowiązek prawny ciążący na </w:t>
      </w:r>
      <w:r w:rsidR="00B77B6C">
        <w:rPr>
          <w:rFonts w:ascii="Times New Roman" w:eastAsia="Times New Roman" w:hAnsi="Times New Roman" w:cs="Times New Roman"/>
          <w:sz w:val="20"/>
          <w:szCs w:val="20"/>
        </w:rPr>
        <w:t>A</w:t>
      </w:r>
      <w:r w:rsidRPr="00FA34D1">
        <w:rPr>
          <w:rFonts w:ascii="Times New Roman" w:eastAsia="Times New Roman" w:hAnsi="Times New Roman" w:cs="Times New Roman"/>
          <w:sz w:val="20"/>
          <w:szCs w:val="20"/>
        </w:rPr>
        <w:t xml:space="preserve">dministratorze (art. 6 ust. 1 lit. c RODO), wynikający </w:t>
      </w:r>
      <w:r w:rsidR="00B77B6C">
        <w:rPr>
          <w:rFonts w:ascii="Times New Roman" w:eastAsia="Times New Roman" w:hAnsi="Times New Roman" w:cs="Times New Roman"/>
          <w:sz w:val="20"/>
          <w:szCs w:val="20"/>
        </w:rPr>
        <w:t>z art. 5 ust. 1 ustawy z dnia 14 lipca 1983 r. o narodowym zasobie archiwalnym i archiwach (</w:t>
      </w:r>
      <w:proofErr w:type="spellStart"/>
      <w:r w:rsidR="00B77B6C">
        <w:rPr>
          <w:rFonts w:ascii="Times New Roman" w:eastAsia="Times New Roman" w:hAnsi="Times New Roman" w:cs="Times New Roman"/>
          <w:sz w:val="20"/>
          <w:szCs w:val="20"/>
        </w:rPr>
        <w:t>t.j</w:t>
      </w:r>
      <w:proofErr w:type="spellEnd"/>
      <w:r w:rsidR="00B77B6C">
        <w:rPr>
          <w:rFonts w:ascii="Times New Roman" w:eastAsia="Times New Roman" w:hAnsi="Times New Roman" w:cs="Times New Roman"/>
          <w:sz w:val="20"/>
          <w:szCs w:val="20"/>
        </w:rPr>
        <w:t>. Dz. U. z 2020 r. poz. 164</w:t>
      </w:r>
      <w:r w:rsidR="00A3594A">
        <w:rPr>
          <w:rFonts w:ascii="Times New Roman" w:eastAsia="Times New Roman" w:hAnsi="Times New Roman" w:cs="Times New Roman"/>
          <w:sz w:val="20"/>
          <w:szCs w:val="20"/>
        </w:rPr>
        <w:t> </w:t>
      </w:r>
      <w:r w:rsidR="00B77B6C">
        <w:rPr>
          <w:rFonts w:ascii="Times New Roman" w:eastAsia="Times New Roman" w:hAnsi="Times New Roman" w:cs="Times New Roman"/>
          <w:sz w:val="20"/>
          <w:szCs w:val="20"/>
        </w:rPr>
        <w:t>z </w:t>
      </w:r>
      <w:proofErr w:type="spellStart"/>
      <w:r w:rsidR="00B77B6C">
        <w:rPr>
          <w:rFonts w:ascii="Times New Roman" w:eastAsia="Times New Roman" w:hAnsi="Times New Roman" w:cs="Times New Roman"/>
          <w:sz w:val="20"/>
          <w:szCs w:val="20"/>
        </w:rPr>
        <w:t>późn</w:t>
      </w:r>
      <w:proofErr w:type="spellEnd"/>
      <w:r w:rsidR="00B77B6C">
        <w:rPr>
          <w:rFonts w:ascii="Times New Roman" w:eastAsia="Times New Roman" w:hAnsi="Times New Roman" w:cs="Times New Roman"/>
          <w:sz w:val="20"/>
          <w:szCs w:val="20"/>
        </w:rPr>
        <w:t xml:space="preserve">. zm.) oraz w związku z Instrukcją kancelaryjną, o której mowa w Rozporządzeniu Prezesa Rady Ministrów z dnia 18 stycznia 2011 r. w sprawie instrukcji kancelaryjnej, jednolitych rzeczowych </w:t>
      </w:r>
      <w:r w:rsidR="00B77B6C">
        <w:rPr>
          <w:rFonts w:ascii="Times New Roman" w:eastAsia="Times New Roman" w:hAnsi="Times New Roman" w:cs="Times New Roman"/>
          <w:sz w:val="20"/>
          <w:szCs w:val="20"/>
        </w:rPr>
        <w:lastRenderedPageBreak/>
        <w:t xml:space="preserve">wykazów akt oraz instrukcji w sprawie organizacji i zakresu działania archiwów zakładowych (Dz. U. Nr 14 poz. 67 z </w:t>
      </w:r>
      <w:proofErr w:type="spellStart"/>
      <w:r w:rsidR="00B77B6C">
        <w:rPr>
          <w:rFonts w:ascii="Times New Roman" w:eastAsia="Times New Roman" w:hAnsi="Times New Roman" w:cs="Times New Roman"/>
          <w:sz w:val="20"/>
          <w:szCs w:val="20"/>
        </w:rPr>
        <w:t>późn</w:t>
      </w:r>
      <w:proofErr w:type="spellEnd"/>
      <w:r w:rsidR="00B77B6C">
        <w:rPr>
          <w:rFonts w:ascii="Times New Roman" w:eastAsia="Times New Roman" w:hAnsi="Times New Roman" w:cs="Times New Roman"/>
          <w:sz w:val="20"/>
          <w:szCs w:val="20"/>
        </w:rPr>
        <w:t>. zm.).</w:t>
      </w:r>
    </w:p>
    <w:p w14:paraId="01681D70" w14:textId="55848134" w:rsidR="00FA34D1" w:rsidRPr="00FA34D1" w:rsidRDefault="00FA34D1">
      <w:pPr>
        <w:numPr>
          <w:ilvl w:val="0"/>
          <w:numId w:val="45"/>
        </w:numPr>
        <w:spacing w:line="360" w:lineRule="auto"/>
        <w:ind w:left="360"/>
        <w:jc w:val="both"/>
        <w:rPr>
          <w:color w:val="000000"/>
          <w:sz w:val="20"/>
          <w:szCs w:val="20"/>
        </w:rPr>
      </w:pPr>
      <w:r w:rsidRPr="00FA34D1">
        <w:rPr>
          <w:color w:val="000000"/>
          <w:sz w:val="20"/>
          <w:szCs w:val="20"/>
        </w:rPr>
        <w:t>Odbiorcami Pani/Pana danych osobowych</w:t>
      </w:r>
      <w:r w:rsidRPr="00FA34D1">
        <w:rPr>
          <w:b/>
          <w:bCs/>
          <w:color w:val="000000"/>
          <w:sz w:val="20"/>
          <w:szCs w:val="20"/>
        </w:rPr>
        <w:t xml:space="preserve"> </w:t>
      </w:r>
      <w:r w:rsidRPr="00FA34D1">
        <w:rPr>
          <w:color w:val="000000"/>
          <w:sz w:val="20"/>
          <w:szCs w:val="20"/>
        </w:rPr>
        <w:t>będą wyłącznie podmioty uprawnione do</w:t>
      </w:r>
      <w:r w:rsidR="004C7A3F">
        <w:rPr>
          <w:color w:val="000000"/>
          <w:sz w:val="20"/>
          <w:szCs w:val="20"/>
        </w:rPr>
        <w:t xml:space="preserve"> </w:t>
      </w:r>
      <w:r w:rsidRPr="00FA34D1">
        <w:rPr>
          <w:color w:val="000000"/>
          <w:sz w:val="20"/>
          <w:szCs w:val="20"/>
        </w:rPr>
        <w:t>uzyskania danych osobowych na podstawie przepisów prawa</w:t>
      </w:r>
      <w:r w:rsidR="00B77B6C">
        <w:rPr>
          <w:color w:val="000000"/>
          <w:sz w:val="20"/>
          <w:szCs w:val="20"/>
        </w:rPr>
        <w:t>, podmioty upoważnione przez Administratora, w tym dostawcy usług pocztowych, kurierskich lub informatycznych oraz odbiorcy strony internetowej UMWŚ w Kielcach.</w:t>
      </w:r>
      <w:r w:rsidRPr="00FA34D1">
        <w:rPr>
          <w:color w:val="000000"/>
          <w:sz w:val="20"/>
          <w:szCs w:val="20"/>
        </w:rPr>
        <w:t xml:space="preserve"> </w:t>
      </w:r>
      <w:r w:rsidR="00B77B6C">
        <w:rPr>
          <w:color w:val="000000"/>
          <w:sz w:val="20"/>
          <w:szCs w:val="20"/>
        </w:rPr>
        <w:t>Ponadto, w zakresie stanowiącym informację publiczną Pani/Pana dane osobowe będą ujawniane każdemu zainteresowanemu taką informacją lub publikowane w BIP UMWŚ w Kielcach.</w:t>
      </w:r>
    </w:p>
    <w:p w14:paraId="2CD6B08C" w14:textId="062DFDAD" w:rsidR="00FA34D1" w:rsidRPr="00A3594A" w:rsidRDefault="00FA34D1">
      <w:pPr>
        <w:pStyle w:val="Akapitzlist"/>
        <w:numPr>
          <w:ilvl w:val="0"/>
          <w:numId w:val="45"/>
        </w:numPr>
        <w:spacing w:after="0" w:line="360" w:lineRule="auto"/>
        <w:ind w:left="357" w:hanging="357"/>
        <w:contextualSpacing w:val="0"/>
        <w:jc w:val="both"/>
        <w:rPr>
          <w:rFonts w:ascii="Times New Roman" w:hAnsi="Times New Roman" w:cs="Times New Roman"/>
          <w:sz w:val="20"/>
          <w:szCs w:val="20"/>
        </w:rPr>
      </w:pPr>
      <w:r w:rsidRPr="00FA34D1">
        <w:rPr>
          <w:rFonts w:ascii="Times New Roman" w:eastAsia="Calibri" w:hAnsi="Times New Roman" w:cs="Times New Roman"/>
          <w:noProof/>
          <w:sz w:val="20"/>
          <w:szCs w:val="20"/>
        </w:rPr>
        <w:t xml:space="preserve">Pani/Pana dane osobowe będą przechowywane przez okres realizacji i trwałości realizacji zadań publicznych </w:t>
      </w:r>
      <w:r w:rsidRPr="00FA34D1">
        <w:rPr>
          <w:rFonts w:ascii="Times New Roman" w:hAnsi="Times New Roman" w:cs="Times New Roman"/>
          <w:sz w:val="20"/>
          <w:szCs w:val="20"/>
        </w:rPr>
        <w:t xml:space="preserve">Województwa Świętokrzyskiego </w:t>
      </w:r>
      <w:r w:rsidRPr="00FA34D1">
        <w:rPr>
          <w:rFonts w:ascii="Times New Roman" w:eastAsia="Calibri" w:hAnsi="Times New Roman" w:cs="Times New Roman"/>
          <w:noProof/>
          <w:sz w:val="20"/>
          <w:szCs w:val="20"/>
        </w:rPr>
        <w:t>w 202</w:t>
      </w:r>
      <w:r w:rsidR="004C7A3F">
        <w:rPr>
          <w:rFonts w:ascii="Times New Roman" w:eastAsia="Calibri" w:hAnsi="Times New Roman" w:cs="Times New Roman"/>
          <w:noProof/>
          <w:sz w:val="20"/>
          <w:szCs w:val="20"/>
        </w:rPr>
        <w:t>3</w:t>
      </w:r>
      <w:r w:rsidRPr="00FA34D1">
        <w:rPr>
          <w:rFonts w:ascii="Times New Roman" w:eastAsia="Calibri" w:hAnsi="Times New Roman" w:cs="Times New Roman"/>
          <w:noProof/>
          <w:sz w:val="20"/>
          <w:szCs w:val="20"/>
        </w:rPr>
        <w:t xml:space="preserve"> roku</w:t>
      </w:r>
      <w:r w:rsidRPr="00FA34D1">
        <w:rPr>
          <w:rFonts w:ascii="Times New Roman" w:eastAsia="Times New Roman" w:hAnsi="Times New Roman" w:cs="Times New Roman"/>
          <w:sz w:val="20"/>
          <w:szCs w:val="20"/>
        </w:rPr>
        <w:t xml:space="preserve"> tj. dziesięć lat od</w:t>
      </w:r>
      <w:r w:rsidR="00515899">
        <w:rPr>
          <w:rFonts w:ascii="Times New Roman" w:eastAsia="Times New Roman" w:hAnsi="Times New Roman" w:cs="Times New Roman"/>
          <w:sz w:val="20"/>
          <w:szCs w:val="20"/>
        </w:rPr>
        <w:t xml:space="preserve"> </w:t>
      </w:r>
      <w:r w:rsidRPr="00FA34D1">
        <w:rPr>
          <w:rFonts w:ascii="Times New Roman" w:eastAsia="Times New Roman" w:hAnsi="Times New Roman" w:cs="Times New Roman"/>
          <w:sz w:val="20"/>
          <w:szCs w:val="20"/>
        </w:rPr>
        <w:t>zakończenia realizacji zadania</w:t>
      </w:r>
      <w:r w:rsidR="00515899">
        <w:rPr>
          <w:rFonts w:ascii="Times New Roman" w:eastAsia="Calibri" w:hAnsi="Times New Roman" w:cs="Times New Roman"/>
          <w:noProof/>
          <w:sz w:val="20"/>
          <w:szCs w:val="20"/>
        </w:rPr>
        <w:t>, a następnie będą archiwizowane zgodnie z obowiązującymi przepisami prawa dotyczącymi archiwizacji dokum</w:t>
      </w:r>
      <w:r w:rsidR="00166C45">
        <w:rPr>
          <w:rFonts w:ascii="Times New Roman" w:eastAsia="Calibri" w:hAnsi="Times New Roman" w:cs="Times New Roman"/>
          <w:noProof/>
          <w:sz w:val="20"/>
          <w:szCs w:val="20"/>
        </w:rPr>
        <w:t>e</w:t>
      </w:r>
      <w:r w:rsidR="00515899">
        <w:rPr>
          <w:rFonts w:ascii="Times New Roman" w:eastAsia="Calibri" w:hAnsi="Times New Roman" w:cs="Times New Roman"/>
          <w:noProof/>
          <w:sz w:val="20"/>
          <w:szCs w:val="20"/>
        </w:rPr>
        <w:t>n</w:t>
      </w:r>
      <w:r w:rsidR="00166C45">
        <w:rPr>
          <w:rFonts w:ascii="Times New Roman" w:eastAsia="Calibri" w:hAnsi="Times New Roman" w:cs="Times New Roman"/>
          <w:noProof/>
          <w:sz w:val="20"/>
          <w:szCs w:val="20"/>
        </w:rPr>
        <w:t>t</w:t>
      </w:r>
      <w:r w:rsidR="00515899">
        <w:rPr>
          <w:rFonts w:ascii="Times New Roman" w:eastAsia="Calibri" w:hAnsi="Times New Roman" w:cs="Times New Roman"/>
          <w:noProof/>
          <w:sz w:val="20"/>
          <w:szCs w:val="20"/>
        </w:rPr>
        <w:t xml:space="preserve">acji. </w:t>
      </w:r>
    </w:p>
    <w:p w14:paraId="7FF3B696" w14:textId="3A23E123" w:rsidR="00515899" w:rsidRPr="00A3594A" w:rsidRDefault="00515899" w:rsidP="00515899">
      <w:pPr>
        <w:pStyle w:val="Akapitzlist"/>
        <w:numPr>
          <w:ilvl w:val="0"/>
          <w:numId w:val="45"/>
        </w:numPr>
        <w:spacing w:after="0" w:line="360" w:lineRule="auto"/>
        <w:ind w:left="357" w:hanging="357"/>
        <w:contextualSpacing w:val="0"/>
        <w:jc w:val="both"/>
        <w:rPr>
          <w:rFonts w:ascii="Times New Roman" w:hAnsi="Times New Roman" w:cs="Times New Roman"/>
          <w:sz w:val="20"/>
          <w:szCs w:val="20"/>
        </w:rPr>
      </w:pPr>
      <w:r w:rsidRPr="00A3594A">
        <w:rPr>
          <w:rFonts w:ascii="Times New Roman" w:eastAsia="Times New Roman" w:hAnsi="Times New Roman" w:cs="Times New Roman"/>
          <w:sz w:val="20"/>
          <w:szCs w:val="20"/>
        </w:rPr>
        <w:t xml:space="preserve">Przysługuje Pani/Panu od Administratora: </w:t>
      </w:r>
    </w:p>
    <w:p w14:paraId="00F9923D" w14:textId="060DB21E" w:rsidR="00FA34D1" w:rsidRPr="00515899" w:rsidRDefault="00515899" w:rsidP="00A95F92">
      <w:pPr>
        <w:pStyle w:val="Akapitzlist"/>
        <w:numPr>
          <w:ilvl w:val="0"/>
          <w:numId w:val="46"/>
        </w:numPr>
        <w:spacing w:after="0" w:line="360" w:lineRule="auto"/>
        <w:ind w:left="714" w:hanging="357"/>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FA34D1" w:rsidRPr="00515899">
        <w:rPr>
          <w:rFonts w:ascii="Times New Roman" w:eastAsia="Times New Roman" w:hAnsi="Times New Roman" w:cs="Times New Roman"/>
          <w:sz w:val="20"/>
          <w:szCs w:val="20"/>
        </w:rPr>
        <w:t>rawo</w:t>
      </w:r>
      <w:r>
        <w:rPr>
          <w:rFonts w:ascii="Times New Roman" w:eastAsia="Times New Roman" w:hAnsi="Times New Roman" w:cs="Times New Roman"/>
          <w:sz w:val="20"/>
          <w:szCs w:val="20"/>
        </w:rPr>
        <w:t xml:space="preserve"> dostępu do treści danych osobowych i uzyskania ich kopii (art. 15 RODO),</w:t>
      </w:r>
    </w:p>
    <w:p w14:paraId="016BD2F4" w14:textId="0FFA7220" w:rsidR="00FA34D1" w:rsidRDefault="00FA34D1">
      <w:pPr>
        <w:pStyle w:val="Akapitzlist"/>
        <w:numPr>
          <w:ilvl w:val="0"/>
          <w:numId w:val="46"/>
        </w:numPr>
        <w:spacing w:after="0" w:line="360" w:lineRule="auto"/>
        <w:ind w:left="714" w:hanging="357"/>
        <w:contextualSpacing w:val="0"/>
        <w:jc w:val="both"/>
        <w:rPr>
          <w:rFonts w:ascii="Times New Roman" w:eastAsia="Times New Roman" w:hAnsi="Times New Roman" w:cs="Times New Roman"/>
          <w:sz w:val="20"/>
          <w:szCs w:val="20"/>
        </w:rPr>
      </w:pPr>
      <w:r w:rsidRPr="00FA34D1">
        <w:rPr>
          <w:rFonts w:ascii="Times New Roman" w:eastAsia="Times New Roman" w:hAnsi="Times New Roman" w:cs="Times New Roman"/>
          <w:sz w:val="20"/>
          <w:szCs w:val="20"/>
        </w:rPr>
        <w:t>prawo do sprostowania swoich danych</w:t>
      </w:r>
      <w:r w:rsidR="00515899">
        <w:rPr>
          <w:rFonts w:ascii="Times New Roman" w:eastAsia="Times New Roman" w:hAnsi="Times New Roman" w:cs="Times New Roman"/>
          <w:sz w:val="20"/>
          <w:szCs w:val="20"/>
        </w:rPr>
        <w:t xml:space="preserve"> (art. 16 RODO),</w:t>
      </w:r>
    </w:p>
    <w:p w14:paraId="15F8ECB3" w14:textId="4F24130B" w:rsidR="00515899" w:rsidRPr="00FA34D1" w:rsidRDefault="00515899">
      <w:pPr>
        <w:pStyle w:val="Akapitzlist"/>
        <w:numPr>
          <w:ilvl w:val="0"/>
          <w:numId w:val="46"/>
        </w:numPr>
        <w:spacing w:after="0" w:line="360" w:lineRule="auto"/>
        <w:ind w:left="714" w:hanging="357"/>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prawo do bycia zapomnianym, z zastrzeżeniem wyjątków wynikających z tego przepisu prawa (art. 17 RODO),</w:t>
      </w:r>
    </w:p>
    <w:p w14:paraId="2088953D" w14:textId="049A2247" w:rsidR="00FA34D1" w:rsidRDefault="00FA34D1">
      <w:pPr>
        <w:pStyle w:val="Akapitzlist"/>
        <w:numPr>
          <w:ilvl w:val="0"/>
          <w:numId w:val="46"/>
        </w:numPr>
        <w:spacing w:after="0" w:line="360" w:lineRule="auto"/>
        <w:ind w:left="714" w:hanging="357"/>
        <w:contextualSpacing w:val="0"/>
        <w:jc w:val="both"/>
        <w:rPr>
          <w:rFonts w:ascii="Times New Roman" w:eastAsia="Times New Roman" w:hAnsi="Times New Roman" w:cs="Times New Roman"/>
          <w:sz w:val="20"/>
          <w:szCs w:val="20"/>
        </w:rPr>
      </w:pPr>
      <w:r w:rsidRPr="00FA34D1">
        <w:rPr>
          <w:rFonts w:ascii="Times New Roman" w:eastAsia="Times New Roman" w:hAnsi="Times New Roman" w:cs="Times New Roman"/>
          <w:sz w:val="20"/>
          <w:szCs w:val="20"/>
        </w:rPr>
        <w:t>prawo do ograniczenia przetwarzania danych</w:t>
      </w:r>
      <w:r w:rsidR="00515899">
        <w:rPr>
          <w:rFonts w:ascii="Times New Roman" w:eastAsia="Times New Roman" w:hAnsi="Times New Roman" w:cs="Times New Roman"/>
          <w:sz w:val="20"/>
          <w:szCs w:val="20"/>
        </w:rPr>
        <w:t xml:space="preserve"> (art. 18 RODO),</w:t>
      </w:r>
    </w:p>
    <w:p w14:paraId="30FEE5B4" w14:textId="77777777" w:rsidR="00515899" w:rsidRPr="00515899" w:rsidRDefault="00515899" w:rsidP="00515899">
      <w:pPr>
        <w:pStyle w:val="Akapitzlist"/>
        <w:numPr>
          <w:ilvl w:val="0"/>
          <w:numId w:val="46"/>
        </w:numPr>
        <w:spacing w:after="0" w:line="360" w:lineRule="auto"/>
        <w:ind w:left="714" w:hanging="357"/>
        <w:contextualSpacing w:val="0"/>
        <w:jc w:val="both"/>
        <w:rPr>
          <w:rFonts w:ascii="Times New Roman" w:eastAsia="Times New Roman" w:hAnsi="Times New Roman" w:cs="Times New Roman"/>
          <w:b/>
          <w:bCs/>
          <w:sz w:val="20"/>
          <w:szCs w:val="20"/>
        </w:rPr>
      </w:pPr>
      <w:r w:rsidRPr="00515899">
        <w:rPr>
          <w:rFonts w:ascii="Times New Roman" w:eastAsia="Times New Roman" w:hAnsi="Times New Roman" w:cs="Times New Roman"/>
          <w:b/>
          <w:bCs/>
          <w:sz w:val="20"/>
          <w:szCs w:val="20"/>
        </w:rPr>
        <w:t>prawo do sprzeciwu (art. 21 RODO).</w:t>
      </w:r>
    </w:p>
    <w:p w14:paraId="32D205C9" w14:textId="431017EC" w:rsidR="00FA34D1" w:rsidRDefault="00515899" w:rsidP="00515899">
      <w:pPr>
        <w:pStyle w:val="Akapitzlist"/>
        <w:numPr>
          <w:ilvl w:val="0"/>
          <w:numId w:val="45"/>
        </w:numPr>
        <w:spacing w:line="360" w:lineRule="auto"/>
        <w:ind w:left="360"/>
        <w:jc w:val="both"/>
        <w:rPr>
          <w:rFonts w:ascii="Times New Roman" w:eastAsia="Times New Roman" w:hAnsi="Times New Roman" w:cs="Times New Roman"/>
          <w:sz w:val="20"/>
          <w:szCs w:val="20"/>
        </w:rPr>
      </w:pPr>
      <w:r w:rsidRPr="00515899">
        <w:rPr>
          <w:rFonts w:ascii="Times New Roman" w:eastAsia="Times New Roman" w:hAnsi="Times New Roman" w:cs="Times New Roman"/>
          <w:sz w:val="20"/>
          <w:szCs w:val="20"/>
        </w:rPr>
        <w:t xml:space="preserve">Ma </w:t>
      </w:r>
      <w:r>
        <w:rPr>
          <w:rFonts w:ascii="Times New Roman" w:eastAsia="Times New Roman" w:hAnsi="Times New Roman" w:cs="Times New Roman"/>
          <w:sz w:val="20"/>
          <w:szCs w:val="20"/>
        </w:rPr>
        <w:t xml:space="preserve">Pani/Pan </w:t>
      </w:r>
      <w:r w:rsidR="00FA34D1" w:rsidRPr="00515899">
        <w:rPr>
          <w:rFonts w:ascii="Times New Roman" w:eastAsia="Times New Roman" w:hAnsi="Times New Roman" w:cs="Times New Roman"/>
          <w:sz w:val="20"/>
          <w:szCs w:val="20"/>
        </w:rPr>
        <w:t>prawo do wniesienia skargi</w:t>
      </w:r>
      <w:r>
        <w:rPr>
          <w:rFonts w:ascii="Times New Roman" w:eastAsia="Times New Roman" w:hAnsi="Times New Roman" w:cs="Times New Roman"/>
          <w:sz w:val="20"/>
          <w:szCs w:val="20"/>
        </w:rPr>
        <w:t xml:space="preserve"> z art. 77 RODO</w:t>
      </w:r>
      <w:r w:rsidR="00FA34D1" w:rsidRPr="00515899">
        <w:rPr>
          <w:rFonts w:ascii="Times New Roman" w:eastAsia="Times New Roman" w:hAnsi="Times New Roman" w:cs="Times New Roman"/>
          <w:sz w:val="20"/>
          <w:szCs w:val="20"/>
        </w:rPr>
        <w:t xml:space="preserve"> do organu nadzorczego tj. Prezesa Urzędu Ochrony Danych Osobowych z</w:t>
      </w:r>
      <w:r w:rsidR="00A3594A">
        <w:rPr>
          <w:rFonts w:ascii="Times New Roman" w:eastAsia="Times New Roman" w:hAnsi="Times New Roman" w:cs="Times New Roman"/>
          <w:sz w:val="20"/>
          <w:szCs w:val="20"/>
        </w:rPr>
        <w:t xml:space="preserve"> </w:t>
      </w:r>
      <w:r w:rsidR="00FA34D1" w:rsidRPr="00515899">
        <w:rPr>
          <w:rFonts w:ascii="Times New Roman" w:eastAsia="Times New Roman" w:hAnsi="Times New Roman" w:cs="Times New Roman"/>
          <w:sz w:val="20"/>
          <w:szCs w:val="20"/>
        </w:rPr>
        <w:t>siedzibą</w:t>
      </w:r>
      <w:r>
        <w:rPr>
          <w:rFonts w:ascii="Times New Roman" w:eastAsia="Times New Roman" w:hAnsi="Times New Roman" w:cs="Times New Roman"/>
          <w:sz w:val="20"/>
          <w:szCs w:val="20"/>
        </w:rPr>
        <w:t xml:space="preserve"> w Warszawie, ul. Stawki 2,</w:t>
      </w:r>
      <w:r w:rsidR="00FA34D1" w:rsidRPr="00515899">
        <w:rPr>
          <w:rFonts w:ascii="Times New Roman" w:eastAsia="Times New Roman" w:hAnsi="Times New Roman" w:cs="Times New Roman"/>
          <w:sz w:val="20"/>
          <w:szCs w:val="20"/>
        </w:rPr>
        <w:t xml:space="preserve"> 00-193 Warszawa, </w:t>
      </w:r>
      <w:r>
        <w:rPr>
          <w:rFonts w:ascii="Times New Roman" w:eastAsia="Times New Roman" w:hAnsi="Times New Roman" w:cs="Times New Roman"/>
          <w:sz w:val="20"/>
          <w:szCs w:val="20"/>
        </w:rPr>
        <w:t>gdy uzna Pani/Pan, że</w:t>
      </w:r>
      <w:r w:rsidR="00A3594A">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przetwarzanie danych osobowych Pani/Pana dotyczących narusza przepisy RODO. </w:t>
      </w:r>
    </w:p>
    <w:p w14:paraId="44D522FC" w14:textId="00975AB0" w:rsidR="00A3594A" w:rsidRDefault="00A3594A" w:rsidP="00515899">
      <w:pPr>
        <w:pStyle w:val="Akapitzlist"/>
        <w:numPr>
          <w:ilvl w:val="0"/>
          <w:numId w:val="45"/>
        </w:numPr>
        <w:spacing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Pani/Pana dane osobowe nie będą przekazywane do państwa trzeciego, ani do organizacji międzynarodowych.</w:t>
      </w:r>
    </w:p>
    <w:p w14:paraId="4036557B" w14:textId="27C46485" w:rsidR="00A3594A" w:rsidRPr="00FA34D1" w:rsidRDefault="00A3594A" w:rsidP="00A3594A">
      <w:pPr>
        <w:pStyle w:val="Akapitzlist"/>
        <w:numPr>
          <w:ilvl w:val="0"/>
          <w:numId w:val="45"/>
        </w:numPr>
        <w:spacing w:after="0" w:line="360" w:lineRule="auto"/>
        <w:ind w:left="357" w:hanging="357"/>
        <w:contextualSpacing w:val="0"/>
        <w:jc w:val="both"/>
        <w:rPr>
          <w:rFonts w:ascii="Times New Roman" w:hAnsi="Times New Roman" w:cs="Times New Roman"/>
          <w:sz w:val="20"/>
          <w:szCs w:val="20"/>
        </w:rPr>
      </w:pPr>
      <w:r w:rsidRPr="00FA34D1">
        <w:rPr>
          <w:rFonts w:ascii="Times New Roman" w:eastAsia="Calibri" w:hAnsi="Times New Roman" w:cs="Times New Roman"/>
          <w:noProof/>
          <w:sz w:val="20"/>
          <w:szCs w:val="20"/>
        </w:rPr>
        <w:t>Podanie Pani/Pana danych</w:t>
      </w:r>
      <w:r>
        <w:rPr>
          <w:rFonts w:ascii="Times New Roman" w:eastAsia="Calibri" w:hAnsi="Times New Roman" w:cs="Times New Roman"/>
          <w:noProof/>
          <w:sz w:val="20"/>
          <w:szCs w:val="20"/>
        </w:rPr>
        <w:t xml:space="preserve"> osobowych</w:t>
      </w:r>
      <w:r w:rsidRPr="00FA34D1">
        <w:rPr>
          <w:rFonts w:ascii="Times New Roman" w:eastAsia="Calibri" w:hAnsi="Times New Roman" w:cs="Times New Roman"/>
          <w:noProof/>
          <w:sz w:val="20"/>
          <w:szCs w:val="20"/>
        </w:rPr>
        <w:t xml:space="preserve"> jest dobrowolne, </w:t>
      </w:r>
      <w:r w:rsidRPr="00FA34D1">
        <w:rPr>
          <w:rFonts w:ascii="Times New Roman" w:eastAsia="Times New Roman" w:hAnsi="Times New Roman" w:cs="Times New Roman"/>
          <w:sz w:val="20"/>
          <w:szCs w:val="20"/>
        </w:rPr>
        <w:t>a ich niepodanie skutkuje brakiem możliwości realizacji celów, dla których są gromadzone</w:t>
      </w:r>
      <w:r>
        <w:rPr>
          <w:rFonts w:ascii="Times New Roman" w:eastAsia="Times New Roman" w:hAnsi="Times New Roman" w:cs="Times New Roman"/>
          <w:sz w:val="20"/>
          <w:szCs w:val="20"/>
        </w:rPr>
        <w:t>.</w:t>
      </w:r>
    </w:p>
    <w:p w14:paraId="7F7A21A7" w14:textId="6835B849" w:rsidR="00A3594A" w:rsidRPr="00FA34D1" w:rsidRDefault="00A3594A" w:rsidP="00A3594A">
      <w:pPr>
        <w:pStyle w:val="Akapitzlist"/>
        <w:numPr>
          <w:ilvl w:val="0"/>
          <w:numId w:val="45"/>
        </w:numPr>
        <w:spacing w:after="0" w:line="360" w:lineRule="auto"/>
        <w:ind w:left="357" w:hanging="357"/>
        <w:contextualSpacing w:val="0"/>
        <w:jc w:val="both"/>
        <w:rPr>
          <w:rFonts w:ascii="Times New Roman" w:hAnsi="Times New Roman" w:cs="Times New Roman"/>
          <w:sz w:val="20"/>
          <w:szCs w:val="20"/>
        </w:rPr>
      </w:pPr>
      <w:r w:rsidRPr="00FA34D1">
        <w:rPr>
          <w:rFonts w:ascii="Times New Roman" w:eastAsia="Calibri" w:hAnsi="Times New Roman" w:cs="Times New Roman"/>
          <w:noProof/>
          <w:sz w:val="20"/>
          <w:szCs w:val="20"/>
        </w:rPr>
        <w:t>Pani/Pana dane osobowe nie podlegają zautomatyzowanemu podejmowaniu decyzji, w</w:t>
      </w:r>
      <w:r>
        <w:rPr>
          <w:rFonts w:ascii="Times New Roman" w:eastAsia="Calibri" w:hAnsi="Times New Roman" w:cs="Times New Roman"/>
          <w:noProof/>
          <w:sz w:val="20"/>
          <w:szCs w:val="20"/>
        </w:rPr>
        <w:t xml:space="preserve"> </w:t>
      </w:r>
      <w:r w:rsidRPr="00FA34D1">
        <w:rPr>
          <w:rFonts w:ascii="Times New Roman" w:eastAsia="Calibri" w:hAnsi="Times New Roman" w:cs="Times New Roman"/>
          <w:noProof/>
          <w:sz w:val="20"/>
          <w:szCs w:val="20"/>
        </w:rPr>
        <w:t>tym profilowaniu</w:t>
      </w:r>
      <w:r>
        <w:rPr>
          <w:rFonts w:ascii="Times New Roman" w:eastAsia="Calibri" w:hAnsi="Times New Roman" w:cs="Times New Roman"/>
          <w:noProof/>
          <w:sz w:val="20"/>
          <w:szCs w:val="20"/>
        </w:rPr>
        <w:t xml:space="preserve">, o którym mowa w art. 22 ust. 1 i 4 RODO. </w:t>
      </w:r>
    </w:p>
    <w:p w14:paraId="0079960B" w14:textId="537DC50A" w:rsidR="00A3594A" w:rsidRDefault="00A3594A" w:rsidP="00FA34D1">
      <w:pPr>
        <w:tabs>
          <w:tab w:val="left" w:pos="567"/>
        </w:tabs>
        <w:spacing w:line="360" w:lineRule="auto"/>
        <w:jc w:val="both"/>
        <w:rPr>
          <w:b/>
          <w:sz w:val="22"/>
          <w:szCs w:val="22"/>
        </w:rPr>
      </w:pPr>
    </w:p>
    <w:p w14:paraId="430A83E7" w14:textId="0F418E99" w:rsidR="0029195D" w:rsidRPr="00020C18" w:rsidRDefault="00020C18" w:rsidP="00A3594A">
      <w:pPr>
        <w:pStyle w:val="Akapitzlist"/>
        <w:numPr>
          <w:ilvl w:val="0"/>
          <w:numId w:val="58"/>
        </w:numPr>
        <w:tabs>
          <w:tab w:val="left" w:pos="567"/>
        </w:tabs>
        <w:spacing w:after="0" w:line="360" w:lineRule="auto"/>
        <w:ind w:left="425" w:hanging="425"/>
        <w:contextualSpacing w:val="0"/>
        <w:jc w:val="both"/>
        <w:rPr>
          <w:rFonts w:ascii="Times New Roman" w:hAnsi="Times New Roman" w:cs="Times New Roman"/>
          <w:b/>
        </w:rPr>
      </w:pPr>
      <w:r>
        <w:rPr>
          <w:rFonts w:ascii="Times New Roman" w:hAnsi="Times New Roman" w:cs="Times New Roman"/>
          <w:b/>
        </w:rPr>
        <w:t>Załączniki</w:t>
      </w:r>
      <w:r w:rsidR="009067DB">
        <w:rPr>
          <w:rFonts w:ascii="Times New Roman" w:hAnsi="Times New Roman" w:cs="Times New Roman"/>
          <w:b/>
        </w:rPr>
        <w:t xml:space="preserve"> do Ogłoszenia</w:t>
      </w:r>
      <w:r w:rsidRPr="00BF559E">
        <w:rPr>
          <w:rFonts w:ascii="Times New Roman" w:hAnsi="Times New Roman" w:cs="Times New Roman"/>
          <w:b/>
        </w:rPr>
        <w:t>:</w:t>
      </w:r>
    </w:p>
    <w:p w14:paraId="05730DC9" w14:textId="226B4FBF" w:rsidR="0029195D" w:rsidRPr="0029195D" w:rsidRDefault="0029195D">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sidRPr="0029195D">
        <w:rPr>
          <w:rFonts w:ascii="Times New Roman" w:eastAsiaTheme="minorHAnsi" w:hAnsi="Times New Roman" w:cs="Times New Roman"/>
          <w:color w:val="000000"/>
          <w:sz w:val="20"/>
          <w:szCs w:val="20"/>
          <w:lang w:eastAsia="en-US"/>
        </w:rPr>
        <w:t xml:space="preserve">Załącznik </w:t>
      </w:r>
      <w:r w:rsidR="00BA620D">
        <w:rPr>
          <w:rFonts w:ascii="Times New Roman" w:eastAsiaTheme="minorHAnsi" w:hAnsi="Times New Roman" w:cs="Times New Roman"/>
          <w:color w:val="000000"/>
          <w:sz w:val="20"/>
          <w:szCs w:val="20"/>
          <w:lang w:eastAsia="en-US"/>
        </w:rPr>
        <w:t>N</w:t>
      </w:r>
      <w:r w:rsidRPr="0029195D">
        <w:rPr>
          <w:rFonts w:ascii="Times New Roman" w:eastAsiaTheme="minorHAnsi" w:hAnsi="Times New Roman" w:cs="Times New Roman"/>
          <w:color w:val="000000"/>
          <w:sz w:val="20"/>
          <w:szCs w:val="20"/>
          <w:lang w:eastAsia="en-US"/>
        </w:rPr>
        <w:t xml:space="preserve">r 1: Wzór oferty realizacji zadania publicznego. </w:t>
      </w:r>
    </w:p>
    <w:p w14:paraId="43C6F8FD" w14:textId="090DE223" w:rsidR="009067DB" w:rsidRPr="009067DB" w:rsidRDefault="0029195D">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sidRPr="0029195D">
        <w:rPr>
          <w:rFonts w:ascii="Times New Roman" w:eastAsiaTheme="minorHAnsi" w:hAnsi="Times New Roman" w:cs="Times New Roman"/>
          <w:color w:val="000000"/>
          <w:sz w:val="20"/>
          <w:szCs w:val="20"/>
          <w:lang w:eastAsia="en-US"/>
        </w:rPr>
        <w:t xml:space="preserve">Załącznik </w:t>
      </w:r>
      <w:r w:rsidR="00BA620D">
        <w:rPr>
          <w:rFonts w:ascii="Times New Roman" w:eastAsiaTheme="minorHAnsi" w:hAnsi="Times New Roman" w:cs="Times New Roman"/>
          <w:color w:val="000000"/>
          <w:sz w:val="20"/>
          <w:szCs w:val="20"/>
          <w:lang w:eastAsia="en-US"/>
        </w:rPr>
        <w:t>N</w:t>
      </w:r>
      <w:r w:rsidRPr="0029195D">
        <w:rPr>
          <w:rFonts w:ascii="Times New Roman" w:eastAsiaTheme="minorHAnsi" w:hAnsi="Times New Roman" w:cs="Times New Roman"/>
          <w:color w:val="000000"/>
          <w:sz w:val="20"/>
          <w:szCs w:val="20"/>
          <w:lang w:eastAsia="en-US"/>
        </w:rPr>
        <w:t>r 2: Oświadczenie o posiadanym rachunku bankowym.</w:t>
      </w:r>
    </w:p>
    <w:p w14:paraId="71487948" w14:textId="2D698880" w:rsidR="0029195D" w:rsidRDefault="0029195D">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sidRPr="0029195D">
        <w:rPr>
          <w:rFonts w:ascii="Times New Roman" w:eastAsiaTheme="minorHAnsi" w:hAnsi="Times New Roman" w:cs="Times New Roman"/>
          <w:color w:val="000000"/>
          <w:sz w:val="20"/>
          <w:szCs w:val="20"/>
          <w:lang w:eastAsia="en-US"/>
        </w:rPr>
        <w:t xml:space="preserve">Załącznik </w:t>
      </w:r>
      <w:r w:rsidR="00BA620D">
        <w:rPr>
          <w:rFonts w:ascii="Times New Roman" w:eastAsiaTheme="minorHAnsi" w:hAnsi="Times New Roman" w:cs="Times New Roman"/>
          <w:color w:val="000000"/>
          <w:sz w:val="20"/>
          <w:szCs w:val="20"/>
          <w:lang w:eastAsia="en-US"/>
        </w:rPr>
        <w:t>N</w:t>
      </w:r>
      <w:r w:rsidRPr="0029195D">
        <w:rPr>
          <w:rFonts w:ascii="Times New Roman" w:eastAsiaTheme="minorHAnsi" w:hAnsi="Times New Roman" w:cs="Times New Roman"/>
          <w:color w:val="000000"/>
          <w:sz w:val="20"/>
          <w:szCs w:val="20"/>
          <w:lang w:eastAsia="en-US"/>
        </w:rPr>
        <w:t>r 3: Oświadczenie o braku współfinansowania</w:t>
      </w:r>
      <w:r w:rsidR="00F26A11">
        <w:rPr>
          <w:rFonts w:ascii="Times New Roman" w:eastAsiaTheme="minorHAnsi" w:hAnsi="Times New Roman" w:cs="Times New Roman"/>
          <w:color w:val="000000"/>
          <w:sz w:val="20"/>
          <w:szCs w:val="20"/>
          <w:lang w:eastAsia="en-US"/>
        </w:rPr>
        <w:t xml:space="preserve"> z Budżetu Województwa Świętokrzyskiego</w:t>
      </w:r>
      <w:r w:rsidRPr="0029195D">
        <w:rPr>
          <w:rFonts w:ascii="Times New Roman" w:eastAsiaTheme="minorHAnsi" w:hAnsi="Times New Roman" w:cs="Times New Roman"/>
          <w:color w:val="000000"/>
          <w:sz w:val="20"/>
          <w:szCs w:val="20"/>
          <w:lang w:eastAsia="en-US"/>
        </w:rPr>
        <w:t>.</w:t>
      </w:r>
    </w:p>
    <w:p w14:paraId="44A6683F" w14:textId="425EACAE" w:rsidR="00166C45" w:rsidRDefault="00166C45">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Załącznik Nr 4: Oświadczenie w sprawie rozliczania podatku VAT. </w:t>
      </w:r>
    </w:p>
    <w:p w14:paraId="51DF91D6" w14:textId="16C5B179" w:rsidR="009067DB" w:rsidRPr="0029195D" w:rsidRDefault="009067DB">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sidRPr="0029195D">
        <w:rPr>
          <w:rFonts w:ascii="Times New Roman" w:eastAsiaTheme="minorHAnsi" w:hAnsi="Times New Roman" w:cs="Times New Roman"/>
          <w:color w:val="000000"/>
          <w:sz w:val="20"/>
          <w:szCs w:val="20"/>
          <w:lang w:eastAsia="en-US"/>
        </w:rPr>
        <w:t xml:space="preserve">Załącznik </w:t>
      </w:r>
      <w:r w:rsidR="00BA620D">
        <w:rPr>
          <w:rFonts w:ascii="Times New Roman" w:eastAsiaTheme="minorHAnsi" w:hAnsi="Times New Roman" w:cs="Times New Roman"/>
          <w:color w:val="000000"/>
          <w:sz w:val="20"/>
          <w:szCs w:val="20"/>
          <w:lang w:eastAsia="en-US"/>
        </w:rPr>
        <w:t>N</w:t>
      </w:r>
      <w:r w:rsidRPr="0029195D">
        <w:rPr>
          <w:rFonts w:ascii="Times New Roman" w:eastAsiaTheme="minorHAnsi" w:hAnsi="Times New Roman" w:cs="Times New Roman"/>
          <w:color w:val="000000"/>
          <w:sz w:val="20"/>
          <w:szCs w:val="20"/>
          <w:lang w:eastAsia="en-US"/>
        </w:rPr>
        <w:t xml:space="preserve">r </w:t>
      </w:r>
      <w:r w:rsidR="00166C45">
        <w:rPr>
          <w:rFonts w:ascii="Times New Roman" w:eastAsiaTheme="minorHAnsi" w:hAnsi="Times New Roman" w:cs="Times New Roman"/>
          <w:color w:val="000000"/>
          <w:sz w:val="20"/>
          <w:szCs w:val="20"/>
          <w:lang w:eastAsia="en-US"/>
        </w:rPr>
        <w:t>5</w:t>
      </w:r>
      <w:r w:rsidRPr="0029195D">
        <w:rPr>
          <w:rFonts w:ascii="Times New Roman" w:eastAsiaTheme="minorHAnsi" w:hAnsi="Times New Roman" w:cs="Times New Roman"/>
          <w:color w:val="000000"/>
          <w:sz w:val="20"/>
          <w:szCs w:val="20"/>
          <w:lang w:eastAsia="en-US"/>
        </w:rPr>
        <w:t>: Wzór umowy o realizację zadania publicznego.</w:t>
      </w:r>
    </w:p>
    <w:p w14:paraId="5C505D98" w14:textId="6D7D665D" w:rsidR="009067DB" w:rsidRPr="00DE1520" w:rsidRDefault="009067DB">
      <w:pPr>
        <w:pStyle w:val="Akapitzlist"/>
        <w:numPr>
          <w:ilvl w:val="0"/>
          <w:numId w:val="40"/>
        </w:numPr>
        <w:autoSpaceDE w:val="0"/>
        <w:autoSpaceDN w:val="0"/>
        <w:adjustRightInd w:val="0"/>
        <w:spacing w:after="0" w:line="360" w:lineRule="auto"/>
        <w:rPr>
          <w:rFonts w:ascii="Times New Roman" w:eastAsiaTheme="minorHAnsi" w:hAnsi="Times New Roman" w:cs="Times New Roman"/>
          <w:color w:val="000000"/>
          <w:sz w:val="20"/>
          <w:szCs w:val="20"/>
          <w:lang w:eastAsia="en-US"/>
        </w:rPr>
      </w:pPr>
      <w:r w:rsidRPr="00DE1520">
        <w:rPr>
          <w:rFonts w:ascii="Times New Roman" w:eastAsiaTheme="minorHAnsi" w:hAnsi="Times New Roman" w:cs="Times New Roman"/>
          <w:color w:val="000000"/>
          <w:sz w:val="20"/>
          <w:szCs w:val="20"/>
          <w:lang w:eastAsia="en-US"/>
        </w:rPr>
        <w:t xml:space="preserve">Załącznik </w:t>
      </w:r>
      <w:r w:rsidR="00BA620D" w:rsidRPr="00DE1520">
        <w:rPr>
          <w:rFonts w:ascii="Times New Roman" w:eastAsiaTheme="minorHAnsi" w:hAnsi="Times New Roman" w:cs="Times New Roman"/>
          <w:color w:val="000000"/>
          <w:sz w:val="20"/>
          <w:szCs w:val="20"/>
          <w:lang w:eastAsia="en-US"/>
        </w:rPr>
        <w:t>N</w:t>
      </w:r>
      <w:r w:rsidRPr="00DE1520">
        <w:rPr>
          <w:rFonts w:ascii="Times New Roman" w:eastAsiaTheme="minorHAnsi" w:hAnsi="Times New Roman" w:cs="Times New Roman"/>
          <w:color w:val="000000"/>
          <w:sz w:val="20"/>
          <w:szCs w:val="20"/>
          <w:lang w:eastAsia="en-US"/>
        </w:rPr>
        <w:t xml:space="preserve">r </w:t>
      </w:r>
      <w:r w:rsidR="00166C45">
        <w:rPr>
          <w:rFonts w:ascii="Times New Roman" w:eastAsiaTheme="minorHAnsi" w:hAnsi="Times New Roman" w:cs="Times New Roman"/>
          <w:color w:val="000000"/>
          <w:sz w:val="20"/>
          <w:szCs w:val="20"/>
          <w:lang w:eastAsia="en-US"/>
        </w:rPr>
        <w:t>6</w:t>
      </w:r>
      <w:r w:rsidRPr="00DE1520">
        <w:rPr>
          <w:rFonts w:ascii="Times New Roman" w:eastAsiaTheme="minorHAnsi" w:hAnsi="Times New Roman" w:cs="Times New Roman"/>
          <w:color w:val="000000"/>
          <w:sz w:val="20"/>
          <w:szCs w:val="20"/>
          <w:lang w:eastAsia="en-US"/>
        </w:rPr>
        <w:t>: Wzór sprawozdania z wykonania zadania publicznego.</w:t>
      </w:r>
    </w:p>
    <w:p w14:paraId="3760D4BF" w14:textId="17361BBC" w:rsidR="0029195D" w:rsidRPr="00DE1520" w:rsidRDefault="0029195D">
      <w:pPr>
        <w:pStyle w:val="Akapitzlist"/>
        <w:numPr>
          <w:ilvl w:val="0"/>
          <w:numId w:val="40"/>
        </w:numPr>
        <w:autoSpaceDE w:val="0"/>
        <w:autoSpaceDN w:val="0"/>
        <w:adjustRightInd w:val="0"/>
        <w:spacing w:after="0" w:line="360" w:lineRule="auto"/>
        <w:jc w:val="both"/>
        <w:rPr>
          <w:rFonts w:ascii="Times New Roman" w:hAnsi="Times New Roman" w:cs="Times New Roman"/>
          <w:bCs/>
          <w:sz w:val="20"/>
          <w:szCs w:val="20"/>
        </w:rPr>
      </w:pPr>
      <w:r w:rsidRPr="00DE1520">
        <w:rPr>
          <w:rFonts w:ascii="Times New Roman" w:eastAsiaTheme="minorHAnsi" w:hAnsi="Times New Roman" w:cs="Times New Roman"/>
          <w:color w:val="000000"/>
          <w:sz w:val="20"/>
          <w:szCs w:val="20"/>
          <w:lang w:eastAsia="en-US"/>
        </w:rPr>
        <w:t xml:space="preserve">Załącznik </w:t>
      </w:r>
      <w:r w:rsidR="00BA620D" w:rsidRPr="00DE1520">
        <w:rPr>
          <w:rFonts w:ascii="Times New Roman" w:eastAsiaTheme="minorHAnsi" w:hAnsi="Times New Roman" w:cs="Times New Roman"/>
          <w:color w:val="000000"/>
          <w:sz w:val="20"/>
          <w:szCs w:val="20"/>
          <w:lang w:eastAsia="en-US"/>
        </w:rPr>
        <w:t>N</w:t>
      </w:r>
      <w:r w:rsidRPr="00DE1520">
        <w:rPr>
          <w:rFonts w:ascii="Times New Roman" w:eastAsiaTheme="minorHAnsi" w:hAnsi="Times New Roman" w:cs="Times New Roman"/>
          <w:color w:val="000000"/>
          <w:sz w:val="20"/>
          <w:szCs w:val="20"/>
          <w:lang w:eastAsia="en-US"/>
        </w:rPr>
        <w:t xml:space="preserve">r </w:t>
      </w:r>
      <w:r w:rsidR="00166C45">
        <w:rPr>
          <w:rFonts w:ascii="Times New Roman" w:eastAsiaTheme="minorHAnsi" w:hAnsi="Times New Roman" w:cs="Times New Roman"/>
          <w:color w:val="000000"/>
          <w:sz w:val="20"/>
          <w:szCs w:val="20"/>
          <w:lang w:eastAsia="en-US"/>
        </w:rPr>
        <w:t>7</w:t>
      </w:r>
      <w:r w:rsidRPr="00DE1520">
        <w:rPr>
          <w:rFonts w:ascii="Times New Roman" w:eastAsiaTheme="minorHAnsi" w:hAnsi="Times New Roman" w:cs="Times New Roman"/>
          <w:color w:val="000000"/>
          <w:sz w:val="20"/>
          <w:szCs w:val="20"/>
          <w:lang w:eastAsia="en-US"/>
        </w:rPr>
        <w:t>: Zestawienie dokumentów księgowych związanych z realizacją zadania publicznego.</w:t>
      </w:r>
    </w:p>
    <w:sectPr w:rsidR="0029195D" w:rsidRPr="00DE1520" w:rsidSect="00777291">
      <w:footerReference w:type="default" r:id="rId11"/>
      <w:headerReference w:type="first" r:id="rId12"/>
      <w:footerReference w:type="first" r:id="rId13"/>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4FD7" w14:textId="77777777" w:rsidR="00AA6443" w:rsidRDefault="00AA6443">
      <w:r>
        <w:separator/>
      </w:r>
    </w:p>
  </w:endnote>
  <w:endnote w:type="continuationSeparator" w:id="0">
    <w:p w14:paraId="30285C66" w14:textId="77777777" w:rsidR="00AA6443" w:rsidRDefault="00AA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99005"/>
      <w:docPartObj>
        <w:docPartGallery w:val="Page Numbers (Bottom of Page)"/>
        <w:docPartUnique/>
      </w:docPartObj>
    </w:sdtPr>
    <w:sdtContent>
      <w:p w14:paraId="0AD2BFA4" w14:textId="77777777" w:rsidR="00A36D80" w:rsidRDefault="00A36D80">
        <w:pPr>
          <w:pStyle w:val="Stopka"/>
          <w:jc w:val="center"/>
        </w:pPr>
        <w:r>
          <w:fldChar w:fldCharType="begin"/>
        </w:r>
        <w:r>
          <w:instrText>PAGE   \* MERGEFORMAT</w:instrText>
        </w:r>
        <w:r>
          <w:fldChar w:fldCharType="separate"/>
        </w:r>
        <w:r w:rsidR="007D3AF4">
          <w:rPr>
            <w:noProof/>
          </w:rPr>
          <w:t>8</w:t>
        </w:r>
        <w:r>
          <w:fldChar w:fldCharType="end"/>
        </w:r>
      </w:p>
    </w:sdtContent>
  </w:sdt>
  <w:p w14:paraId="520EB78A" w14:textId="77777777" w:rsidR="00A36D80" w:rsidRDefault="00A36D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1F6B" w14:textId="32A94F27" w:rsidR="00A36D80" w:rsidRDefault="00A36D80" w:rsidP="00D01392">
    <w:pPr>
      <w:pStyle w:val="Stopka"/>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933B" w14:textId="77777777" w:rsidR="00AA6443" w:rsidRDefault="00AA6443">
      <w:r>
        <w:separator/>
      </w:r>
    </w:p>
  </w:footnote>
  <w:footnote w:type="continuationSeparator" w:id="0">
    <w:p w14:paraId="1505E8FD" w14:textId="77777777" w:rsidR="00AA6443" w:rsidRDefault="00AA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E260" w14:textId="01233069" w:rsidR="00A36D80" w:rsidRDefault="00A36D80" w:rsidP="00D0139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4D"/>
    <w:multiLevelType w:val="hybridMultilevel"/>
    <w:tmpl w:val="4AC6DE3A"/>
    <w:lvl w:ilvl="0" w:tplc="F80C9C96">
      <w:start w:val="1"/>
      <w:numFmt w:val="decimal"/>
      <w:lvlText w:val="%1."/>
      <w:lvlJc w:val="left"/>
      <w:pPr>
        <w:ind w:left="1844" w:hanging="360"/>
      </w:pPr>
      <w:rPr>
        <w:b w:val="0"/>
        <w:bCs/>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FD46499"/>
    <w:multiLevelType w:val="hybridMultilevel"/>
    <w:tmpl w:val="2DB4C2DA"/>
    <w:lvl w:ilvl="0" w:tplc="873CA930">
      <w:start w:val="9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191212"/>
    <w:multiLevelType w:val="hybridMultilevel"/>
    <w:tmpl w:val="FE56B560"/>
    <w:lvl w:ilvl="0" w:tplc="04150017">
      <w:start w:val="1"/>
      <w:numFmt w:val="lowerLetter"/>
      <w:lvlText w:val="%1)"/>
      <w:lvlJc w:val="left"/>
      <w:pPr>
        <w:ind w:left="720" w:hanging="360"/>
      </w:pPr>
      <w:rPr>
        <w:rFonts w:hint="default"/>
      </w:rPr>
    </w:lvl>
    <w:lvl w:ilvl="1" w:tplc="AE5EEC98">
      <w:start w:val="4"/>
      <w:numFmt w:val="bullet"/>
      <w:lvlText w:val=""/>
      <w:lvlJc w:val="left"/>
      <w:pPr>
        <w:ind w:left="1440" w:hanging="360"/>
      </w:pPr>
      <w:rPr>
        <w:rFonts w:ascii="Wingdings" w:eastAsia="Times New Roman" w:hAnsi="Wingding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3092B"/>
    <w:multiLevelType w:val="hybridMultilevel"/>
    <w:tmpl w:val="775C6904"/>
    <w:lvl w:ilvl="0" w:tplc="3D5451E0">
      <w:start w:val="1"/>
      <w:numFmt w:val="decimal"/>
      <w:lvlText w:val="%1."/>
      <w:lvlJc w:val="left"/>
      <w:pPr>
        <w:ind w:left="360" w:hanging="360"/>
      </w:pPr>
      <w:rPr>
        <w:b w:val="0"/>
        <w:bCs/>
      </w:rPr>
    </w:lvl>
    <w:lvl w:ilvl="1" w:tplc="ECFCFF3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32238D"/>
    <w:multiLevelType w:val="hybridMultilevel"/>
    <w:tmpl w:val="6CBE3790"/>
    <w:lvl w:ilvl="0" w:tplc="1DE2F250">
      <w:start w:val="1"/>
      <w:numFmt w:val="decimal"/>
      <w:lvlText w:val="%1."/>
      <w:lvlJc w:val="left"/>
      <w:pPr>
        <w:ind w:left="360" w:hanging="360"/>
      </w:pPr>
      <w:rPr>
        <w:b w:val="0"/>
        <w:bCs/>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F61583"/>
    <w:multiLevelType w:val="hybridMultilevel"/>
    <w:tmpl w:val="1316A856"/>
    <w:lvl w:ilvl="0" w:tplc="88B65750">
      <w:start w:val="1"/>
      <w:numFmt w:val="upperRoman"/>
      <w:lvlText w:val="%1."/>
      <w:lvlJc w:val="left"/>
      <w:pPr>
        <w:ind w:left="1080"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6232E"/>
    <w:multiLevelType w:val="hybridMultilevel"/>
    <w:tmpl w:val="17569B0A"/>
    <w:lvl w:ilvl="0" w:tplc="94F2A97A">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958DC"/>
    <w:multiLevelType w:val="hybridMultilevel"/>
    <w:tmpl w:val="6644A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05FCD"/>
    <w:multiLevelType w:val="hybridMultilevel"/>
    <w:tmpl w:val="E0E2C0AC"/>
    <w:lvl w:ilvl="0" w:tplc="B992CCCA">
      <w:start w:val="7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F0563"/>
    <w:multiLevelType w:val="hybridMultilevel"/>
    <w:tmpl w:val="EDEADA76"/>
    <w:lvl w:ilvl="0" w:tplc="8C3EC8F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CC8674B"/>
    <w:multiLevelType w:val="hybridMultilevel"/>
    <w:tmpl w:val="138418A6"/>
    <w:lvl w:ilvl="0" w:tplc="DD7C8B18">
      <w:start w:val="1"/>
      <w:numFmt w:val="lowerLetter"/>
      <w:lvlText w:val="%1)"/>
      <w:lvlJc w:val="left"/>
      <w:pPr>
        <w:ind w:left="644" w:hanging="360"/>
      </w:pPr>
      <w:rPr>
        <w:rFonts w:hint="default"/>
        <w:b w:val="0"/>
        <w:bCs/>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E43333A"/>
    <w:multiLevelType w:val="hybridMultilevel"/>
    <w:tmpl w:val="8E84013E"/>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1E9F0164"/>
    <w:multiLevelType w:val="hybridMultilevel"/>
    <w:tmpl w:val="120A7950"/>
    <w:lvl w:ilvl="0" w:tplc="18AAA4D0">
      <w:start w:val="2"/>
      <w:numFmt w:val="upperRoman"/>
      <w:lvlText w:val="%1."/>
      <w:lvlJc w:val="left"/>
      <w:pPr>
        <w:ind w:left="720" w:hanging="720"/>
      </w:pPr>
      <w:rPr>
        <w:rFonts w:eastAsia="Times New Roman"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00BC8"/>
    <w:multiLevelType w:val="hybridMultilevel"/>
    <w:tmpl w:val="CE9E3D06"/>
    <w:lvl w:ilvl="0" w:tplc="969C59F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407685"/>
    <w:multiLevelType w:val="hybridMultilevel"/>
    <w:tmpl w:val="2AE64284"/>
    <w:lvl w:ilvl="0" w:tplc="486265E2">
      <w:start w:val="1"/>
      <w:numFmt w:val="decimal"/>
      <w:lvlText w:val="%1."/>
      <w:lvlJc w:val="left"/>
      <w:pPr>
        <w:ind w:left="360" w:hanging="360"/>
      </w:pPr>
      <w:rPr>
        <w:b w:val="0"/>
        <w:bCs w:val="0"/>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553032"/>
    <w:multiLevelType w:val="hybridMultilevel"/>
    <w:tmpl w:val="4F7A700A"/>
    <w:lvl w:ilvl="0" w:tplc="9AECEA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8DA7BC1"/>
    <w:multiLevelType w:val="hybridMultilevel"/>
    <w:tmpl w:val="BC3CD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7E3353"/>
    <w:multiLevelType w:val="hybridMultilevel"/>
    <w:tmpl w:val="53566DEE"/>
    <w:lvl w:ilvl="0" w:tplc="04150017">
      <w:start w:val="1"/>
      <w:numFmt w:val="lowerLetter"/>
      <w:lvlText w:val="%1)"/>
      <w:lvlJc w:val="left"/>
      <w:pPr>
        <w:ind w:left="942" w:hanging="360"/>
      </w:pPr>
    </w:lvl>
    <w:lvl w:ilvl="1" w:tplc="04150019" w:tentative="1">
      <w:start w:val="1"/>
      <w:numFmt w:val="lowerLetter"/>
      <w:lvlText w:val="%2."/>
      <w:lvlJc w:val="left"/>
      <w:pPr>
        <w:ind w:left="1662" w:hanging="360"/>
      </w:pPr>
    </w:lvl>
    <w:lvl w:ilvl="2" w:tplc="0415001B" w:tentative="1">
      <w:start w:val="1"/>
      <w:numFmt w:val="lowerRoman"/>
      <w:lvlText w:val="%3."/>
      <w:lvlJc w:val="right"/>
      <w:pPr>
        <w:ind w:left="2382" w:hanging="180"/>
      </w:pPr>
    </w:lvl>
    <w:lvl w:ilvl="3" w:tplc="0415000F" w:tentative="1">
      <w:start w:val="1"/>
      <w:numFmt w:val="decimal"/>
      <w:lvlText w:val="%4."/>
      <w:lvlJc w:val="left"/>
      <w:pPr>
        <w:ind w:left="3102" w:hanging="360"/>
      </w:pPr>
    </w:lvl>
    <w:lvl w:ilvl="4" w:tplc="04150019" w:tentative="1">
      <w:start w:val="1"/>
      <w:numFmt w:val="lowerLetter"/>
      <w:lvlText w:val="%5."/>
      <w:lvlJc w:val="left"/>
      <w:pPr>
        <w:ind w:left="3822" w:hanging="360"/>
      </w:pPr>
    </w:lvl>
    <w:lvl w:ilvl="5" w:tplc="0415001B" w:tentative="1">
      <w:start w:val="1"/>
      <w:numFmt w:val="lowerRoman"/>
      <w:lvlText w:val="%6."/>
      <w:lvlJc w:val="right"/>
      <w:pPr>
        <w:ind w:left="4542" w:hanging="180"/>
      </w:pPr>
    </w:lvl>
    <w:lvl w:ilvl="6" w:tplc="0415000F" w:tentative="1">
      <w:start w:val="1"/>
      <w:numFmt w:val="decimal"/>
      <w:lvlText w:val="%7."/>
      <w:lvlJc w:val="left"/>
      <w:pPr>
        <w:ind w:left="5262" w:hanging="360"/>
      </w:pPr>
    </w:lvl>
    <w:lvl w:ilvl="7" w:tplc="04150019" w:tentative="1">
      <w:start w:val="1"/>
      <w:numFmt w:val="lowerLetter"/>
      <w:lvlText w:val="%8."/>
      <w:lvlJc w:val="left"/>
      <w:pPr>
        <w:ind w:left="5982" w:hanging="360"/>
      </w:pPr>
    </w:lvl>
    <w:lvl w:ilvl="8" w:tplc="0415001B" w:tentative="1">
      <w:start w:val="1"/>
      <w:numFmt w:val="lowerRoman"/>
      <w:lvlText w:val="%9."/>
      <w:lvlJc w:val="right"/>
      <w:pPr>
        <w:ind w:left="6702" w:hanging="180"/>
      </w:pPr>
    </w:lvl>
  </w:abstractNum>
  <w:abstractNum w:abstractNumId="18" w15:restartNumberingAfterBreak="0">
    <w:nsid w:val="30142A11"/>
    <w:multiLevelType w:val="hybridMultilevel"/>
    <w:tmpl w:val="F8C0890A"/>
    <w:lvl w:ilvl="0" w:tplc="C95C4AB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094650E"/>
    <w:multiLevelType w:val="hybridMultilevel"/>
    <w:tmpl w:val="968E475C"/>
    <w:lvl w:ilvl="0" w:tplc="FD02FAA0">
      <w:start w:val="4"/>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52920"/>
    <w:multiLevelType w:val="hybridMultilevel"/>
    <w:tmpl w:val="CEECE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749C4"/>
    <w:multiLevelType w:val="hybridMultilevel"/>
    <w:tmpl w:val="7A048422"/>
    <w:lvl w:ilvl="0" w:tplc="B478F0E8">
      <w:start w:val="1"/>
      <w:numFmt w:val="decimal"/>
      <w:lvlText w:val="%1."/>
      <w:lvlJc w:val="left"/>
      <w:pPr>
        <w:ind w:left="1212" w:hanging="360"/>
      </w:pPr>
      <w:rPr>
        <w:b w:val="0"/>
        <w:bCs w:val="0"/>
        <w:i w:val="0"/>
        <w:iCs/>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2" w15:restartNumberingAfterBreak="0">
    <w:nsid w:val="399B1EF9"/>
    <w:multiLevelType w:val="hybridMultilevel"/>
    <w:tmpl w:val="A268E610"/>
    <w:lvl w:ilvl="0" w:tplc="4C06CF7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741A1"/>
    <w:multiLevelType w:val="hybridMultilevel"/>
    <w:tmpl w:val="110C6A44"/>
    <w:lvl w:ilvl="0" w:tplc="04150017">
      <w:start w:val="1"/>
      <w:numFmt w:val="lowerLetter"/>
      <w:lvlText w:val="%1)"/>
      <w:lvlJc w:val="left"/>
      <w:pPr>
        <w:ind w:left="154" w:hanging="360"/>
      </w:pPr>
    </w:lvl>
    <w:lvl w:ilvl="1" w:tplc="04150019" w:tentative="1">
      <w:start w:val="1"/>
      <w:numFmt w:val="lowerLetter"/>
      <w:lvlText w:val="%2."/>
      <w:lvlJc w:val="left"/>
      <w:pPr>
        <w:ind w:left="874" w:hanging="360"/>
      </w:pPr>
    </w:lvl>
    <w:lvl w:ilvl="2" w:tplc="0415001B" w:tentative="1">
      <w:start w:val="1"/>
      <w:numFmt w:val="lowerRoman"/>
      <w:lvlText w:val="%3."/>
      <w:lvlJc w:val="right"/>
      <w:pPr>
        <w:ind w:left="1594" w:hanging="180"/>
      </w:pPr>
    </w:lvl>
    <w:lvl w:ilvl="3" w:tplc="0415000F" w:tentative="1">
      <w:start w:val="1"/>
      <w:numFmt w:val="decimal"/>
      <w:lvlText w:val="%4."/>
      <w:lvlJc w:val="left"/>
      <w:pPr>
        <w:ind w:left="2314" w:hanging="360"/>
      </w:pPr>
    </w:lvl>
    <w:lvl w:ilvl="4" w:tplc="04150019" w:tentative="1">
      <w:start w:val="1"/>
      <w:numFmt w:val="lowerLetter"/>
      <w:lvlText w:val="%5."/>
      <w:lvlJc w:val="left"/>
      <w:pPr>
        <w:ind w:left="3034" w:hanging="360"/>
      </w:pPr>
    </w:lvl>
    <w:lvl w:ilvl="5" w:tplc="0415001B" w:tentative="1">
      <w:start w:val="1"/>
      <w:numFmt w:val="lowerRoman"/>
      <w:lvlText w:val="%6."/>
      <w:lvlJc w:val="right"/>
      <w:pPr>
        <w:ind w:left="3754" w:hanging="180"/>
      </w:pPr>
    </w:lvl>
    <w:lvl w:ilvl="6" w:tplc="0415000F" w:tentative="1">
      <w:start w:val="1"/>
      <w:numFmt w:val="decimal"/>
      <w:lvlText w:val="%7."/>
      <w:lvlJc w:val="left"/>
      <w:pPr>
        <w:ind w:left="4474" w:hanging="360"/>
      </w:pPr>
    </w:lvl>
    <w:lvl w:ilvl="7" w:tplc="04150019" w:tentative="1">
      <w:start w:val="1"/>
      <w:numFmt w:val="lowerLetter"/>
      <w:lvlText w:val="%8."/>
      <w:lvlJc w:val="left"/>
      <w:pPr>
        <w:ind w:left="5194" w:hanging="360"/>
      </w:pPr>
    </w:lvl>
    <w:lvl w:ilvl="8" w:tplc="0415001B" w:tentative="1">
      <w:start w:val="1"/>
      <w:numFmt w:val="lowerRoman"/>
      <w:lvlText w:val="%9."/>
      <w:lvlJc w:val="right"/>
      <w:pPr>
        <w:ind w:left="5914" w:hanging="180"/>
      </w:pPr>
    </w:lvl>
  </w:abstractNum>
  <w:abstractNum w:abstractNumId="24" w15:restartNumberingAfterBreak="0">
    <w:nsid w:val="3C2E64DA"/>
    <w:multiLevelType w:val="hybridMultilevel"/>
    <w:tmpl w:val="7CDA5A02"/>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D7169E3"/>
    <w:multiLevelType w:val="hybridMultilevel"/>
    <w:tmpl w:val="CA747B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6D3492"/>
    <w:multiLevelType w:val="hybridMultilevel"/>
    <w:tmpl w:val="77D0E9EA"/>
    <w:lvl w:ilvl="0" w:tplc="3CA4EEA0">
      <w:start w:val="1"/>
      <w:numFmt w:val="lowerLetter"/>
      <w:lvlText w:val="%1)"/>
      <w:lvlJc w:val="left"/>
      <w:pPr>
        <w:ind w:left="717" w:hanging="360"/>
      </w:pPr>
      <w:rPr>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2C67280"/>
    <w:multiLevelType w:val="hybridMultilevel"/>
    <w:tmpl w:val="65A84260"/>
    <w:lvl w:ilvl="0" w:tplc="DA7AFA4C">
      <w:start w:val="1"/>
      <w:numFmt w:val="decimal"/>
      <w:lvlText w:val="%1."/>
      <w:lvlJc w:val="left"/>
      <w:pPr>
        <w:ind w:left="360" w:hanging="360"/>
      </w:pPr>
      <w:rPr>
        <w:b w:val="0"/>
        <w:bCs/>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B0799D"/>
    <w:multiLevelType w:val="hybridMultilevel"/>
    <w:tmpl w:val="7A0A60B2"/>
    <w:lvl w:ilvl="0" w:tplc="04150011">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45674437"/>
    <w:multiLevelType w:val="hybridMultilevel"/>
    <w:tmpl w:val="BC3CD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3F770E"/>
    <w:multiLevelType w:val="hybridMultilevel"/>
    <w:tmpl w:val="21368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C75D8C"/>
    <w:multiLevelType w:val="hybridMultilevel"/>
    <w:tmpl w:val="8A0443D2"/>
    <w:lvl w:ilvl="0" w:tplc="48C872D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0034B53"/>
    <w:multiLevelType w:val="hybridMultilevel"/>
    <w:tmpl w:val="40BCD858"/>
    <w:lvl w:ilvl="0" w:tplc="449C7F3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324C7E"/>
    <w:multiLevelType w:val="hybridMultilevel"/>
    <w:tmpl w:val="549E9B26"/>
    <w:lvl w:ilvl="0" w:tplc="6630C1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26B7E"/>
    <w:multiLevelType w:val="hybridMultilevel"/>
    <w:tmpl w:val="36163B52"/>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9B2435A"/>
    <w:multiLevelType w:val="hybridMultilevel"/>
    <w:tmpl w:val="060C38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9BF2CC8"/>
    <w:multiLevelType w:val="hybridMultilevel"/>
    <w:tmpl w:val="1A2C7CB6"/>
    <w:lvl w:ilvl="0" w:tplc="2DCC4AAC">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56402"/>
    <w:multiLevelType w:val="hybridMultilevel"/>
    <w:tmpl w:val="E6C80256"/>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5B5B02AD"/>
    <w:multiLevelType w:val="hybridMultilevel"/>
    <w:tmpl w:val="6644A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1305E7"/>
    <w:multiLevelType w:val="hybridMultilevel"/>
    <w:tmpl w:val="A4608EC0"/>
    <w:lvl w:ilvl="0" w:tplc="C302B404">
      <w:start w:val="1"/>
      <w:numFmt w:val="decimal"/>
      <w:lvlText w:val="%1."/>
      <w:lvlJc w:val="left"/>
      <w:pPr>
        <w:ind w:left="360" w:hanging="360"/>
      </w:pPr>
      <w:rPr>
        <w:b w:val="0"/>
        <w:bCs/>
        <w:color w:val="auto"/>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EEF3C45"/>
    <w:multiLevelType w:val="hybridMultilevel"/>
    <w:tmpl w:val="EDEADA76"/>
    <w:lvl w:ilvl="0" w:tplc="8C3EC8F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F8246B2"/>
    <w:multiLevelType w:val="hybridMultilevel"/>
    <w:tmpl w:val="E79E4E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9C6300"/>
    <w:multiLevelType w:val="hybridMultilevel"/>
    <w:tmpl w:val="F6B64A3A"/>
    <w:lvl w:ilvl="0" w:tplc="1F92863A">
      <w:start w:val="1"/>
      <w:numFmt w:val="lowerLetter"/>
      <w:lvlText w:val="%1)"/>
      <w:lvlJc w:val="left"/>
      <w:pPr>
        <w:ind w:left="1054" w:hanging="360"/>
      </w:pPr>
      <w:rPr>
        <w:sz w:val="20"/>
        <w:szCs w:val="20"/>
      </w:r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43" w15:restartNumberingAfterBreak="0">
    <w:nsid w:val="6598541C"/>
    <w:multiLevelType w:val="hybridMultilevel"/>
    <w:tmpl w:val="FA6471B6"/>
    <w:lvl w:ilvl="0" w:tplc="0415000F">
      <w:start w:val="1"/>
      <w:numFmt w:val="decimal"/>
      <w:lvlText w:val="%1."/>
      <w:lvlJc w:val="left"/>
      <w:pPr>
        <w:ind w:left="360" w:hanging="360"/>
      </w:pPr>
      <w:rPr>
        <w:b w:val="0"/>
        <w:bCs/>
        <w:color w:val="auto"/>
      </w:rPr>
    </w:lvl>
    <w:lvl w:ilvl="1" w:tplc="04150011">
      <w:start w:val="1"/>
      <w:numFmt w:val="decimal"/>
      <w:lvlText w:val="%2)"/>
      <w:lvlJc w:val="left"/>
      <w:pPr>
        <w:ind w:left="1080" w:hanging="360"/>
      </w:pPr>
      <w:rPr>
        <w:color w:val="000000" w:themeColor="text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870ABF"/>
    <w:multiLevelType w:val="hybridMultilevel"/>
    <w:tmpl w:val="D0E45B04"/>
    <w:lvl w:ilvl="0" w:tplc="154EA678">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002EE4"/>
    <w:multiLevelType w:val="hybridMultilevel"/>
    <w:tmpl w:val="9004865A"/>
    <w:lvl w:ilvl="0" w:tplc="8FBEECC4">
      <w:start w:val="1"/>
      <w:numFmt w:val="decimal"/>
      <w:lvlText w:val="%1."/>
      <w:lvlJc w:val="left"/>
      <w:pPr>
        <w:ind w:left="360" w:hanging="360"/>
      </w:pPr>
      <w:rPr>
        <w:b w:val="0"/>
        <w:bCs/>
      </w:rPr>
    </w:lvl>
    <w:lvl w:ilvl="1" w:tplc="0415000F">
      <w:start w:val="1"/>
      <w:numFmt w:val="decimal"/>
      <w:lvlText w:val="%2."/>
      <w:lvlJc w:val="left"/>
      <w:pPr>
        <w:ind w:left="1080" w:hanging="360"/>
      </w:pPr>
    </w:lvl>
    <w:lvl w:ilvl="2" w:tplc="C8DC36A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7F73507"/>
    <w:multiLevelType w:val="hybridMultilevel"/>
    <w:tmpl w:val="14741C5A"/>
    <w:lvl w:ilvl="0" w:tplc="B73AAEB0">
      <w:start w:val="9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4969F4"/>
    <w:multiLevelType w:val="hybridMultilevel"/>
    <w:tmpl w:val="060C38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C217687"/>
    <w:multiLevelType w:val="hybridMultilevel"/>
    <w:tmpl w:val="CBE6E1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C629DA"/>
    <w:multiLevelType w:val="hybridMultilevel"/>
    <w:tmpl w:val="750A87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FA305CA"/>
    <w:multiLevelType w:val="hybridMultilevel"/>
    <w:tmpl w:val="78109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F76D02"/>
    <w:multiLevelType w:val="hybridMultilevel"/>
    <w:tmpl w:val="B540EACE"/>
    <w:lvl w:ilvl="0" w:tplc="8A0C7872">
      <w:start w:val="4"/>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59C3001"/>
    <w:multiLevelType w:val="hybridMultilevel"/>
    <w:tmpl w:val="4CEEB252"/>
    <w:lvl w:ilvl="0" w:tplc="9DE49E10">
      <w:start w:val="6"/>
      <w:numFmt w:val="decimal"/>
      <w:lvlText w:val="%1."/>
      <w:lvlJc w:val="left"/>
      <w:pPr>
        <w:ind w:left="360" w:hanging="360"/>
      </w:pPr>
      <w:rPr>
        <w:rFonts w:ascii="Times New Roman" w:hAnsi="Times New Roman" w:cs="Times New Roman"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7F715E3"/>
    <w:multiLevelType w:val="hybridMultilevel"/>
    <w:tmpl w:val="942288DC"/>
    <w:lvl w:ilvl="0" w:tplc="C93EE942">
      <w:start w:val="1"/>
      <w:numFmt w:val="decimal"/>
      <w:lvlText w:val="%1."/>
      <w:lvlJc w:val="left"/>
      <w:pPr>
        <w:ind w:left="720" w:hanging="360"/>
      </w:pPr>
      <w:rPr>
        <w:rFonts w:hint="default"/>
        <w:b/>
      </w:rPr>
    </w:lvl>
    <w:lvl w:ilvl="1" w:tplc="379853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314601"/>
    <w:multiLevelType w:val="hybridMultilevel"/>
    <w:tmpl w:val="DC44A366"/>
    <w:lvl w:ilvl="0" w:tplc="003EC81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242297"/>
    <w:multiLevelType w:val="hybridMultilevel"/>
    <w:tmpl w:val="C596BCD8"/>
    <w:lvl w:ilvl="0" w:tplc="4B0697F6">
      <w:start w:val="1"/>
      <w:numFmt w:val="lowerLetter"/>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E5207F"/>
    <w:multiLevelType w:val="hybridMultilevel"/>
    <w:tmpl w:val="65F4E014"/>
    <w:lvl w:ilvl="0" w:tplc="BB80C2B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564C9A"/>
    <w:multiLevelType w:val="hybridMultilevel"/>
    <w:tmpl w:val="E4C04B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225085">
    <w:abstractNumId w:val="16"/>
  </w:num>
  <w:num w:numId="2" w16cid:durableId="1871071028">
    <w:abstractNumId w:val="23"/>
  </w:num>
  <w:num w:numId="3" w16cid:durableId="1956134829">
    <w:abstractNumId w:val="27"/>
  </w:num>
  <w:num w:numId="4" w16cid:durableId="1421415702">
    <w:abstractNumId w:val="17"/>
  </w:num>
  <w:num w:numId="5" w16cid:durableId="682049775">
    <w:abstractNumId w:val="3"/>
  </w:num>
  <w:num w:numId="6" w16cid:durableId="61678691">
    <w:abstractNumId w:val="55"/>
  </w:num>
  <w:num w:numId="7" w16cid:durableId="1088425840">
    <w:abstractNumId w:val="50"/>
  </w:num>
  <w:num w:numId="8" w16cid:durableId="1152479361">
    <w:abstractNumId w:val="14"/>
  </w:num>
  <w:num w:numId="9" w16cid:durableId="1463231490">
    <w:abstractNumId w:val="21"/>
  </w:num>
  <w:num w:numId="10" w16cid:durableId="483277387">
    <w:abstractNumId w:val="39"/>
  </w:num>
  <w:num w:numId="11" w16cid:durableId="1059210354">
    <w:abstractNumId w:val="4"/>
  </w:num>
  <w:num w:numId="12" w16cid:durableId="457334200">
    <w:abstractNumId w:val="20"/>
  </w:num>
  <w:num w:numId="13" w16cid:durableId="901790237">
    <w:abstractNumId w:val="45"/>
  </w:num>
  <w:num w:numId="14" w16cid:durableId="1538348225">
    <w:abstractNumId w:val="51"/>
  </w:num>
  <w:num w:numId="15" w16cid:durableId="738400318">
    <w:abstractNumId w:val="52"/>
  </w:num>
  <w:num w:numId="16" w16cid:durableId="951597891">
    <w:abstractNumId w:val="10"/>
  </w:num>
  <w:num w:numId="17" w16cid:durableId="1784693747">
    <w:abstractNumId w:val="13"/>
  </w:num>
  <w:num w:numId="18" w16cid:durableId="1821846967">
    <w:abstractNumId w:val="32"/>
  </w:num>
  <w:num w:numId="19" w16cid:durableId="1980500062">
    <w:abstractNumId w:val="24"/>
  </w:num>
  <w:num w:numId="20" w16cid:durableId="974869003">
    <w:abstractNumId w:val="0"/>
  </w:num>
  <w:num w:numId="21" w16cid:durableId="1394281111">
    <w:abstractNumId w:val="26"/>
  </w:num>
  <w:num w:numId="22" w16cid:durableId="287905511">
    <w:abstractNumId w:val="41"/>
  </w:num>
  <w:num w:numId="23" w16cid:durableId="204296483">
    <w:abstractNumId w:val="31"/>
  </w:num>
  <w:num w:numId="24" w16cid:durableId="425271115">
    <w:abstractNumId w:val="28"/>
  </w:num>
  <w:num w:numId="25" w16cid:durableId="133258333">
    <w:abstractNumId w:val="15"/>
  </w:num>
  <w:num w:numId="26" w16cid:durableId="1965694588">
    <w:abstractNumId w:val="18"/>
  </w:num>
  <w:num w:numId="27" w16cid:durableId="1787390056">
    <w:abstractNumId w:val="53"/>
  </w:num>
  <w:num w:numId="28" w16cid:durableId="1607345688">
    <w:abstractNumId w:val="25"/>
  </w:num>
  <w:num w:numId="29" w16cid:durableId="1045324903">
    <w:abstractNumId w:val="40"/>
  </w:num>
  <w:num w:numId="30" w16cid:durableId="228924702">
    <w:abstractNumId w:val="47"/>
  </w:num>
  <w:num w:numId="31" w16cid:durableId="837044069">
    <w:abstractNumId w:val="49"/>
  </w:num>
  <w:num w:numId="32" w16cid:durableId="33578896">
    <w:abstractNumId w:val="2"/>
  </w:num>
  <w:num w:numId="33" w16cid:durableId="1409379767">
    <w:abstractNumId w:val="9"/>
  </w:num>
  <w:num w:numId="34" w16cid:durableId="877398906">
    <w:abstractNumId w:val="35"/>
  </w:num>
  <w:num w:numId="35" w16cid:durableId="58594722">
    <w:abstractNumId w:val="33"/>
  </w:num>
  <w:num w:numId="36" w16cid:durableId="1758096328">
    <w:abstractNumId w:val="48"/>
  </w:num>
  <w:num w:numId="37" w16cid:durableId="1647932097">
    <w:abstractNumId w:val="7"/>
  </w:num>
  <w:num w:numId="38" w16cid:durableId="1529180152">
    <w:abstractNumId w:val="38"/>
  </w:num>
  <w:num w:numId="39" w16cid:durableId="703752706">
    <w:abstractNumId w:val="43"/>
  </w:num>
  <w:num w:numId="40" w16cid:durableId="249894582">
    <w:abstractNumId w:val="57"/>
  </w:num>
  <w:num w:numId="41" w16cid:durableId="1181629365">
    <w:abstractNumId w:val="5"/>
  </w:num>
  <w:num w:numId="42" w16cid:durableId="691492334">
    <w:abstractNumId w:val="12"/>
  </w:num>
  <w:num w:numId="43" w16cid:durableId="1675568579">
    <w:abstractNumId w:val="42"/>
  </w:num>
  <w:num w:numId="44" w16cid:durableId="1132165850">
    <w:abstractNumId w:val="29"/>
  </w:num>
  <w:num w:numId="45" w16cid:durableId="1421291863">
    <w:abstractNumId w:val="30"/>
  </w:num>
  <w:num w:numId="46" w16cid:durableId="536822277">
    <w:abstractNumId w:val="37"/>
  </w:num>
  <w:num w:numId="47" w16cid:durableId="219708518">
    <w:abstractNumId w:val="11"/>
  </w:num>
  <w:num w:numId="48" w16cid:durableId="414279166">
    <w:abstractNumId w:val="34"/>
  </w:num>
  <w:num w:numId="49" w16cid:durableId="178282071">
    <w:abstractNumId w:val="44"/>
  </w:num>
  <w:num w:numId="50" w16cid:durableId="1043796969">
    <w:abstractNumId w:val="36"/>
  </w:num>
  <w:num w:numId="51" w16cid:durableId="1319650725">
    <w:abstractNumId w:val="54"/>
  </w:num>
  <w:num w:numId="52" w16cid:durableId="22562505">
    <w:abstractNumId w:val="8"/>
  </w:num>
  <w:num w:numId="53" w16cid:durableId="1607928909">
    <w:abstractNumId w:val="22"/>
  </w:num>
  <w:num w:numId="54" w16cid:durableId="2135169694">
    <w:abstractNumId w:val="56"/>
  </w:num>
  <w:num w:numId="55" w16cid:durableId="71975181">
    <w:abstractNumId w:val="1"/>
  </w:num>
  <w:num w:numId="56" w16cid:durableId="2059669783">
    <w:abstractNumId w:val="6"/>
  </w:num>
  <w:num w:numId="57" w16cid:durableId="583613252">
    <w:abstractNumId w:val="46"/>
  </w:num>
  <w:num w:numId="58" w16cid:durableId="180067977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E5"/>
    <w:rsid w:val="000053FA"/>
    <w:rsid w:val="0001216F"/>
    <w:rsid w:val="00020C18"/>
    <w:rsid w:val="00025089"/>
    <w:rsid w:val="00025D7F"/>
    <w:rsid w:val="00041304"/>
    <w:rsid w:val="00051026"/>
    <w:rsid w:val="00051329"/>
    <w:rsid w:val="00055642"/>
    <w:rsid w:val="00056E29"/>
    <w:rsid w:val="000618BB"/>
    <w:rsid w:val="00065526"/>
    <w:rsid w:val="00082C28"/>
    <w:rsid w:val="0009614D"/>
    <w:rsid w:val="000A1B62"/>
    <w:rsid w:val="000A30F8"/>
    <w:rsid w:val="000A64A2"/>
    <w:rsid w:val="000B1C14"/>
    <w:rsid w:val="000B60D2"/>
    <w:rsid w:val="000D4E70"/>
    <w:rsid w:val="000D59D5"/>
    <w:rsid w:val="000D7B51"/>
    <w:rsid w:val="000E6F97"/>
    <w:rsid w:val="000E7A10"/>
    <w:rsid w:val="000F3EC3"/>
    <w:rsid w:val="000F42AC"/>
    <w:rsid w:val="00111D8D"/>
    <w:rsid w:val="00116917"/>
    <w:rsid w:val="00116BA6"/>
    <w:rsid w:val="001221E2"/>
    <w:rsid w:val="001232EC"/>
    <w:rsid w:val="00123CFD"/>
    <w:rsid w:val="001246DD"/>
    <w:rsid w:val="00132E54"/>
    <w:rsid w:val="00142181"/>
    <w:rsid w:val="0014350C"/>
    <w:rsid w:val="001463AC"/>
    <w:rsid w:val="00151EBA"/>
    <w:rsid w:val="001530DC"/>
    <w:rsid w:val="00153531"/>
    <w:rsid w:val="001610D7"/>
    <w:rsid w:val="0016199B"/>
    <w:rsid w:val="001649BF"/>
    <w:rsid w:val="001653FA"/>
    <w:rsid w:val="00166C45"/>
    <w:rsid w:val="00174E82"/>
    <w:rsid w:val="00183E99"/>
    <w:rsid w:val="00184CAA"/>
    <w:rsid w:val="001908A8"/>
    <w:rsid w:val="001A371E"/>
    <w:rsid w:val="001A3BCE"/>
    <w:rsid w:val="001B2F80"/>
    <w:rsid w:val="001B4A51"/>
    <w:rsid w:val="001B656D"/>
    <w:rsid w:val="001C0002"/>
    <w:rsid w:val="001C0FCA"/>
    <w:rsid w:val="001C45DE"/>
    <w:rsid w:val="001E1541"/>
    <w:rsid w:val="001E3894"/>
    <w:rsid w:val="001E6AFA"/>
    <w:rsid w:val="001E70E8"/>
    <w:rsid w:val="001F29B4"/>
    <w:rsid w:val="00200ECB"/>
    <w:rsid w:val="00205064"/>
    <w:rsid w:val="00214414"/>
    <w:rsid w:val="00220F82"/>
    <w:rsid w:val="00221B8B"/>
    <w:rsid w:val="0022304E"/>
    <w:rsid w:val="00223790"/>
    <w:rsid w:val="00224BCA"/>
    <w:rsid w:val="00225240"/>
    <w:rsid w:val="00232E53"/>
    <w:rsid w:val="00234BD0"/>
    <w:rsid w:val="00235C04"/>
    <w:rsid w:val="002373AB"/>
    <w:rsid w:val="00245D93"/>
    <w:rsid w:val="0025298A"/>
    <w:rsid w:val="00255D9C"/>
    <w:rsid w:val="002622AD"/>
    <w:rsid w:val="00265D94"/>
    <w:rsid w:val="00275037"/>
    <w:rsid w:val="002816B9"/>
    <w:rsid w:val="00281EBD"/>
    <w:rsid w:val="00283CC2"/>
    <w:rsid w:val="00287B91"/>
    <w:rsid w:val="0029195D"/>
    <w:rsid w:val="002A1508"/>
    <w:rsid w:val="002A343F"/>
    <w:rsid w:val="002A5C50"/>
    <w:rsid w:val="002B0437"/>
    <w:rsid w:val="002B31FE"/>
    <w:rsid w:val="002B3987"/>
    <w:rsid w:val="002B5E91"/>
    <w:rsid w:val="002B5EA3"/>
    <w:rsid w:val="002B7A3E"/>
    <w:rsid w:val="002C1557"/>
    <w:rsid w:val="002D0D9E"/>
    <w:rsid w:val="002D5419"/>
    <w:rsid w:val="002D5FC3"/>
    <w:rsid w:val="002E3AB9"/>
    <w:rsid w:val="002F34BF"/>
    <w:rsid w:val="002F5A9E"/>
    <w:rsid w:val="002F75CA"/>
    <w:rsid w:val="00303B91"/>
    <w:rsid w:val="00314FFB"/>
    <w:rsid w:val="003152B3"/>
    <w:rsid w:val="00333579"/>
    <w:rsid w:val="0034427F"/>
    <w:rsid w:val="003667CC"/>
    <w:rsid w:val="00372D96"/>
    <w:rsid w:val="003747BE"/>
    <w:rsid w:val="00386F01"/>
    <w:rsid w:val="00394C1C"/>
    <w:rsid w:val="003A24DB"/>
    <w:rsid w:val="003A2C58"/>
    <w:rsid w:val="003A5AD9"/>
    <w:rsid w:val="003A7B4F"/>
    <w:rsid w:val="003B107E"/>
    <w:rsid w:val="003C3388"/>
    <w:rsid w:val="003D077C"/>
    <w:rsid w:val="003E59EF"/>
    <w:rsid w:val="003F211F"/>
    <w:rsid w:val="004076B8"/>
    <w:rsid w:val="004132F1"/>
    <w:rsid w:val="00424101"/>
    <w:rsid w:val="004257F8"/>
    <w:rsid w:val="004378FD"/>
    <w:rsid w:val="0044113D"/>
    <w:rsid w:val="00454D18"/>
    <w:rsid w:val="0046173C"/>
    <w:rsid w:val="004714C5"/>
    <w:rsid w:val="004719A5"/>
    <w:rsid w:val="00473E2C"/>
    <w:rsid w:val="00476757"/>
    <w:rsid w:val="00477E52"/>
    <w:rsid w:val="0049054F"/>
    <w:rsid w:val="00491CB6"/>
    <w:rsid w:val="004B0CE4"/>
    <w:rsid w:val="004B381C"/>
    <w:rsid w:val="004B488C"/>
    <w:rsid w:val="004B7756"/>
    <w:rsid w:val="004C0B59"/>
    <w:rsid w:val="004C47CA"/>
    <w:rsid w:val="004C7A3F"/>
    <w:rsid w:val="004E4268"/>
    <w:rsid w:val="00510A41"/>
    <w:rsid w:val="00513997"/>
    <w:rsid w:val="005143A9"/>
    <w:rsid w:val="005151F3"/>
    <w:rsid w:val="00515899"/>
    <w:rsid w:val="00521704"/>
    <w:rsid w:val="00522200"/>
    <w:rsid w:val="00527BB8"/>
    <w:rsid w:val="00537EE7"/>
    <w:rsid w:val="005443A0"/>
    <w:rsid w:val="0054479C"/>
    <w:rsid w:val="005475BC"/>
    <w:rsid w:val="00551A5D"/>
    <w:rsid w:val="00556F88"/>
    <w:rsid w:val="005724DB"/>
    <w:rsid w:val="00574502"/>
    <w:rsid w:val="00581795"/>
    <w:rsid w:val="00581EA4"/>
    <w:rsid w:val="00582686"/>
    <w:rsid w:val="005828D8"/>
    <w:rsid w:val="0059583C"/>
    <w:rsid w:val="005A0C59"/>
    <w:rsid w:val="005A21F3"/>
    <w:rsid w:val="005A7920"/>
    <w:rsid w:val="005B722C"/>
    <w:rsid w:val="005B77F6"/>
    <w:rsid w:val="005C0225"/>
    <w:rsid w:val="005D3EC6"/>
    <w:rsid w:val="005E09D8"/>
    <w:rsid w:val="005E47B5"/>
    <w:rsid w:val="005E5F3D"/>
    <w:rsid w:val="005F5E23"/>
    <w:rsid w:val="005F5EFB"/>
    <w:rsid w:val="00601CE4"/>
    <w:rsid w:val="006035F8"/>
    <w:rsid w:val="00603B26"/>
    <w:rsid w:val="006045A2"/>
    <w:rsid w:val="00606135"/>
    <w:rsid w:val="00610080"/>
    <w:rsid w:val="0061023D"/>
    <w:rsid w:val="00624847"/>
    <w:rsid w:val="00637533"/>
    <w:rsid w:val="00640270"/>
    <w:rsid w:val="00644D08"/>
    <w:rsid w:val="00650981"/>
    <w:rsid w:val="00655482"/>
    <w:rsid w:val="006628E3"/>
    <w:rsid w:val="00662DE9"/>
    <w:rsid w:val="006638E3"/>
    <w:rsid w:val="00664831"/>
    <w:rsid w:val="0067048B"/>
    <w:rsid w:val="00670822"/>
    <w:rsid w:val="00680A57"/>
    <w:rsid w:val="00680C4B"/>
    <w:rsid w:val="00685612"/>
    <w:rsid w:val="00686578"/>
    <w:rsid w:val="00693B68"/>
    <w:rsid w:val="006A3492"/>
    <w:rsid w:val="006B0B66"/>
    <w:rsid w:val="006B3A30"/>
    <w:rsid w:val="006B61AA"/>
    <w:rsid w:val="006C7CD1"/>
    <w:rsid w:val="006D39C7"/>
    <w:rsid w:val="006D55CC"/>
    <w:rsid w:val="006D5F90"/>
    <w:rsid w:val="006E19A8"/>
    <w:rsid w:val="006E1BA1"/>
    <w:rsid w:val="006E39A8"/>
    <w:rsid w:val="007039C1"/>
    <w:rsid w:val="00716BE1"/>
    <w:rsid w:val="00716E7F"/>
    <w:rsid w:val="00721604"/>
    <w:rsid w:val="00721A43"/>
    <w:rsid w:val="007264AB"/>
    <w:rsid w:val="00733B91"/>
    <w:rsid w:val="00734CDA"/>
    <w:rsid w:val="007362CB"/>
    <w:rsid w:val="00737B11"/>
    <w:rsid w:val="00750294"/>
    <w:rsid w:val="00752032"/>
    <w:rsid w:val="00756DFC"/>
    <w:rsid w:val="00762822"/>
    <w:rsid w:val="00762AF2"/>
    <w:rsid w:val="00763942"/>
    <w:rsid w:val="00763F18"/>
    <w:rsid w:val="00767C71"/>
    <w:rsid w:val="00772133"/>
    <w:rsid w:val="00775DE0"/>
    <w:rsid w:val="007767F1"/>
    <w:rsid w:val="00777291"/>
    <w:rsid w:val="0078417B"/>
    <w:rsid w:val="00786971"/>
    <w:rsid w:val="00787513"/>
    <w:rsid w:val="0079256F"/>
    <w:rsid w:val="00792F96"/>
    <w:rsid w:val="00796731"/>
    <w:rsid w:val="007A16BE"/>
    <w:rsid w:val="007A224E"/>
    <w:rsid w:val="007A6E48"/>
    <w:rsid w:val="007C1400"/>
    <w:rsid w:val="007C2AB8"/>
    <w:rsid w:val="007C6025"/>
    <w:rsid w:val="007D3AF4"/>
    <w:rsid w:val="007F0A3C"/>
    <w:rsid w:val="007F3D5B"/>
    <w:rsid w:val="00802FEF"/>
    <w:rsid w:val="008050B0"/>
    <w:rsid w:val="00807225"/>
    <w:rsid w:val="008163AA"/>
    <w:rsid w:val="00824E6C"/>
    <w:rsid w:val="00831046"/>
    <w:rsid w:val="008312DB"/>
    <w:rsid w:val="00832EAE"/>
    <w:rsid w:val="008354EB"/>
    <w:rsid w:val="00840865"/>
    <w:rsid w:val="00853DB5"/>
    <w:rsid w:val="0086164F"/>
    <w:rsid w:val="0086243C"/>
    <w:rsid w:val="0087118F"/>
    <w:rsid w:val="00875C53"/>
    <w:rsid w:val="00877489"/>
    <w:rsid w:val="00880E3D"/>
    <w:rsid w:val="008859E1"/>
    <w:rsid w:val="00890103"/>
    <w:rsid w:val="00891778"/>
    <w:rsid w:val="008950C7"/>
    <w:rsid w:val="008971A1"/>
    <w:rsid w:val="008A418E"/>
    <w:rsid w:val="008B1C47"/>
    <w:rsid w:val="008C6CA3"/>
    <w:rsid w:val="008D24BD"/>
    <w:rsid w:val="008D58A3"/>
    <w:rsid w:val="008D7DCC"/>
    <w:rsid w:val="008F0F98"/>
    <w:rsid w:val="008F1608"/>
    <w:rsid w:val="008F4049"/>
    <w:rsid w:val="009067DB"/>
    <w:rsid w:val="0091059F"/>
    <w:rsid w:val="009123A5"/>
    <w:rsid w:val="009135FE"/>
    <w:rsid w:val="009251F1"/>
    <w:rsid w:val="0093010A"/>
    <w:rsid w:val="009308C2"/>
    <w:rsid w:val="009347CD"/>
    <w:rsid w:val="009360B6"/>
    <w:rsid w:val="00941DF8"/>
    <w:rsid w:val="0094609B"/>
    <w:rsid w:val="009514D2"/>
    <w:rsid w:val="00953469"/>
    <w:rsid w:val="009561B8"/>
    <w:rsid w:val="0096065B"/>
    <w:rsid w:val="00960821"/>
    <w:rsid w:val="0096196F"/>
    <w:rsid w:val="0096715E"/>
    <w:rsid w:val="00970947"/>
    <w:rsid w:val="0098012B"/>
    <w:rsid w:val="009808BC"/>
    <w:rsid w:val="009945B5"/>
    <w:rsid w:val="00996380"/>
    <w:rsid w:val="00997690"/>
    <w:rsid w:val="009A21A2"/>
    <w:rsid w:val="009A6555"/>
    <w:rsid w:val="009B0E86"/>
    <w:rsid w:val="009B5865"/>
    <w:rsid w:val="009B680A"/>
    <w:rsid w:val="009D21A6"/>
    <w:rsid w:val="009D79B6"/>
    <w:rsid w:val="009E062B"/>
    <w:rsid w:val="009E7754"/>
    <w:rsid w:val="00A00DA7"/>
    <w:rsid w:val="00A025AA"/>
    <w:rsid w:val="00A11F9F"/>
    <w:rsid w:val="00A16C96"/>
    <w:rsid w:val="00A309E5"/>
    <w:rsid w:val="00A328B3"/>
    <w:rsid w:val="00A32B58"/>
    <w:rsid w:val="00A3594A"/>
    <w:rsid w:val="00A36D80"/>
    <w:rsid w:val="00A43EE2"/>
    <w:rsid w:val="00A50673"/>
    <w:rsid w:val="00A50A1C"/>
    <w:rsid w:val="00A50B7D"/>
    <w:rsid w:val="00A52EA6"/>
    <w:rsid w:val="00A53C26"/>
    <w:rsid w:val="00A53FA2"/>
    <w:rsid w:val="00A54452"/>
    <w:rsid w:val="00A554E3"/>
    <w:rsid w:val="00A57108"/>
    <w:rsid w:val="00A609D4"/>
    <w:rsid w:val="00A620E8"/>
    <w:rsid w:val="00A66ABC"/>
    <w:rsid w:val="00A66B7B"/>
    <w:rsid w:val="00A70E0E"/>
    <w:rsid w:val="00A72B6A"/>
    <w:rsid w:val="00A84536"/>
    <w:rsid w:val="00A92981"/>
    <w:rsid w:val="00A94512"/>
    <w:rsid w:val="00A94B77"/>
    <w:rsid w:val="00AA1E30"/>
    <w:rsid w:val="00AA50B6"/>
    <w:rsid w:val="00AA539D"/>
    <w:rsid w:val="00AA6443"/>
    <w:rsid w:val="00AB3A4C"/>
    <w:rsid w:val="00AB3DCB"/>
    <w:rsid w:val="00AD20A0"/>
    <w:rsid w:val="00AD795C"/>
    <w:rsid w:val="00AE1AAE"/>
    <w:rsid w:val="00AE4AA7"/>
    <w:rsid w:val="00AF12B1"/>
    <w:rsid w:val="00AF2EE0"/>
    <w:rsid w:val="00AF4B4E"/>
    <w:rsid w:val="00AF613C"/>
    <w:rsid w:val="00AF74AA"/>
    <w:rsid w:val="00AF7C37"/>
    <w:rsid w:val="00B04B09"/>
    <w:rsid w:val="00B04E61"/>
    <w:rsid w:val="00B10FBF"/>
    <w:rsid w:val="00B1315B"/>
    <w:rsid w:val="00B15CC4"/>
    <w:rsid w:val="00B17584"/>
    <w:rsid w:val="00B3178D"/>
    <w:rsid w:val="00B36FF3"/>
    <w:rsid w:val="00B40E7A"/>
    <w:rsid w:val="00B42415"/>
    <w:rsid w:val="00B45B6D"/>
    <w:rsid w:val="00B530C7"/>
    <w:rsid w:val="00B6188A"/>
    <w:rsid w:val="00B74E68"/>
    <w:rsid w:val="00B77B6C"/>
    <w:rsid w:val="00B813A8"/>
    <w:rsid w:val="00B86427"/>
    <w:rsid w:val="00B9123A"/>
    <w:rsid w:val="00B94849"/>
    <w:rsid w:val="00B94CBC"/>
    <w:rsid w:val="00BA2120"/>
    <w:rsid w:val="00BA37E0"/>
    <w:rsid w:val="00BA620D"/>
    <w:rsid w:val="00BB0F49"/>
    <w:rsid w:val="00BB29A1"/>
    <w:rsid w:val="00BC1455"/>
    <w:rsid w:val="00BC6DB6"/>
    <w:rsid w:val="00BD11AF"/>
    <w:rsid w:val="00BD673E"/>
    <w:rsid w:val="00BF4F56"/>
    <w:rsid w:val="00C06048"/>
    <w:rsid w:val="00C067DE"/>
    <w:rsid w:val="00C15C86"/>
    <w:rsid w:val="00C4244C"/>
    <w:rsid w:val="00C52E50"/>
    <w:rsid w:val="00C53D94"/>
    <w:rsid w:val="00C61636"/>
    <w:rsid w:val="00C70CC3"/>
    <w:rsid w:val="00C7756B"/>
    <w:rsid w:val="00C82186"/>
    <w:rsid w:val="00C8322E"/>
    <w:rsid w:val="00C84180"/>
    <w:rsid w:val="00C97AFA"/>
    <w:rsid w:val="00CA6A27"/>
    <w:rsid w:val="00CA6E44"/>
    <w:rsid w:val="00CA74B7"/>
    <w:rsid w:val="00CB0549"/>
    <w:rsid w:val="00CB1A63"/>
    <w:rsid w:val="00CD2C49"/>
    <w:rsid w:val="00CD35C3"/>
    <w:rsid w:val="00CE527B"/>
    <w:rsid w:val="00CE680A"/>
    <w:rsid w:val="00CF1CF3"/>
    <w:rsid w:val="00CF7037"/>
    <w:rsid w:val="00D01392"/>
    <w:rsid w:val="00D05F77"/>
    <w:rsid w:val="00D061A7"/>
    <w:rsid w:val="00D06F46"/>
    <w:rsid w:val="00D06FE1"/>
    <w:rsid w:val="00D122B8"/>
    <w:rsid w:val="00D13CDB"/>
    <w:rsid w:val="00D13F62"/>
    <w:rsid w:val="00D14029"/>
    <w:rsid w:val="00D1608D"/>
    <w:rsid w:val="00D22C1F"/>
    <w:rsid w:val="00D30E9E"/>
    <w:rsid w:val="00D33480"/>
    <w:rsid w:val="00D44323"/>
    <w:rsid w:val="00D50724"/>
    <w:rsid w:val="00D5644C"/>
    <w:rsid w:val="00D5783D"/>
    <w:rsid w:val="00D63E9A"/>
    <w:rsid w:val="00D74556"/>
    <w:rsid w:val="00D85993"/>
    <w:rsid w:val="00D940BA"/>
    <w:rsid w:val="00DA7F12"/>
    <w:rsid w:val="00DB1982"/>
    <w:rsid w:val="00DB1B80"/>
    <w:rsid w:val="00DB33F9"/>
    <w:rsid w:val="00DB695C"/>
    <w:rsid w:val="00DD4A16"/>
    <w:rsid w:val="00DE0CB3"/>
    <w:rsid w:val="00DE1520"/>
    <w:rsid w:val="00E03D19"/>
    <w:rsid w:val="00E1079C"/>
    <w:rsid w:val="00E11F2F"/>
    <w:rsid w:val="00E21CF1"/>
    <w:rsid w:val="00E220C1"/>
    <w:rsid w:val="00E22ED9"/>
    <w:rsid w:val="00E2421E"/>
    <w:rsid w:val="00E27DE1"/>
    <w:rsid w:val="00E31914"/>
    <w:rsid w:val="00E31CCF"/>
    <w:rsid w:val="00E36A71"/>
    <w:rsid w:val="00E3760E"/>
    <w:rsid w:val="00E37B8A"/>
    <w:rsid w:val="00E43E58"/>
    <w:rsid w:val="00E46A34"/>
    <w:rsid w:val="00E53FD4"/>
    <w:rsid w:val="00E70EBB"/>
    <w:rsid w:val="00E75E08"/>
    <w:rsid w:val="00E7652A"/>
    <w:rsid w:val="00E77F86"/>
    <w:rsid w:val="00E830C0"/>
    <w:rsid w:val="00E832AB"/>
    <w:rsid w:val="00E837CD"/>
    <w:rsid w:val="00E84DC9"/>
    <w:rsid w:val="00E92AFB"/>
    <w:rsid w:val="00E92B03"/>
    <w:rsid w:val="00EA31E5"/>
    <w:rsid w:val="00EB1499"/>
    <w:rsid w:val="00EC19C0"/>
    <w:rsid w:val="00ED2EA7"/>
    <w:rsid w:val="00EE0B4B"/>
    <w:rsid w:val="00EE0CB9"/>
    <w:rsid w:val="00EE26FA"/>
    <w:rsid w:val="00EE4A7A"/>
    <w:rsid w:val="00EE4E0D"/>
    <w:rsid w:val="00EE5222"/>
    <w:rsid w:val="00EE551D"/>
    <w:rsid w:val="00EE7BB4"/>
    <w:rsid w:val="00F019FD"/>
    <w:rsid w:val="00F055C1"/>
    <w:rsid w:val="00F1383A"/>
    <w:rsid w:val="00F2096C"/>
    <w:rsid w:val="00F23568"/>
    <w:rsid w:val="00F235A7"/>
    <w:rsid w:val="00F26A11"/>
    <w:rsid w:val="00F3436D"/>
    <w:rsid w:val="00F37CB0"/>
    <w:rsid w:val="00F5496B"/>
    <w:rsid w:val="00F5707D"/>
    <w:rsid w:val="00F70765"/>
    <w:rsid w:val="00F86DB0"/>
    <w:rsid w:val="00F925AA"/>
    <w:rsid w:val="00F926C3"/>
    <w:rsid w:val="00F93D59"/>
    <w:rsid w:val="00FA34D1"/>
    <w:rsid w:val="00FB662E"/>
    <w:rsid w:val="00FD1CDA"/>
    <w:rsid w:val="00FE497E"/>
    <w:rsid w:val="00FE519E"/>
    <w:rsid w:val="00FF5568"/>
    <w:rsid w:val="00FF6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A24A"/>
  <w15:docId w15:val="{96AEAEBA-E617-40D8-840F-BB6068C8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B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45B6D"/>
    <w:pPr>
      <w:keepNext/>
      <w:tabs>
        <w:tab w:val="left" w:pos="5685"/>
      </w:tabs>
      <w:ind w:left="360"/>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5B6D"/>
    <w:rPr>
      <w:rFonts w:ascii="Times New Roman" w:eastAsia="Times New Roman" w:hAnsi="Times New Roman" w:cs="Times New Roman"/>
      <w:b/>
      <w:bCs/>
      <w:sz w:val="24"/>
      <w:szCs w:val="24"/>
      <w:lang w:eastAsia="pl-PL"/>
    </w:rPr>
  </w:style>
  <w:style w:type="paragraph" w:styleId="Tytu">
    <w:name w:val="Title"/>
    <w:basedOn w:val="Normalny"/>
    <w:link w:val="TytuZnak"/>
    <w:uiPriority w:val="10"/>
    <w:qFormat/>
    <w:rsid w:val="00B45B6D"/>
    <w:pPr>
      <w:jc w:val="center"/>
    </w:pPr>
    <w:rPr>
      <w:rFonts w:ascii="Bookman Old Style" w:hAnsi="Bookman Old Style"/>
      <w:b/>
      <w:bCs/>
      <w:sz w:val="28"/>
    </w:rPr>
  </w:style>
  <w:style w:type="character" w:customStyle="1" w:styleId="TytuZnak">
    <w:name w:val="Tytuł Znak"/>
    <w:basedOn w:val="Domylnaczcionkaakapitu"/>
    <w:link w:val="Tytu"/>
    <w:uiPriority w:val="10"/>
    <w:rsid w:val="00B45B6D"/>
    <w:rPr>
      <w:rFonts w:ascii="Bookman Old Style" w:eastAsia="Times New Roman" w:hAnsi="Bookman Old Style" w:cs="Times New Roman"/>
      <w:b/>
      <w:bCs/>
      <w:sz w:val="28"/>
      <w:szCs w:val="24"/>
      <w:lang w:eastAsia="pl-PL"/>
    </w:rPr>
  </w:style>
  <w:style w:type="paragraph" w:styleId="Tekstpodstawowy">
    <w:name w:val="Body Text"/>
    <w:basedOn w:val="Normalny"/>
    <w:link w:val="TekstpodstawowyZnak"/>
    <w:rsid w:val="00B45B6D"/>
    <w:pPr>
      <w:jc w:val="both"/>
    </w:pPr>
    <w:rPr>
      <w:rFonts w:ascii="Bookman Old Style" w:hAnsi="Bookman Old Style"/>
    </w:rPr>
  </w:style>
  <w:style w:type="character" w:customStyle="1" w:styleId="TekstpodstawowyZnak">
    <w:name w:val="Tekst podstawowy Znak"/>
    <w:basedOn w:val="Domylnaczcionkaakapitu"/>
    <w:link w:val="Tekstpodstawowy"/>
    <w:rsid w:val="00B45B6D"/>
    <w:rPr>
      <w:rFonts w:ascii="Bookman Old Style" w:eastAsia="Times New Roman" w:hAnsi="Bookman Old Style" w:cs="Times New Roman"/>
      <w:sz w:val="24"/>
      <w:szCs w:val="24"/>
      <w:lang w:eastAsia="pl-PL"/>
    </w:rPr>
  </w:style>
  <w:style w:type="paragraph" w:styleId="Tekstpodstawowy3">
    <w:name w:val="Body Text 3"/>
    <w:basedOn w:val="Normalny"/>
    <w:link w:val="Tekstpodstawowy3Znak"/>
    <w:rsid w:val="00B45B6D"/>
    <w:pPr>
      <w:jc w:val="both"/>
    </w:pPr>
  </w:style>
  <w:style w:type="character" w:customStyle="1" w:styleId="Tekstpodstawowy3Znak">
    <w:name w:val="Tekst podstawowy 3 Znak"/>
    <w:basedOn w:val="Domylnaczcionkaakapitu"/>
    <w:link w:val="Tekstpodstawowy3"/>
    <w:rsid w:val="00B45B6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45B6D"/>
    <w:pPr>
      <w:tabs>
        <w:tab w:val="center" w:pos="4536"/>
        <w:tab w:val="right" w:pos="9072"/>
      </w:tabs>
    </w:pPr>
  </w:style>
  <w:style w:type="character" w:customStyle="1" w:styleId="StopkaZnak">
    <w:name w:val="Stopka Znak"/>
    <w:basedOn w:val="Domylnaczcionkaakapitu"/>
    <w:link w:val="Stopka"/>
    <w:uiPriority w:val="99"/>
    <w:rsid w:val="00B45B6D"/>
    <w:rPr>
      <w:rFonts w:ascii="Times New Roman" w:eastAsia="Times New Roman" w:hAnsi="Times New Roman" w:cs="Times New Roman"/>
      <w:sz w:val="24"/>
      <w:szCs w:val="24"/>
      <w:lang w:eastAsia="pl-PL"/>
    </w:rPr>
  </w:style>
  <w:style w:type="character" w:styleId="Numerstrony">
    <w:name w:val="page number"/>
    <w:rsid w:val="00B45B6D"/>
    <w:rPr>
      <w:rFonts w:ascii="Arial" w:hAnsi="Arial"/>
      <w:sz w:val="22"/>
    </w:rPr>
  </w:style>
  <w:style w:type="paragraph" w:customStyle="1" w:styleId="Formularz1">
    <w:name w:val="Formularz 1"/>
    <w:basedOn w:val="Normalny"/>
    <w:link w:val="Formularz1Znak"/>
    <w:qFormat/>
    <w:rsid w:val="00B45B6D"/>
    <w:pPr>
      <w:spacing w:line="276" w:lineRule="auto"/>
      <w:jc w:val="both"/>
    </w:pPr>
    <w:rPr>
      <w:rFonts w:eastAsia="Calibri"/>
      <w:color w:val="000000"/>
      <w:lang w:val="x-none" w:eastAsia="en-US"/>
    </w:rPr>
  </w:style>
  <w:style w:type="character" w:customStyle="1" w:styleId="Formularz1Znak">
    <w:name w:val="Formularz 1 Znak"/>
    <w:link w:val="Formularz1"/>
    <w:rsid w:val="00B45B6D"/>
    <w:rPr>
      <w:rFonts w:ascii="Times New Roman" w:eastAsia="Calibri" w:hAnsi="Times New Roman" w:cs="Times New Roman"/>
      <w:color w:val="000000"/>
      <w:sz w:val="24"/>
      <w:szCs w:val="24"/>
      <w:lang w:val="x-none"/>
    </w:rPr>
  </w:style>
  <w:style w:type="paragraph" w:styleId="Nagwek">
    <w:name w:val="header"/>
    <w:basedOn w:val="Normalny"/>
    <w:link w:val="NagwekZnak"/>
    <w:uiPriority w:val="99"/>
    <w:rsid w:val="00AA50B6"/>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uiPriority w:val="99"/>
    <w:rsid w:val="00AA50B6"/>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A50B6"/>
    <w:pPr>
      <w:overflowPunct w:val="0"/>
      <w:autoSpaceDE w:val="0"/>
      <w:autoSpaceDN w:val="0"/>
      <w:adjustRightInd w:val="0"/>
      <w:ind w:left="360"/>
      <w:textAlignment w:val="baseline"/>
    </w:pPr>
    <w:rPr>
      <w:sz w:val="28"/>
      <w:szCs w:val="20"/>
    </w:rPr>
  </w:style>
  <w:style w:type="paragraph" w:styleId="Tekstdymka">
    <w:name w:val="Balloon Text"/>
    <w:basedOn w:val="Normalny"/>
    <w:link w:val="TekstdymkaZnak"/>
    <w:uiPriority w:val="99"/>
    <w:semiHidden/>
    <w:rsid w:val="001B4A51"/>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1B4A51"/>
    <w:rPr>
      <w:rFonts w:ascii="Tahoma" w:eastAsia="Calibri" w:hAnsi="Tahoma" w:cs="Tahoma"/>
      <w:sz w:val="16"/>
      <w:szCs w:val="16"/>
    </w:rPr>
  </w:style>
  <w:style w:type="paragraph" w:styleId="Tekstprzypisukocowego">
    <w:name w:val="endnote text"/>
    <w:basedOn w:val="Normalny"/>
    <w:link w:val="TekstprzypisukocowegoZnak"/>
    <w:uiPriority w:val="99"/>
    <w:semiHidden/>
    <w:rsid w:val="001B4A51"/>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1B4A51"/>
    <w:rPr>
      <w:rFonts w:ascii="Calibri" w:eastAsia="Calibri" w:hAnsi="Calibri" w:cs="Times New Roman"/>
      <w:sz w:val="20"/>
      <w:szCs w:val="20"/>
    </w:rPr>
  </w:style>
  <w:style w:type="character" w:styleId="Odwoanieprzypisukocowego">
    <w:name w:val="endnote reference"/>
    <w:basedOn w:val="Domylnaczcionkaakapitu"/>
    <w:uiPriority w:val="99"/>
    <w:semiHidden/>
    <w:rsid w:val="001B4A51"/>
    <w:rPr>
      <w:rFonts w:cs="Times New Roman"/>
      <w:vertAlign w:val="superscript"/>
    </w:rPr>
  </w:style>
  <w:style w:type="character" w:customStyle="1" w:styleId="Formularznormalny">
    <w:name w:val="Formularz normalny"/>
    <w:basedOn w:val="Domylnaczcionkaakapitu"/>
    <w:uiPriority w:val="99"/>
    <w:rsid w:val="001B4A51"/>
    <w:rPr>
      <w:rFonts w:ascii="Times New Roman" w:hAnsi="Times New Roman" w:cs="Times New Roman"/>
      <w:color w:val="000000"/>
      <w:sz w:val="24"/>
      <w:u w:val="none"/>
    </w:rPr>
  </w:style>
  <w:style w:type="table" w:styleId="Tabela-Siatka">
    <w:name w:val="Table Grid"/>
    <w:basedOn w:val="Standardowy"/>
    <w:uiPriority w:val="59"/>
    <w:rsid w:val="001B4A5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
    <w:basedOn w:val="Normalny"/>
    <w:link w:val="AkapitzlistZnak"/>
    <w:uiPriority w:val="34"/>
    <w:qFormat/>
    <w:rsid w:val="001B4A51"/>
    <w:pPr>
      <w:spacing w:after="200" w:line="276" w:lineRule="auto"/>
      <w:ind w:left="720"/>
      <w:contextualSpacing/>
    </w:pPr>
    <w:rPr>
      <w:rFonts w:asciiTheme="minorHAnsi" w:eastAsiaTheme="minorEastAsia" w:hAnsiTheme="minorHAnsi" w:cstheme="minorBidi"/>
      <w:sz w:val="22"/>
      <w:szCs w:val="22"/>
    </w:rPr>
  </w:style>
  <w:style w:type="character" w:customStyle="1" w:styleId="AkapitzlistZnak">
    <w:name w:val="Akapit z listą Znak"/>
    <w:aliases w:val="Akapit z listą BS Znak"/>
    <w:link w:val="Akapitzlist"/>
    <w:uiPriority w:val="34"/>
    <w:locked/>
    <w:rsid w:val="00E7652A"/>
    <w:rPr>
      <w:rFonts w:eastAsiaTheme="minorEastAsia"/>
      <w:lang w:eastAsia="pl-PL"/>
    </w:rPr>
  </w:style>
  <w:style w:type="character" w:styleId="Hipercze">
    <w:name w:val="Hyperlink"/>
    <w:basedOn w:val="Domylnaczcionkaakapitu"/>
    <w:uiPriority w:val="99"/>
    <w:unhideWhenUsed/>
    <w:rsid w:val="001B4A51"/>
    <w:rPr>
      <w:color w:val="0563C1" w:themeColor="hyperlink"/>
      <w:u w:val="single"/>
    </w:rPr>
  </w:style>
  <w:style w:type="character" w:customStyle="1" w:styleId="Nierozpoznanawzmianka1">
    <w:name w:val="Nierozpoznana wzmianka1"/>
    <w:basedOn w:val="Domylnaczcionkaakapitu"/>
    <w:uiPriority w:val="99"/>
    <w:semiHidden/>
    <w:unhideWhenUsed/>
    <w:rsid w:val="00D01392"/>
    <w:rPr>
      <w:color w:val="605E5C"/>
      <w:shd w:val="clear" w:color="auto" w:fill="E1DFDD"/>
    </w:rPr>
  </w:style>
  <w:style w:type="paragraph" w:customStyle="1" w:styleId="BodyText21">
    <w:name w:val="Body Text 21"/>
    <w:basedOn w:val="Normalny"/>
    <w:rsid w:val="00E7652A"/>
    <w:pPr>
      <w:pBdr>
        <w:top w:val="single" w:sz="18" w:space="1" w:color="auto"/>
      </w:pBdr>
      <w:overflowPunct w:val="0"/>
      <w:autoSpaceDE w:val="0"/>
      <w:autoSpaceDN w:val="0"/>
      <w:adjustRightInd w:val="0"/>
      <w:spacing w:line="360" w:lineRule="atLeast"/>
      <w:ind w:firstLine="708"/>
      <w:jc w:val="both"/>
    </w:pPr>
    <w:rPr>
      <w:i/>
      <w:color w:val="0000FF"/>
      <w:sz w:val="20"/>
      <w:szCs w:val="20"/>
    </w:rPr>
  </w:style>
  <w:style w:type="character" w:customStyle="1" w:styleId="TekstkomentarzaZnak">
    <w:name w:val="Tekst komentarza Znak"/>
    <w:basedOn w:val="Domylnaczcionkaakapitu"/>
    <w:link w:val="Tekstkomentarza"/>
    <w:uiPriority w:val="99"/>
    <w:semiHidden/>
    <w:rsid w:val="00E7652A"/>
    <w:rPr>
      <w:rFonts w:eastAsiaTheme="minorEastAsia"/>
      <w:sz w:val="20"/>
      <w:szCs w:val="20"/>
      <w:lang w:eastAsia="pl-PL"/>
    </w:rPr>
  </w:style>
  <w:style w:type="paragraph" w:styleId="Tekstkomentarza">
    <w:name w:val="annotation text"/>
    <w:basedOn w:val="Normalny"/>
    <w:link w:val="TekstkomentarzaZnak"/>
    <w:uiPriority w:val="99"/>
    <w:semiHidden/>
    <w:unhideWhenUsed/>
    <w:rsid w:val="00E7652A"/>
    <w:pPr>
      <w:spacing w:after="200"/>
    </w:pPr>
    <w:rPr>
      <w:rFonts w:asciiTheme="minorHAnsi" w:eastAsiaTheme="minorEastAsia" w:hAnsiTheme="minorHAnsi" w:cstheme="minorBidi"/>
      <w:sz w:val="20"/>
      <w:szCs w:val="20"/>
    </w:rPr>
  </w:style>
  <w:style w:type="character" w:customStyle="1" w:styleId="TematkomentarzaZnak">
    <w:name w:val="Temat komentarza Znak"/>
    <w:basedOn w:val="TekstkomentarzaZnak"/>
    <w:link w:val="Tematkomentarza"/>
    <w:uiPriority w:val="99"/>
    <w:semiHidden/>
    <w:rsid w:val="00E7652A"/>
    <w:rPr>
      <w:rFonts w:eastAsiaTheme="minorEastAsia"/>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7652A"/>
    <w:rPr>
      <w:b/>
      <w:bCs/>
    </w:rPr>
  </w:style>
  <w:style w:type="paragraph" w:customStyle="1" w:styleId="Default">
    <w:name w:val="Default"/>
    <w:rsid w:val="00E7652A"/>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NormalnyWeb">
    <w:name w:val="Normal (Web)"/>
    <w:basedOn w:val="Normalny"/>
    <w:unhideWhenUsed/>
    <w:rsid w:val="00E7652A"/>
    <w:pPr>
      <w:spacing w:before="100" w:beforeAutospacing="1" w:after="100" w:afterAutospacing="1"/>
    </w:pPr>
  </w:style>
  <w:style w:type="paragraph" w:styleId="Tekstprzypisudolnego">
    <w:name w:val="footnote text"/>
    <w:basedOn w:val="Normalny"/>
    <w:link w:val="TekstprzypisudolnegoZnak"/>
    <w:unhideWhenUsed/>
    <w:rsid w:val="00E7652A"/>
    <w:rPr>
      <w:color w:val="000000"/>
      <w:sz w:val="20"/>
      <w:szCs w:val="20"/>
    </w:rPr>
  </w:style>
  <w:style w:type="character" w:customStyle="1" w:styleId="TekstprzypisudolnegoZnak">
    <w:name w:val="Tekst przypisu dolnego Znak"/>
    <w:basedOn w:val="Domylnaczcionkaakapitu"/>
    <w:link w:val="Tekstprzypisudolnego"/>
    <w:rsid w:val="00E7652A"/>
    <w:rPr>
      <w:rFonts w:ascii="Times New Roman" w:eastAsia="Times New Roman" w:hAnsi="Times New Roman" w:cs="Times New Roman"/>
      <w:color w:val="000000"/>
      <w:sz w:val="20"/>
      <w:szCs w:val="20"/>
      <w:lang w:eastAsia="pl-PL"/>
    </w:rPr>
  </w:style>
  <w:style w:type="character" w:styleId="Pogrubienie">
    <w:name w:val="Strong"/>
    <w:basedOn w:val="Domylnaczcionkaakapitu"/>
    <w:uiPriority w:val="22"/>
    <w:qFormat/>
    <w:rsid w:val="00E7652A"/>
    <w:rPr>
      <w:b/>
      <w:bCs/>
    </w:rPr>
  </w:style>
  <w:style w:type="character" w:styleId="UyteHipercze">
    <w:name w:val="FollowedHyperlink"/>
    <w:basedOn w:val="Domylnaczcionkaakapitu"/>
    <w:uiPriority w:val="99"/>
    <w:semiHidden/>
    <w:unhideWhenUsed/>
    <w:rsid w:val="00A50B7D"/>
    <w:rPr>
      <w:color w:val="954F72" w:themeColor="followedHyperlink"/>
      <w:u w:val="single"/>
    </w:rPr>
  </w:style>
  <w:style w:type="character" w:styleId="Odwoaniedokomentarza">
    <w:name w:val="annotation reference"/>
    <w:basedOn w:val="Domylnaczcionkaakapitu"/>
    <w:uiPriority w:val="99"/>
    <w:semiHidden/>
    <w:unhideWhenUsed/>
    <w:rsid w:val="00051026"/>
    <w:rPr>
      <w:sz w:val="16"/>
      <w:szCs w:val="16"/>
    </w:rPr>
  </w:style>
  <w:style w:type="character" w:styleId="Uwydatnienie">
    <w:name w:val="Emphasis"/>
    <w:basedOn w:val="Domylnaczcionkaakapitu"/>
    <w:uiPriority w:val="20"/>
    <w:qFormat/>
    <w:rsid w:val="00FA34D1"/>
    <w:rPr>
      <w:i/>
      <w:iCs/>
    </w:rPr>
  </w:style>
  <w:style w:type="character" w:styleId="Nierozpoznanawzmianka">
    <w:name w:val="Unresolved Mention"/>
    <w:basedOn w:val="Domylnaczcionkaakapitu"/>
    <w:uiPriority w:val="99"/>
    <w:semiHidden/>
    <w:unhideWhenUsed/>
    <w:rsid w:val="002B5EA3"/>
    <w:rPr>
      <w:color w:val="605E5C"/>
      <w:shd w:val="clear" w:color="auto" w:fill="E1DFDD"/>
    </w:rPr>
  </w:style>
  <w:style w:type="character" w:customStyle="1" w:styleId="markedcontent">
    <w:name w:val="markedcontent"/>
    <w:basedOn w:val="Domylnaczcionkaakapitu"/>
    <w:rsid w:val="0075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4116">
      <w:bodyDiv w:val="1"/>
      <w:marLeft w:val="0"/>
      <w:marRight w:val="0"/>
      <w:marTop w:val="0"/>
      <w:marBottom w:val="0"/>
      <w:divBdr>
        <w:top w:val="none" w:sz="0" w:space="0" w:color="auto"/>
        <w:left w:val="none" w:sz="0" w:space="0" w:color="auto"/>
        <w:bottom w:val="none" w:sz="0" w:space="0" w:color="auto"/>
        <w:right w:val="none" w:sz="0" w:space="0" w:color="auto"/>
      </w:divBdr>
    </w:div>
    <w:div w:id="1276446001">
      <w:bodyDiv w:val="1"/>
      <w:marLeft w:val="0"/>
      <w:marRight w:val="0"/>
      <w:marTop w:val="0"/>
      <w:marBottom w:val="0"/>
      <w:divBdr>
        <w:top w:val="none" w:sz="0" w:space="0" w:color="auto"/>
        <w:left w:val="none" w:sz="0" w:space="0" w:color="auto"/>
        <w:bottom w:val="none" w:sz="0" w:space="0" w:color="auto"/>
        <w:right w:val="none" w:sz="0" w:space="0" w:color="auto"/>
      </w:divBdr>
    </w:div>
    <w:div w:id="13060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wietokrzyskie.engo.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36489-3ABF-4B79-A591-CF01A934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5530</Words>
  <Characters>33186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Szczudłowska, Małgorzata</dc:creator>
  <cp:lastModifiedBy>Strojna-Kowalska, Paulina</cp:lastModifiedBy>
  <cp:revision>2</cp:revision>
  <cp:lastPrinted>2023-06-13T06:54:00Z</cp:lastPrinted>
  <dcterms:created xsi:type="dcterms:W3CDTF">2023-08-17T10:24:00Z</dcterms:created>
  <dcterms:modified xsi:type="dcterms:W3CDTF">2023-08-17T10:24:00Z</dcterms:modified>
</cp:coreProperties>
</file>