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1" w:rsidRPr="00795CC3" w:rsidRDefault="00974A41" w:rsidP="00814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14DEC">
        <w:rPr>
          <w:rFonts w:ascii="Times New Roman" w:hAnsi="Times New Roman" w:cs="Times New Roman"/>
          <w:b/>
          <w:sz w:val="24"/>
          <w:szCs w:val="24"/>
        </w:rPr>
        <w:t>48</w:t>
      </w:r>
      <w:r w:rsidRPr="00795CC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974A41" w:rsidRPr="00795CC3" w:rsidRDefault="00974A41" w:rsidP="00814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strony pracodawców i strony pracowników</w:t>
      </w:r>
    </w:p>
    <w:p w:rsidR="00974A41" w:rsidRPr="00795CC3" w:rsidRDefault="00974A41" w:rsidP="00814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>Wojewódzkiej Rady Dialogu Społecznego w Kielcach</w:t>
      </w:r>
    </w:p>
    <w:p w:rsidR="00974A41" w:rsidRPr="00795CC3" w:rsidRDefault="00974A41" w:rsidP="00814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>z dnia 11 marca 2024 r.</w:t>
      </w:r>
    </w:p>
    <w:p w:rsidR="00C97D49" w:rsidRPr="00814DEC" w:rsidRDefault="00C97D49" w:rsidP="00814DEC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C97D49" w:rsidRDefault="00974A41" w:rsidP="00814D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974A41">
        <w:rPr>
          <w:rFonts w:ascii="Times New Roman" w:hAnsi="Times New Roman" w:cs="Times New Roman"/>
          <w:i/>
          <w:sz w:val="24"/>
          <w:szCs w:val="24"/>
        </w:rPr>
        <w:t>ustalenia liczby przedstawicieli każdej reprezenta</w:t>
      </w:r>
      <w:r>
        <w:rPr>
          <w:rFonts w:ascii="Times New Roman" w:hAnsi="Times New Roman" w:cs="Times New Roman"/>
          <w:i/>
          <w:sz w:val="24"/>
          <w:szCs w:val="24"/>
        </w:rPr>
        <w:t xml:space="preserve">tywnej organizacji pracodawców </w:t>
      </w:r>
      <w:r w:rsidR="00C97D49">
        <w:rPr>
          <w:rFonts w:ascii="Times New Roman" w:hAnsi="Times New Roman" w:cs="Times New Roman"/>
          <w:i/>
          <w:sz w:val="24"/>
          <w:szCs w:val="24"/>
        </w:rPr>
        <w:br/>
      </w:r>
      <w:r w:rsidRPr="00974A41">
        <w:rPr>
          <w:rFonts w:ascii="Times New Roman" w:hAnsi="Times New Roman" w:cs="Times New Roman"/>
          <w:i/>
          <w:sz w:val="24"/>
          <w:szCs w:val="24"/>
        </w:rPr>
        <w:t>i każdej reprezentatywnej organizacji związkowej, wchodzą</w:t>
      </w:r>
      <w:r w:rsidR="00DD60DA">
        <w:rPr>
          <w:rFonts w:ascii="Times New Roman" w:hAnsi="Times New Roman" w:cs="Times New Roman"/>
          <w:i/>
          <w:sz w:val="24"/>
          <w:szCs w:val="24"/>
        </w:rPr>
        <w:t xml:space="preserve">cych w skład Wojewódzkiej </w:t>
      </w:r>
      <w:r w:rsidR="00C97D49">
        <w:rPr>
          <w:rFonts w:ascii="Times New Roman" w:hAnsi="Times New Roman" w:cs="Times New Roman"/>
          <w:i/>
          <w:sz w:val="24"/>
          <w:szCs w:val="24"/>
        </w:rPr>
        <w:br/>
      </w:r>
      <w:r w:rsidR="00DD60DA">
        <w:rPr>
          <w:rFonts w:ascii="Times New Roman" w:hAnsi="Times New Roman" w:cs="Times New Roman"/>
          <w:i/>
          <w:sz w:val="24"/>
          <w:szCs w:val="24"/>
        </w:rPr>
        <w:t xml:space="preserve">Rady </w:t>
      </w:r>
      <w:r w:rsidRPr="00974A41">
        <w:rPr>
          <w:rFonts w:ascii="Times New Roman" w:hAnsi="Times New Roman" w:cs="Times New Roman"/>
          <w:i/>
          <w:sz w:val="24"/>
          <w:szCs w:val="24"/>
        </w:rPr>
        <w:t xml:space="preserve">Dialogu Społecznego w </w:t>
      </w:r>
      <w:r w:rsidR="00C97D49">
        <w:rPr>
          <w:rFonts w:ascii="Times New Roman" w:hAnsi="Times New Roman" w:cs="Times New Roman"/>
          <w:i/>
          <w:sz w:val="24"/>
          <w:szCs w:val="24"/>
        </w:rPr>
        <w:t>Kielcach.</w:t>
      </w:r>
    </w:p>
    <w:p w:rsidR="00C97D49" w:rsidRPr="00814DEC" w:rsidRDefault="00C97D49" w:rsidP="00814DE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74A41" w:rsidRDefault="00974A41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B051C">
        <w:rPr>
          <w:rFonts w:ascii="Times New Roman" w:hAnsi="Times New Roman" w:cs="Times New Roman"/>
          <w:sz w:val="24"/>
          <w:szCs w:val="24"/>
        </w:rPr>
        <w:t>art. 47 ust. 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Pr="00795CC3">
        <w:rPr>
          <w:rFonts w:ascii="Times New Roman" w:hAnsi="Times New Roman" w:cs="Times New Roman"/>
          <w:sz w:val="24"/>
          <w:szCs w:val="24"/>
        </w:rPr>
        <w:t xml:space="preserve">z dnia 24 lipca 2015 r. o </w:t>
      </w:r>
      <w:r w:rsidRPr="00C97D49">
        <w:rPr>
          <w:rFonts w:ascii="Times New Roman" w:hAnsi="Times New Roman" w:cs="Times New Roman"/>
          <w:i/>
          <w:sz w:val="24"/>
          <w:szCs w:val="24"/>
        </w:rPr>
        <w:t xml:space="preserve">Radzie Dialogu Społecznego </w:t>
      </w:r>
      <w:r w:rsidR="00C97D49" w:rsidRPr="00C97D49">
        <w:rPr>
          <w:rFonts w:ascii="Times New Roman" w:hAnsi="Times New Roman" w:cs="Times New Roman"/>
          <w:i/>
          <w:sz w:val="24"/>
          <w:szCs w:val="24"/>
        </w:rPr>
        <w:br/>
      </w:r>
      <w:r w:rsidRPr="00C97D49">
        <w:rPr>
          <w:rFonts w:ascii="Times New Roman" w:hAnsi="Times New Roman" w:cs="Times New Roman"/>
          <w:i/>
          <w:sz w:val="24"/>
          <w:szCs w:val="24"/>
        </w:rPr>
        <w:t>i innych instytucjach dialogu społecznego</w:t>
      </w:r>
      <w:r w:rsidRPr="00795CC3">
        <w:rPr>
          <w:rFonts w:ascii="Times New Roman" w:hAnsi="Times New Roman" w:cs="Times New Roman"/>
          <w:sz w:val="24"/>
          <w:szCs w:val="24"/>
        </w:rPr>
        <w:t xml:space="preserve"> (tj. Dz.U. 2018.2232 ze z</w:t>
      </w:r>
      <w:r w:rsidR="00A311C9">
        <w:rPr>
          <w:rFonts w:ascii="Times New Roman" w:hAnsi="Times New Roman" w:cs="Times New Roman"/>
          <w:sz w:val="24"/>
          <w:szCs w:val="24"/>
        </w:rPr>
        <w:t xml:space="preserve">m.), </w:t>
      </w:r>
      <w:r>
        <w:rPr>
          <w:rFonts w:ascii="Times New Roman" w:hAnsi="Times New Roman" w:cs="Times New Roman"/>
          <w:sz w:val="24"/>
          <w:szCs w:val="24"/>
        </w:rPr>
        <w:t>uchwala się</w:t>
      </w:r>
      <w:r w:rsidR="00C97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466FB" w:rsidRPr="00814DEC" w:rsidRDefault="002466FB" w:rsidP="00814DE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74A41" w:rsidRDefault="00974A41" w:rsidP="00814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814DEC" w:rsidRDefault="00DD60DA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D49">
        <w:rPr>
          <w:rFonts w:ascii="Times New Roman" w:hAnsi="Times New Roman" w:cs="Times New Roman"/>
          <w:sz w:val="24"/>
          <w:szCs w:val="24"/>
        </w:rPr>
        <w:t>W skład Wojewódzkiej Rady Dialogu Społecznego w Kielcac</w:t>
      </w:r>
      <w:r w:rsidR="00D37931" w:rsidRPr="00C97D49">
        <w:rPr>
          <w:rFonts w:ascii="Times New Roman" w:hAnsi="Times New Roman" w:cs="Times New Roman"/>
          <w:sz w:val="24"/>
          <w:szCs w:val="24"/>
        </w:rPr>
        <w:t xml:space="preserve">h wchodzi po 5 przedstawicieli każdej </w:t>
      </w:r>
      <w:r w:rsidRPr="00C97D49">
        <w:rPr>
          <w:rFonts w:ascii="Times New Roman" w:hAnsi="Times New Roman" w:cs="Times New Roman"/>
          <w:sz w:val="24"/>
          <w:szCs w:val="24"/>
        </w:rPr>
        <w:t>reprezen</w:t>
      </w:r>
      <w:r w:rsidR="00D37931" w:rsidRPr="00C97D49">
        <w:rPr>
          <w:rFonts w:ascii="Times New Roman" w:hAnsi="Times New Roman" w:cs="Times New Roman"/>
          <w:sz w:val="24"/>
          <w:szCs w:val="24"/>
        </w:rPr>
        <w:t>t</w:t>
      </w:r>
      <w:r w:rsidR="00EE72BB" w:rsidRPr="00C97D49">
        <w:rPr>
          <w:rFonts w:ascii="Times New Roman" w:hAnsi="Times New Roman" w:cs="Times New Roman"/>
          <w:sz w:val="24"/>
          <w:szCs w:val="24"/>
        </w:rPr>
        <w:t>atywnej organizacji związkowej</w:t>
      </w:r>
      <w:r w:rsidR="00814DEC">
        <w:rPr>
          <w:rFonts w:ascii="Times New Roman" w:hAnsi="Times New Roman" w:cs="Times New Roman"/>
          <w:sz w:val="24"/>
          <w:szCs w:val="24"/>
        </w:rPr>
        <w:t>, tj.: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Ogólnopolskie Porozumienie Związków Zawodowych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Niezależny Samorządny Związek Zawodowy „Solidarność”</w:t>
      </w:r>
    </w:p>
    <w:p w:rsid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Forum Związków Zawodowych</w:t>
      </w:r>
    </w:p>
    <w:p w:rsidR="002466FB" w:rsidRDefault="00EE72BB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D49">
        <w:rPr>
          <w:rFonts w:ascii="Times New Roman" w:hAnsi="Times New Roman" w:cs="Times New Roman"/>
          <w:sz w:val="24"/>
          <w:szCs w:val="24"/>
        </w:rPr>
        <w:t xml:space="preserve">i po 3 przedstawicieli każdej reprezentatywnej organizacji </w:t>
      </w:r>
      <w:r w:rsidR="00814DEC">
        <w:rPr>
          <w:rFonts w:ascii="Times New Roman" w:hAnsi="Times New Roman" w:cs="Times New Roman"/>
          <w:sz w:val="24"/>
          <w:szCs w:val="24"/>
        </w:rPr>
        <w:t>pracodawców, tj.: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Związek Rzemiosła Polskiego,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Związek Pracodawców Business Centre Club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Związek Pracodawców Prywatnych Lewiatan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Pracodawcy Rzeczypospolitej Polskiej</w:t>
      </w:r>
    </w:p>
    <w:p w:rsid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EC">
        <w:rPr>
          <w:rFonts w:ascii="Times New Roman" w:hAnsi="Times New Roman" w:cs="Times New Roman"/>
          <w:sz w:val="24"/>
          <w:szCs w:val="24"/>
        </w:rPr>
        <w:t>- Związek Przedsiębiorców i Pracodawców</w:t>
      </w:r>
    </w:p>
    <w:p w:rsidR="00814DEC" w:rsidRPr="00814DEC" w:rsidRDefault="00814DEC" w:rsidP="00814DE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72BB" w:rsidRDefault="00EE72BB" w:rsidP="00814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839C5" w:rsidRDefault="002839C5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1 z 8 grudnia 2015 r. strony pracowników i strony pracodawców Wojewódzkie</w:t>
      </w:r>
      <w:r w:rsidR="000B051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Rady Dialogu Społecznego w Kielcach w sprawie ustalenia liczby przedstawicieli </w:t>
      </w:r>
      <w:r w:rsidRPr="002839C5">
        <w:rPr>
          <w:rFonts w:ascii="Times New Roman" w:hAnsi="Times New Roman" w:cs="Times New Roman"/>
          <w:sz w:val="24"/>
          <w:szCs w:val="24"/>
        </w:rPr>
        <w:t>każdej reprezenta</w:t>
      </w:r>
      <w:r>
        <w:rPr>
          <w:rFonts w:ascii="Times New Roman" w:hAnsi="Times New Roman" w:cs="Times New Roman"/>
          <w:sz w:val="24"/>
          <w:szCs w:val="24"/>
        </w:rPr>
        <w:t xml:space="preserve">tywnej organizacji pracodawców </w:t>
      </w:r>
      <w:r w:rsidRPr="002839C5">
        <w:rPr>
          <w:rFonts w:ascii="Times New Roman" w:hAnsi="Times New Roman" w:cs="Times New Roman"/>
          <w:sz w:val="24"/>
          <w:szCs w:val="24"/>
        </w:rPr>
        <w:t>i każdej reprezentatywnej organizacji związkowej, wc</w:t>
      </w:r>
      <w:r>
        <w:rPr>
          <w:rFonts w:ascii="Times New Roman" w:hAnsi="Times New Roman" w:cs="Times New Roman"/>
          <w:sz w:val="24"/>
          <w:szCs w:val="24"/>
        </w:rPr>
        <w:t xml:space="preserve">hodzących w skład Wojewódzkiej </w:t>
      </w:r>
      <w:r w:rsidRPr="002839C5">
        <w:rPr>
          <w:rFonts w:ascii="Times New Roman" w:hAnsi="Times New Roman" w:cs="Times New Roman"/>
          <w:sz w:val="24"/>
          <w:szCs w:val="24"/>
        </w:rPr>
        <w:t>Rady Dialogu Społecznego w Kielcach.</w:t>
      </w:r>
    </w:p>
    <w:p w:rsidR="002839C5" w:rsidRPr="00814DEC" w:rsidRDefault="002839C5" w:rsidP="00814DEC">
      <w:pPr>
        <w:spacing w:after="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839C5" w:rsidRDefault="002839C5" w:rsidP="00814D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9C5">
        <w:rPr>
          <w:rFonts w:ascii="Times New Roman" w:hAnsi="Times New Roman" w:cs="Times New Roman"/>
          <w:sz w:val="24"/>
          <w:szCs w:val="24"/>
        </w:rPr>
        <w:t>§</w:t>
      </w:r>
      <w:r w:rsidR="00814DE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74A41" w:rsidRDefault="00974A41" w:rsidP="00814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A0FDB" w:rsidRPr="00BF5459" w:rsidRDefault="009A0FDB" w:rsidP="00814DE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74A41" w:rsidRPr="00795CC3" w:rsidRDefault="00974A41" w:rsidP="00814DEC">
      <w:pPr>
        <w:spacing w:after="0" w:line="276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Józef Bryk</w:t>
      </w:r>
    </w:p>
    <w:p w:rsidR="00974A41" w:rsidRPr="004E3CD3" w:rsidRDefault="00974A41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4E3CD3" w:rsidRDefault="004E3CD3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814DEC" w:rsidRDefault="00814DEC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814DEC" w:rsidRDefault="00814DEC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9A0FDB" w:rsidRPr="004E3CD3" w:rsidRDefault="009A0FDB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974A41" w:rsidRPr="004E3CD3" w:rsidRDefault="00974A41" w:rsidP="00814DEC">
      <w:pPr>
        <w:spacing w:after="0" w:line="276" w:lineRule="auto"/>
        <w:ind w:left="4253"/>
        <w:rPr>
          <w:rFonts w:ascii="Times New Roman" w:hAnsi="Times New Roman" w:cs="Times New Roman"/>
          <w:b/>
          <w:sz w:val="12"/>
          <w:szCs w:val="12"/>
        </w:rPr>
      </w:pPr>
    </w:p>
    <w:p w:rsidR="00974A41" w:rsidRPr="00795CC3" w:rsidRDefault="00974A41" w:rsidP="00814DEC">
      <w:pPr>
        <w:spacing w:after="0" w:line="276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974A41" w:rsidRPr="00795CC3" w:rsidRDefault="00974A41" w:rsidP="00814DEC">
      <w:pPr>
        <w:spacing w:after="0" w:line="276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Wojewódzkiej Rady Dialogu Społecznego</w:t>
      </w:r>
    </w:p>
    <w:p w:rsidR="00A40AEA" w:rsidRPr="006F62CC" w:rsidRDefault="00974A41" w:rsidP="00814DEC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w Kielcach</w:t>
      </w:r>
    </w:p>
    <w:sectPr w:rsidR="00A40AEA" w:rsidRPr="006F62CC" w:rsidSect="00814DEC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BE5"/>
    <w:multiLevelType w:val="hybridMultilevel"/>
    <w:tmpl w:val="EB18880E"/>
    <w:lvl w:ilvl="0" w:tplc="2B14E8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EC2CD2"/>
    <w:multiLevelType w:val="hybridMultilevel"/>
    <w:tmpl w:val="D06C4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3A94"/>
    <w:multiLevelType w:val="hybridMultilevel"/>
    <w:tmpl w:val="314E0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E2C"/>
    <w:multiLevelType w:val="hybridMultilevel"/>
    <w:tmpl w:val="4472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7CBC"/>
    <w:multiLevelType w:val="hybridMultilevel"/>
    <w:tmpl w:val="505C3F52"/>
    <w:lvl w:ilvl="0" w:tplc="791CA7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41"/>
    <w:rsid w:val="0008438C"/>
    <w:rsid w:val="00092C15"/>
    <w:rsid w:val="000B051C"/>
    <w:rsid w:val="000C1CEC"/>
    <w:rsid w:val="000F532A"/>
    <w:rsid w:val="00173D8C"/>
    <w:rsid w:val="00187160"/>
    <w:rsid w:val="00244705"/>
    <w:rsid w:val="002466FB"/>
    <w:rsid w:val="002839C5"/>
    <w:rsid w:val="002D6D56"/>
    <w:rsid w:val="004D6119"/>
    <w:rsid w:val="004E3CD3"/>
    <w:rsid w:val="004F0116"/>
    <w:rsid w:val="006F62CC"/>
    <w:rsid w:val="007219BE"/>
    <w:rsid w:val="007B18ED"/>
    <w:rsid w:val="00814DEC"/>
    <w:rsid w:val="00922B1E"/>
    <w:rsid w:val="00974A41"/>
    <w:rsid w:val="009A0FDB"/>
    <w:rsid w:val="009A1111"/>
    <w:rsid w:val="00A311C9"/>
    <w:rsid w:val="00A3583D"/>
    <w:rsid w:val="00A40AEA"/>
    <w:rsid w:val="00A56A83"/>
    <w:rsid w:val="00B3394F"/>
    <w:rsid w:val="00BF5459"/>
    <w:rsid w:val="00C97D49"/>
    <w:rsid w:val="00CC5C97"/>
    <w:rsid w:val="00CF369E"/>
    <w:rsid w:val="00D057BD"/>
    <w:rsid w:val="00D37931"/>
    <w:rsid w:val="00DB1B3B"/>
    <w:rsid w:val="00DD60DA"/>
    <w:rsid w:val="00ED2F10"/>
    <w:rsid w:val="00EE72BB"/>
    <w:rsid w:val="00F54BB3"/>
    <w:rsid w:val="00F6732C"/>
    <w:rsid w:val="00FE6D9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6913-5B45-463B-9820-38F1AC9C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B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Ignacak-Bielawska, Marta</dc:creator>
  <cp:keywords/>
  <dc:description/>
  <cp:lastModifiedBy>Ignacak-Bielawska, Marta</cp:lastModifiedBy>
  <cp:revision>2</cp:revision>
  <cp:lastPrinted>2024-03-07T12:09:00Z</cp:lastPrinted>
  <dcterms:created xsi:type="dcterms:W3CDTF">2024-03-13T09:24:00Z</dcterms:created>
  <dcterms:modified xsi:type="dcterms:W3CDTF">2024-03-13T09:24:00Z</dcterms:modified>
</cp:coreProperties>
</file>