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1722F" w14:textId="1CD81525" w:rsidR="00360056" w:rsidRPr="00F23EC7" w:rsidRDefault="00332227" w:rsidP="00332227">
      <w:pPr>
        <w:pStyle w:val="Tytu"/>
        <w:jc w:val="right"/>
      </w:pPr>
      <w:r w:rsidRPr="00332227">
        <w:t xml:space="preserve">ZAŁĄCZNIK </w:t>
      </w:r>
      <w:r w:rsidR="00D92332">
        <w:t xml:space="preserve">NR </w:t>
      </w:r>
      <w:r w:rsidR="00BC0841">
        <w:t>2</w:t>
      </w:r>
      <w:r w:rsidR="00D92332">
        <w:t xml:space="preserve"> </w:t>
      </w:r>
      <w:r w:rsidRPr="00332227">
        <w:t>DO UCHWAŁY NR</w:t>
      </w:r>
      <w:r w:rsidR="00360056" w:rsidRPr="00F23EC7">
        <w:t xml:space="preserve"> </w:t>
      </w:r>
      <w:sdt>
        <w:sdtPr>
          <w:id w:val="1812050622"/>
          <w:lock w:val="sdtLocked"/>
          <w:placeholder>
            <w:docPart w:val="9F97536A3CFB4860A7877A9CF6489A2F"/>
          </w:placeholder>
          <w:showingPlcHdr/>
          <w:text/>
        </w:sdtPr>
        <w:sdtContent>
          <w:r w:rsidR="00937D75" w:rsidRPr="002C334D">
            <w:rPr>
              <w:rStyle w:val="Tekstzastpczy"/>
              <w:color w:val="808080" w:themeColor="background1" w:themeShade="80"/>
            </w:rPr>
            <w:t>Numer</w:t>
          </w:r>
        </w:sdtContent>
      </w:sdt>
      <w:r w:rsidR="00360056" w:rsidRPr="00F23EC7">
        <w:t>/</w:t>
      </w:r>
      <w:sdt>
        <w:sdtPr>
          <w:id w:val="1860693168"/>
          <w:placeholder>
            <w:docPart w:val="A24E7521874644018CD3CE82AE96D6E9"/>
          </w:placeholder>
          <w:text/>
        </w:sdtPr>
        <w:sdtContent>
          <w:r w:rsidR="00DE7423">
            <w:t>25</w:t>
          </w:r>
        </w:sdtContent>
      </w:sdt>
    </w:p>
    <w:p w14:paraId="30F61EE3" w14:textId="77777777" w:rsidR="00360056" w:rsidRPr="00F23EC7" w:rsidRDefault="00360056" w:rsidP="00332227">
      <w:pPr>
        <w:pStyle w:val="Tytu"/>
        <w:jc w:val="right"/>
      </w:pPr>
      <w:r w:rsidRPr="00F23EC7">
        <w:t>ZARZĄDU WOJEWÓDZTWA ŚWIĘTOKRZYSKIEGO</w:t>
      </w:r>
    </w:p>
    <w:p w14:paraId="6D0BC294" w14:textId="37BB289E" w:rsidR="00360056" w:rsidRDefault="005C2AD8" w:rsidP="00332227">
      <w:pPr>
        <w:pStyle w:val="Tytu"/>
        <w:jc w:val="right"/>
        <w:rPr>
          <w:b w:val="0"/>
          <w:caps w:val="0"/>
        </w:rPr>
      </w:pPr>
      <w:r w:rsidRPr="0063588D">
        <w:rPr>
          <w:b w:val="0"/>
          <w:caps w:val="0"/>
        </w:rPr>
        <w:t>z dnia</w:t>
      </w:r>
      <w:r w:rsidR="00EB1D5D" w:rsidRPr="00EB1D5D">
        <w:rPr>
          <w:b w:val="0"/>
          <w:caps w:val="0"/>
        </w:rPr>
        <w:t xml:space="preserve"> </w:t>
      </w:r>
      <w:sdt>
        <w:sdtPr>
          <w:rPr>
            <w:b w:val="0"/>
            <w:caps w:val="0"/>
          </w:rPr>
          <w:id w:val="379143370"/>
          <w:placeholder>
            <w:docPart w:val="6C449C2622384734B7F8B340462DFD12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="00EB1D5D">
            <w:rPr>
              <w:rStyle w:val="Tekstzastpczy"/>
              <w:b w:val="0"/>
              <w:caps w:val="0"/>
            </w:rPr>
            <w:t>data</w:t>
          </w:r>
        </w:sdtContent>
      </w:sdt>
      <w:r w:rsidR="00132A79">
        <w:rPr>
          <w:b w:val="0"/>
          <w:caps w:val="0"/>
        </w:rPr>
        <w:t xml:space="preserve"> </w:t>
      </w:r>
      <w:r w:rsidRPr="0063588D">
        <w:rPr>
          <w:b w:val="0"/>
          <w:caps w:val="0"/>
        </w:rPr>
        <w:t>roku</w:t>
      </w:r>
    </w:p>
    <w:p w14:paraId="1F91FB18" w14:textId="77777777" w:rsidR="00480FB6" w:rsidRPr="00480FB6" w:rsidRDefault="00480FB6" w:rsidP="00480FB6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b/>
          <w:color w:val="auto"/>
          <w:sz w:val="22"/>
          <w:szCs w:val="22"/>
          <w:lang w:val="x-none" w:eastAsia="x-none"/>
        </w:rPr>
      </w:pPr>
      <w:r w:rsidRPr="00480FB6">
        <w:rPr>
          <w:rFonts w:eastAsia="Times New Roman" w:cs="Times New Roman"/>
          <w:b/>
          <w:color w:val="auto"/>
          <w:sz w:val="22"/>
          <w:szCs w:val="22"/>
          <w:lang w:val="x-none" w:eastAsia="x-none"/>
        </w:rPr>
        <w:t>Oświadczenie dotyczące przetwarzania danych osobowych</w:t>
      </w:r>
    </w:p>
    <w:p w14:paraId="3E5A90C6" w14:textId="77777777" w:rsidR="00480FB6" w:rsidRPr="00480FB6" w:rsidRDefault="00480FB6" w:rsidP="00480FB6">
      <w:pPr>
        <w:tabs>
          <w:tab w:val="left" w:pos="0"/>
        </w:tabs>
        <w:spacing w:before="0" w:line="240" w:lineRule="auto"/>
        <w:jc w:val="both"/>
        <w:rPr>
          <w:rFonts w:eastAsia="Times New Roman" w:cs="Times New Roman"/>
          <w:color w:val="auto"/>
          <w:sz w:val="22"/>
          <w:szCs w:val="22"/>
          <w:lang w:val="x-none" w:eastAsia="x-none"/>
        </w:rPr>
      </w:pPr>
    </w:p>
    <w:p w14:paraId="3370D997" w14:textId="3535C491" w:rsidR="00480FB6" w:rsidRPr="00480FB6" w:rsidRDefault="00480FB6" w:rsidP="00480FB6">
      <w:pPr>
        <w:spacing w:after="120" w:line="240" w:lineRule="auto"/>
        <w:jc w:val="both"/>
        <w:rPr>
          <w:rFonts w:eastAsia="Tahoma" w:cs="Times New Roman"/>
          <w:color w:val="auto"/>
          <w:sz w:val="22"/>
          <w:szCs w:val="22"/>
          <w:lang w:eastAsia="pl-PL"/>
        </w:rPr>
      </w:pPr>
      <w:r w:rsidRPr="00480FB6">
        <w:rPr>
          <w:rFonts w:eastAsia="Tahoma" w:cs="Times New Roman"/>
          <w:color w:val="auto"/>
          <w:sz w:val="22"/>
          <w:szCs w:val="22"/>
          <w:lang w:eastAsia="pl-PL"/>
        </w:rPr>
        <w:t xml:space="preserve">W związku z ubieganiem się o przyznanie stypendium w ramach </w:t>
      </w:r>
      <w:bookmarkStart w:id="0" w:name="_Hlk158625089"/>
      <w:r w:rsidRPr="00480FB6">
        <w:rPr>
          <w:rFonts w:eastAsia="Times New Roman" w:cs="Times New Roman"/>
          <w:i/>
          <w:iCs/>
          <w:color w:val="auto"/>
          <w:sz w:val="22"/>
          <w:szCs w:val="22"/>
          <w:lang w:eastAsia="pl-PL"/>
        </w:rPr>
        <w:t xml:space="preserve">Regulaminu przyznawania stypendiów dla studentów pierwszego roku publicznych uczelni </w:t>
      </w:r>
      <w:r w:rsidR="00721C8C">
        <w:rPr>
          <w:rFonts w:eastAsia="Times New Roman" w:cs="Times New Roman"/>
          <w:i/>
          <w:iCs/>
          <w:color w:val="auto"/>
          <w:sz w:val="22"/>
          <w:szCs w:val="22"/>
          <w:lang w:eastAsia="pl-PL"/>
        </w:rPr>
        <w:t>akademickich</w:t>
      </w:r>
      <w:r w:rsidRPr="00480FB6">
        <w:rPr>
          <w:rFonts w:eastAsia="Times New Roman" w:cs="Times New Roman"/>
          <w:i/>
          <w:iCs/>
          <w:color w:val="auto"/>
          <w:sz w:val="22"/>
          <w:szCs w:val="22"/>
          <w:lang w:eastAsia="pl-PL"/>
        </w:rPr>
        <w:t xml:space="preserve"> w województwie świętokrzyskim w roku akademickim 2025/2</w:t>
      </w:r>
      <w:bookmarkEnd w:id="0"/>
      <w:r w:rsidRPr="00480FB6">
        <w:rPr>
          <w:rFonts w:eastAsia="Times New Roman" w:cs="Times New Roman"/>
          <w:i/>
          <w:iCs/>
          <w:color w:val="auto"/>
          <w:sz w:val="22"/>
          <w:szCs w:val="22"/>
          <w:lang w:eastAsia="pl-PL"/>
        </w:rPr>
        <w:t>6</w:t>
      </w:r>
      <w:r w:rsidRPr="00480FB6">
        <w:rPr>
          <w:rFonts w:eastAsia="Tahoma" w:cs="Times New Roman"/>
          <w:bCs/>
          <w:color w:val="auto"/>
          <w:sz w:val="22"/>
          <w:szCs w:val="22"/>
          <w:lang w:eastAsia="pl-PL"/>
        </w:rPr>
        <w:t xml:space="preserve"> </w:t>
      </w:r>
      <w:r w:rsidRPr="00480FB6">
        <w:rPr>
          <w:rFonts w:eastAsia="Tahoma" w:cs="Times New Roman"/>
          <w:color w:val="auto"/>
          <w:sz w:val="22"/>
          <w:szCs w:val="22"/>
          <w:lang w:eastAsia="pl-PL"/>
        </w:rPr>
        <w:t>oświadczam, że przyjmuję do wiadomości, iż z</w:t>
      </w:r>
      <w:r w:rsidRPr="00480FB6">
        <w:rPr>
          <w:rFonts w:eastAsia="Times New Roman" w:cs="Times New Roman"/>
          <w:color w:val="000000"/>
          <w:sz w:val="22"/>
          <w:szCs w:val="22"/>
          <w:lang w:eastAsia="pl-PL"/>
        </w:rPr>
        <w:t xml:space="preserve">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480FB6">
        <w:rPr>
          <w:rFonts w:eastAsia="Times New Roman" w:cs="Times New Roman"/>
          <w:color w:val="000000"/>
          <w:sz w:val="22"/>
          <w:szCs w:val="22"/>
          <w:lang w:eastAsia="pl-PL"/>
        </w:rPr>
        <w:t>późn</w:t>
      </w:r>
      <w:proofErr w:type="spellEnd"/>
      <w:r w:rsidRPr="00480FB6">
        <w:rPr>
          <w:rFonts w:eastAsia="Times New Roman" w:cs="Times New Roman"/>
          <w:color w:val="000000"/>
          <w:sz w:val="22"/>
          <w:szCs w:val="22"/>
          <w:lang w:eastAsia="pl-PL"/>
        </w:rPr>
        <w:t>. zm.), zwanego dalej „RODO”:</w:t>
      </w:r>
    </w:p>
    <w:p w14:paraId="0B5851A5" w14:textId="77777777" w:rsidR="00480FB6" w:rsidRPr="00480FB6" w:rsidRDefault="00480FB6" w:rsidP="00480FB6">
      <w:pPr>
        <w:numPr>
          <w:ilvl w:val="0"/>
          <w:numId w:val="6"/>
        </w:numPr>
        <w:spacing w:before="0" w:after="120" w:line="240" w:lineRule="auto"/>
        <w:jc w:val="both"/>
        <w:rPr>
          <w:rFonts w:eastAsia="Calibri" w:cs="Times New Roman"/>
          <w:b/>
          <w:bCs/>
          <w:color w:val="000000"/>
          <w:sz w:val="22"/>
          <w:szCs w:val="22"/>
        </w:rPr>
      </w:pPr>
      <w:r w:rsidRPr="00480FB6">
        <w:rPr>
          <w:rFonts w:eastAsia="Calibri" w:cs="Times New Roman"/>
          <w:b/>
          <w:bCs/>
          <w:color w:val="000000"/>
          <w:sz w:val="22"/>
          <w:szCs w:val="22"/>
        </w:rPr>
        <w:t>Administrator danych osobowych</w:t>
      </w:r>
    </w:p>
    <w:p w14:paraId="5640EDF9" w14:textId="064FC214" w:rsidR="00480FB6" w:rsidRPr="00480FB6" w:rsidRDefault="00480FB6" w:rsidP="00480FB6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szCs w:val="22"/>
          <w:lang w:eastAsia="pl-PL"/>
        </w:rPr>
      </w:pPr>
      <w:r w:rsidRPr="00480FB6">
        <w:rPr>
          <w:rFonts w:eastAsia="Times New Roman" w:cs="Times New Roman"/>
          <w:color w:val="000000"/>
          <w:sz w:val="22"/>
          <w:szCs w:val="22"/>
          <w:lang w:eastAsia="pl-PL"/>
        </w:rPr>
        <w:t xml:space="preserve">Administratorem moich danych osobowych jest Zarząd Województwa Świętokrzyskiego z siedzibą w Kielcach, al. IX Wieków Kielc 3, 25-516 Kielce, e-mail: </w:t>
      </w:r>
      <w:hyperlink r:id="rId7" w:history="1">
        <w:r w:rsidRPr="00480FB6">
          <w:rPr>
            <w:rFonts w:eastAsia="Times New Roman" w:cs="Times New Roman"/>
            <w:color w:val="0000FF"/>
            <w:sz w:val="22"/>
            <w:szCs w:val="22"/>
            <w:u w:val="single"/>
            <w:lang w:eastAsia="pl-PL"/>
          </w:rPr>
          <w:t>urzad.marszalkowski@sejmik.kielce.pl</w:t>
        </w:r>
      </w:hyperlink>
      <w:r>
        <w:rPr>
          <w:rFonts w:eastAsia="Times New Roman" w:cs="Times New Roman"/>
          <w:color w:val="auto"/>
          <w:lang w:eastAsia="pl-PL"/>
        </w:rPr>
        <w:t xml:space="preserve">, </w:t>
      </w:r>
      <w:r w:rsidRPr="00480FB6">
        <w:rPr>
          <w:rFonts w:eastAsia="Times New Roman" w:cs="Times New Roman"/>
          <w:color w:val="000000"/>
          <w:sz w:val="22"/>
          <w:szCs w:val="22"/>
          <w:lang w:eastAsia="pl-PL"/>
        </w:rPr>
        <w:t>tel.: 41/395-10-00, fax.: 41/344-52-65</w:t>
      </w:r>
      <w:r>
        <w:rPr>
          <w:rFonts w:eastAsia="Times New Roman" w:cs="Times New Roman"/>
          <w:color w:val="000000"/>
          <w:sz w:val="22"/>
          <w:szCs w:val="22"/>
          <w:lang w:eastAsia="pl-PL"/>
        </w:rPr>
        <w:t>.</w:t>
      </w:r>
    </w:p>
    <w:p w14:paraId="13F64ACB" w14:textId="77777777" w:rsidR="00480FB6" w:rsidRPr="00480FB6" w:rsidRDefault="00480FB6" w:rsidP="00480FB6">
      <w:pPr>
        <w:numPr>
          <w:ilvl w:val="0"/>
          <w:numId w:val="6"/>
        </w:numPr>
        <w:spacing w:before="0" w:after="120" w:line="240" w:lineRule="auto"/>
        <w:jc w:val="both"/>
        <w:rPr>
          <w:rFonts w:eastAsia="Calibri" w:cs="Times New Roman"/>
          <w:b/>
          <w:bCs/>
          <w:color w:val="000000"/>
          <w:sz w:val="22"/>
          <w:szCs w:val="22"/>
        </w:rPr>
      </w:pPr>
      <w:r w:rsidRPr="00480FB6">
        <w:rPr>
          <w:rFonts w:eastAsia="Calibri" w:cs="Times New Roman"/>
          <w:b/>
          <w:bCs/>
          <w:color w:val="000000"/>
          <w:sz w:val="22"/>
          <w:szCs w:val="22"/>
        </w:rPr>
        <w:t>Dane kontaktowe Inspektora Ochrony Danych</w:t>
      </w:r>
    </w:p>
    <w:p w14:paraId="6A9FFF59" w14:textId="77777777" w:rsidR="00480FB6" w:rsidRPr="00480FB6" w:rsidRDefault="00480FB6" w:rsidP="00480FB6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szCs w:val="22"/>
          <w:lang w:eastAsia="pl-PL"/>
        </w:rPr>
      </w:pPr>
      <w:r w:rsidRPr="00480FB6">
        <w:rPr>
          <w:rFonts w:eastAsia="Times New Roman" w:cs="Times New Roman"/>
          <w:color w:val="000000"/>
          <w:sz w:val="22"/>
          <w:szCs w:val="22"/>
          <w:lang w:eastAsia="pl-PL"/>
        </w:rPr>
        <w:t xml:space="preserve">Wyznaczono Inspektora Ochrony Danych, z którym można skontaktować się we wszystkich sprawach dotyczących przetwarzania moich danych osobowych oraz korzystania z praw związanych z przetwarzaniem danych osobowych e-mailem: </w:t>
      </w:r>
      <w:hyperlink r:id="rId8" w:history="1">
        <w:r w:rsidRPr="00480FB6">
          <w:rPr>
            <w:rFonts w:eastAsia="Times New Roman" w:cs="Times New Roman"/>
            <w:color w:val="0000FF"/>
            <w:sz w:val="22"/>
            <w:szCs w:val="22"/>
            <w:u w:val="single"/>
            <w:lang w:eastAsia="pl-PL"/>
          </w:rPr>
          <w:t>iod@sejmik.kielce.pl</w:t>
        </w:r>
      </w:hyperlink>
      <w:r w:rsidRPr="00480FB6">
        <w:rPr>
          <w:rFonts w:eastAsia="Times New Roman" w:cs="Times New Roman"/>
          <w:color w:val="000000"/>
          <w:sz w:val="22"/>
          <w:szCs w:val="22"/>
          <w:lang w:eastAsia="pl-PL"/>
        </w:rPr>
        <w:t xml:space="preserve"> lub pisemnie na adres: Inspektor Ochrony Danych, Urząd Marszałkowski Województwa Świętokrzyskiego w Kielcach, al. IX Wieków Kielc 3, 25-516 Kielce. </w:t>
      </w:r>
    </w:p>
    <w:p w14:paraId="1713DC9D" w14:textId="77777777" w:rsidR="00480FB6" w:rsidRPr="00480FB6" w:rsidRDefault="00480FB6" w:rsidP="00480FB6">
      <w:pPr>
        <w:numPr>
          <w:ilvl w:val="0"/>
          <w:numId w:val="6"/>
        </w:numPr>
        <w:spacing w:before="0" w:after="120" w:line="240" w:lineRule="auto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>Cele przetwarzania danych osobowych</w:t>
      </w:r>
    </w:p>
    <w:p w14:paraId="7003405C" w14:textId="272296CE" w:rsidR="00480FB6" w:rsidRPr="00480FB6" w:rsidRDefault="00480FB6" w:rsidP="00480FB6">
      <w:pPr>
        <w:spacing w:after="120" w:line="240" w:lineRule="auto"/>
        <w:jc w:val="both"/>
        <w:rPr>
          <w:rFonts w:eastAsia="Times New Roman" w:cs="Times New Roman"/>
          <w:b/>
          <w:bCs/>
          <w:color w:val="auto"/>
          <w:lang w:eastAsia="pl-PL"/>
        </w:rPr>
      </w:pPr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t>Moje dane osobowe będą przetwarzane</w:t>
      </w:r>
      <w:bookmarkStart w:id="1" w:name="_Hlk130459392"/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t xml:space="preserve"> w związku z wypełnieniem obowiązku prawnego ciążącego na Administratorze związanego z wykonywaniem zadań związanych z procesem realizacji założeń </w:t>
      </w:r>
      <w:r w:rsidRPr="00480FB6">
        <w:rPr>
          <w:rFonts w:eastAsia="Times New Roman" w:cs="Times New Roman"/>
          <w:i/>
          <w:iCs/>
          <w:color w:val="auto"/>
          <w:sz w:val="22"/>
          <w:szCs w:val="22"/>
          <w:lang w:eastAsia="pl-PL"/>
        </w:rPr>
        <w:t xml:space="preserve">Regulaminu przyznawania stypendiów dla studentów pierwszego roku publicznych uczelni </w:t>
      </w:r>
      <w:r w:rsidR="00721C8C">
        <w:rPr>
          <w:rFonts w:eastAsia="Times New Roman" w:cs="Times New Roman"/>
          <w:i/>
          <w:iCs/>
          <w:color w:val="auto"/>
          <w:sz w:val="22"/>
          <w:szCs w:val="22"/>
          <w:lang w:eastAsia="pl-PL"/>
        </w:rPr>
        <w:t>akademickich</w:t>
      </w:r>
      <w:r w:rsidRPr="00480FB6">
        <w:rPr>
          <w:rFonts w:eastAsia="Times New Roman" w:cs="Times New Roman"/>
          <w:i/>
          <w:iCs/>
          <w:color w:val="auto"/>
          <w:sz w:val="22"/>
          <w:szCs w:val="22"/>
          <w:lang w:eastAsia="pl-PL"/>
        </w:rPr>
        <w:t xml:space="preserve"> w województwie świętokrzyskim w roku akademickim 2025/26</w:t>
      </w:r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t xml:space="preserve">, w szczególności zaś zadań związanych z aplikowaniem </w:t>
      </w:r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br/>
        <w:t xml:space="preserve">o przyznanie stypendium, rozpatrzeniem wniosku, zawarciem umowy, realizacją umowy, przyznaniem </w:t>
      </w:r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br/>
        <w:t>i wypłaceniem stypendium, monitorowaniem, sprawozdawczością, komunikacją, publikacją, ewaluacją, zarządzaniem finansowym, rozliczeniem, kontrolą i audytem, w stosownych przypadkach, do celów określenia kwalifikowalności uczestników oraz archiwizacją dokumentacji.</w:t>
      </w:r>
      <w:bookmarkEnd w:id="1"/>
    </w:p>
    <w:p w14:paraId="47C8F4A5" w14:textId="77777777" w:rsidR="00480FB6" w:rsidRPr="00480FB6" w:rsidRDefault="00480FB6" w:rsidP="00480FB6">
      <w:pPr>
        <w:numPr>
          <w:ilvl w:val="0"/>
          <w:numId w:val="6"/>
        </w:numPr>
        <w:spacing w:before="0" w:after="120" w:line="240" w:lineRule="auto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>Podstawa prawna przetwarzania danych osobowych</w:t>
      </w:r>
    </w:p>
    <w:p w14:paraId="035E3516" w14:textId="77777777" w:rsidR="00480FB6" w:rsidRPr="00480FB6" w:rsidRDefault="00480FB6" w:rsidP="00480FB6">
      <w:pPr>
        <w:autoSpaceDE w:val="0"/>
        <w:autoSpaceDN w:val="0"/>
        <w:spacing w:after="120" w:line="240" w:lineRule="auto"/>
        <w:jc w:val="both"/>
        <w:rPr>
          <w:rFonts w:eastAsia="Calibri" w:cs="Times New Roman"/>
          <w:color w:val="000000"/>
          <w:sz w:val="22"/>
          <w:szCs w:val="22"/>
        </w:rPr>
      </w:pPr>
      <w:r w:rsidRPr="00480FB6">
        <w:rPr>
          <w:rFonts w:eastAsia="Calibri" w:cs="Times New Roman"/>
          <w:color w:val="000000"/>
          <w:sz w:val="22"/>
          <w:szCs w:val="22"/>
        </w:rPr>
        <w:t xml:space="preserve">Podstawą prawną przetwarzania moich danych osobowych jest: </w:t>
      </w:r>
    </w:p>
    <w:p w14:paraId="502749FC" w14:textId="77777777" w:rsidR="00480FB6" w:rsidRPr="00480FB6" w:rsidRDefault="00480FB6" w:rsidP="00480FB6">
      <w:pPr>
        <w:numPr>
          <w:ilvl w:val="0"/>
          <w:numId w:val="7"/>
        </w:numPr>
        <w:autoSpaceDE w:val="0"/>
        <w:autoSpaceDN w:val="0"/>
        <w:spacing w:before="0" w:after="120" w:line="240" w:lineRule="auto"/>
        <w:jc w:val="both"/>
        <w:rPr>
          <w:rFonts w:eastAsia="Calibri" w:cs="Times New Roman"/>
          <w:color w:val="000000"/>
          <w:sz w:val="22"/>
          <w:szCs w:val="22"/>
        </w:rPr>
      </w:pPr>
      <w:r w:rsidRPr="00480FB6">
        <w:rPr>
          <w:rFonts w:eastAsia="Calibri" w:cs="Times New Roman"/>
          <w:color w:val="000000"/>
          <w:sz w:val="22"/>
          <w:szCs w:val="22"/>
        </w:rPr>
        <w:t>art. 6 ust. 1 lit. c) RODO - przetwarzanie jest niezbędne do wypełnienia obowiązku prawnego w związku z:</w:t>
      </w:r>
    </w:p>
    <w:p w14:paraId="0E4E1CD8" w14:textId="77777777" w:rsidR="00480FB6" w:rsidRPr="00480FB6" w:rsidRDefault="00480FB6" w:rsidP="00480FB6">
      <w:pPr>
        <w:numPr>
          <w:ilvl w:val="1"/>
          <w:numId w:val="7"/>
        </w:numPr>
        <w:autoSpaceDE w:val="0"/>
        <w:autoSpaceDN w:val="0"/>
        <w:spacing w:before="0" w:line="240" w:lineRule="auto"/>
        <w:jc w:val="both"/>
        <w:rPr>
          <w:rFonts w:eastAsia="Calibri" w:cs="Times New Roman"/>
          <w:color w:val="000000"/>
          <w:sz w:val="22"/>
          <w:szCs w:val="22"/>
        </w:rPr>
      </w:pPr>
      <w:r w:rsidRPr="00480FB6">
        <w:rPr>
          <w:rFonts w:eastAsia="Calibri" w:cs="Times New Roman"/>
          <w:color w:val="000000"/>
          <w:sz w:val="22"/>
          <w:szCs w:val="22"/>
        </w:rPr>
        <w:t>art. 14 ust. 1 pkt. 1 i art. 18 pkt. 19a ustawy z dnia 5 czerwca 1998 r. o samorządzie województwa (</w:t>
      </w:r>
      <w:proofErr w:type="spellStart"/>
      <w:r w:rsidRPr="00480FB6">
        <w:rPr>
          <w:rFonts w:eastAsia="Calibri" w:cs="Times New Roman"/>
          <w:color w:val="000000"/>
          <w:sz w:val="22"/>
          <w:szCs w:val="22"/>
        </w:rPr>
        <w:t>t.j</w:t>
      </w:r>
      <w:proofErr w:type="spellEnd"/>
      <w:r w:rsidRPr="00480FB6">
        <w:rPr>
          <w:rFonts w:eastAsia="Calibri" w:cs="Times New Roman"/>
          <w:color w:val="000000"/>
          <w:sz w:val="22"/>
          <w:szCs w:val="22"/>
        </w:rPr>
        <w:t>. Dz. U. z 2025 r. poz. 581),</w:t>
      </w:r>
    </w:p>
    <w:p w14:paraId="65B54B34" w14:textId="77777777" w:rsidR="00480FB6" w:rsidRPr="00480FB6" w:rsidRDefault="00480FB6" w:rsidP="00480FB6">
      <w:pPr>
        <w:numPr>
          <w:ilvl w:val="1"/>
          <w:numId w:val="7"/>
        </w:numPr>
        <w:autoSpaceDE w:val="0"/>
        <w:autoSpaceDN w:val="0"/>
        <w:spacing w:before="0" w:line="240" w:lineRule="auto"/>
        <w:jc w:val="both"/>
        <w:rPr>
          <w:rFonts w:eastAsia="Calibri" w:cs="Times New Roman"/>
          <w:color w:val="000000"/>
          <w:sz w:val="22"/>
          <w:szCs w:val="22"/>
        </w:rPr>
      </w:pPr>
      <w:r w:rsidRPr="00480FB6">
        <w:rPr>
          <w:rFonts w:eastAsia="Calibri" w:cs="Times New Roman"/>
          <w:color w:val="000000"/>
          <w:sz w:val="22"/>
          <w:szCs w:val="22"/>
        </w:rPr>
        <w:t xml:space="preserve">art. 86 i 96 ustawy z dnia 20 lipca 2018 r. - Prawo o szkolnictwie wyższym i nauce (Dz. U. z 2024 r. poz. 1571, z </w:t>
      </w:r>
      <w:proofErr w:type="spellStart"/>
      <w:r w:rsidRPr="00480FB6">
        <w:rPr>
          <w:rFonts w:eastAsia="Calibri" w:cs="Times New Roman"/>
          <w:color w:val="000000"/>
          <w:sz w:val="22"/>
          <w:szCs w:val="22"/>
        </w:rPr>
        <w:t>późn</w:t>
      </w:r>
      <w:proofErr w:type="spellEnd"/>
      <w:r w:rsidRPr="00480FB6">
        <w:rPr>
          <w:rFonts w:eastAsia="Calibri" w:cs="Times New Roman"/>
          <w:color w:val="000000"/>
          <w:sz w:val="22"/>
          <w:szCs w:val="22"/>
        </w:rPr>
        <w:t>. zm.),</w:t>
      </w:r>
    </w:p>
    <w:p w14:paraId="771307B1" w14:textId="4C936D22" w:rsidR="00480FB6" w:rsidRPr="00480FB6" w:rsidRDefault="00480FB6" w:rsidP="00480FB6">
      <w:pPr>
        <w:numPr>
          <w:ilvl w:val="1"/>
          <w:numId w:val="7"/>
        </w:numPr>
        <w:autoSpaceDE w:val="0"/>
        <w:autoSpaceDN w:val="0"/>
        <w:spacing w:before="0" w:line="240" w:lineRule="auto"/>
        <w:jc w:val="both"/>
        <w:rPr>
          <w:rFonts w:eastAsia="Calibri" w:cs="Times New Roman"/>
          <w:color w:val="000000"/>
          <w:sz w:val="22"/>
          <w:szCs w:val="22"/>
        </w:rPr>
      </w:pPr>
      <w:r w:rsidRPr="00480FB6">
        <w:rPr>
          <w:rFonts w:eastAsia="Calibri" w:cs="Times New Roman"/>
          <w:color w:val="000000"/>
          <w:sz w:val="22"/>
          <w:szCs w:val="22"/>
        </w:rPr>
        <w:t>uchwałą Nr XIV/18</w:t>
      </w:r>
      <w:r w:rsidR="00721C8C">
        <w:rPr>
          <w:rFonts w:eastAsia="Calibri" w:cs="Times New Roman"/>
          <w:color w:val="000000"/>
          <w:sz w:val="22"/>
          <w:szCs w:val="22"/>
        </w:rPr>
        <w:t>9</w:t>
      </w:r>
      <w:r w:rsidRPr="00480FB6">
        <w:rPr>
          <w:rFonts w:eastAsia="Calibri" w:cs="Times New Roman"/>
          <w:color w:val="000000"/>
          <w:sz w:val="22"/>
          <w:szCs w:val="22"/>
        </w:rPr>
        <w:t xml:space="preserve">/25 Sejmiku Województwa Świętokrzyskiego z dnia 24 kwietnia 2025 r. w sprawie przyjęcia </w:t>
      </w:r>
      <w:r w:rsidRPr="00480FB6">
        <w:rPr>
          <w:rFonts w:eastAsia="Calibri" w:cs="Times New Roman"/>
          <w:i/>
          <w:iCs/>
          <w:color w:val="000000"/>
          <w:sz w:val="22"/>
          <w:szCs w:val="22"/>
        </w:rPr>
        <w:t xml:space="preserve">Regulaminu przyznawania stypendiów dla studentów pierwszego roku publicznych uczelni </w:t>
      </w:r>
      <w:r w:rsidR="00721C8C">
        <w:rPr>
          <w:rFonts w:eastAsia="Calibri" w:cs="Times New Roman"/>
          <w:i/>
          <w:iCs/>
          <w:color w:val="000000"/>
          <w:sz w:val="22"/>
          <w:szCs w:val="22"/>
        </w:rPr>
        <w:t>akademickich</w:t>
      </w:r>
      <w:r w:rsidRPr="00480FB6">
        <w:rPr>
          <w:rFonts w:eastAsia="Calibri" w:cs="Times New Roman"/>
          <w:i/>
          <w:iCs/>
          <w:color w:val="000000"/>
          <w:sz w:val="22"/>
          <w:szCs w:val="22"/>
        </w:rPr>
        <w:t xml:space="preserve"> w województwie świętokrzyskim w roku akademickim 2025/26</w:t>
      </w:r>
      <w:r w:rsidRPr="00480FB6">
        <w:rPr>
          <w:rFonts w:eastAsia="Calibri" w:cs="Times New Roman"/>
          <w:color w:val="000000"/>
          <w:sz w:val="22"/>
          <w:szCs w:val="22"/>
        </w:rPr>
        <w:t xml:space="preserve"> oraz</w:t>
      </w:r>
    </w:p>
    <w:p w14:paraId="301B1088" w14:textId="77777777" w:rsidR="00480FB6" w:rsidRPr="00480FB6" w:rsidRDefault="00480FB6" w:rsidP="00480FB6">
      <w:pPr>
        <w:numPr>
          <w:ilvl w:val="1"/>
          <w:numId w:val="7"/>
        </w:numPr>
        <w:autoSpaceDE w:val="0"/>
        <w:autoSpaceDN w:val="0"/>
        <w:spacing w:before="0" w:after="120" w:line="240" w:lineRule="auto"/>
        <w:ind w:left="714" w:hanging="357"/>
        <w:jc w:val="both"/>
        <w:rPr>
          <w:rFonts w:eastAsia="Calibri" w:cs="Times New Roman"/>
          <w:color w:val="000000"/>
          <w:sz w:val="22"/>
          <w:szCs w:val="22"/>
        </w:rPr>
      </w:pPr>
      <w:r w:rsidRPr="00480FB6">
        <w:rPr>
          <w:rFonts w:eastAsia="Calibri" w:cs="Times New Roman"/>
          <w:color w:val="000000"/>
          <w:sz w:val="22"/>
          <w:szCs w:val="22"/>
        </w:rPr>
        <w:t xml:space="preserve">ustawą z dnia 14 lipca 1983 r. o narodowym zasobie archiwalnym i archiwach (Dz. U. z 2020 r. poz. 164, z </w:t>
      </w:r>
      <w:proofErr w:type="spellStart"/>
      <w:r w:rsidRPr="00480FB6">
        <w:rPr>
          <w:rFonts w:eastAsia="Calibri" w:cs="Times New Roman"/>
          <w:color w:val="000000"/>
          <w:sz w:val="22"/>
          <w:szCs w:val="22"/>
        </w:rPr>
        <w:t>późn</w:t>
      </w:r>
      <w:proofErr w:type="spellEnd"/>
      <w:r w:rsidRPr="00480FB6">
        <w:rPr>
          <w:rFonts w:eastAsia="Calibri" w:cs="Times New Roman"/>
          <w:color w:val="000000"/>
          <w:sz w:val="22"/>
          <w:szCs w:val="22"/>
        </w:rPr>
        <w:t>. zm.).</w:t>
      </w:r>
    </w:p>
    <w:p w14:paraId="1955F55E" w14:textId="77777777" w:rsidR="00480FB6" w:rsidRPr="00480FB6" w:rsidRDefault="00480FB6" w:rsidP="00480FB6">
      <w:pPr>
        <w:numPr>
          <w:ilvl w:val="0"/>
          <w:numId w:val="7"/>
        </w:numPr>
        <w:autoSpaceDE w:val="0"/>
        <w:autoSpaceDN w:val="0"/>
        <w:spacing w:before="0" w:after="120" w:line="240" w:lineRule="auto"/>
        <w:jc w:val="both"/>
        <w:rPr>
          <w:rFonts w:eastAsia="Calibri" w:cs="Times New Roman"/>
          <w:color w:val="000000"/>
          <w:sz w:val="22"/>
          <w:szCs w:val="22"/>
        </w:rPr>
      </w:pPr>
      <w:r w:rsidRPr="00480FB6">
        <w:rPr>
          <w:rFonts w:eastAsia="Calibri" w:cs="Times New Roman"/>
          <w:color w:val="000000"/>
          <w:sz w:val="22"/>
          <w:szCs w:val="22"/>
        </w:rPr>
        <w:t>Jeżeli przetwarzanie moich danych osobowych jest niezbędne do wykonania umowy, której będę stroną lub do podjęcia działań na moje żądanie przed zawarciem umowy, podstawą prawną przetwarzania jest art. 6 ust. 1 lit. b RODO.</w:t>
      </w:r>
    </w:p>
    <w:p w14:paraId="11B2E753" w14:textId="77777777" w:rsidR="00480FB6" w:rsidRPr="00480FB6" w:rsidRDefault="00480FB6" w:rsidP="00480FB6">
      <w:pPr>
        <w:numPr>
          <w:ilvl w:val="0"/>
          <w:numId w:val="7"/>
        </w:numPr>
        <w:autoSpaceDE w:val="0"/>
        <w:autoSpaceDN w:val="0"/>
        <w:spacing w:before="0" w:after="120" w:line="240" w:lineRule="auto"/>
        <w:jc w:val="both"/>
        <w:rPr>
          <w:rFonts w:eastAsia="Calibri" w:cs="Times New Roman"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>Przetwarzanie mojej danej osobowej, tj. wizerunku w celu informacyjnym i promocyjnym odbywa się na podstawie wyrażonej przeze mnie zgody (art. 6 ust. 1 lit. a RODO).</w:t>
      </w:r>
    </w:p>
    <w:p w14:paraId="17611C45" w14:textId="77777777" w:rsidR="00480FB6" w:rsidRDefault="00480FB6" w:rsidP="00480FB6">
      <w:pPr>
        <w:autoSpaceDE w:val="0"/>
        <w:autoSpaceDN w:val="0"/>
        <w:spacing w:after="120" w:line="240" w:lineRule="auto"/>
        <w:jc w:val="both"/>
        <w:rPr>
          <w:rFonts w:eastAsia="Calibri" w:cs="Times New Roman"/>
          <w:color w:val="000000"/>
          <w:sz w:val="22"/>
          <w:szCs w:val="22"/>
        </w:rPr>
      </w:pPr>
    </w:p>
    <w:p w14:paraId="5F997537" w14:textId="77777777" w:rsidR="00B52103" w:rsidRPr="00480FB6" w:rsidRDefault="00B52103" w:rsidP="00480FB6">
      <w:pPr>
        <w:autoSpaceDE w:val="0"/>
        <w:autoSpaceDN w:val="0"/>
        <w:spacing w:after="120" w:line="240" w:lineRule="auto"/>
        <w:jc w:val="both"/>
        <w:rPr>
          <w:rFonts w:eastAsia="Calibri" w:cs="Times New Roman"/>
          <w:color w:val="000000"/>
          <w:sz w:val="22"/>
          <w:szCs w:val="22"/>
        </w:rPr>
      </w:pPr>
    </w:p>
    <w:p w14:paraId="038630A0" w14:textId="77777777" w:rsidR="00480FB6" w:rsidRPr="00480FB6" w:rsidRDefault="00480FB6" w:rsidP="00480FB6">
      <w:pPr>
        <w:numPr>
          <w:ilvl w:val="0"/>
          <w:numId w:val="6"/>
        </w:numPr>
        <w:spacing w:before="0" w:after="120" w:line="276" w:lineRule="auto"/>
        <w:ind w:left="357" w:hanging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lastRenderedPageBreak/>
        <w:t xml:space="preserve">Kategorie odnośnych danych osobowych </w:t>
      </w:r>
    </w:p>
    <w:p w14:paraId="4E042E62" w14:textId="77777777" w:rsidR="00480FB6" w:rsidRPr="00480FB6" w:rsidRDefault="00480FB6" w:rsidP="00480FB6">
      <w:pPr>
        <w:spacing w:after="120" w:line="240" w:lineRule="auto"/>
        <w:ind w:left="357"/>
        <w:jc w:val="both"/>
        <w:rPr>
          <w:rFonts w:eastAsia="Calibri" w:cs="Times New Roman"/>
          <w:b/>
          <w:bCs/>
          <w:strike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 xml:space="preserve">Administrator będzie przetwarzał moje dane osobowe zawarte m.in. we wniosku o przyznanie stypendium, a w przypadku zawarcia ze mną umowy stypendialnej, również nr rachunku bankowego w związku z koniecznością wypłaty stypendium. </w:t>
      </w:r>
    </w:p>
    <w:p w14:paraId="117451A7" w14:textId="77777777" w:rsidR="00480FB6" w:rsidRPr="00480FB6" w:rsidRDefault="00480FB6" w:rsidP="00480FB6">
      <w:pPr>
        <w:numPr>
          <w:ilvl w:val="0"/>
          <w:numId w:val="6"/>
        </w:numPr>
        <w:spacing w:before="0" w:after="120" w:line="276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>Odbiorcy danych osobowych</w:t>
      </w:r>
    </w:p>
    <w:p w14:paraId="366D244C" w14:textId="77777777" w:rsidR="00480FB6" w:rsidRPr="00480FB6" w:rsidRDefault="00480FB6" w:rsidP="00480FB6">
      <w:pPr>
        <w:spacing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 xml:space="preserve">Moje dane osobowe mogą zostać ujawnione m.in. innym podmiotom na podstawie przepisów prawa, </w:t>
      </w:r>
      <w:r w:rsidRPr="00480FB6">
        <w:rPr>
          <w:rFonts w:eastAsia="Calibri" w:cs="Times New Roman"/>
          <w:color w:val="auto"/>
          <w:sz w:val="22"/>
          <w:szCs w:val="22"/>
        </w:rPr>
        <w:br/>
        <w:t xml:space="preserve">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 oraz bankowym w zakresie realizacji płatności. </w:t>
      </w:r>
      <w:r w:rsidRPr="00480FB6">
        <w:rPr>
          <w:rFonts w:eastAsia="Calibri" w:cs="Times New Roman"/>
          <w:iCs/>
          <w:color w:val="auto"/>
          <w:sz w:val="22"/>
          <w:szCs w:val="22"/>
        </w:rPr>
        <w:t xml:space="preserve">Ponadto, w zakresie stanowiącym informację publiczną, moje dane osobowe mogą być ujawniane każdemu zainteresowanemu taką informacją lub publikowane w BIP UMWŚ w Kielcach. </w:t>
      </w:r>
    </w:p>
    <w:p w14:paraId="14164D08" w14:textId="77777777" w:rsidR="00480FB6" w:rsidRPr="00480FB6" w:rsidRDefault="00480FB6" w:rsidP="00480FB6">
      <w:pPr>
        <w:numPr>
          <w:ilvl w:val="0"/>
          <w:numId w:val="6"/>
        </w:numPr>
        <w:spacing w:before="0" w:after="120" w:line="276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>Przekazanie danych osobowych do państwa trzeciego lub organizacji międzynarodowej</w:t>
      </w:r>
    </w:p>
    <w:p w14:paraId="3695E215" w14:textId="77777777" w:rsidR="00480FB6" w:rsidRPr="00480FB6" w:rsidRDefault="00480FB6" w:rsidP="00480FB6">
      <w:pPr>
        <w:spacing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>Moje dane osobowe nie będą przekazywane do państwa trzeciego, ani do organizacji międzynarodowej.</w:t>
      </w:r>
    </w:p>
    <w:p w14:paraId="2F0EFF9E" w14:textId="77777777" w:rsidR="00480FB6" w:rsidRPr="00480FB6" w:rsidRDefault="00480FB6" w:rsidP="00480FB6">
      <w:pPr>
        <w:numPr>
          <w:ilvl w:val="0"/>
          <w:numId w:val="6"/>
        </w:numPr>
        <w:spacing w:before="0"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 xml:space="preserve">Okres przechowywania danych osobowych </w:t>
      </w:r>
    </w:p>
    <w:p w14:paraId="6D712EE1" w14:textId="77777777" w:rsidR="00480FB6" w:rsidRPr="00480FB6" w:rsidRDefault="00480FB6" w:rsidP="00480FB6">
      <w:pPr>
        <w:spacing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 xml:space="preserve">Moje dane osobowe będą przetwarzane przez okres niezbędny do realizacji celów o których mowa w pkt 3  powyżej, a następnie będą archiwizowane zgodnie z obowiązującymi przepisami prawa. </w:t>
      </w:r>
    </w:p>
    <w:p w14:paraId="2A206FD1" w14:textId="77777777" w:rsidR="00480FB6" w:rsidRPr="00480FB6" w:rsidRDefault="00480FB6" w:rsidP="00480FB6">
      <w:pPr>
        <w:numPr>
          <w:ilvl w:val="0"/>
          <w:numId w:val="6"/>
        </w:numPr>
        <w:spacing w:before="0"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>Prawa osoby, której dane dotyczą</w:t>
      </w:r>
    </w:p>
    <w:p w14:paraId="396E64FD" w14:textId="77777777" w:rsidR="00480FB6" w:rsidRPr="00480FB6" w:rsidRDefault="00480FB6" w:rsidP="00480FB6">
      <w:pPr>
        <w:spacing w:after="120" w:line="240" w:lineRule="auto"/>
        <w:ind w:left="357"/>
        <w:jc w:val="both"/>
        <w:rPr>
          <w:rFonts w:eastAsia="Calibri" w:cs="Times New Roman"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 xml:space="preserve">Jeśli podstawą przetwarzania moich danych osobowych są art. 6 ust. 1 lit. c RODO, posiadam prawo dostępu do treści danych osobowych i uzyskania ich kopii (art. 15 RODO), prawo do sprostowania danych (art. 16 RODO), prawo do ograniczenia przetwarzania (art. 18 RODO). Jeżeli natomiast postawą przetwarzania moich danych osobowych jest art. 6 ust. 1 lit. b i a RODO, posiadam dodatkowo prawo do usunięcia danych („prawo do bycia zapomnianym”), z zastrzeżeniem wyjątków wynikających z tego przepisu prawa (art. 17 RODO) oraz prawo do przenoszenia danych (art. 20 RODO). </w:t>
      </w:r>
    </w:p>
    <w:p w14:paraId="5B25235D" w14:textId="77777777" w:rsidR="00480FB6" w:rsidRPr="00480FB6" w:rsidRDefault="00480FB6" w:rsidP="00480FB6">
      <w:pPr>
        <w:spacing w:after="120" w:line="240" w:lineRule="auto"/>
        <w:ind w:left="357"/>
        <w:jc w:val="both"/>
        <w:rPr>
          <w:rFonts w:eastAsia="Calibri" w:cs="Times New Roman"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>Mam prawo do cofnięcia zgody w dowolnym momencie poprzez przesłanie stosownego wniosku na adres Administratora. Cofnięcie zgody nie wpływa na zgodność z prawem przetwarzania, którego dokonano na podstawie zgody przed jej cofnięciem.</w:t>
      </w:r>
    </w:p>
    <w:p w14:paraId="3ACA7E61" w14:textId="77777777" w:rsidR="00480FB6" w:rsidRPr="00480FB6" w:rsidRDefault="00480FB6" w:rsidP="00480FB6">
      <w:pPr>
        <w:numPr>
          <w:ilvl w:val="0"/>
          <w:numId w:val="6"/>
        </w:numPr>
        <w:spacing w:before="0"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>Prawo wniesienia skargi do organu nadzorczego</w:t>
      </w:r>
    </w:p>
    <w:p w14:paraId="055F0FAE" w14:textId="77777777" w:rsidR="00480FB6" w:rsidRPr="00480FB6" w:rsidRDefault="00480FB6" w:rsidP="00480FB6">
      <w:pPr>
        <w:spacing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>Mam prawo do wniesienia skargi z art. 77 RODO do organu nadzorczego, tj. Prezesa Urzędu Ochrony Danych Osobowych z siedzibą w Warszawie, ul. Stawki 2, 00-193 Warszawa, gdy uznam, że przetwarzanie moich danych osobowych narusza przepisy RODO.</w:t>
      </w:r>
    </w:p>
    <w:p w14:paraId="2AE941C8" w14:textId="77777777" w:rsidR="00480FB6" w:rsidRPr="00480FB6" w:rsidRDefault="00480FB6" w:rsidP="00480FB6">
      <w:pPr>
        <w:numPr>
          <w:ilvl w:val="0"/>
          <w:numId w:val="6"/>
        </w:numPr>
        <w:spacing w:before="0"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 xml:space="preserve">Źródło pochodzenia danych osobowych </w:t>
      </w:r>
    </w:p>
    <w:p w14:paraId="518D58A4" w14:textId="77777777" w:rsidR="00480FB6" w:rsidRPr="00480FB6" w:rsidRDefault="00480FB6" w:rsidP="00480FB6">
      <w:pPr>
        <w:spacing w:after="120" w:line="240" w:lineRule="auto"/>
        <w:ind w:left="357"/>
        <w:jc w:val="both"/>
        <w:rPr>
          <w:rFonts w:eastAsia="Calibri" w:cs="Times New Roman"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>Moje dane osobowe zostały podane Administratorowi przeze mnie we wniosku o przyznanie stypendium bądź też w umowie stypendialnej.</w:t>
      </w:r>
    </w:p>
    <w:p w14:paraId="368E7441" w14:textId="77777777" w:rsidR="00480FB6" w:rsidRPr="00480FB6" w:rsidRDefault="00480FB6" w:rsidP="00480FB6">
      <w:pPr>
        <w:numPr>
          <w:ilvl w:val="0"/>
          <w:numId w:val="6"/>
        </w:numPr>
        <w:spacing w:before="0"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>Informacja o wymogu podania danych osobowych</w:t>
      </w:r>
    </w:p>
    <w:p w14:paraId="120EB1F1" w14:textId="67E66421" w:rsidR="00480FB6" w:rsidRPr="00480FB6" w:rsidRDefault="00480FB6" w:rsidP="00480FB6">
      <w:pPr>
        <w:spacing w:after="120" w:line="240" w:lineRule="auto"/>
        <w:ind w:left="357"/>
        <w:jc w:val="both"/>
        <w:rPr>
          <w:rFonts w:eastAsia="Times New Roman" w:cs="Times New Roman"/>
          <w:b/>
          <w:bCs/>
          <w:color w:val="auto"/>
          <w:sz w:val="22"/>
          <w:szCs w:val="22"/>
          <w:lang w:eastAsia="pl-PL"/>
        </w:rPr>
      </w:pPr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t xml:space="preserve">Podanie przeze mnie danych osobowych, określonych w uchwale </w:t>
      </w:r>
      <w:r w:rsidRPr="00480FB6">
        <w:rPr>
          <w:rFonts w:eastAsia="Calibri" w:cs="Times New Roman"/>
          <w:color w:val="000000"/>
          <w:sz w:val="22"/>
          <w:szCs w:val="22"/>
          <w:lang w:eastAsia="pl-PL"/>
        </w:rPr>
        <w:t>Nr XIV/18</w:t>
      </w:r>
      <w:r w:rsidR="00721C8C">
        <w:rPr>
          <w:rFonts w:eastAsia="Calibri" w:cs="Times New Roman"/>
          <w:color w:val="000000"/>
          <w:sz w:val="22"/>
          <w:szCs w:val="22"/>
          <w:lang w:eastAsia="pl-PL"/>
        </w:rPr>
        <w:t>9</w:t>
      </w:r>
      <w:r w:rsidRPr="00480FB6">
        <w:rPr>
          <w:rFonts w:eastAsia="Calibri" w:cs="Times New Roman"/>
          <w:color w:val="000000"/>
          <w:sz w:val="22"/>
          <w:szCs w:val="22"/>
          <w:lang w:eastAsia="pl-PL"/>
        </w:rPr>
        <w:t>/25</w:t>
      </w:r>
      <w:r w:rsidRPr="00480FB6">
        <w:rPr>
          <w:rFonts w:eastAsia="Calibri" w:cs="Times New Roman"/>
          <w:color w:val="000000"/>
          <w:sz w:val="22"/>
          <w:szCs w:val="22"/>
        </w:rPr>
        <w:t xml:space="preserve"> Sejmiku Województwa Świętokrzyskiego </w:t>
      </w:r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t xml:space="preserve">z dnia 24 kwietnia 2025 r. w sprawie przyjęcia </w:t>
      </w:r>
      <w:r w:rsidRPr="00480FB6">
        <w:rPr>
          <w:rFonts w:eastAsia="Times New Roman" w:cs="Times New Roman"/>
          <w:i/>
          <w:iCs/>
          <w:color w:val="auto"/>
          <w:sz w:val="22"/>
          <w:szCs w:val="22"/>
          <w:lang w:eastAsia="pl-PL"/>
        </w:rPr>
        <w:t xml:space="preserve">Regulaminu przyznawania stypendiów dla studentów pierwszego roku publicznych uczelni </w:t>
      </w:r>
      <w:r w:rsidR="00721C8C">
        <w:rPr>
          <w:rFonts w:eastAsia="Times New Roman" w:cs="Times New Roman"/>
          <w:i/>
          <w:iCs/>
          <w:color w:val="auto"/>
          <w:sz w:val="22"/>
          <w:szCs w:val="22"/>
          <w:lang w:eastAsia="pl-PL"/>
        </w:rPr>
        <w:t>akademickich</w:t>
      </w:r>
      <w:r w:rsidRPr="00480FB6">
        <w:rPr>
          <w:rFonts w:eastAsia="Times New Roman" w:cs="Times New Roman"/>
          <w:i/>
          <w:iCs/>
          <w:color w:val="auto"/>
          <w:sz w:val="22"/>
          <w:szCs w:val="22"/>
          <w:lang w:eastAsia="pl-PL"/>
        </w:rPr>
        <w:t xml:space="preserve"> w województwie świętokrzyskim w roku akademickim 2025/26</w:t>
      </w:r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t xml:space="preserve"> jest niezbędne. Konsekwencją niepodania danych jest niemożność rozpatrzenia wniosku i przyznania stypendium. Dane określone w pkt 4 lit. c są dobrowolne i odmowa ich podania nie ma wpływu na rozpoznanie wniosku. </w:t>
      </w:r>
    </w:p>
    <w:p w14:paraId="58CD133C" w14:textId="77777777" w:rsidR="00480FB6" w:rsidRPr="00480FB6" w:rsidRDefault="00480FB6" w:rsidP="00480FB6">
      <w:pPr>
        <w:numPr>
          <w:ilvl w:val="0"/>
          <w:numId w:val="6"/>
        </w:numPr>
        <w:spacing w:before="0"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b/>
          <w:bCs/>
          <w:color w:val="auto"/>
          <w:sz w:val="22"/>
          <w:szCs w:val="22"/>
        </w:rPr>
        <w:t>Informacja dotycząca zautomatyzowanego przetwarzania danych osobowych, w tym profilowania</w:t>
      </w:r>
    </w:p>
    <w:p w14:paraId="4E67D6D6" w14:textId="77777777" w:rsidR="00480FB6" w:rsidRPr="00480FB6" w:rsidRDefault="00480FB6" w:rsidP="00480FB6">
      <w:pPr>
        <w:spacing w:after="120" w:line="240" w:lineRule="auto"/>
        <w:ind w:left="357"/>
        <w:jc w:val="both"/>
        <w:rPr>
          <w:rFonts w:eastAsia="Calibri" w:cs="Times New Roman"/>
          <w:b/>
          <w:bCs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>Moje dane osobowe nie podlegają zautomatyzowanemu podejmowaniu decyzji, w tym również profilowaniu, o którym mowa w art. 22 ust. 1 i 4 RODO.</w:t>
      </w:r>
    </w:p>
    <w:p w14:paraId="00A9BB1E" w14:textId="77777777" w:rsidR="00480FB6" w:rsidRPr="00480FB6" w:rsidRDefault="00480FB6" w:rsidP="00480FB6">
      <w:pPr>
        <w:spacing w:before="0" w:line="240" w:lineRule="auto"/>
        <w:jc w:val="both"/>
        <w:rPr>
          <w:rFonts w:eastAsia="Times New Roman" w:cs="Times New Roman"/>
          <w:color w:val="auto"/>
          <w:sz w:val="18"/>
          <w:szCs w:val="18"/>
          <w:lang w:eastAsia="pl-PL"/>
        </w:rPr>
      </w:pPr>
    </w:p>
    <w:p w14:paraId="0A7C2C8B" w14:textId="77777777" w:rsidR="00480FB6" w:rsidRPr="00480FB6" w:rsidRDefault="00480FB6" w:rsidP="00480FB6">
      <w:pPr>
        <w:spacing w:before="0" w:line="240" w:lineRule="auto"/>
        <w:jc w:val="both"/>
        <w:rPr>
          <w:rFonts w:eastAsia="Times New Roman" w:cs="Times New Roman"/>
          <w:color w:val="auto"/>
          <w:sz w:val="18"/>
          <w:szCs w:val="18"/>
          <w:lang w:eastAsia="pl-PL"/>
        </w:rPr>
      </w:pPr>
    </w:p>
    <w:p w14:paraId="58C57E47" w14:textId="77777777" w:rsidR="00480FB6" w:rsidRPr="00480FB6" w:rsidRDefault="00480FB6" w:rsidP="00480FB6">
      <w:pPr>
        <w:spacing w:before="0" w:line="240" w:lineRule="auto"/>
        <w:jc w:val="both"/>
        <w:rPr>
          <w:rFonts w:eastAsia="Times New Roman" w:cs="Times New Roman"/>
          <w:color w:val="auto"/>
          <w:sz w:val="18"/>
          <w:szCs w:val="18"/>
          <w:lang w:eastAsia="pl-PL"/>
        </w:rPr>
      </w:pPr>
    </w:p>
    <w:p w14:paraId="2B8A4E76" w14:textId="77777777" w:rsidR="00480FB6" w:rsidRPr="00480FB6" w:rsidRDefault="00480FB6" w:rsidP="00480FB6">
      <w:pPr>
        <w:tabs>
          <w:tab w:val="left" w:pos="4889"/>
        </w:tabs>
        <w:spacing w:before="0" w:line="240" w:lineRule="auto"/>
        <w:jc w:val="center"/>
        <w:rPr>
          <w:rFonts w:eastAsia="Times New Roman" w:cs="Times New Roman"/>
          <w:color w:val="auto"/>
          <w:sz w:val="18"/>
          <w:szCs w:val="18"/>
          <w:lang w:eastAsia="x-none"/>
        </w:rPr>
      </w:pPr>
      <w:r w:rsidRPr="00480FB6">
        <w:rPr>
          <w:rFonts w:eastAsia="Times New Roman" w:cs="Times New Roman"/>
          <w:color w:val="auto"/>
          <w:sz w:val="18"/>
          <w:szCs w:val="18"/>
          <w:lang w:eastAsia="x-none"/>
        </w:rPr>
        <w:t>……………………..…………………………………………</w:t>
      </w:r>
      <w:r w:rsidRPr="00480FB6">
        <w:rPr>
          <w:rFonts w:eastAsia="Times New Roman" w:cs="Times New Roman"/>
          <w:color w:val="auto"/>
          <w:sz w:val="18"/>
          <w:szCs w:val="18"/>
          <w:lang w:eastAsia="x-none"/>
        </w:rPr>
        <w:tab/>
        <w:t>………………….……………………………………………</w:t>
      </w:r>
    </w:p>
    <w:p w14:paraId="73F0CCCC" w14:textId="77777777" w:rsidR="00480FB6" w:rsidRPr="00480FB6" w:rsidRDefault="00480FB6" w:rsidP="00480FB6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i/>
          <w:color w:val="auto"/>
          <w:sz w:val="18"/>
          <w:szCs w:val="18"/>
          <w:lang w:eastAsia="x-none"/>
        </w:rPr>
      </w:pP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>miejscowość i data</w:t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ab/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ab/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ab/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ab/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ab/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ab/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ab/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ab/>
        <w:t xml:space="preserve">czytelny </w:t>
      </w:r>
      <w:r w:rsidRPr="00480FB6">
        <w:rPr>
          <w:rFonts w:eastAsia="Times New Roman" w:cs="Times New Roman"/>
          <w:i/>
          <w:color w:val="auto"/>
          <w:sz w:val="18"/>
          <w:szCs w:val="18"/>
          <w:lang w:val="x-none" w:eastAsia="x-none"/>
        </w:rPr>
        <w:t xml:space="preserve">podpis </w:t>
      </w:r>
      <w:r w:rsidRPr="00480FB6">
        <w:rPr>
          <w:rFonts w:eastAsia="Times New Roman" w:cs="Times New Roman"/>
          <w:i/>
          <w:color w:val="auto"/>
          <w:sz w:val="18"/>
          <w:szCs w:val="18"/>
          <w:lang w:eastAsia="x-none"/>
        </w:rPr>
        <w:t>studenta</w:t>
      </w:r>
    </w:p>
    <w:p w14:paraId="592246B2" w14:textId="77777777" w:rsidR="00480FB6" w:rsidRDefault="00480FB6" w:rsidP="00480FB6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sz w:val="22"/>
          <w:szCs w:val="22"/>
          <w:lang w:eastAsia="pl-PL"/>
        </w:rPr>
      </w:pPr>
    </w:p>
    <w:p w14:paraId="59E58B4F" w14:textId="77777777" w:rsidR="00480FB6" w:rsidRDefault="00480FB6" w:rsidP="00480FB6">
      <w:pPr>
        <w:spacing w:before="0" w:line="240" w:lineRule="auto"/>
        <w:jc w:val="center"/>
        <w:rPr>
          <w:rFonts w:eastAsia="Times New Roman" w:cs="Times New Roman"/>
          <w:b/>
          <w:bCs/>
          <w:color w:val="auto"/>
          <w:sz w:val="22"/>
          <w:szCs w:val="22"/>
          <w:lang w:eastAsia="pl-PL"/>
        </w:rPr>
      </w:pPr>
    </w:p>
    <w:p w14:paraId="77ED9655" w14:textId="12FEF40E" w:rsidR="00480FB6" w:rsidRPr="00480FB6" w:rsidRDefault="00480FB6" w:rsidP="00480FB6">
      <w:pPr>
        <w:spacing w:before="0" w:line="240" w:lineRule="auto"/>
        <w:jc w:val="center"/>
        <w:rPr>
          <w:rFonts w:eastAsia="Times New Roman" w:cs="Times New Roman"/>
          <w:i/>
          <w:iCs/>
          <w:color w:val="auto"/>
          <w:sz w:val="22"/>
          <w:szCs w:val="22"/>
          <w:lang w:eastAsia="pl-PL"/>
        </w:rPr>
      </w:pPr>
      <w:r w:rsidRPr="00480FB6">
        <w:rPr>
          <w:rFonts w:eastAsia="Times New Roman" w:cs="Times New Roman"/>
          <w:b/>
          <w:bCs/>
          <w:color w:val="auto"/>
          <w:sz w:val="22"/>
          <w:szCs w:val="22"/>
          <w:lang w:eastAsia="pl-PL"/>
        </w:rPr>
        <w:t>Oświadczenie dotyczące przetwarzania wizerunku</w:t>
      </w:r>
    </w:p>
    <w:p w14:paraId="70AD2E31" w14:textId="77777777" w:rsidR="00480FB6" w:rsidRPr="00480FB6" w:rsidRDefault="00480FB6" w:rsidP="00480FB6">
      <w:pPr>
        <w:spacing w:before="0" w:line="240" w:lineRule="auto"/>
        <w:jc w:val="center"/>
        <w:rPr>
          <w:rFonts w:eastAsia="Times New Roman" w:cs="Times New Roman"/>
          <w:b/>
          <w:bCs/>
          <w:i/>
          <w:iCs/>
          <w:color w:val="auto"/>
          <w:sz w:val="22"/>
          <w:szCs w:val="22"/>
          <w:lang w:eastAsia="pl-PL"/>
        </w:rPr>
      </w:pPr>
    </w:p>
    <w:p w14:paraId="3ED1FC9F" w14:textId="77777777" w:rsidR="00480FB6" w:rsidRPr="00480FB6" w:rsidRDefault="00480FB6" w:rsidP="00480FB6">
      <w:pPr>
        <w:spacing w:after="120" w:line="276" w:lineRule="auto"/>
        <w:jc w:val="both"/>
        <w:rPr>
          <w:rFonts w:eastAsia="Times New Roman" w:cs="Times New Roman"/>
          <w:color w:val="auto"/>
          <w:sz w:val="22"/>
          <w:szCs w:val="22"/>
          <w:lang w:eastAsia="pl-PL"/>
        </w:rPr>
      </w:pPr>
      <w:r w:rsidRPr="00480FB6">
        <w:rPr>
          <w:rFonts w:eastAsia="Times New Roman" w:cs="Times New Roman"/>
          <w:color w:val="auto"/>
          <w:sz w:val="22"/>
          <w:szCs w:val="22"/>
          <w:lang w:eastAsia="pl-PL"/>
        </w:rPr>
        <w:t xml:space="preserve">Oświadczam, że wyrażam zgodę / nie wyrażam zgody* na wykorzystanie mojego wizerunku, jak również na jego nieodpłatne rozpowszechnianie przez Administratora, tj. Zarząd Województwa Świętokrzyskiego  oraz umieszczenie mojego imienia i nazwiska na stronie internetowej Urzędu Marszałkowskiego Województwa Świętokrzyskiego w Kielcach, jak również stronie dedykowanej realizacji programu stypendialnego, w związku z działaniami informacyjno-promocyjnymi. </w:t>
      </w:r>
    </w:p>
    <w:p w14:paraId="18D52C1E" w14:textId="77777777" w:rsidR="00480FB6" w:rsidRPr="00480FB6" w:rsidRDefault="00480FB6" w:rsidP="00480FB6">
      <w:pPr>
        <w:autoSpaceDE w:val="0"/>
        <w:autoSpaceDN w:val="0"/>
        <w:spacing w:after="120" w:line="276" w:lineRule="auto"/>
        <w:jc w:val="both"/>
        <w:rPr>
          <w:rFonts w:eastAsia="Calibri" w:cs="Times New Roman"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 xml:space="preserve">Zgoda dotyczy wizerunku utrwalonego w jakikolwiek sposób w związku z przyznaniem stypendium (w szczególności w postaci fotografii, filmu, nagrania dźwiękowego, itp.). Dla ww. celu mój wizerunek może być użyty do różnego rodzaju form elektronicznego przetwarzania, kadrowania i kompozycji, a także zestawiony z wizerunkami innych osób, może być uzupełniony towarzyszącym komentarzem; wszelkie materiały z moim udziałem mogą być cięte, montowane, modyfikowane, dodawane do innych materiałów powstających – bez obowiązku akceptacji produktu końcowego. </w:t>
      </w:r>
    </w:p>
    <w:p w14:paraId="450A31E5" w14:textId="77777777" w:rsidR="00480FB6" w:rsidRPr="00480FB6" w:rsidRDefault="00480FB6" w:rsidP="00480FB6">
      <w:pPr>
        <w:autoSpaceDE w:val="0"/>
        <w:autoSpaceDN w:val="0"/>
        <w:spacing w:after="120" w:line="276" w:lineRule="auto"/>
        <w:jc w:val="both"/>
        <w:rPr>
          <w:rFonts w:eastAsia="Calibri" w:cs="Times New Roman"/>
          <w:color w:val="auto"/>
          <w:sz w:val="22"/>
          <w:szCs w:val="22"/>
        </w:rPr>
      </w:pPr>
      <w:r w:rsidRPr="00480FB6">
        <w:rPr>
          <w:rFonts w:eastAsia="Calibri" w:cs="Times New Roman"/>
          <w:color w:val="auto"/>
          <w:sz w:val="22"/>
          <w:szCs w:val="22"/>
        </w:rPr>
        <w:t xml:space="preserve">Mam świadomość, iż niniejsza zgoda w zakresie przetwarzania w/wym. danych osobowych jest dobrowolna </w:t>
      </w:r>
      <w:r w:rsidRPr="00480FB6">
        <w:rPr>
          <w:rFonts w:eastAsia="Calibri" w:cs="Times New Roman"/>
          <w:color w:val="auto"/>
          <w:sz w:val="22"/>
          <w:szCs w:val="22"/>
        </w:rPr>
        <w:br/>
        <w:t>i może być cofnięta w dowolnym momencie, a jej wycofanie nie wpływa na zgodność z prawem przetwarzania, którego dokonano na podstawie zgody przed jej wycofaniem.</w:t>
      </w:r>
    </w:p>
    <w:p w14:paraId="33290478" w14:textId="77777777" w:rsidR="00480FB6" w:rsidRPr="00480FB6" w:rsidRDefault="00480FB6" w:rsidP="00480FB6">
      <w:pPr>
        <w:spacing w:before="0" w:line="240" w:lineRule="auto"/>
        <w:jc w:val="both"/>
        <w:rPr>
          <w:rFonts w:eastAsia="Times New Roman" w:cs="Times New Roman"/>
          <w:color w:val="auto"/>
          <w:sz w:val="22"/>
          <w:szCs w:val="22"/>
          <w:lang w:eastAsia="pl-PL"/>
        </w:rPr>
      </w:pPr>
    </w:p>
    <w:p w14:paraId="479D471C" w14:textId="77777777" w:rsidR="00480FB6" w:rsidRPr="00480FB6" w:rsidRDefault="00480FB6" w:rsidP="00480FB6">
      <w:pPr>
        <w:spacing w:before="0" w:line="240" w:lineRule="auto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480FB6">
        <w:rPr>
          <w:rFonts w:eastAsia="Times New Roman" w:cs="Times New Roman"/>
          <w:color w:val="auto"/>
          <w:sz w:val="20"/>
          <w:szCs w:val="20"/>
          <w:lang w:eastAsia="pl-PL"/>
        </w:rPr>
        <w:t>* niepotrzebne skreślić</w:t>
      </w:r>
    </w:p>
    <w:p w14:paraId="77BDDD01" w14:textId="77777777" w:rsidR="00480FB6" w:rsidRPr="00480FB6" w:rsidRDefault="00480FB6" w:rsidP="00480FB6">
      <w:pPr>
        <w:spacing w:before="0" w:line="240" w:lineRule="auto"/>
        <w:rPr>
          <w:rFonts w:eastAsia="Times New Roman" w:cs="Times New Roman"/>
          <w:color w:val="auto"/>
          <w:lang w:eastAsia="pl-PL"/>
        </w:rPr>
      </w:pPr>
    </w:p>
    <w:p w14:paraId="49D4556A" w14:textId="77777777" w:rsidR="00480FB6" w:rsidRPr="00480FB6" w:rsidRDefault="00480FB6" w:rsidP="00480FB6">
      <w:pPr>
        <w:spacing w:before="0" w:line="240" w:lineRule="auto"/>
        <w:rPr>
          <w:rFonts w:eastAsia="Times New Roman" w:cs="Times New Roman"/>
          <w:color w:val="auto"/>
          <w:lang w:eastAsia="pl-PL"/>
        </w:rPr>
      </w:pPr>
    </w:p>
    <w:p w14:paraId="71DDACA1" w14:textId="77777777" w:rsidR="00480FB6" w:rsidRPr="00480FB6" w:rsidRDefault="00480FB6" w:rsidP="00480FB6">
      <w:pPr>
        <w:spacing w:before="0" w:line="240" w:lineRule="auto"/>
        <w:rPr>
          <w:rFonts w:eastAsia="Times New Roman" w:cs="Times New Roman"/>
          <w:color w:val="auto"/>
          <w:lang w:eastAsia="pl-PL"/>
        </w:rPr>
      </w:pPr>
    </w:p>
    <w:p w14:paraId="6034969F" w14:textId="77777777" w:rsidR="00480FB6" w:rsidRPr="00480FB6" w:rsidRDefault="00480FB6" w:rsidP="00480FB6">
      <w:pPr>
        <w:spacing w:before="0" w:line="240" w:lineRule="auto"/>
        <w:jc w:val="center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480FB6">
        <w:rPr>
          <w:rFonts w:eastAsia="Times New Roman" w:cs="Times New Roman"/>
          <w:color w:val="auto"/>
          <w:sz w:val="20"/>
          <w:szCs w:val="20"/>
          <w:lang w:eastAsia="pl-PL"/>
        </w:rPr>
        <w:t>……………………..…………………………                                     ……………………..…………..……………………</w:t>
      </w:r>
    </w:p>
    <w:p w14:paraId="5C832E99" w14:textId="77777777" w:rsidR="00480FB6" w:rsidRPr="00480FB6" w:rsidRDefault="00480FB6" w:rsidP="00480FB6">
      <w:pPr>
        <w:spacing w:before="0" w:line="240" w:lineRule="auto"/>
        <w:jc w:val="center"/>
        <w:rPr>
          <w:rFonts w:eastAsia="Times New Roman" w:cs="Times New Roman"/>
          <w:i/>
          <w:iCs/>
          <w:color w:val="auto"/>
          <w:sz w:val="20"/>
          <w:szCs w:val="20"/>
          <w:lang w:eastAsia="pl-PL"/>
        </w:rPr>
      </w:pPr>
      <w:r w:rsidRPr="00480FB6">
        <w:rPr>
          <w:rFonts w:eastAsia="Times New Roman" w:cs="Times New Roman"/>
          <w:i/>
          <w:iCs/>
          <w:color w:val="auto"/>
          <w:sz w:val="20"/>
          <w:szCs w:val="20"/>
          <w:lang w:eastAsia="pl-PL"/>
        </w:rPr>
        <w:t>miejscowość i data                                                                                                         czytelny podpis studenta</w:t>
      </w:r>
    </w:p>
    <w:p w14:paraId="1D3153B0" w14:textId="7D9F247F" w:rsidR="007D2614" w:rsidRPr="00BC5D4F" w:rsidRDefault="007D2614" w:rsidP="00D92332">
      <w:pPr>
        <w:tabs>
          <w:tab w:val="left" w:pos="0"/>
        </w:tabs>
        <w:spacing w:before="0" w:line="240" w:lineRule="auto"/>
        <w:jc w:val="center"/>
        <w:rPr>
          <w:rFonts w:eastAsia="Times New Roman" w:cs="Times New Roman"/>
          <w:i/>
          <w:color w:val="auto"/>
          <w:sz w:val="16"/>
          <w:szCs w:val="16"/>
          <w:lang w:eastAsia="x-none"/>
        </w:rPr>
      </w:pPr>
    </w:p>
    <w:sectPr w:rsidR="007D2614" w:rsidRPr="00BC5D4F" w:rsidSect="00B52103">
      <w:pgSz w:w="11906" w:h="16838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76DC1" w14:textId="77777777" w:rsidR="00F34219" w:rsidRDefault="00F34219" w:rsidP="00DE7423">
      <w:pPr>
        <w:spacing w:before="0" w:line="240" w:lineRule="auto"/>
      </w:pPr>
      <w:r>
        <w:separator/>
      </w:r>
    </w:p>
  </w:endnote>
  <w:endnote w:type="continuationSeparator" w:id="0">
    <w:p w14:paraId="1CFDAD90" w14:textId="77777777" w:rsidR="00F34219" w:rsidRDefault="00F34219" w:rsidP="00DE742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7C240" w14:textId="77777777" w:rsidR="00F34219" w:rsidRDefault="00F34219" w:rsidP="00DE7423">
      <w:pPr>
        <w:spacing w:before="0" w:line="240" w:lineRule="auto"/>
      </w:pPr>
      <w:r>
        <w:separator/>
      </w:r>
    </w:p>
  </w:footnote>
  <w:footnote w:type="continuationSeparator" w:id="0">
    <w:p w14:paraId="2169AA76" w14:textId="77777777" w:rsidR="00F34219" w:rsidRDefault="00F34219" w:rsidP="00DE742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A81"/>
    <w:multiLevelType w:val="hybridMultilevel"/>
    <w:tmpl w:val="E83854A2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2D6A"/>
    <w:multiLevelType w:val="multilevel"/>
    <w:tmpl w:val="4A309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4C11E5"/>
    <w:multiLevelType w:val="hybridMultilevel"/>
    <w:tmpl w:val="4DF647E4"/>
    <w:lvl w:ilvl="0" w:tplc="E0B6629E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 w15:restartNumberingAfterBreak="0">
    <w:nsid w:val="4CC020D9"/>
    <w:multiLevelType w:val="hybridMultilevel"/>
    <w:tmpl w:val="9948F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A7C8C"/>
    <w:multiLevelType w:val="multilevel"/>
    <w:tmpl w:val="23DC0AD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21A1D1E"/>
    <w:multiLevelType w:val="hybridMultilevel"/>
    <w:tmpl w:val="E3AE1EB0"/>
    <w:lvl w:ilvl="0" w:tplc="3C284C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48590D"/>
    <w:multiLevelType w:val="hybridMultilevel"/>
    <w:tmpl w:val="1390D1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37537">
    <w:abstractNumId w:val="3"/>
  </w:num>
  <w:num w:numId="2" w16cid:durableId="448470842">
    <w:abstractNumId w:val="6"/>
  </w:num>
  <w:num w:numId="3" w16cid:durableId="1821535616">
    <w:abstractNumId w:val="5"/>
  </w:num>
  <w:num w:numId="4" w16cid:durableId="1216965469">
    <w:abstractNumId w:val="2"/>
  </w:num>
  <w:num w:numId="5" w16cid:durableId="231276853">
    <w:abstractNumId w:val="0"/>
  </w:num>
  <w:num w:numId="6" w16cid:durableId="1446459449">
    <w:abstractNumId w:val="1"/>
  </w:num>
  <w:num w:numId="7" w16cid:durableId="743647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B7"/>
    <w:rsid w:val="00014345"/>
    <w:rsid w:val="00016A2F"/>
    <w:rsid w:val="000240EB"/>
    <w:rsid w:val="00025539"/>
    <w:rsid w:val="00035D49"/>
    <w:rsid w:val="00076F1A"/>
    <w:rsid w:val="000A481D"/>
    <w:rsid w:val="000C5B87"/>
    <w:rsid w:val="000E37CA"/>
    <w:rsid w:val="000F247B"/>
    <w:rsid w:val="00112DCF"/>
    <w:rsid w:val="001301D3"/>
    <w:rsid w:val="00132A79"/>
    <w:rsid w:val="00143F23"/>
    <w:rsid w:val="00156850"/>
    <w:rsid w:val="00164D5C"/>
    <w:rsid w:val="001718E5"/>
    <w:rsid w:val="00184764"/>
    <w:rsid w:val="00194125"/>
    <w:rsid w:val="001E44BF"/>
    <w:rsid w:val="001F09E2"/>
    <w:rsid w:val="001F14A8"/>
    <w:rsid w:val="002145FD"/>
    <w:rsid w:val="00222054"/>
    <w:rsid w:val="00263DA9"/>
    <w:rsid w:val="002672AD"/>
    <w:rsid w:val="002761BD"/>
    <w:rsid w:val="002765CF"/>
    <w:rsid w:val="0028136C"/>
    <w:rsid w:val="002921C7"/>
    <w:rsid w:val="002A12B1"/>
    <w:rsid w:val="002A470B"/>
    <w:rsid w:val="002B0A2A"/>
    <w:rsid w:val="002C334D"/>
    <w:rsid w:val="002E5CA3"/>
    <w:rsid w:val="00332227"/>
    <w:rsid w:val="00340503"/>
    <w:rsid w:val="0034476A"/>
    <w:rsid w:val="00350B94"/>
    <w:rsid w:val="00351513"/>
    <w:rsid w:val="00360056"/>
    <w:rsid w:val="00374414"/>
    <w:rsid w:val="00381D9E"/>
    <w:rsid w:val="00392B70"/>
    <w:rsid w:val="003A2910"/>
    <w:rsid w:val="003C3B63"/>
    <w:rsid w:val="003E6BD4"/>
    <w:rsid w:val="003F41B7"/>
    <w:rsid w:val="004022E0"/>
    <w:rsid w:val="00422221"/>
    <w:rsid w:val="00432D1E"/>
    <w:rsid w:val="004446D7"/>
    <w:rsid w:val="0047412E"/>
    <w:rsid w:val="00475EF1"/>
    <w:rsid w:val="00480FB6"/>
    <w:rsid w:val="004815BC"/>
    <w:rsid w:val="004B7CED"/>
    <w:rsid w:val="004D7978"/>
    <w:rsid w:val="004E3FB8"/>
    <w:rsid w:val="004E6620"/>
    <w:rsid w:val="00522BBB"/>
    <w:rsid w:val="00527883"/>
    <w:rsid w:val="00554F81"/>
    <w:rsid w:val="005952A3"/>
    <w:rsid w:val="005C2AD8"/>
    <w:rsid w:val="005C5A12"/>
    <w:rsid w:val="005D4A53"/>
    <w:rsid w:val="005E0B9D"/>
    <w:rsid w:val="0060216C"/>
    <w:rsid w:val="0062011D"/>
    <w:rsid w:val="00625E9E"/>
    <w:rsid w:val="0063588D"/>
    <w:rsid w:val="00662C4F"/>
    <w:rsid w:val="00665FAD"/>
    <w:rsid w:val="006770B5"/>
    <w:rsid w:val="00682805"/>
    <w:rsid w:val="00694A8B"/>
    <w:rsid w:val="006A099D"/>
    <w:rsid w:val="006B26B3"/>
    <w:rsid w:val="006F320B"/>
    <w:rsid w:val="006F60B0"/>
    <w:rsid w:val="006F67CC"/>
    <w:rsid w:val="00701E16"/>
    <w:rsid w:val="00721C8C"/>
    <w:rsid w:val="0072503B"/>
    <w:rsid w:val="007266EE"/>
    <w:rsid w:val="00737545"/>
    <w:rsid w:val="00747C67"/>
    <w:rsid w:val="00755140"/>
    <w:rsid w:val="0076544B"/>
    <w:rsid w:val="0077407D"/>
    <w:rsid w:val="00791F22"/>
    <w:rsid w:val="00794FDB"/>
    <w:rsid w:val="007B1251"/>
    <w:rsid w:val="007B3C3C"/>
    <w:rsid w:val="007C0919"/>
    <w:rsid w:val="007C755D"/>
    <w:rsid w:val="007D0619"/>
    <w:rsid w:val="007D2614"/>
    <w:rsid w:val="007D533F"/>
    <w:rsid w:val="007D5F0C"/>
    <w:rsid w:val="00802ABD"/>
    <w:rsid w:val="0083228A"/>
    <w:rsid w:val="00832A40"/>
    <w:rsid w:val="00843CC4"/>
    <w:rsid w:val="00870133"/>
    <w:rsid w:val="00872E40"/>
    <w:rsid w:val="008A5BBB"/>
    <w:rsid w:val="008C2485"/>
    <w:rsid w:val="008C2B87"/>
    <w:rsid w:val="008D68AD"/>
    <w:rsid w:val="008E24EA"/>
    <w:rsid w:val="008E341A"/>
    <w:rsid w:val="00904139"/>
    <w:rsid w:val="009227D7"/>
    <w:rsid w:val="00925FBC"/>
    <w:rsid w:val="00937D75"/>
    <w:rsid w:val="0096137C"/>
    <w:rsid w:val="00965A8D"/>
    <w:rsid w:val="00965B8E"/>
    <w:rsid w:val="00966FBB"/>
    <w:rsid w:val="009841EE"/>
    <w:rsid w:val="009906E7"/>
    <w:rsid w:val="009A6478"/>
    <w:rsid w:val="009D4305"/>
    <w:rsid w:val="009E691D"/>
    <w:rsid w:val="00A310A0"/>
    <w:rsid w:val="00A50538"/>
    <w:rsid w:val="00A7515F"/>
    <w:rsid w:val="00A91235"/>
    <w:rsid w:val="00A91C8F"/>
    <w:rsid w:val="00AF60A3"/>
    <w:rsid w:val="00B15A1A"/>
    <w:rsid w:val="00B4524A"/>
    <w:rsid w:val="00B466F6"/>
    <w:rsid w:val="00B50AE0"/>
    <w:rsid w:val="00B52103"/>
    <w:rsid w:val="00B5591A"/>
    <w:rsid w:val="00B637D3"/>
    <w:rsid w:val="00B65B91"/>
    <w:rsid w:val="00B76374"/>
    <w:rsid w:val="00BC0841"/>
    <w:rsid w:val="00BC5D4F"/>
    <w:rsid w:val="00BE3B5B"/>
    <w:rsid w:val="00BE4EB0"/>
    <w:rsid w:val="00BF0083"/>
    <w:rsid w:val="00C16D6D"/>
    <w:rsid w:val="00C3156B"/>
    <w:rsid w:val="00CA2E56"/>
    <w:rsid w:val="00CA53D2"/>
    <w:rsid w:val="00CA6CA9"/>
    <w:rsid w:val="00CB201E"/>
    <w:rsid w:val="00CD4175"/>
    <w:rsid w:val="00CD4E7A"/>
    <w:rsid w:val="00CE0F4F"/>
    <w:rsid w:val="00CE5193"/>
    <w:rsid w:val="00CE7BF4"/>
    <w:rsid w:val="00CF6F39"/>
    <w:rsid w:val="00D0590E"/>
    <w:rsid w:val="00D523EC"/>
    <w:rsid w:val="00D87268"/>
    <w:rsid w:val="00D92332"/>
    <w:rsid w:val="00DB7128"/>
    <w:rsid w:val="00DE7423"/>
    <w:rsid w:val="00E16A72"/>
    <w:rsid w:val="00E20962"/>
    <w:rsid w:val="00E24F0E"/>
    <w:rsid w:val="00E41F72"/>
    <w:rsid w:val="00E719FA"/>
    <w:rsid w:val="00E91C6B"/>
    <w:rsid w:val="00EB1D5D"/>
    <w:rsid w:val="00EB34D2"/>
    <w:rsid w:val="00EB62DD"/>
    <w:rsid w:val="00ED3586"/>
    <w:rsid w:val="00ED7FBF"/>
    <w:rsid w:val="00EF0EF7"/>
    <w:rsid w:val="00EF1A2B"/>
    <w:rsid w:val="00F23EC7"/>
    <w:rsid w:val="00F34219"/>
    <w:rsid w:val="00F47414"/>
    <w:rsid w:val="00F65A84"/>
    <w:rsid w:val="00F75DA2"/>
    <w:rsid w:val="00F94EA3"/>
    <w:rsid w:val="00F97ED8"/>
    <w:rsid w:val="00FB7567"/>
    <w:rsid w:val="00FD3DF7"/>
    <w:rsid w:val="00F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7196"/>
  <w15:chartTrackingRefBased/>
  <w15:docId w15:val="{ED6601DB-91A1-4BB8-9FBB-CBA40EA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36C"/>
    <w:pPr>
      <w:spacing w:before="12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8136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76F1A"/>
    <w:pPr>
      <w:keepNext/>
      <w:keepLines/>
      <w:spacing w:before="240"/>
      <w:outlineLvl w:val="1"/>
    </w:pPr>
    <w:rPr>
      <w:rFonts w:eastAsiaTheme="majorEastAsia" w:cstheme="majorBidi"/>
      <w:b/>
      <w:sz w:val="25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A8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rsid w:val="00CF6F3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rsid w:val="00CF6F39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rsid w:val="00CF6F39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F6F3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CF6F3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CF6F3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136C"/>
    <w:rPr>
      <w:rFonts w:eastAsiaTheme="majorEastAsia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76F1A"/>
    <w:rPr>
      <w:rFonts w:eastAsiaTheme="majorEastAsia" w:cstheme="majorBidi"/>
      <w:b/>
      <w:sz w:val="25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5A84"/>
    <w:rPr>
      <w:rFonts w:eastAsiaTheme="majorEastAsia" w:cstheme="majorBidi"/>
      <w:b/>
      <w:i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8136C"/>
    <w:pPr>
      <w:spacing w:before="0"/>
      <w:contextualSpacing/>
    </w:pPr>
    <w:rPr>
      <w:rFonts w:eastAsiaTheme="majorEastAsia" w:cstheme="majorBidi"/>
      <w:b/>
      <w:caps/>
      <w:spacing w:val="-10"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136C"/>
    <w:rPr>
      <w:rFonts w:eastAsiaTheme="majorEastAsia" w:cstheme="majorBidi"/>
      <w:b/>
      <w:caps/>
      <w:spacing w:val="-10"/>
      <w:kern w:val="28"/>
      <w:sz w:val="22"/>
      <w:szCs w:val="56"/>
    </w:rPr>
  </w:style>
  <w:style w:type="paragraph" w:styleId="Bezodstpw">
    <w:name w:val="No Spacing"/>
    <w:uiPriority w:val="1"/>
    <w:qFormat/>
    <w:rsid w:val="0028136C"/>
    <w:pPr>
      <w:spacing w:before="120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F6F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F39"/>
    <w:rPr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F6F39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F6F39"/>
    <w:rPr>
      <w:rFonts w:eastAsiaTheme="majorEastAsia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CF6F3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CF6F3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CF6F3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F39"/>
  </w:style>
  <w:style w:type="paragraph" w:styleId="Stopka">
    <w:name w:val="footer"/>
    <w:basedOn w:val="Normalny"/>
    <w:link w:val="Stopka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F39"/>
  </w:style>
  <w:style w:type="paragraph" w:styleId="Podtytu">
    <w:name w:val="Subtitle"/>
    <w:basedOn w:val="Normalny"/>
    <w:next w:val="Normalny"/>
    <w:link w:val="PodtytuZnak"/>
    <w:uiPriority w:val="11"/>
    <w:rsid w:val="00CF6F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F6F3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719FA"/>
    <w:rPr>
      <w:color w:val="808080"/>
    </w:rPr>
  </w:style>
  <w:style w:type="paragraph" w:styleId="Akapitzlist">
    <w:name w:val="List Paragraph"/>
    <w:basedOn w:val="Normalny"/>
    <w:uiPriority w:val="34"/>
    <w:rsid w:val="00E719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D5F0C"/>
    <w:rPr>
      <w:b/>
      <w:color w:val="auto"/>
    </w:rPr>
  </w:style>
  <w:style w:type="character" w:styleId="Wyrnieniedelikatne">
    <w:name w:val="Subtle Emphasis"/>
    <w:basedOn w:val="Domylnaczcionkaakapitu"/>
    <w:uiPriority w:val="19"/>
    <w:qFormat/>
    <w:rsid w:val="00BF0083"/>
    <w:rPr>
      <w:i/>
      <w:iCs/>
      <w:color w:val="262626" w:themeColor="text1" w:themeTint="D9"/>
    </w:rPr>
  </w:style>
  <w:style w:type="character" w:styleId="Uwydatnienie">
    <w:name w:val="Emphasis"/>
    <w:basedOn w:val="Domylnaczcionkaakapitu"/>
    <w:uiPriority w:val="20"/>
    <w:qFormat/>
    <w:rsid w:val="00F65A84"/>
    <w:rPr>
      <w:rFonts w:ascii="Times New Roman" w:hAnsi="Times New Roman"/>
      <w:b w:val="0"/>
      <w:i/>
      <w:iCs/>
      <w:sz w:val="24"/>
    </w:rPr>
  </w:style>
  <w:style w:type="character" w:styleId="Wyrnienieintensywne">
    <w:name w:val="Intense Emphasis"/>
    <w:basedOn w:val="Domylnaczcionkaakapitu"/>
    <w:uiPriority w:val="21"/>
    <w:qFormat/>
    <w:rsid w:val="00432D1E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qFormat/>
    <w:rsid w:val="00432D1E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68"/>
    <w:rPr>
      <w:rFonts w:ascii="Segoe UI" w:hAnsi="Segoe UI" w:cs="Segoe UI"/>
      <w:sz w:val="18"/>
      <w:szCs w:val="18"/>
    </w:rPr>
  </w:style>
  <w:style w:type="character" w:customStyle="1" w:styleId="Formularznormalny">
    <w:name w:val="Formularz normalny"/>
    <w:uiPriority w:val="1"/>
    <w:qFormat/>
    <w:rsid w:val="00360056"/>
    <w:rPr>
      <w:rFonts w:ascii="Times New Roman" w:hAnsi="Times New Roman"/>
      <w:color w:val="000000"/>
      <w:sz w:val="24"/>
      <w:u w:val="none"/>
    </w:rPr>
  </w:style>
  <w:style w:type="paragraph" w:styleId="Tekstprzypisudolnego">
    <w:name w:val="footnote text"/>
    <w:basedOn w:val="Normalny"/>
    <w:link w:val="TekstprzypisudolnegoZnak"/>
    <w:semiHidden/>
    <w:rsid w:val="00DE7423"/>
    <w:pPr>
      <w:spacing w:before="0" w:line="240" w:lineRule="auto"/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7423"/>
    <w:rPr>
      <w:rFonts w:eastAsia="Times New Roman" w:cs="Times New Roman"/>
      <w:color w:val="auto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DE7423"/>
    <w:rPr>
      <w:vertAlign w:val="superscript"/>
    </w:rPr>
  </w:style>
  <w:style w:type="table" w:styleId="Tabela-Siatka">
    <w:name w:val="Table Grid"/>
    <w:basedOn w:val="Standardowy"/>
    <w:uiPriority w:val="39"/>
    <w:rsid w:val="00DE7423"/>
    <w:pPr>
      <w:spacing w:line="240" w:lineRule="auto"/>
    </w:pPr>
    <w:rPr>
      <w:rFonts w:ascii="Calibri" w:hAnsi="Calibr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97536A3CFB4860A7877A9CF6489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FEA6F-DE50-434E-BD42-7DD22CDDC06C}"/>
      </w:docPartPr>
      <w:docPartBody>
        <w:p w:rsidR="00361FC1" w:rsidRDefault="00751499" w:rsidP="00751499">
          <w:pPr>
            <w:pStyle w:val="9F97536A3CFB4860A7877A9CF6489A2F14"/>
          </w:pPr>
          <w:r w:rsidRPr="002C334D">
            <w:rPr>
              <w:rStyle w:val="Tekstzastpczy"/>
              <w:color w:val="808080" w:themeColor="background1" w:themeShade="80"/>
            </w:rPr>
            <w:t>Numer</w:t>
          </w:r>
        </w:p>
      </w:docPartBody>
    </w:docPart>
    <w:docPart>
      <w:docPartPr>
        <w:name w:val="A24E7521874644018CD3CE82AE96D6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68E64-4A40-4B24-AF9C-00AFBB63E051}"/>
      </w:docPartPr>
      <w:docPartBody>
        <w:p w:rsidR="001924A6" w:rsidRDefault="00751499" w:rsidP="00751499">
          <w:pPr>
            <w:pStyle w:val="A24E7521874644018CD3CE82AE96D6E912"/>
          </w:pPr>
          <w:r>
            <w:rPr>
              <w:rStyle w:val="Tekstzastpczy"/>
            </w:rPr>
            <w:t>DWIE OSTATNIE CYFRY BR.</w:t>
          </w:r>
        </w:p>
      </w:docPartBody>
    </w:docPart>
    <w:docPart>
      <w:docPartPr>
        <w:name w:val="6C449C2622384734B7F8B340462DFD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57EF7E-6481-47B6-8D02-C482BB2845EA}"/>
      </w:docPartPr>
      <w:docPartBody>
        <w:p w:rsidR="00C34E6D" w:rsidRDefault="00751499" w:rsidP="00751499">
          <w:pPr>
            <w:pStyle w:val="6C449C2622384734B7F8B340462DFD127"/>
          </w:pPr>
          <w:r>
            <w:rPr>
              <w:rStyle w:val="Tekstzastpczy"/>
              <w:b w:val="0"/>
              <w:caps w:val="0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AB"/>
    <w:rsid w:val="00023745"/>
    <w:rsid w:val="000B0376"/>
    <w:rsid w:val="00127622"/>
    <w:rsid w:val="00140AE4"/>
    <w:rsid w:val="00142EAF"/>
    <w:rsid w:val="0014462F"/>
    <w:rsid w:val="00162E35"/>
    <w:rsid w:val="001718E5"/>
    <w:rsid w:val="001924A6"/>
    <w:rsid w:val="001B203C"/>
    <w:rsid w:val="001E0059"/>
    <w:rsid w:val="002622AB"/>
    <w:rsid w:val="002876FD"/>
    <w:rsid w:val="002B0DE2"/>
    <w:rsid w:val="00336B9E"/>
    <w:rsid w:val="00361FC1"/>
    <w:rsid w:val="00374414"/>
    <w:rsid w:val="00374EE3"/>
    <w:rsid w:val="003A7D58"/>
    <w:rsid w:val="003C268E"/>
    <w:rsid w:val="003C3B04"/>
    <w:rsid w:val="00410EE9"/>
    <w:rsid w:val="00420245"/>
    <w:rsid w:val="00440CD5"/>
    <w:rsid w:val="004911B9"/>
    <w:rsid w:val="00491830"/>
    <w:rsid w:val="004D0D40"/>
    <w:rsid w:val="0052722F"/>
    <w:rsid w:val="00535E80"/>
    <w:rsid w:val="005373DD"/>
    <w:rsid w:val="005875B8"/>
    <w:rsid w:val="005A238C"/>
    <w:rsid w:val="005C5A12"/>
    <w:rsid w:val="005D3AEE"/>
    <w:rsid w:val="005E2D06"/>
    <w:rsid w:val="006335D1"/>
    <w:rsid w:val="00670419"/>
    <w:rsid w:val="006919A3"/>
    <w:rsid w:val="006A0A94"/>
    <w:rsid w:val="006A7155"/>
    <w:rsid w:val="006B491D"/>
    <w:rsid w:val="00701E16"/>
    <w:rsid w:val="00751499"/>
    <w:rsid w:val="0077407D"/>
    <w:rsid w:val="007B28EE"/>
    <w:rsid w:val="008252BC"/>
    <w:rsid w:val="008A5BBB"/>
    <w:rsid w:val="008F01D6"/>
    <w:rsid w:val="009057B8"/>
    <w:rsid w:val="00982FE4"/>
    <w:rsid w:val="009906E7"/>
    <w:rsid w:val="009A5337"/>
    <w:rsid w:val="00A37C92"/>
    <w:rsid w:val="00A576B5"/>
    <w:rsid w:val="00A91DBA"/>
    <w:rsid w:val="00A95D1B"/>
    <w:rsid w:val="00AE5D54"/>
    <w:rsid w:val="00AF2F5F"/>
    <w:rsid w:val="00AF60A3"/>
    <w:rsid w:val="00B05966"/>
    <w:rsid w:val="00B14CD6"/>
    <w:rsid w:val="00B31297"/>
    <w:rsid w:val="00B53C9A"/>
    <w:rsid w:val="00B55F84"/>
    <w:rsid w:val="00BE356A"/>
    <w:rsid w:val="00C16D6D"/>
    <w:rsid w:val="00C26E7D"/>
    <w:rsid w:val="00C345B7"/>
    <w:rsid w:val="00C34E6D"/>
    <w:rsid w:val="00CA4191"/>
    <w:rsid w:val="00CD1C78"/>
    <w:rsid w:val="00CD661B"/>
    <w:rsid w:val="00D8345B"/>
    <w:rsid w:val="00DB3B78"/>
    <w:rsid w:val="00E01F56"/>
    <w:rsid w:val="00E76382"/>
    <w:rsid w:val="00ED04C4"/>
    <w:rsid w:val="00ED7FBF"/>
    <w:rsid w:val="00F8045A"/>
    <w:rsid w:val="00FB560F"/>
    <w:rsid w:val="00FC65B7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51499"/>
    <w:rPr>
      <w:color w:val="808080"/>
    </w:rPr>
  </w:style>
  <w:style w:type="character" w:styleId="Pogrubienie">
    <w:name w:val="Strong"/>
    <w:basedOn w:val="Domylnaczcionkaakapitu"/>
    <w:uiPriority w:val="22"/>
    <w:qFormat/>
    <w:rsid w:val="00B31297"/>
    <w:rPr>
      <w:b/>
      <w:color w:val="auto"/>
    </w:rPr>
  </w:style>
  <w:style w:type="paragraph" w:customStyle="1" w:styleId="9F97536A3CFB4860A7877A9CF6489A2F14">
    <w:name w:val="9F97536A3CFB4860A7877A9CF6489A2F14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  <w:style w:type="paragraph" w:customStyle="1" w:styleId="A24E7521874644018CD3CE82AE96D6E912">
    <w:name w:val="A24E7521874644018CD3CE82AE96D6E912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  <w:style w:type="paragraph" w:customStyle="1" w:styleId="6C449C2622384734B7F8B340462DFD127">
    <w:name w:val="6C449C2622384734B7F8B340462DFD127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1247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Świętokrzyskiego</vt:lpstr>
    </vt:vector>
  </TitlesOfParts>
  <Company>Urząd Marszałkowski Województwa Świętokrzyskiego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Świętokrzyskiego</dc:title>
  <dc:subject/>
  <dc:creator>Marszałek Województwa Świętokrzyskiego</dc:creator>
  <cp:keywords/>
  <dc:description/>
  <cp:lastModifiedBy>Świercz, Renata</cp:lastModifiedBy>
  <cp:revision>7</cp:revision>
  <cp:lastPrinted>2020-07-10T07:48:00Z</cp:lastPrinted>
  <dcterms:created xsi:type="dcterms:W3CDTF">2025-07-22T08:44:00Z</dcterms:created>
  <dcterms:modified xsi:type="dcterms:W3CDTF">2025-08-22T13:03:00Z</dcterms:modified>
</cp:coreProperties>
</file>