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186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E776B" w14:paraId="1BCFEF40" w14:textId="77777777" w:rsidTr="001F679A">
        <w:trPr>
          <w:trHeight w:val="410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1F679A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1F679A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568805B6" w14:textId="77777777" w:rsidR="001F679A" w:rsidRPr="00346075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B50081C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</w:p>
    <w:p w14:paraId="0853F0B8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7466E74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EB48FA">
        <w:rPr>
          <w:rFonts w:ascii="Arial" w:hAnsi="Arial" w:cs="Arial"/>
          <w:sz w:val="18"/>
          <w:szCs w:val="18"/>
          <w:lang w:eastAsia="pl-PL"/>
        </w:rPr>
        <w:t>Nazwa zadania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02CD4336" w14:textId="77777777" w:rsidR="001F679A" w:rsidRPr="00EB48F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17981D3A" w14:textId="77777777" w:rsidR="001F679A" w:rsidRPr="00F650D2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 xml:space="preserve"> (podpis osoby lub osób uprawnionych po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48FA">
        <w:rPr>
          <w:rFonts w:ascii="Arial" w:hAnsi="Arial" w:cs="Arial"/>
          <w:sz w:val="20"/>
          <w:szCs w:val="20"/>
          <w:lang w:eastAsia="pl-PL"/>
        </w:rPr>
        <w:t>stronie podmiotu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14:paraId="41A5ECCD" w14:textId="77777777" w:rsidR="001F679A" w:rsidRPr="005E776B" w:rsidRDefault="001F679A" w:rsidP="001F679A">
      <w:pPr>
        <w:jc w:val="center"/>
        <w:rPr>
          <w:b/>
          <w:bCs/>
        </w:rPr>
      </w:pPr>
    </w:p>
    <w:sectPr w:rsidR="001F679A" w:rsidRPr="005E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6B"/>
    <w:rsid w:val="00076238"/>
    <w:rsid w:val="001F679A"/>
    <w:rsid w:val="005336B4"/>
    <w:rsid w:val="005E776B"/>
    <w:rsid w:val="00664FF1"/>
    <w:rsid w:val="007A67BC"/>
    <w:rsid w:val="00C92FDB"/>
    <w:rsid w:val="00F2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docId w15:val="{10D65AD4-6D7F-4F90-91B5-F19DAD7A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Piróg, Sylwia</cp:lastModifiedBy>
  <cp:revision>2</cp:revision>
  <dcterms:created xsi:type="dcterms:W3CDTF">2026-01-21T08:59:00Z</dcterms:created>
  <dcterms:modified xsi:type="dcterms:W3CDTF">2026-01-21T08:59:00Z</dcterms:modified>
</cp:coreProperties>
</file>