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35DD" w14:textId="1A933393" w:rsidR="00CD2CA6" w:rsidRDefault="006C024D" w:rsidP="008B1E5C">
      <w:pPr>
        <w:spacing w:after="4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Załącznik nr</w:t>
      </w:r>
      <w:r w:rsidR="00251858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8B1E5C">
        <w:rPr>
          <w:rFonts w:ascii="Times New Roman" w:eastAsia="Times New Roman" w:hAnsi="Times New Roman" w:cs="Times New Roman"/>
          <w:i/>
          <w:sz w:val="20"/>
        </w:rPr>
        <w:t>2</w:t>
      </w:r>
      <w:r w:rsidR="00704711">
        <w:rPr>
          <w:rFonts w:ascii="Times New Roman" w:eastAsia="Times New Roman" w:hAnsi="Times New Roman" w:cs="Times New Roman"/>
          <w:i/>
          <w:sz w:val="20"/>
        </w:rPr>
        <w:t>a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8B1E5C" w:rsidRPr="003A49C3">
        <w:rPr>
          <w:rFonts w:ascii="Times New Roman" w:hAnsi="Times New Roman" w:cs="Times New Roman"/>
          <w:i/>
          <w:iCs/>
          <w:sz w:val="20"/>
          <w:szCs w:val="20"/>
        </w:rPr>
        <w:t xml:space="preserve">do Regulaminu </w:t>
      </w:r>
      <w:r w:rsidR="008B1E5C" w:rsidRPr="004F1527">
        <w:rPr>
          <w:rFonts w:ascii="Times New Roman" w:hAnsi="Times New Roman" w:cs="Times New Roman"/>
          <w:i/>
          <w:iCs/>
          <w:sz w:val="20"/>
          <w:szCs w:val="20"/>
        </w:rPr>
        <w:t xml:space="preserve">przeprowadzania naborów uczestników </w:t>
      </w:r>
      <w:r w:rsidR="005A3802">
        <w:rPr>
          <w:rFonts w:ascii="Times New Roman" w:hAnsi="Times New Roman" w:cs="Times New Roman"/>
          <w:i/>
          <w:iCs/>
          <w:sz w:val="20"/>
          <w:szCs w:val="20"/>
        </w:rPr>
        <w:t xml:space="preserve">zagranicznych </w:t>
      </w:r>
      <w:r w:rsidR="00BF242A">
        <w:rPr>
          <w:rFonts w:ascii="Times New Roman" w:hAnsi="Times New Roman" w:cs="Times New Roman"/>
          <w:i/>
          <w:iCs/>
          <w:sz w:val="20"/>
          <w:szCs w:val="20"/>
        </w:rPr>
        <w:t>spotkań sieciujących</w:t>
      </w:r>
      <w:r w:rsidR="008B1E5C" w:rsidRPr="004F1527">
        <w:rPr>
          <w:rFonts w:ascii="Times New Roman" w:hAnsi="Times New Roman" w:cs="Times New Roman"/>
          <w:i/>
          <w:iCs/>
          <w:sz w:val="20"/>
          <w:szCs w:val="20"/>
        </w:rPr>
        <w:t xml:space="preserve"> w ramach projektu pn. „Inteligentne Świętokrzyskie – współpraca na rzecz rozwoju regionalnych inteligentnych specjalizacji”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3B42FE" w14:textId="77777777" w:rsidR="008B1E5C" w:rsidRDefault="008B1E5C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427409E" w14:textId="34C2D1F0" w:rsidR="00CD2CA6" w:rsidRPr="00773699" w:rsidRDefault="006C024D">
      <w:pPr>
        <w:spacing w:after="0"/>
        <w:jc w:val="center"/>
      </w:pPr>
      <w:r w:rsidRPr="00773699">
        <w:rPr>
          <w:rFonts w:ascii="Times New Roman" w:eastAsia="Times New Roman" w:hAnsi="Times New Roman" w:cs="Times New Roman"/>
          <w:b/>
          <w:sz w:val="24"/>
        </w:rPr>
        <w:t xml:space="preserve">Karta oceny </w:t>
      </w:r>
      <w:r w:rsidR="004308E3">
        <w:rPr>
          <w:rFonts w:ascii="Times New Roman" w:eastAsia="Times New Roman" w:hAnsi="Times New Roman" w:cs="Times New Roman"/>
          <w:b/>
          <w:sz w:val="24"/>
        </w:rPr>
        <w:t>- przedsiębiorcy</w:t>
      </w:r>
    </w:p>
    <w:p w14:paraId="10E6C55E" w14:textId="77777777" w:rsidR="00CD2CA6" w:rsidRDefault="006C024D">
      <w:pPr>
        <w:spacing w:after="0"/>
        <w:ind w:left="5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144" w:type="dxa"/>
        <w:tblInd w:w="-645" w:type="dxa"/>
        <w:tblCellMar>
          <w:top w:w="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5602"/>
        <w:gridCol w:w="1842"/>
        <w:gridCol w:w="2700"/>
      </w:tblGrid>
      <w:tr w:rsidR="00CD2CA6" w14:paraId="5F5188A4" w14:textId="77777777" w:rsidTr="00F822B6">
        <w:trPr>
          <w:trHeight w:val="858"/>
        </w:trPr>
        <w:tc>
          <w:tcPr>
            <w:tcW w:w="10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2E6412" w14:textId="77777777" w:rsidR="00CD2CA6" w:rsidRDefault="006C024D">
            <w:pPr>
              <w:spacing w:after="23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729F2BA" w14:textId="1519BFF0" w:rsidR="00CD2CA6" w:rsidRDefault="00471F3B" w:rsidP="00F822B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FORMULARZ ZGŁOSZENIOWY </w:t>
            </w:r>
            <w:r w:rsidR="006C024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NR …………………………………………… </w:t>
            </w:r>
          </w:p>
        </w:tc>
      </w:tr>
      <w:tr w:rsidR="00CD2CA6" w14:paraId="774D22AF" w14:textId="77777777" w:rsidTr="00F822B6">
        <w:trPr>
          <w:trHeight w:val="545"/>
        </w:trPr>
        <w:tc>
          <w:tcPr>
            <w:tcW w:w="10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26D1D9" w14:textId="583EB205" w:rsidR="00CD2CA6" w:rsidRDefault="006C024D" w:rsidP="00F822B6">
            <w:pPr>
              <w:spacing w:after="9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  <w:r w:rsidR="008B1E5C" w:rsidRPr="008B1E5C">
              <w:rPr>
                <w:rFonts w:ascii="Times New Roman" w:eastAsia="Times New Roman" w:hAnsi="Times New Roman" w:cs="Times New Roman"/>
                <w:b/>
                <w:sz w:val="20"/>
              </w:rPr>
              <w:t>POTENCJAŁ WSPÓŁPRACY MIĘDZYNARODOWEJ</w:t>
            </w:r>
          </w:p>
        </w:tc>
      </w:tr>
      <w:tr w:rsidR="00793FC4" w14:paraId="7F30ADB1" w14:textId="77777777" w:rsidTr="00577AB6">
        <w:trPr>
          <w:trHeight w:val="424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387DE5" w14:textId="77777777" w:rsidR="00793FC4" w:rsidRPr="00F822B6" w:rsidRDefault="00793FC4">
            <w:pPr>
              <w:ind w:right="46"/>
              <w:jc w:val="center"/>
              <w:rPr>
                <w:sz w:val="20"/>
                <w:szCs w:val="24"/>
              </w:rPr>
            </w:pPr>
            <w:r w:rsidRPr="00F822B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Kryterium oceny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42B0CE" w14:textId="77777777" w:rsidR="00793FC4" w:rsidRPr="00F822B6" w:rsidRDefault="00793FC4">
            <w:pPr>
              <w:jc w:val="center"/>
              <w:rPr>
                <w:sz w:val="20"/>
                <w:szCs w:val="24"/>
              </w:rPr>
            </w:pPr>
            <w:r w:rsidRPr="00F822B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Skala ocen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8ECE49" w14:textId="77777777" w:rsidR="00793FC4" w:rsidRDefault="00793F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2CD45359" w14:textId="34042F13" w:rsidR="00793FC4" w:rsidRPr="00F822B6" w:rsidRDefault="00793FC4">
            <w:pPr>
              <w:jc w:val="center"/>
              <w:rPr>
                <w:sz w:val="20"/>
                <w:szCs w:val="24"/>
              </w:rPr>
            </w:pPr>
            <w:r w:rsidRPr="00F822B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Przyznane punkty  </w:t>
            </w:r>
          </w:p>
          <w:p w14:paraId="4FFB852B" w14:textId="688E3E98" w:rsidR="00793FC4" w:rsidRPr="00F822B6" w:rsidRDefault="00793FC4">
            <w:pPr>
              <w:ind w:right="45"/>
              <w:jc w:val="center"/>
              <w:rPr>
                <w:sz w:val="20"/>
                <w:szCs w:val="24"/>
              </w:rPr>
            </w:pPr>
          </w:p>
        </w:tc>
      </w:tr>
      <w:tr w:rsidR="00793FC4" w14:paraId="0821458D" w14:textId="77777777" w:rsidTr="00577AB6">
        <w:trPr>
          <w:trHeight w:val="768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5D6D" w14:textId="34AE5017" w:rsidR="00793FC4" w:rsidRDefault="00793FC4"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="002B1A8B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 </w:t>
            </w:r>
          </w:p>
          <w:p w14:paraId="56F75521" w14:textId="18BA1CDF" w:rsidR="00793FC4" w:rsidRDefault="003660A0">
            <w:r w:rsidRPr="003660A0">
              <w:rPr>
                <w:rFonts w:ascii="Times New Roman" w:eastAsia="Times New Roman" w:hAnsi="Times New Roman" w:cs="Times New Roman"/>
                <w:sz w:val="20"/>
                <w:szCs w:val="20"/>
              </w:rPr>
              <w:t>Przedsiębiorstwo realizowało  projekt/y międzynarodowy/e jako lider lub partner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C819" w14:textId="32BE3281" w:rsidR="00793FC4" w:rsidRDefault="00793FC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0-</w:t>
            </w:r>
            <w:r w:rsidR="003660A0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0C61" w14:textId="77777777" w:rsidR="00793FC4" w:rsidRDefault="00793FC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9D05387" w14:textId="7447CF4F" w:rsidR="00793FC4" w:rsidRDefault="00793FC4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D2CA6" w14:paraId="1CA66F4B" w14:textId="77777777" w:rsidTr="00F822B6">
        <w:trPr>
          <w:trHeight w:val="494"/>
        </w:trPr>
        <w:tc>
          <w:tcPr>
            <w:tcW w:w="10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4CA6C3" w14:textId="3C2E8EC9" w:rsidR="00CD2CA6" w:rsidRDefault="006C024D" w:rsidP="00F822B6">
            <w:pPr>
              <w:spacing w:after="9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  <w:r w:rsidR="008B1E5C" w:rsidRPr="008B1E5C">
              <w:rPr>
                <w:rFonts w:ascii="Times New Roman" w:eastAsia="Times New Roman" w:hAnsi="Times New Roman" w:cs="Times New Roman"/>
                <w:b/>
                <w:sz w:val="20"/>
              </w:rPr>
              <w:t>DZIAŁALNOŚĆ B+R,INNOWACJE</w:t>
            </w:r>
          </w:p>
        </w:tc>
      </w:tr>
      <w:tr w:rsidR="00793FC4" w14:paraId="1C8C34D9" w14:textId="77777777" w:rsidTr="00577AB6">
        <w:trPr>
          <w:trHeight w:val="469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84BAA" w14:textId="77777777" w:rsidR="00793FC4" w:rsidRDefault="00793FC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B942C" w14:textId="77777777" w:rsidR="00793FC4" w:rsidRDefault="00793F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Skala ocen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BE00B" w14:textId="77777777" w:rsidR="00793FC4" w:rsidRDefault="00793F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743BA9C" w14:textId="124210D1" w:rsidR="00793FC4" w:rsidRDefault="00793F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Przyznane punkty  </w:t>
            </w:r>
          </w:p>
          <w:p w14:paraId="3E534BB5" w14:textId="0C5ACB9E" w:rsidR="00793FC4" w:rsidRDefault="00793FC4">
            <w:pPr>
              <w:ind w:right="47"/>
              <w:jc w:val="center"/>
            </w:pPr>
          </w:p>
        </w:tc>
      </w:tr>
      <w:tr w:rsidR="00793FC4" w14:paraId="72C4BC4A" w14:textId="77777777" w:rsidTr="00577AB6">
        <w:trPr>
          <w:trHeight w:val="692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68DE" w14:textId="2B04B4EA" w:rsidR="00793FC4" w:rsidRDefault="00793FC4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 w:rsidR="003660A0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2896CD03" w14:textId="4883601C" w:rsidR="00793FC4" w:rsidRPr="00A36E40" w:rsidRDefault="003660A0">
            <w:pPr>
              <w:ind w:right="125"/>
              <w:rPr>
                <w:rFonts w:ascii="Times New Roman" w:eastAsia="Times New Roman" w:hAnsi="Times New Roman" w:cs="Times New Roman"/>
                <w:sz w:val="20"/>
              </w:rPr>
            </w:pPr>
            <w:r w:rsidRPr="003660A0">
              <w:rPr>
                <w:rFonts w:ascii="Times New Roman" w:eastAsia="Times New Roman" w:hAnsi="Times New Roman" w:cs="Times New Roman"/>
                <w:sz w:val="20"/>
              </w:rPr>
              <w:t>Przedsiębiorstwo współpracuje z uczelnią/JBR w zakresie B+R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53C5" w14:textId="77777777" w:rsidR="00793FC4" w:rsidRDefault="00793FC4" w:rsidP="00A36E4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41F66D6" w14:textId="77777777" w:rsidR="00793FC4" w:rsidRDefault="00793FC4" w:rsidP="00A36E4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BAB3191" w14:textId="77777777" w:rsidR="00793FC4" w:rsidRDefault="00793FC4" w:rsidP="00A36E4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0-3</w:t>
            </w:r>
          </w:p>
          <w:p w14:paraId="3C43C70E" w14:textId="68242A78" w:rsidR="00793FC4" w:rsidRDefault="00793FC4" w:rsidP="00A36E40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DF19" w14:textId="77777777" w:rsidR="00793FC4" w:rsidRDefault="00793FC4"/>
        </w:tc>
      </w:tr>
      <w:tr w:rsidR="00793FC4" w14:paraId="52974D72" w14:textId="77777777" w:rsidTr="00577AB6">
        <w:trPr>
          <w:trHeight w:val="929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69E" w14:textId="21518A40" w:rsidR="00793FC4" w:rsidRDefault="00793FC4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 w:rsidR="003660A0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 </w:t>
            </w:r>
          </w:p>
          <w:p w14:paraId="2139C5E3" w14:textId="5A85B316" w:rsidR="00793FC4" w:rsidRPr="008B6716" w:rsidRDefault="003660A0" w:rsidP="003660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0A0">
              <w:rPr>
                <w:rFonts w:ascii="Times New Roman" w:eastAsia="Times New Roman" w:hAnsi="Times New Roman" w:cs="Times New Roman"/>
                <w:sz w:val="20"/>
              </w:rPr>
              <w:t>Przedsiębiorstwo pozyskało dofinansowanie na projekty B+R (2014-2025)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4891" w14:textId="04083916" w:rsidR="00793FC4" w:rsidRDefault="00793FC4" w:rsidP="00A36E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0-3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448C" w14:textId="77777777" w:rsidR="00793FC4" w:rsidRDefault="00793F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E80E9D5" w14:textId="57009C7D" w:rsidR="00793FC4" w:rsidRDefault="00793F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D2CA6" w14:paraId="27E59ADA" w14:textId="77777777" w:rsidTr="00F822B6">
        <w:trPr>
          <w:trHeight w:val="648"/>
        </w:trPr>
        <w:tc>
          <w:tcPr>
            <w:tcW w:w="10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649CF1" w14:textId="49260562" w:rsidR="00CD2CA6" w:rsidRDefault="006C024D">
            <w:pPr>
              <w:ind w:right="137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  <w:r w:rsidR="00BB3A94" w:rsidRPr="00BB3A94">
              <w:rPr>
                <w:rFonts w:ascii="Times New Roman" w:eastAsia="Times New Roman" w:hAnsi="Times New Roman" w:cs="Times New Roman"/>
                <w:b/>
                <w:sz w:val="20"/>
              </w:rPr>
              <w:t>UDZIAŁ W ZAGRANICZNYCH SPOTKANIACH SIECIUJĄCYCH W LATACH 2024-2025 W RAMACH PROJEKTU „INTELIGENTNE ŚWIĘTOKRZYSKIE – WSPÓŁPRACA NA RZECZ ROZWOJU REGIONALNYCH INTELIGENTNYCH SPECJALIZACJI”</w:t>
            </w:r>
          </w:p>
        </w:tc>
      </w:tr>
      <w:tr w:rsidR="00793FC4" w14:paraId="25659CFE" w14:textId="77777777" w:rsidTr="00577AB6">
        <w:trPr>
          <w:trHeight w:val="469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7253BF" w14:textId="77777777" w:rsidR="00793FC4" w:rsidRDefault="00793FC4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382DA" w14:textId="77777777" w:rsidR="00793FC4" w:rsidRDefault="00793F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Skala ocen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30D2E" w14:textId="77777777" w:rsidR="00793FC4" w:rsidRDefault="00793F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88D7885" w14:textId="69FF6F05" w:rsidR="00793FC4" w:rsidRDefault="00793F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Przyznane punkty  </w:t>
            </w:r>
          </w:p>
          <w:p w14:paraId="226C076D" w14:textId="165585EC" w:rsidR="00793FC4" w:rsidRDefault="00793FC4">
            <w:pPr>
              <w:ind w:right="55"/>
              <w:jc w:val="center"/>
            </w:pPr>
          </w:p>
        </w:tc>
      </w:tr>
      <w:tr w:rsidR="00793FC4" w14:paraId="2392408F" w14:textId="77777777" w:rsidTr="00577AB6">
        <w:trPr>
          <w:trHeight w:val="700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0FC8" w14:textId="57FBAAE0" w:rsidR="00793FC4" w:rsidRDefault="00793FC4">
            <w:r>
              <w:rPr>
                <w:rFonts w:ascii="Times New Roman" w:eastAsia="Times New Roman" w:hAnsi="Times New Roman" w:cs="Times New Roman"/>
                <w:sz w:val="20"/>
              </w:rPr>
              <w:t>3.1.</w:t>
            </w:r>
            <w:r w:rsidRPr="008B1E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3A94" w:rsidRPr="00BB3A94">
              <w:rPr>
                <w:rFonts w:ascii="Times New Roman" w:eastAsia="Times New Roman" w:hAnsi="Times New Roman" w:cs="Times New Roman"/>
                <w:sz w:val="20"/>
              </w:rPr>
              <w:t>Przedsiębiorstwo nie uczestniczyło w spotkaniach sieciujących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4019" w14:textId="0E529216" w:rsidR="00793FC4" w:rsidRDefault="00793FC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B869" w14:textId="77777777" w:rsidR="00793FC4" w:rsidRDefault="00793F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4971876" w14:textId="59F84909" w:rsidR="00793FC4" w:rsidRDefault="00793F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93FC4" w14:paraId="31874986" w14:textId="77777777" w:rsidTr="00577AB6">
        <w:trPr>
          <w:trHeight w:val="700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E54E" w14:textId="3568772A" w:rsidR="00793FC4" w:rsidRDefault="00793FC4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3.2.</w:t>
            </w:r>
            <w:r w:rsidRPr="008B1E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3A94" w:rsidRPr="00BB3A94">
              <w:rPr>
                <w:rFonts w:ascii="Times New Roman" w:eastAsia="Times New Roman" w:hAnsi="Times New Roman" w:cs="Times New Roman"/>
                <w:sz w:val="20"/>
              </w:rPr>
              <w:t>Przedsiębiorstwo uczestniczyło w jednym spotkaniu sieciującym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A2E5" w14:textId="10BB056D" w:rsidR="00793FC4" w:rsidRDefault="00793FC4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B7C8" w14:textId="77777777" w:rsidR="00793FC4" w:rsidRDefault="00793FC4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93FC4" w14:paraId="41D58F26" w14:textId="77777777" w:rsidTr="00577AB6">
        <w:trPr>
          <w:trHeight w:val="700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3AAC" w14:textId="10766F2E" w:rsidR="00793FC4" w:rsidRDefault="00793FC4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3.3.</w:t>
            </w:r>
            <w:r w:rsidRPr="008B1E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3A94" w:rsidRPr="00BB3A94">
              <w:rPr>
                <w:rFonts w:ascii="Times New Roman" w:eastAsia="Times New Roman" w:hAnsi="Times New Roman" w:cs="Times New Roman"/>
                <w:sz w:val="20"/>
              </w:rPr>
              <w:t>Przedsiębiorstwo uczestniczyło w dwóch spotkaniach sieciujących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82F8" w14:textId="71CBD93F" w:rsidR="00793FC4" w:rsidRDefault="00793FC4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6C24" w14:textId="77777777" w:rsidR="00793FC4" w:rsidRDefault="00793FC4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93FC4" w14:paraId="016D1D27" w14:textId="77777777" w:rsidTr="00577AB6">
        <w:trPr>
          <w:trHeight w:val="700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7CDD" w14:textId="09786030" w:rsidR="00793FC4" w:rsidRDefault="00793FC4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3.4.</w:t>
            </w:r>
            <w:r w:rsidRPr="008B1E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3A94" w:rsidRPr="00BB3A94">
              <w:rPr>
                <w:rFonts w:ascii="Times New Roman" w:eastAsia="Times New Roman" w:hAnsi="Times New Roman" w:cs="Times New Roman"/>
                <w:sz w:val="20"/>
              </w:rPr>
              <w:t>Przedsiębiorstwo uczestniczyło w więcej niż dwóch spotkaniach sieciujących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F72A" w14:textId="345A3DFF" w:rsidR="00793FC4" w:rsidRDefault="00793FC4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DAEB" w14:textId="77777777" w:rsidR="00793FC4" w:rsidRDefault="00793FC4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8B1E5C" w14:paraId="48AD50C3" w14:textId="77777777" w:rsidTr="00AB307D">
        <w:trPr>
          <w:trHeight w:val="648"/>
        </w:trPr>
        <w:tc>
          <w:tcPr>
            <w:tcW w:w="10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282201" w14:textId="0C66D505" w:rsidR="008B1E5C" w:rsidRDefault="008B1E5C" w:rsidP="00AB307D">
            <w:pPr>
              <w:ind w:right="137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</w:t>
            </w:r>
            <w:r w:rsidRPr="008B1E5C">
              <w:rPr>
                <w:rFonts w:ascii="Times New Roman" w:eastAsia="Times New Roman" w:hAnsi="Times New Roman" w:cs="Times New Roman"/>
                <w:b/>
                <w:sz w:val="20"/>
              </w:rPr>
              <w:t>POTENCJAŁ REPREZENTACYJNY I MARKETINGOWY</w:t>
            </w:r>
          </w:p>
        </w:tc>
      </w:tr>
      <w:tr w:rsidR="00793FC4" w14:paraId="551F78AD" w14:textId="77777777" w:rsidTr="00577AB6">
        <w:trPr>
          <w:trHeight w:val="469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001EDC" w14:textId="77777777" w:rsidR="00793FC4" w:rsidRDefault="00793FC4" w:rsidP="00AB307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CA57A" w14:textId="77777777" w:rsidR="00793FC4" w:rsidRDefault="00793FC4" w:rsidP="00AB307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Skala ocen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2198E9" w14:textId="77777777" w:rsidR="00793FC4" w:rsidRDefault="00793FC4" w:rsidP="00AB30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4823D6E" w14:textId="3385B29A" w:rsidR="00793FC4" w:rsidRDefault="00793FC4" w:rsidP="00AB307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Przyznane punkty  </w:t>
            </w:r>
          </w:p>
          <w:p w14:paraId="327BDECF" w14:textId="037B7D61" w:rsidR="00793FC4" w:rsidRDefault="00793FC4" w:rsidP="00AB307D">
            <w:pPr>
              <w:ind w:right="55"/>
              <w:jc w:val="center"/>
            </w:pPr>
          </w:p>
        </w:tc>
      </w:tr>
      <w:tr w:rsidR="00793FC4" w14:paraId="5F895253" w14:textId="77777777" w:rsidTr="00577AB6">
        <w:trPr>
          <w:trHeight w:val="470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BFE5" w14:textId="77777777" w:rsidR="00793FC4" w:rsidRDefault="00793FC4" w:rsidP="00F822B6">
            <w:pPr>
              <w:ind w:right="5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4.1.</w:t>
            </w:r>
            <w:r w:rsidRPr="008B1E5C">
              <w:rPr>
                <w:rFonts w:ascii="Times New Roman" w:eastAsia="Times New Roman" w:hAnsi="Times New Roman" w:cs="Times New Roman"/>
                <w:sz w:val="20"/>
              </w:rPr>
              <w:t xml:space="preserve"> Przedsiębiorstwo posiada profesjonalną stronę internetową (PL+EN)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7171" w14:textId="09B7A7C3" w:rsidR="00793FC4" w:rsidRDefault="00793FC4" w:rsidP="007609AA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0-2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EEFE" w14:textId="4A90C2B1" w:rsidR="00793FC4" w:rsidRDefault="00793FC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93FC4" w14:paraId="7E8F691E" w14:textId="77777777" w:rsidTr="00577AB6">
        <w:trPr>
          <w:trHeight w:val="470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3A50" w14:textId="16A37196" w:rsidR="00793FC4" w:rsidRPr="008B1E5C" w:rsidRDefault="00793FC4" w:rsidP="007609AA">
            <w:pPr>
              <w:ind w:right="5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4.2.</w:t>
            </w:r>
            <w:r w:rsidRPr="008B1E5C">
              <w:rPr>
                <w:rFonts w:ascii="Times New Roman" w:eastAsia="Times New Roman" w:hAnsi="Times New Roman" w:cs="Times New Roman"/>
                <w:sz w:val="20"/>
              </w:rPr>
              <w:t xml:space="preserve"> Przedsiębiorstwo posiada doświadczenie w kontaktach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B1E5C">
              <w:rPr>
                <w:rFonts w:ascii="Times New Roman" w:eastAsia="Times New Roman" w:hAnsi="Times New Roman" w:cs="Times New Roman"/>
                <w:sz w:val="20"/>
              </w:rPr>
              <w:t>międzynarodowych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3179" w14:textId="6D3CEED0" w:rsidR="00793FC4" w:rsidRDefault="00793FC4" w:rsidP="007609AA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0-2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DCE1" w14:textId="38154013" w:rsidR="00793FC4" w:rsidRDefault="00793FC4" w:rsidP="007609AA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B1A8B" w14:paraId="5470CDAE" w14:textId="77777777" w:rsidTr="00CC76E1">
        <w:trPr>
          <w:trHeight w:val="648"/>
        </w:trPr>
        <w:tc>
          <w:tcPr>
            <w:tcW w:w="10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509BAB" w14:textId="57A4E098" w:rsidR="002B1A8B" w:rsidRDefault="002B1A8B" w:rsidP="00CC76E1">
            <w:pPr>
              <w:ind w:right="137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  <w:r w:rsidR="00350C0D" w:rsidRPr="00350C0D">
              <w:rPr>
                <w:rFonts w:ascii="Times New Roman" w:eastAsia="Times New Roman" w:hAnsi="Times New Roman" w:cs="Times New Roman"/>
                <w:b/>
                <w:sz w:val="20"/>
              </w:rPr>
              <w:t>ROLA W ŚWIĘTOKRZYSKIM SYSTEMIE INNOWACJI</w:t>
            </w:r>
          </w:p>
        </w:tc>
      </w:tr>
      <w:tr w:rsidR="002B1A8B" w14:paraId="4807D200" w14:textId="77777777" w:rsidTr="00577AB6">
        <w:trPr>
          <w:trHeight w:val="469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8F6EE5" w14:textId="77777777" w:rsidR="002B1A8B" w:rsidRDefault="002B1A8B" w:rsidP="00CC76E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E0322" w14:textId="77777777" w:rsidR="002B1A8B" w:rsidRDefault="002B1A8B" w:rsidP="00CC76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Skala ocen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EB152F" w14:textId="77777777" w:rsidR="002B1A8B" w:rsidRDefault="002B1A8B" w:rsidP="00CC7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C9859C8" w14:textId="77777777" w:rsidR="002B1A8B" w:rsidRDefault="002B1A8B" w:rsidP="00CC76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Przyznane punkty  </w:t>
            </w:r>
          </w:p>
          <w:p w14:paraId="3BB91FDA" w14:textId="77777777" w:rsidR="002B1A8B" w:rsidRDefault="002B1A8B" w:rsidP="00CC76E1">
            <w:pPr>
              <w:ind w:right="55"/>
              <w:jc w:val="center"/>
            </w:pPr>
          </w:p>
        </w:tc>
      </w:tr>
      <w:tr w:rsidR="002B1A8B" w14:paraId="5F5FE0DD" w14:textId="77777777" w:rsidTr="00577AB6">
        <w:trPr>
          <w:trHeight w:val="470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21BD" w14:textId="426D8BF3" w:rsidR="002B1A8B" w:rsidRDefault="002B1A8B" w:rsidP="00CC76E1">
            <w:pPr>
              <w:ind w:right="5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5.1.</w:t>
            </w:r>
            <w:r w:rsidRPr="008B1E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3A94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BB3A94" w:rsidRPr="00BB3A94">
              <w:rPr>
                <w:rFonts w:ascii="Times New Roman" w:eastAsia="Times New Roman" w:hAnsi="Times New Roman" w:cs="Times New Roman"/>
                <w:sz w:val="20"/>
              </w:rPr>
              <w:t>rzedsiębiorstwo jest członkiem jednego z konsorcjum na rzecz rozwoju inteligentnych specjalizacji województwa świętokrzyskiego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4466" w14:textId="3B4D2AE2" w:rsidR="002B1A8B" w:rsidRDefault="002B1A8B" w:rsidP="00CC76E1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0-4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D6E5" w14:textId="77777777" w:rsidR="002B1A8B" w:rsidRDefault="002B1A8B" w:rsidP="00CC76E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B1A8B" w14:paraId="26E81303" w14:textId="77777777" w:rsidTr="00577AB6">
        <w:trPr>
          <w:trHeight w:val="470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57AC" w14:textId="06320449" w:rsidR="002B1A8B" w:rsidRPr="008B1E5C" w:rsidRDefault="002B1A8B" w:rsidP="00CC76E1">
            <w:pPr>
              <w:ind w:right="5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5.2.</w:t>
            </w:r>
            <w:r w:rsidRPr="008B1E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3A94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BB3A94" w:rsidRPr="00BB3A94">
              <w:rPr>
                <w:rFonts w:ascii="Times New Roman" w:eastAsia="Times New Roman" w:hAnsi="Times New Roman" w:cs="Times New Roman"/>
                <w:sz w:val="20"/>
              </w:rPr>
              <w:t>rzedsiębiorstwo współpracuje z instytucją otoczenia biznesu lub ośrodkiem innowacji na podstawie innej umowy niż w ramach konsorcjum na rzecz rozwoju inteligentnych specjalizacji województwa świętokrzyskiego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5613" w14:textId="77777777" w:rsidR="002B1A8B" w:rsidRDefault="002B1A8B" w:rsidP="00CC76E1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0-2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E2A8" w14:textId="77777777" w:rsidR="002B1A8B" w:rsidRDefault="002B1A8B" w:rsidP="00CC76E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B1A8B" w14:paraId="72D97930" w14:textId="77777777" w:rsidTr="00CC76E1">
        <w:trPr>
          <w:trHeight w:val="648"/>
        </w:trPr>
        <w:tc>
          <w:tcPr>
            <w:tcW w:w="10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2E149C" w14:textId="4F53DDD0" w:rsidR="002B1A8B" w:rsidRDefault="002B1A8B" w:rsidP="00CC76E1">
            <w:pPr>
              <w:ind w:right="137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  <w:r w:rsidR="00BB3A94" w:rsidRPr="00BB3A94">
              <w:rPr>
                <w:rFonts w:ascii="Times New Roman" w:eastAsia="Times New Roman" w:hAnsi="Times New Roman" w:cs="Times New Roman"/>
                <w:b/>
                <w:sz w:val="20"/>
              </w:rPr>
              <w:t>UZASADNIENIE KORZYŚCI UDZIAŁU PODMIOTU W ZAGRANICZNYM SPOTKANIU SIECIUJĄCYM</w:t>
            </w:r>
          </w:p>
        </w:tc>
      </w:tr>
      <w:tr w:rsidR="002B1A8B" w14:paraId="78591317" w14:textId="77777777" w:rsidTr="00577AB6">
        <w:trPr>
          <w:trHeight w:val="469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0B2272" w14:textId="77777777" w:rsidR="002B1A8B" w:rsidRDefault="002B1A8B" w:rsidP="00CC76E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53A90" w14:textId="77777777" w:rsidR="002B1A8B" w:rsidRDefault="002B1A8B" w:rsidP="00CC76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Skala ocen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4ADA1" w14:textId="77777777" w:rsidR="002B1A8B" w:rsidRDefault="002B1A8B" w:rsidP="00CC7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755FB7D" w14:textId="77777777" w:rsidR="002B1A8B" w:rsidRDefault="002B1A8B" w:rsidP="00CC76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Przyznane punkty  </w:t>
            </w:r>
          </w:p>
          <w:p w14:paraId="189DC9F2" w14:textId="77777777" w:rsidR="002B1A8B" w:rsidRDefault="002B1A8B" w:rsidP="00CC76E1">
            <w:pPr>
              <w:ind w:right="55"/>
              <w:jc w:val="center"/>
            </w:pPr>
          </w:p>
        </w:tc>
      </w:tr>
      <w:tr w:rsidR="002B1A8B" w14:paraId="13ABEB0A" w14:textId="77777777" w:rsidTr="00577AB6">
        <w:trPr>
          <w:trHeight w:val="470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52D1" w14:textId="69D47877" w:rsidR="002B1A8B" w:rsidRDefault="002B1A8B" w:rsidP="00CC76E1">
            <w:pPr>
              <w:ind w:right="5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6.1.</w:t>
            </w:r>
            <w:r w:rsidRPr="008B1E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3A94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BB3A94" w:rsidRPr="00BB3A94">
              <w:rPr>
                <w:rFonts w:ascii="Times New Roman" w:eastAsia="Times New Roman" w:hAnsi="Times New Roman" w:cs="Times New Roman"/>
                <w:sz w:val="20"/>
              </w:rPr>
              <w:t>rzedsiębiorstwo uzasadni</w:t>
            </w:r>
            <w:r w:rsidR="001D3989">
              <w:rPr>
                <w:rFonts w:ascii="Times New Roman" w:eastAsia="Times New Roman" w:hAnsi="Times New Roman" w:cs="Times New Roman"/>
                <w:sz w:val="20"/>
              </w:rPr>
              <w:t>ło</w:t>
            </w:r>
            <w:r w:rsidR="00BB3A94" w:rsidRPr="00BB3A94">
              <w:rPr>
                <w:rFonts w:ascii="Times New Roman" w:eastAsia="Times New Roman" w:hAnsi="Times New Roman" w:cs="Times New Roman"/>
                <w:sz w:val="20"/>
              </w:rPr>
              <w:t xml:space="preserve"> wpływ udziału w spotkaniu sieciującym na rozwój jego strategii, lepszego dopasowania oferty do potrzeb rynku czy rozwoju relacji biznesowych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E056" w14:textId="77777777" w:rsidR="002B1A8B" w:rsidRDefault="002B1A8B" w:rsidP="00CC76E1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0-2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16DD" w14:textId="77777777" w:rsidR="002B1A8B" w:rsidRDefault="002B1A8B" w:rsidP="00CC76E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B1A8B" w14:paraId="5EC29C36" w14:textId="77777777" w:rsidTr="00577AB6">
        <w:trPr>
          <w:trHeight w:val="470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8E70" w14:textId="3A8EABC9" w:rsidR="002B1A8B" w:rsidRPr="008B1E5C" w:rsidRDefault="002B1A8B" w:rsidP="00CC76E1">
            <w:pPr>
              <w:ind w:right="5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6.2.</w:t>
            </w:r>
            <w:r w:rsidRPr="008B1E5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3A94">
              <w:rPr>
                <w:rFonts w:ascii="Times New Roman" w:eastAsia="Times New Roman" w:hAnsi="Times New Roman" w:cs="Times New Roman"/>
                <w:sz w:val="20"/>
              </w:rPr>
              <w:t>Pr</w:t>
            </w:r>
            <w:r w:rsidR="00BB3A94" w:rsidRPr="00BB3A94">
              <w:rPr>
                <w:rFonts w:ascii="Times New Roman" w:eastAsia="Times New Roman" w:hAnsi="Times New Roman" w:cs="Times New Roman"/>
                <w:sz w:val="20"/>
              </w:rPr>
              <w:t>zedsiębiorstwo opis</w:t>
            </w:r>
            <w:r w:rsidR="001D3989">
              <w:rPr>
                <w:rFonts w:ascii="Times New Roman" w:eastAsia="Times New Roman" w:hAnsi="Times New Roman" w:cs="Times New Roman"/>
                <w:sz w:val="20"/>
              </w:rPr>
              <w:t>ało</w:t>
            </w:r>
            <w:r w:rsidR="00BB3A94" w:rsidRPr="00BB3A94">
              <w:rPr>
                <w:rFonts w:ascii="Times New Roman" w:eastAsia="Times New Roman" w:hAnsi="Times New Roman" w:cs="Times New Roman"/>
                <w:sz w:val="20"/>
              </w:rPr>
              <w:t xml:space="preserve"> realny wpływ udziału w spotkaniu sieciującym na rozwój branży wykazanej w Formularzu zgłoszeniowym w dziale Profil działalności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342E" w14:textId="07CBEBA5" w:rsidR="002B1A8B" w:rsidRDefault="002B1A8B" w:rsidP="00CC76E1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0-1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AC38" w14:textId="77777777" w:rsidR="002B1A8B" w:rsidRDefault="002B1A8B" w:rsidP="00CC76E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609AA" w14:paraId="3C7F29E0" w14:textId="77777777" w:rsidTr="00577AB6">
        <w:trPr>
          <w:trHeight w:val="470"/>
        </w:trPr>
        <w:tc>
          <w:tcPr>
            <w:tcW w:w="7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CC1B" w14:textId="6AA2E1D4" w:rsidR="007609AA" w:rsidRDefault="007609AA" w:rsidP="007609AA">
            <w:pPr>
              <w:ind w:right="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Suma przyznanych punktów: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F210" w14:textId="77777777" w:rsidR="007609AA" w:rsidRDefault="007609AA" w:rsidP="007609AA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609AA" w14:paraId="722A0724" w14:textId="77777777" w:rsidTr="00577AB6">
        <w:trPr>
          <w:trHeight w:val="698"/>
        </w:trPr>
        <w:tc>
          <w:tcPr>
            <w:tcW w:w="7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C9AA" w14:textId="2C7CD47C" w:rsidR="007609AA" w:rsidRDefault="007609AA" w:rsidP="007609AA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i nazwisko oceniającego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7479" w14:textId="77777777" w:rsidR="007609AA" w:rsidRDefault="007609AA" w:rsidP="007609A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09AA" w14:paraId="3094F9BD" w14:textId="77777777" w:rsidTr="00577AB6">
        <w:trPr>
          <w:trHeight w:val="701"/>
        </w:trPr>
        <w:tc>
          <w:tcPr>
            <w:tcW w:w="7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0A19" w14:textId="61A82951" w:rsidR="007609AA" w:rsidRDefault="007609AA" w:rsidP="007609AA">
            <w:pPr>
              <w:spacing w:after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i czytelny podpis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07C0" w14:textId="77777777" w:rsidR="007609AA" w:rsidRDefault="007609AA" w:rsidP="007609A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3B156BC" w14:textId="77777777" w:rsidR="00F822B6" w:rsidRDefault="00F822B6">
      <w:pPr>
        <w:spacing w:after="0"/>
        <w:ind w:left="62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D72D0E" w14:textId="77777777" w:rsidR="00F822B6" w:rsidRDefault="00F822B6">
      <w:pPr>
        <w:spacing w:after="0"/>
        <w:ind w:left="62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B8261F2" w14:textId="30A13388" w:rsidR="00CD2CA6" w:rsidRDefault="00CD2CA6">
      <w:pPr>
        <w:spacing w:after="0"/>
      </w:pPr>
    </w:p>
    <w:p w14:paraId="23F43969" w14:textId="77777777" w:rsidR="00CD2CA6" w:rsidRDefault="006C024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9E83BC5" w14:textId="77777777" w:rsidR="00CD2CA6" w:rsidRDefault="006C024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sectPr w:rsidR="00CD2CA6">
      <w:headerReference w:type="default" r:id="rId6"/>
      <w:pgSz w:w="11906" w:h="16838"/>
      <w:pgMar w:top="1421" w:right="1419" w:bottom="147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3BE8" w14:textId="77777777" w:rsidR="008B1E5C" w:rsidRDefault="008B1E5C" w:rsidP="008B1E5C">
      <w:pPr>
        <w:spacing w:after="0" w:line="240" w:lineRule="auto"/>
      </w:pPr>
      <w:r>
        <w:separator/>
      </w:r>
    </w:p>
  </w:endnote>
  <w:endnote w:type="continuationSeparator" w:id="0">
    <w:p w14:paraId="4E978EFC" w14:textId="77777777" w:rsidR="008B1E5C" w:rsidRDefault="008B1E5C" w:rsidP="008B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18BD" w14:textId="77777777" w:rsidR="008B1E5C" w:rsidRDefault="008B1E5C" w:rsidP="008B1E5C">
      <w:pPr>
        <w:spacing w:after="0" w:line="240" w:lineRule="auto"/>
      </w:pPr>
      <w:r>
        <w:separator/>
      </w:r>
    </w:p>
  </w:footnote>
  <w:footnote w:type="continuationSeparator" w:id="0">
    <w:p w14:paraId="3CFA6C76" w14:textId="77777777" w:rsidR="008B1E5C" w:rsidRDefault="008B1E5C" w:rsidP="008B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B5CE" w14:textId="005C2A77" w:rsidR="008B1E5C" w:rsidRDefault="008B1E5C">
    <w:pPr>
      <w:pStyle w:val="Nagwek"/>
    </w:pPr>
    <w:bookmarkStart w:id="0" w:name="_Hlk186454024"/>
    <w:bookmarkEnd w:id="0"/>
    <w:r w:rsidRPr="00DB0891">
      <w:rPr>
        <w:rFonts w:asciiTheme="minorHAnsi" w:hAnsiTheme="minorHAnsi" w:cstheme="minorHAnsi"/>
        <w:noProof/>
      </w:rPr>
      <w:drawing>
        <wp:inline distT="0" distB="0" distL="0" distR="0" wp14:anchorId="6AD5D98A" wp14:editId="7C378638">
          <wp:extent cx="5760085" cy="420959"/>
          <wp:effectExtent l="0" t="0" r="0" b="0"/>
          <wp:docPr id="143" name="Pictur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420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1758AE" w14:textId="77777777" w:rsidR="008B1E5C" w:rsidRDefault="008B1E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A6"/>
    <w:rsid w:val="000424DF"/>
    <w:rsid w:val="00076D12"/>
    <w:rsid w:val="001A299B"/>
    <w:rsid w:val="001D3989"/>
    <w:rsid w:val="00201412"/>
    <w:rsid w:val="00251858"/>
    <w:rsid w:val="002B1A8B"/>
    <w:rsid w:val="00350C0D"/>
    <w:rsid w:val="003621F8"/>
    <w:rsid w:val="003660A0"/>
    <w:rsid w:val="00413A87"/>
    <w:rsid w:val="004308E3"/>
    <w:rsid w:val="00471F3B"/>
    <w:rsid w:val="00507987"/>
    <w:rsid w:val="00577AB6"/>
    <w:rsid w:val="005A3802"/>
    <w:rsid w:val="00654162"/>
    <w:rsid w:val="006856F9"/>
    <w:rsid w:val="00690B9D"/>
    <w:rsid w:val="006C024D"/>
    <w:rsid w:val="00704711"/>
    <w:rsid w:val="007609AA"/>
    <w:rsid w:val="00773699"/>
    <w:rsid w:val="00793FC4"/>
    <w:rsid w:val="007E1E67"/>
    <w:rsid w:val="007F51F5"/>
    <w:rsid w:val="00875537"/>
    <w:rsid w:val="008B1E5C"/>
    <w:rsid w:val="008B3AD4"/>
    <w:rsid w:val="008B6716"/>
    <w:rsid w:val="00936F79"/>
    <w:rsid w:val="0098561B"/>
    <w:rsid w:val="00A22581"/>
    <w:rsid w:val="00A36E40"/>
    <w:rsid w:val="00AC7202"/>
    <w:rsid w:val="00B20C73"/>
    <w:rsid w:val="00BB3A94"/>
    <w:rsid w:val="00BF242A"/>
    <w:rsid w:val="00C227FC"/>
    <w:rsid w:val="00C527ED"/>
    <w:rsid w:val="00CD2CA6"/>
    <w:rsid w:val="00CD731D"/>
    <w:rsid w:val="00D4135D"/>
    <w:rsid w:val="00D760F5"/>
    <w:rsid w:val="00D86B95"/>
    <w:rsid w:val="00D95CF6"/>
    <w:rsid w:val="00DD2E8F"/>
    <w:rsid w:val="00F30FF9"/>
    <w:rsid w:val="00F46642"/>
    <w:rsid w:val="00F822B6"/>
    <w:rsid w:val="00F90A9F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57FF44"/>
  <w15:docId w15:val="{41A1D8B2-CD01-4975-BAD0-6B34310F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E5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B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E5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Lubiejewska, Monika</dc:creator>
  <cp:keywords/>
  <cp:lastModifiedBy>Nowiński, Błażej</cp:lastModifiedBy>
  <cp:revision>19</cp:revision>
  <dcterms:created xsi:type="dcterms:W3CDTF">2023-10-11T11:29:00Z</dcterms:created>
  <dcterms:modified xsi:type="dcterms:W3CDTF">2026-04-17T09:32:00Z</dcterms:modified>
</cp:coreProperties>
</file>