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EA56" w14:textId="77777777" w:rsidR="00FC471B" w:rsidRDefault="00FC471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95CECA" w14:textId="6E931F1E" w:rsidR="00A479E9" w:rsidRPr="0087381A" w:rsidRDefault="003C173B" w:rsidP="0066143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Klauzula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informacyjn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potwierdzając</w:t>
      </w:r>
      <w:r w:rsidR="0066143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wykonywanie przez Instytucję Zarządzającą obowiązku Administratora względem osób, których dane Beneficjent lub podmiot upoważniony przez niego do realizacji zadań pozyskuje</w:t>
      </w:r>
    </w:p>
    <w:p w14:paraId="4B3B35D1" w14:textId="77777777" w:rsidR="002B6C3A" w:rsidRPr="0087381A" w:rsidRDefault="002B6C3A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866ED" w14:textId="28AC4FA6" w:rsidR="00C55EF2" w:rsidRPr="0087381A" w:rsidRDefault="00C55C15" w:rsidP="0085083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</w:t>
      </w:r>
    </w:p>
    <w:p w14:paraId="7608F663" w14:textId="77777777" w:rsidR="00A02A24" w:rsidRPr="0087381A" w:rsidRDefault="00A02A24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9E961" w14:textId="090B8AB6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Zgodnie z art. 13</w:t>
      </w:r>
      <w:r w:rsidR="008A36DE" w:rsidRPr="0087381A">
        <w:rPr>
          <w:rFonts w:ascii="Arial" w:hAnsi="Arial" w:cs="Arial"/>
          <w:color w:val="000000" w:themeColor="text1"/>
          <w:sz w:val="24"/>
          <w:szCs w:val="24"/>
        </w:rPr>
        <w:t xml:space="preserve"> i 14 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>R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ozporządzenia Parlamentu Europejskiego i Rady (UE) 2016/679 z 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27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kwietnia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2016 r. w sprawie ochrony osób fizycznych w związku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z przetwarzaniem danych osobowych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i w sprawie swobodnego przepływu takich danych oraz uchylenia dyrektywy 95/46/WE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(ogólne rozporządzenie o ochronie danych)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(Dz. U. UE. L. z 2016 r. Nr 119, str. 1 z późn. zm.),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zwanego dalej </w:t>
      </w:r>
      <w:r w:rsidR="00C54201" w:rsidRPr="0087381A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RODO</w:t>
      </w:r>
      <w:r w:rsidR="00C54201" w:rsidRPr="0087381A">
        <w:rPr>
          <w:rFonts w:ascii="Arial" w:hAnsi="Arial" w:cs="Arial"/>
          <w:color w:val="000000" w:themeColor="text1"/>
          <w:sz w:val="24"/>
          <w:szCs w:val="24"/>
        </w:rPr>
        <w:t>”</w:t>
      </w:r>
      <w:r w:rsidR="00175DF5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informuje się, że:</w:t>
      </w:r>
    </w:p>
    <w:p w14:paraId="249F9A8A" w14:textId="77777777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1A9E1" w14:textId="03FCAEAD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Administrator danych osobowych </w:t>
      </w:r>
    </w:p>
    <w:p w14:paraId="79C69A32" w14:textId="40B2EAA9" w:rsidR="00A943D2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Administratorem Pani/Pana danych osobowych </w:t>
      </w:r>
      <w:r w:rsidR="000D3BC7" w:rsidRPr="0087381A">
        <w:rPr>
          <w:rFonts w:ascii="Arial" w:hAnsi="Arial" w:cs="Arial"/>
          <w:color w:val="000000" w:themeColor="text1"/>
          <w:sz w:val="24"/>
          <w:szCs w:val="24"/>
        </w:rPr>
        <w:t>jest</w:t>
      </w:r>
      <w:r w:rsidR="00BA4C4B" w:rsidRPr="0087381A">
        <w:rPr>
          <w:rFonts w:ascii="Arial" w:hAnsi="Arial" w:cs="Arial"/>
          <w:color w:val="000000" w:themeColor="text1"/>
          <w:sz w:val="24"/>
          <w:szCs w:val="24"/>
        </w:rPr>
        <w:t xml:space="preserve"> Zarząd Województwa Świętokrzyskiego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z siedzibą w Kielcach, al. IX Wieków Kielc 3, 25-516 Kielce, </w:t>
      </w:r>
      <w:r w:rsidR="003D7C83" w:rsidRPr="0087381A">
        <w:rPr>
          <w:rFonts w:ascii="Arial" w:hAnsi="Arial" w:cs="Arial"/>
          <w:color w:val="000000" w:themeColor="text1"/>
          <w:sz w:val="24"/>
          <w:szCs w:val="24"/>
        </w:rPr>
        <w:t xml:space="preserve">pełniący rolę Instytucji Zarządzającej dla </w:t>
      </w:r>
      <w:r w:rsidR="003070E9" w:rsidRPr="0087381A">
        <w:rPr>
          <w:rFonts w:ascii="Arial" w:hAnsi="Arial" w:cs="Arial"/>
          <w:color w:val="000000" w:themeColor="text1"/>
          <w:sz w:val="24"/>
          <w:szCs w:val="24"/>
        </w:rPr>
        <w:t>P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rogram</w:t>
      </w:r>
      <w:r w:rsidR="003D7C83"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 Fundusze Europejskie dla</w:t>
      </w:r>
      <w:r w:rsidR="003070E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Świętokrzyskiego 2021-2027</w:t>
      </w:r>
      <w:r w:rsidR="00BA4C4B"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tel.: 41/395-10-00, fax.: 41/344-52-65,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urzad.marszalkowski@sejmik.kielce.pl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0FAF0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DDEA" w14:textId="606BB063" w:rsidR="00A943D2" w:rsidRPr="0087381A" w:rsidRDefault="00222EC8" w:rsidP="000755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Ponadto, 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informuje się, że 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m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inister właściwy ds. rozwoju regionalnego występuje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w roli 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a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>dministratora i gestora systemu CST2021 odpowiedzialnego za administrowanie CST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20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>21 na pozio</w:t>
      </w:r>
      <w:r w:rsidR="00E21611" w:rsidRPr="0087381A">
        <w:rPr>
          <w:rFonts w:ascii="Arial" w:hAnsi="Arial" w:cs="Arial"/>
          <w:color w:val="000000" w:themeColor="text1"/>
          <w:sz w:val="24"/>
          <w:szCs w:val="24"/>
        </w:rPr>
        <w:t xml:space="preserve">mie aplikacyjnym. </w:t>
      </w:r>
    </w:p>
    <w:p w14:paraId="024796B8" w14:textId="0F6DD28F" w:rsidR="00992644" w:rsidRPr="0087381A" w:rsidRDefault="0099264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66231" w14:textId="77777777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551D4A6F" w14:textId="57BDC1B7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Wyznaczono Inspektora Ochrony Danych, z którym można skontaktować </w:t>
      </w:r>
      <w:r w:rsidR="00641650" w:rsidRPr="0087381A">
        <w:rPr>
          <w:rFonts w:ascii="Arial" w:hAnsi="Arial" w:cs="Arial"/>
          <w:color w:val="000000" w:themeColor="text1"/>
          <w:sz w:val="24"/>
          <w:szCs w:val="24"/>
        </w:rPr>
        <w:t xml:space="preserve">się 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we wszystkich sprawach dotyczących przetwarzania</w:t>
      </w:r>
      <w:r w:rsidR="00641650"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danych osobowych oraz korzystania z praw związanych z przetwarzaniem Pani/Pana danych osobowych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-mailem</w:t>
      </w:r>
      <w:r w:rsidR="00866A1E" w:rsidRPr="0087381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 xml:space="preserve">iod@sejmik.kielce.pl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lub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pisemnie na adres: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>Inspektor Ochrony Danych, Urząd Marszałkowski Województwa Świętokrzyskiego w Kielcach,</w:t>
      </w:r>
      <w:r w:rsidR="00850AA8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 xml:space="preserve">al. IX Wieków Kielc 3, 25-516 Kielce. </w:t>
      </w:r>
    </w:p>
    <w:p w14:paraId="2B9F25EF" w14:textId="77777777" w:rsidR="0025764B" w:rsidRPr="0087381A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2910" w14:textId="5875D537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Cele przetwarzania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1B1CA6D4" w14:textId="61823951" w:rsidR="000722C3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</w:t>
      </w:r>
      <w:r w:rsidR="006738C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="00F26A4E" w:rsidRPr="0087381A">
        <w:rPr>
          <w:rFonts w:ascii="Arial" w:hAnsi="Arial" w:cs="Arial"/>
          <w:color w:val="000000" w:themeColor="text1"/>
          <w:sz w:val="24"/>
          <w:szCs w:val="24"/>
        </w:rPr>
        <w:t xml:space="preserve"> przetwarzane </w:t>
      </w:r>
      <w:bookmarkStart w:id="0" w:name="_Hlk130459392"/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do celów wypełnienia obowiązk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ciążąc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na Administratorze związan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0E7E6B31" w14:textId="66A7E588" w:rsidR="00FC6C3F" w:rsidRPr="0087381A" w:rsidRDefault="00FF7775" w:rsidP="00D05E7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wykonywani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em</w:t>
      </w:r>
      <w:r w:rsidR="002838B4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zadań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 xml:space="preserve"> związanych z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 realizacją 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do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>cel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 monitorowania, sprawozdawczości, komunikacji, publikacji, ewaluacji, zarządzania finansowego, weryfikacji i audytów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, w stosownych przypadkach, do celów 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>określenia kwalifikowalności uczestników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0"/>
    </w:p>
    <w:p w14:paraId="1298F8A1" w14:textId="5C87A272" w:rsidR="00E65A1E" w:rsidRPr="0087381A" w:rsidRDefault="00992644" w:rsidP="00D05E7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archiwizacj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ą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dokumentacji.</w:t>
      </w:r>
    </w:p>
    <w:p w14:paraId="6FCBDA70" w14:textId="77777777" w:rsidR="00E73FD0" w:rsidRPr="0087381A" w:rsidRDefault="00E73FD0" w:rsidP="00AA14B8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/>
          <w:color w:val="000000"/>
          <w:sz w:val="24"/>
          <w:szCs w:val="24"/>
          <w:u w:color="000000"/>
        </w:rPr>
        <w:lastRenderedPageBreak/>
        <w:t xml:space="preserve">Ponadto Pani/Pana dane osobowe w zakresie wizerunku mogą być przetwarzane m.in. </w:t>
      </w:r>
      <w:r w:rsidRPr="0087381A">
        <w:rPr>
          <w:rFonts w:ascii="Arial" w:hAnsi="Arial"/>
          <w:color w:val="000000"/>
          <w:sz w:val="24"/>
          <w:szCs w:val="24"/>
          <w:u w:color="000000"/>
          <w:lang w:val="pt-PT"/>
        </w:rPr>
        <w:t>do cel</w:t>
      </w:r>
      <w:r w:rsidRPr="0087381A"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 w:rsidRPr="0087381A">
        <w:rPr>
          <w:rFonts w:ascii="Arial" w:hAnsi="Arial"/>
          <w:color w:val="000000"/>
          <w:sz w:val="24"/>
          <w:szCs w:val="24"/>
          <w:u w:color="000000"/>
        </w:rPr>
        <w:t>w informacyjno-promocyjnych związanych z realizacją programu regionalnego Fundusze Europejskie dla Świętokrzyskiego 2021-2027.</w:t>
      </w:r>
    </w:p>
    <w:p w14:paraId="279648DC" w14:textId="77777777" w:rsidR="00E73FD0" w:rsidRPr="0087381A" w:rsidRDefault="00E73FD0" w:rsidP="00E73FD0">
      <w:pPr>
        <w:spacing w:after="0" w:line="276" w:lineRule="auto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96A411" w14:textId="4C706F29" w:rsidR="00A40B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Podstaw</w:t>
      </w:r>
      <w:r w:rsidR="005A5B16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prawn</w:t>
      </w:r>
      <w:r w:rsidR="005A5B16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przetwarzania</w:t>
      </w:r>
      <w:r w:rsidR="00A40B4B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  <w:r w:rsidR="00A479E9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00A6484B" w14:textId="1A0F174B" w:rsidR="00A40B4B" w:rsidRPr="0087381A" w:rsidRDefault="000722C3" w:rsidP="00850833">
      <w:pPr>
        <w:pStyle w:val="Akapitzlist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Przetwarzanie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 danych osobowych jest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niezbędne do wypełnienia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obowiąz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k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 xml:space="preserve">ych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ciążąc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na Administratorze (art. 6 ust. 1 lit. c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art. 10 RODO)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wynikając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403A54E5" w14:textId="18A0DD4C" w:rsidR="00A479E9" w:rsidRPr="0087381A" w:rsidRDefault="00C55EF2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R</w:t>
      </w:r>
      <w:r w:rsidR="00C71B54" w:rsidRPr="0087381A">
        <w:rPr>
          <w:rFonts w:ascii="Arial" w:hAnsi="Arial" w:cs="Arial"/>
          <w:sz w:val="24"/>
          <w:szCs w:val="24"/>
        </w:rPr>
        <w:t>ozporządzeni</w:t>
      </w:r>
      <w:r w:rsidRPr="0087381A">
        <w:rPr>
          <w:rFonts w:ascii="Arial" w:hAnsi="Arial" w:cs="Arial"/>
          <w:sz w:val="24"/>
          <w:szCs w:val="24"/>
        </w:rPr>
        <w:t>a</w:t>
      </w:r>
      <w:r w:rsidR="00C71B54" w:rsidRPr="0087381A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D12707" w:rsidRPr="0087381A">
        <w:rPr>
          <w:rFonts w:ascii="Arial" w:hAnsi="Arial" w:cs="Arial"/>
          <w:sz w:val="24"/>
          <w:szCs w:val="24"/>
        </w:rPr>
        <w:br/>
      </w:r>
      <w:r w:rsidR="00C71B54" w:rsidRPr="0087381A">
        <w:rPr>
          <w:rFonts w:ascii="Arial" w:hAnsi="Arial" w:cs="Arial"/>
          <w:sz w:val="24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</w:t>
      </w:r>
      <w:r w:rsidR="00661436">
        <w:rPr>
          <w:rFonts w:ascii="Arial" w:hAnsi="Arial" w:cs="Arial"/>
          <w:sz w:val="24"/>
          <w:szCs w:val="24"/>
        </w:rPr>
        <w:br/>
      </w:r>
      <w:r w:rsidR="00C71B54" w:rsidRPr="0087381A">
        <w:rPr>
          <w:rFonts w:ascii="Arial" w:hAnsi="Arial" w:cs="Arial"/>
          <w:sz w:val="24"/>
          <w:szCs w:val="24"/>
        </w:rPr>
        <w:t>z 2021 r. Nr 231, str. 159</w:t>
      </w:r>
      <w:r w:rsidR="00AD0A23" w:rsidRPr="0087381A">
        <w:rPr>
          <w:rFonts w:ascii="Arial" w:hAnsi="Arial" w:cs="Arial"/>
          <w:sz w:val="24"/>
          <w:szCs w:val="24"/>
        </w:rPr>
        <w:t>,</w:t>
      </w:r>
      <w:r w:rsidR="00C71B54" w:rsidRPr="0087381A">
        <w:rPr>
          <w:rFonts w:ascii="Arial" w:hAnsi="Arial" w:cs="Arial"/>
          <w:sz w:val="24"/>
          <w:szCs w:val="24"/>
        </w:rPr>
        <w:t xml:space="preserve"> z późn. zm.);</w:t>
      </w:r>
    </w:p>
    <w:p w14:paraId="29E95969" w14:textId="04A80709" w:rsidR="004A0BCC" w:rsidRPr="0087381A" w:rsidRDefault="004A0BCC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Rozporządzenie Parlamentu Europejskiego i Rady (UE) 2021/1058 z dnia 24 czerwca 2021 r. w sprawie Europejskiego Funduszu Rozwoju Regionalnego</w:t>
      </w:r>
      <w:r w:rsidR="00661436">
        <w:rPr>
          <w:rFonts w:ascii="Arial" w:hAnsi="Arial" w:cs="Arial"/>
          <w:sz w:val="24"/>
          <w:szCs w:val="24"/>
        </w:rPr>
        <w:br/>
      </w:r>
      <w:r w:rsidRPr="0087381A">
        <w:rPr>
          <w:rFonts w:ascii="Arial" w:hAnsi="Arial" w:cs="Arial"/>
          <w:sz w:val="24"/>
          <w:szCs w:val="24"/>
        </w:rPr>
        <w:t>i Funduszu Spójności (Dz. U. UE. L. z 2021 r. Nr 231, str. 60 z późn. zm.).</w:t>
      </w:r>
    </w:p>
    <w:p w14:paraId="1025F336" w14:textId="69A28C3C" w:rsidR="005203F5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5203F5" w:rsidRPr="0087381A">
        <w:rPr>
          <w:rFonts w:ascii="Arial" w:hAnsi="Arial" w:cs="Arial"/>
          <w:color w:val="000000" w:themeColor="text1"/>
          <w:sz w:val="24"/>
          <w:szCs w:val="24"/>
        </w:rPr>
        <w:t xml:space="preserve">stawy z dnia 28 kwietnia 2022 r. o zasadach realizacji zadań finansowanych ze środków europejskich w perspektywie finansowej 2021-2027 (Dz. U.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z 2022 r. </w:t>
      </w:r>
      <w:r w:rsidR="005203F5" w:rsidRPr="0087381A">
        <w:rPr>
          <w:rFonts w:ascii="Arial" w:hAnsi="Arial" w:cs="Arial"/>
          <w:color w:val="000000" w:themeColor="text1"/>
          <w:sz w:val="24"/>
          <w:szCs w:val="24"/>
        </w:rPr>
        <w:t>poz. 1079);</w:t>
      </w:r>
    </w:p>
    <w:p w14:paraId="79C76794" w14:textId="06C613EB" w:rsidR="00335723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u</w:t>
      </w:r>
      <w:r w:rsidR="00335723" w:rsidRPr="0087381A">
        <w:rPr>
          <w:rFonts w:ascii="Arial" w:hAnsi="Arial" w:cs="Arial"/>
          <w:sz w:val="24"/>
          <w:szCs w:val="24"/>
        </w:rPr>
        <w:t>stawy z dnia 14 czerwca 1960 r. Kodeks postępowania administracyjnego (Dz. U. z 2022 r. poz. 2000</w:t>
      </w:r>
      <w:r w:rsidRPr="0087381A">
        <w:rPr>
          <w:rFonts w:ascii="Arial" w:hAnsi="Arial" w:cs="Arial"/>
          <w:sz w:val="24"/>
          <w:szCs w:val="24"/>
        </w:rPr>
        <w:t>,</w:t>
      </w:r>
      <w:r w:rsidR="00335723" w:rsidRPr="0087381A">
        <w:rPr>
          <w:rFonts w:ascii="Arial" w:hAnsi="Arial" w:cs="Arial"/>
          <w:sz w:val="24"/>
          <w:szCs w:val="24"/>
        </w:rPr>
        <w:t xml:space="preserve"> z późn. zm.);</w:t>
      </w:r>
    </w:p>
    <w:p w14:paraId="7F12E36A" w14:textId="1E1819F9" w:rsidR="00C71B54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u</w:t>
      </w:r>
      <w:r w:rsidR="00335723" w:rsidRPr="0087381A">
        <w:rPr>
          <w:rFonts w:ascii="Arial" w:hAnsi="Arial" w:cs="Arial"/>
          <w:sz w:val="24"/>
          <w:szCs w:val="24"/>
        </w:rPr>
        <w:t>stawy z dnia 27 sierpnia 2009 r. o finansach publicznych (Dz. U. z 2022 r. poz. 1634</w:t>
      </w:r>
      <w:r w:rsidRPr="0087381A">
        <w:rPr>
          <w:rFonts w:ascii="Arial" w:hAnsi="Arial" w:cs="Arial"/>
          <w:sz w:val="24"/>
          <w:szCs w:val="24"/>
        </w:rPr>
        <w:t>,</w:t>
      </w:r>
      <w:r w:rsidR="00335723" w:rsidRPr="0087381A">
        <w:rPr>
          <w:rFonts w:ascii="Arial" w:hAnsi="Arial" w:cs="Arial"/>
          <w:sz w:val="24"/>
          <w:szCs w:val="24"/>
        </w:rPr>
        <w:t xml:space="preserve"> z późn. zm.)</w:t>
      </w:r>
      <w:r w:rsidR="00A40B4B" w:rsidRPr="0087381A">
        <w:rPr>
          <w:rFonts w:ascii="Arial" w:hAnsi="Arial" w:cs="Arial"/>
          <w:sz w:val="24"/>
          <w:szCs w:val="24"/>
        </w:rPr>
        <w:t>;</w:t>
      </w:r>
    </w:p>
    <w:p w14:paraId="3E2788EB" w14:textId="5EBEB418" w:rsidR="00DC59E7" w:rsidRPr="0087381A" w:rsidRDefault="00AD0A23" w:rsidP="0087381A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stawy z dnia 14 lipca 1983 r. o narodowym zasobie archiwalnym i archiwach (Dz. U. z 2020 r. poz. 164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z późn. zm.)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81A" w:rsidRPr="0087381A">
        <w:rPr>
          <w:rFonts w:ascii="Arial" w:hAnsi="Arial"/>
          <w:sz w:val="24"/>
          <w:szCs w:val="24"/>
        </w:rPr>
        <w:t xml:space="preserve">w zw. z rozporządzeniem Prezesa Rady </w:t>
      </w:r>
      <w:proofErr w:type="spellStart"/>
      <w:r w:rsidR="0087381A" w:rsidRPr="0087381A">
        <w:rPr>
          <w:rFonts w:ascii="Arial" w:hAnsi="Arial"/>
          <w:sz w:val="24"/>
          <w:szCs w:val="24"/>
        </w:rPr>
        <w:t>Ministr</w:t>
      </w:r>
      <w:proofErr w:type="spellEnd"/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>w z dnia 18 stycznia 2011 r. w sprawie instrukcji kancelaryjnej, jednolitych rzeczowych wykaz</w:t>
      </w:r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 w:rsidR="0087381A" w:rsidRPr="0087381A">
        <w:rPr>
          <w:rFonts w:ascii="Arial" w:hAnsi="Arial"/>
          <w:sz w:val="24"/>
          <w:szCs w:val="24"/>
        </w:rPr>
        <w:t>archiw</w:t>
      </w:r>
      <w:proofErr w:type="spellEnd"/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>w zakładowych (Dz. U. z 2011 r. Nr 14, poz. 67, z późn. zm.).</w:t>
      </w:r>
    </w:p>
    <w:p w14:paraId="60B48EE3" w14:textId="77777777" w:rsidR="0087381A" w:rsidRPr="0087381A" w:rsidRDefault="0087381A" w:rsidP="0087381A">
      <w:pPr>
        <w:pStyle w:val="Akapitzlist"/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051369CB" w14:textId="4A2106CE" w:rsidR="005A4A2C" w:rsidRPr="0087381A" w:rsidRDefault="000722C3" w:rsidP="009D4D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J</w:t>
      </w:r>
      <w:r w:rsidR="005A4A2C" w:rsidRPr="0087381A">
        <w:rPr>
          <w:rFonts w:ascii="Arial" w:hAnsi="Arial" w:cs="Arial"/>
          <w:sz w:val="24"/>
          <w:szCs w:val="24"/>
        </w:rPr>
        <w:t xml:space="preserve">eżeli przetwarzanie Pani/Pana danych </w:t>
      </w:r>
      <w:r w:rsidR="005A5B16" w:rsidRPr="0087381A">
        <w:rPr>
          <w:rFonts w:ascii="Arial" w:hAnsi="Arial" w:cs="Arial"/>
          <w:sz w:val="24"/>
          <w:szCs w:val="24"/>
        </w:rPr>
        <w:t xml:space="preserve">osobowych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niezbędne do wykonania umowy o dofinansowanie, której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Pani/Pan stroną lub do podjęcia działań na Pani/Pana żądanie przed zawarciem umowy, podstawą prawną przetwarzania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art. 6 ust. 1 lit. b RODO.</w:t>
      </w:r>
    </w:p>
    <w:p w14:paraId="694B75F6" w14:textId="77777777" w:rsidR="00DC59E7" w:rsidRPr="0087381A" w:rsidRDefault="00DC59E7" w:rsidP="009D4D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888B2E" w14:textId="5422A16E" w:rsidR="00DC59E7" w:rsidRPr="0087381A" w:rsidRDefault="00DC59E7" w:rsidP="00DC59E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Ponadto, przetwarzani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 danych osobowych 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(wizerunku) 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następuje na podstawie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6 ust. 1 lit. a RODO –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wyrażo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nej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przez Panią/Pana zgod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w jednym lub w większej liczbie określonych celów</w:t>
      </w:r>
      <w:r w:rsidR="0075702B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EF3290" w14:textId="77777777" w:rsidR="005A4A2C" w:rsidRDefault="005A4A2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F9105A" w14:textId="77777777" w:rsidR="00AA14B8" w:rsidRDefault="00AA14B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E7C95" w14:textId="77777777" w:rsidR="00AA14B8" w:rsidRPr="0087381A" w:rsidRDefault="00AA14B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8B311C" w14:textId="05A13003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Kategorie odnośnych danych osobowych </w:t>
      </w:r>
    </w:p>
    <w:p w14:paraId="64E7E4EC" w14:textId="7FF8CE24" w:rsidR="00172890" w:rsidRPr="0087381A" w:rsidRDefault="00172890" w:rsidP="00850833">
      <w:pPr>
        <w:tabs>
          <w:tab w:val="num" w:pos="284"/>
        </w:tabs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7381A">
        <w:rPr>
          <w:rFonts w:ascii="Arial" w:eastAsia="Calibri" w:hAnsi="Arial" w:cs="Arial"/>
          <w:color w:val="000000" w:themeColor="text1"/>
          <w:sz w:val="24"/>
          <w:szCs w:val="24"/>
        </w:rPr>
        <w:t xml:space="preserve">Zakres Pani/Pana danych osobowych, które może przetwarzać Administrator wynika z art. 87 ust. 2 </w:t>
      </w:r>
      <w:r w:rsidR="00D12707" w:rsidRPr="0087381A">
        <w:rPr>
          <w:rFonts w:ascii="Arial" w:eastAsia="Calibri" w:hAnsi="Arial" w:cs="Arial"/>
          <w:color w:val="000000" w:themeColor="text1"/>
          <w:sz w:val="24"/>
          <w:szCs w:val="24"/>
        </w:rPr>
        <w:t>oraz</w:t>
      </w:r>
      <w:r w:rsidR="00BC2FFF" w:rsidRPr="0087381A">
        <w:rPr>
          <w:rFonts w:ascii="Arial" w:eastAsia="Calibri" w:hAnsi="Arial" w:cs="Arial"/>
          <w:color w:val="000000" w:themeColor="text1"/>
          <w:sz w:val="24"/>
          <w:szCs w:val="24"/>
        </w:rPr>
        <w:t xml:space="preserve"> art. 61 ust. 4 i 6 ustawy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z dnia 28 kwietnia 2022 r.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o zasadach realizacji zadań finansowanych ze środków europejskich w perspektywie finansowej 2021-2027.</w:t>
      </w:r>
      <w:r w:rsidR="002D4A84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4A84" w:rsidRPr="0087381A">
        <w:rPr>
          <w:rFonts w:ascii="Arial" w:hAnsi="Arial"/>
          <w:color w:val="000000"/>
          <w:sz w:val="24"/>
          <w:szCs w:val="24"/>
          <w:u w:color="000000"/>
          <w:lang w:val="pt-PT"/>
        </w:rPr>
        <w:t>Administrator mo</w:t>
      </w:r>
      <w:r w:rsidR="002D4A84" w:rsidRPr="0087381A">
        <w:rPr>
          <w:rFonts w:ascii="Arial" w:hAnsi="Arial"/>
          <w:color w:val="000000"/>
          <w:sz w:val="24"/>
          <w:szCs w:val="24"/>
          <w:u w:color="000000"/>
        </w:rPr>
        <w:t>że przetwarzać także Pani/Pana wizerunek na podstawie wyrażonej przez Panią/Pana zgody.</w:t>
      </w:r>
    </w:p>
    <w:p w14:paraId="13CD5038" w14:textId="77777777" w:rsidR="00172890" w:rsidRPr="0087381A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143FBD" w14:textId="3A91127B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6EF1C0E" w14:textId="35CBFCE7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 mogą zostać ujawnione m.in. innym podmiotom na podstawie przepisów prawa, w szczególności podmiotom, o których mowa w art. 87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i 89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ust. 1 ustawy z dnia 28 kwietnia 2022 r. o zasadach realizacji zadań finansowanych ze środków europejskich w perspektywie finansowej 2021-2027, </w:t>
      </w:r>
      <w:r w:rsidR="005A4A2C" w:rsidRPr="0087381A">
        <w:rPr>
          <w:rFonts w:ascii="Arial" w:hAnsi="Arial" w:cs="Arial"/>
          <w:color w:val="000000" w:themeColor="text1"/>
          <w:sz w:val="24"/>
          <w:szCs w:val="24"/>
        </w:rPr>
        <w:t xml:space="preserve">organom Komisji Europejskiej,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podmiotom upoważnionym przez Administratora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 xml:space="preserve">, w tym pracownikom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i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współpracownikom Administratora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9050BC" w:rsidRPr="0087381A">
        <w:rPr>
          <w:rFonts w:ascii="Arial" w:hAnsi="Arial" w:cs="Arial"/>
          <w:color w:val="000000" w:themeColor="text1"/>
          <w:sz w:val="24"/>
          <w:szCs w:val="24"/>
        </w:rPr>
        <w:t xml:space="preserve"> podmiotom, które wykonują usługi związane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9050BC" w:rsidRPr="0087381A">
        <w:rPr>
          <w:rFonts w:ascii="Arial" w:hAnsi="Arial" w:cs="Arial"/>
          <w:color w:val="000000" w:themeColor="text1"/>
          <w:sz w:val="24"/>
          <w:szCs w:val="24"/>
        </w:rPr>
        <w:t>z obsługą i rozwojem systemów teleinformatycznych, a także zapewnieniem łączności, np. dostawcom rozwiązań IT i operatorom telekomunikacyjnym, operatorom pocztowym lub kurierskim</w:t>
      </w:r>
      <w:r w:rsidR="005A4A2C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7381A">
        <w:rPr>
          <w:rFonts w:ascii="Arial" w:hAnsi="Arial" w:cs="Arial"/>
          <w:iCs/>
          <w:color w:val="000000" w:themeColor="text1"/>
          <w:sz w:val="24"/>
          <w:szCs w:val="24"/>
        </w:rPr>
        <w:t xml:space="preserve">Ponadto, w zakresie stanowiącym informację publiczną, Pani/Pana dane osobowe mogą być ujawniane każdemu zainteresowanemu taką informacją lub publikowane w BIP UMWŚ w Kielcach. </w:t>
      </w:r>
    </w:p>
    <w:p w14:paraId="667BEF5A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43936885" w14:textId="77777777" w:rsidR="00172890" w:rsidRPr="0087381A" w:rsidRDefault="00172890" w:rsidP="0066143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578C610B" w14:textId="52018E31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 nie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 xml:space="preserve"> będą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przekazywane do państwa </w:t>
      </w:r>
      <w:r w:rsidR="00850AA8" w:rsidRPr="0087381A">
        <w:rPr>
          <w:rFonts w:ascii="Arial" w:hAnsi="Arial" w:cs="Arial"/>
          <w:color w:val="000000" w:themeColor="text1"/>
          <w:sz w:val="24"/>
          <w:szCs w:val="24"/>
        </w:rPr>
        <w:t>trzeciego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ani do organizacji międzynarodowej.</w:t>
      </w:r>
    </w:p>
    <w:p w14:paraId="268D1117" w14:textId="77777777" w:rsidR="00AF27E1" w:rsidRPr="0087381A" w:rsidRDefault="00AF27E1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A34B9B" w14:textId="77777777" w:rsidR="00DC72F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Okres przechowywania danych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7A497FE" w14:textId="454DCC99" w:rsidR="000D1A64" w:rsidRPr="0087381A" w:rsidRDefault="0025764B" w:rsidP="00850833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przechowywane przez 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 xml:space="preserve">okres </w:t>
      </w:r>
      <w:r w:rsidR="0036111A" w:rsidRPr="0087381A">
        <w:rPr>
          <w:rFonts w:ascii="Arial" w:hAnsi="Arial" w:cs="Arial"/>
          <w:color w:val="000000" w:themeColor="text1"/>
          <w:sz w:val="24"/>
          <w:szCs w:val="24"/>
        </w:rPr>
        <w:t>niezbędny do realizacji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3B16A2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9F1A0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B75401" w14:textId="2C93E4B8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Prawa os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oby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, któr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ej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dane dotyczą</w:t>
      </w:r>
    </w:p>
    <w:p w14:paraId="04E9AEDA" w14:textId="2DE5A85F" w:rsidR="0087381A" w:rsidRPr="0087381A" w:rsidRDefault="009050BC" w:rsidP="0087381A">
      <w:pPr>
        <w:pStyle w:val="Akapitzlist"/>
        <w:tabs>
          <w:tab w:val="left" w:pos="720"/>
        </w:tabs>
        <w:spacing w:after="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Jeśli podstawą przetwarzania Pani/Pana danych osobowych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art. 6 ust. 1 lit. c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10 RODO, p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osiada Pani/Pan prawo dostępu do treści danych osobowych i uzyskania ich kopii (art. 15 RODO), prawo do sprostowania danych (art. 16 RODO), prawo do ograniczenia przetwarzania (art.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18 RODO).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Jeżeli natomiast postawą przetwarzania Pani/Pana danych osobowych jest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6 ust. 1 lit. b RODO, posiada Pani</w:t>
      </w:r>
      <w:r w:rsidR="00B36FA1" w:rsidRPr="0087381A">
        <w:rPr>
          <w:rFonts w:ascii="Arial" w:hAnsi="Arial" w:cs="Arial"/>
          <w:color w:val="000000" w:themeColor="text1"/>
          <w:sz w:val="24"/>
          <w:szCs w:val="24"/>
        </w:rPr>
        <w:t>/Pan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dodatkowo prawo </w:t>
      </w:r>
      <w:r w:rsidR="003B16A2" w:rsidRPr="0087381A">
        <w:rPr>
          <w:rFonts w:ascii="Arial" w:hAnsi="Arial" w:cs="Arial"/>
          <w:color w:val="000000" w:themeColor="text1"/>
          <w:sz w:val="24"/>
          <w:szCs w:val="24"/>
        </w:rPr>
        <w:t>do usunięcia danych ("prawo do bycia zapomnianym")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z zastrzeżeniem wyjątków wynikających z tego przepisu prawa (art. 17 RODO) oraz prawo do przenoszenia danych (art. 20 RODO).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 xml:space="preserve">Ponadto, jeśli podstawą prawną przetwarzania Pani/Pana danych osobowych jest art. 6 ust. 1 lit. a RODO, posiada Pani/Pan wszystkie ww. prawa oraz prawo do cofnięcia zgody w dowolnym momencie bez wpływu na zgodność z prawem przetwarzania, </w:t>
      </w:r>
      <w:proofErr w:type="spellStart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>kt</w:t>
      </w:r>
      <w:proofErr w:type="spellEnd"/>
      <w:r w:rsidR="0087381A" w:rsidRPr="0087381A"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proofErr w:type="spellStart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>rego</w:t>
      </w:r>
      <w:proofErr w:type="spellEnd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 xml:space="preserve"> dokonano na podstawie zgody przed jej cofnięciem.</w:t>
      </w:r>
    </w:p>
    <w:p w14:paraId="5FC26274" w14:textId="13E59D97" w:rsidR="009050BC" w:rsidRPr="0087381A" w:rsidRDefault="009050BC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6F516" w14:textId="77777777" w:rsidR="0087381A" w:rsidRPr="0087381A" w:rsidRDefault="0087381A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D155A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Prawo wniesienia skargi do organu nadzorczego</w:t>
      </w:r>
    </w:p>
    <w:p w14:paraId="3CCF7EF9" w14:textId="1EF8B734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701CE6DB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1C1D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Źródło pochodzenia danych osobowych</w:t>
      </w:r>
    </w:p>
    <w:p w14:paraId="45EB9F0E" w14:textId="37D9BE94" w:rsidR="00172890" w:rsidRPr="0087381A" w:rsidRDefault="009050BC" w:rsidP="00850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Pani/Pana dane osobowe mogą zostać przekazane Administratorowi 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Panią/Pana lub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FE645F" w:rsidRPr="0087381A">
        <w:rPr>
          <w:rFonts w:ascii="Arial" w:hAnsi="Arial" w:cs="Arial"/>
          <w:sz w:val="24"/>
          <w:szCs w:val="24"/>
        </w:rPr>
        <w:t>instytucje i podmioty zaangażowane w realizację</w:t>
      </w:r>
      <w:r w:rsidR="003D4983" w:rsidRPr="0087381A">
        <w:rPr>
          <w:rFonts w:ascii="Arial" w:hAnsi="Arial" w:cs="Arial"/>
          <w:sz w:val="24"/>
          <w:szCs w:val="24"/>
        </w:rPr>
        <w:t xml:space="preserve"> </w:t>
      </w:r>
      <w:r w:rsidR="003D4983" w:rsidRPr="0087381A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FE645F" w:rsidRPr="0087381A">
        <w:rPr>
          <w:rFonts w:ascii="Arial" w:hAnsi="Arial" w:cs="Arial"/>
          <w:sz w:val="24"/>
          <w:szCs w:val="24"/>
        </w:rPr>
        <w:t xml:space="preserve">, </w:t>
      </w:r>
      <w:r w:rsidR="000A704E" w:rsidRPr="0087381A">
        <w:rPr>
          <w:rFonts w:ascii="Arial" w:hAnsi="Arial" w:cs="Arial"/>
          <w:sz w:val="24"/>
          <w:szCs w:val="24"/>
        </w:rPr>
        <w:br/>
      </w:r>
      <w:r w:rsidR="00FE645F" w:rsidRPr="0087381A">
        <w:rPr>
          <w:rFonts w:ascii="Arial" w:hAnsi="Arial" w:cs="Arial"/>
          <w:sz w:val="24"/>
          <w:szCs w:val="24"/>
        </w:rPr>
        <w:t xml:space="preserve">w szczególności </w:t>
      </w:r>
      <w:r w:rsidRPr="0087381A">
        <w:rPr>
          <w:rFonts w:ascii="Arial" w:hAnsi="Arial" w:cs="Arial"/>
          <w:sz w:val="24"/>
          <w:szCs w:val="24"/>
        </w:rPr>
        <w:t xml:space="preserve">przez </w:t>
      </w:r>
      <w:r w:rsidR="005A4A2C" w:rsidRPr="0087381A">
        <w:rPr>
          <w:rFonts w:ascii="Arial" w:hAnsi="Arial" w:cs="Arial"/>
          <w:sz w:val="24"/>
          <w:szCs w:val="24"/>
        </w:rPr>
        <w:t>beneficjen</w:t>
      </w:r>
      <w:r w:rsidRPr="0087381A">
        <w:rPr>
          <w:rFonts w:ascii="Arial" w:hAnsi="Arial" w:cs="Arial"/>
          <w:sz w:val="24"/>
          <w:szCs w:val="24"/>
        </w:rPr>
        <w:t xml:space="preserve">tów </w:t>
      </w:r>
      <w:r w:rsidR="005A4A2C" w:rsidRPr="0087381A">
        <w:rPr>
          <w:rFonts w:ascii="Arial" w:hAnsi="Arial" w:cs="Arial"/>
          <w:sz w:val="24"/>
          <w:szCs w:val="24"/>
        </w:rPr>
        <w:t>i wnioskodawc</w:t>
      </w:r>
      <w:r w:rsidRPr="0087381A">
        <w:rPr>
          <w:rFonts w:ascii="Arial" w:hAnsi="Arial" w:cs="Arial"/>
          <w:sz w:val="24"/>
          <w:szCs w:val="24"/>
        </w:rPr>
        <w:t>ów.</w:t>
      </w:r>
    </w:p>
    <w:p w14:paraId="2FCD508D" w14:textId="77777777" w:rsidR="009050BC" w:rsidRPr="0087381A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911391" w14:textId="51B272D1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 podania danych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1557842D" w14:textId="730D97AE" w:rsidR="00F26A4E" w:rsidRPr="0087381A" w:rsidRDefault="0025764B" w:rsidP="0087381A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Podanie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 przez Panią/Pana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danych osobowych </w:t>
      </w:r>
      <w:r w:rsidR="002D4A84" w:rsidRPr="0087381A">
        <w:rPr>
          <w:rFonts w:ascii="Arial" w:hAnsi="Arial" w:cs="Arial"/>
          <w:color w:val="000000" w:themeColor="text1"/>
          <w:sz w:val="24"/>
          <w:szCs w:val="24"/>
        </w:rPr>
        <w:t xml:space="preserve">(za wyjątkiem wizerunku)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jest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wymogiem ustawowym.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I</w:t>
      </w:r>
      <w:r w:rsidR="00025312" w:rsidRPr="0087381A">
        <w:rPr>
          <w:rFonts w:ascii="Arial" w:hAnsi="Arial" w:cs="Arial"/>
          <w:color w:val="000000" w:themeColor="text1"/>
          <w:sz w:val="24"/>
          <w:szCs w:val="24"/>
        </w:rPr>
        <w:t xml:space="preserve">ch niepodanie uniemożliwi realizację 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5E3458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D1A64" w:rsidRPr="0087381A">
        <w:rPr>
          <w:rFonts w:ascii="Arial" w:hAnsi="Arial" w:cs="Arial"/>
          <w:color w:val="000000" w:themeColor="text1"/>
          <w:sz w:val="24"/>
          <w:szCs w:val="24"/>
        </w:rPr>
        <w:t xml:space="preserve">celów. </w:t>
      </w:r>
    </w:p>
    <w:p w14:paraId="42B3BFEB" w14:textId="77777777" w:rsidR="009D4DB1" w:rsidRPr="0087381A" w:rsidRDefault="009D4DB1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C839A6" w14:textId="743DFF62" w:rsidR="0025764B" w:rsidRPr="0087381A" w:rsidRDefault="0025764B" w:rsidP="0066143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dotycząca zautomatyzowanego przetwarzania danych osobowych,</w:t>
      </w:r>
      <w:r w:rsidR="00661436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w tym</w:t>
      </w:r>
      <w:r w:rsidR="00C55C15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profilowania</w:t>
      </w:r>
    </w:p>
    <w:p w14:paraId="19C398CB" w14:textId="6128A293" w:rsidR="00987000" w:rsidRPr="0087381A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 osobowe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podlega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ją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zautomatyzowanemu podejmowaniu decyzji, w tym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również profilowaniu</w:t>
      </w:r>
      <w:r w:rsidR="005455F6" w:rsidRPr="0087381A">
        <w:rPr>
          <w:rFonts w:ascii="Arial" w:hAnsi="Arial" w:cs="Arial"/>
          <w:color w:val="000000" w:themeColor="text1"/>
          <w:sz w:val="24"/>
          <w:szCs w:val="24"/>
        </w:rPr>
        <w:t>, o którym mowa w art. 22 ust. 1 i 4 RODO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B6F290" w14:textId="77777777" w:rsidR="002B6C3A" w:rsidRPr="0087381A" w:rsidRDefault="002B6C3A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B6C3A" w:rsidRPr="0087381A" w:rsidSect="00FC471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9DF1" w14:textId="77777777" w:rsidR="00EB561A" w:rsidRDefault="00EB561A" w:rsidP="00F26A4E">
      <w:pPr>
        <w:spacing w:after="0" w:line="240" w:lineRule="auto"/>
      </w:pPr>
      <w:r>
        <w:separator/>
      </w:r>
    </w:p>
  </w:endnote>
  <w:endnote w:type="continuationSeparator" w:id="0">
    <w:p w14:paraId="588273C3" w14:textId="77777777" w:rsidR="00EB561A" w:rsidRDefault="00EB561A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15BD" w14:textId="77777777" w:rsidR="00EB561A" w:rsidRDefault="00EB561A" w:rsidP="00F26A4E">
      <w:pPr>
        <w:spacing w:after="0" w:line="240" w:lineRule="auto"/>
      </w:pPr>
      <w:r>
        <w:separator/>
      </w:r>
    </w:p>
  </w:footnote>
  <w:footnote w:type="continuationSeparator" w:id="0">
    <w:p w14:paraId="4D957B4C" w14:textId="77777777" w:rsidR="00EB561A" w:rsidRDefault="00EB561A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46875">
    <w:abstractNumId w:val="2"/>
  </w:num>
  <w:num w:numId="2" w16cid:durableId="309486191">
    <w:abstractNumId w:val="6"/>
  </w:num>
  <w:num w:numId="3" w16cid:durableId="1602909514">
    <w:abstractNumId w:val="5"/>
  </w:num>
  <w:num w:numId="4" w16cid:durableId="1994092699">
    <w:abstractNumId w:val="3"/>
  </w:num>
  <w:num w:numId="5" w16cid:durableId="1839029472">
    <w:abstractNumId w:val="4"/>
  </w:num>
  <w:num w:numId="6" w16cid:durableId="18534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8"/>
  </w:num>
  <w:num w:numId="8" w16cid:durableId="791050406">
    <w:abstractNumId w:val="1"/>
  </w:num>
  <w:num w:numId="9" w16cid:durableId="1226450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6FC2"/>
    <w:rsid w:val="00017B74"/>
    <w:rsid w:val="00025312"/>
    <w:rsid w:val="00035693"/>
    <w:rsid w:val="00051C9B"/>
    <w:rsid w:val="00060551"/>
    <w:rsid w:val="000722C3"/>
    <w:rsid w:val="00075533"/>
    <w:rsid w:val="000876D9"/>
    <w:rsid w:val="000978E6"/>
    <w:rsid w:val="000A704E"/>
    <w:rsid w:val="000B01DB"/>
    <w:rsid w:val="000D1A64"/>
    <w:rsid w:val="000D3BC7"/>
    <w:rsid w:val="000E3EE6"/>
    <w:rsid w:val="00114ED1"/>
    <w:rsid w:val="001172E8"/>
    <w:rsid w:val="00120681"/>
    <w:rsid w:val="001512F0"/>
    <w:rsid w:val="00155521"/>
    <w:rsid w:val="0016682C"/>
    <w:rsid w:val="00172890"/>
    <w:rsid w:val="00175DF5"/>
    <w:rsid w:val="001A6179"/>
    <w:rsid w:val="001B2296"/>
    <w:rsid w:val="001D4EF5"/>
    <w:rsid w:val="001F0B1E"/>
    <w:rsid w:val="00220C56"/>
    <w:rsid w:val="00222EC8"/>
    <w:rsid w:val="00256FD4"/>
    <w:rsid w:val="0025764B"/>
    <w:rsid w:val="00263608"/>
    <w:rsid w:val="00264C81"/>
    <w:rsid w:val="002838B4"/>
    <w:rsid w:val="00294023"/>
    <w:rsid w:val="002B6C3A"/>
    <w:rsid w:val="002D4A84"/>
    <w:rsid w:val="002F7626"/>
    <w:rsid w:val="003070E9"/>
    <w:rsid w:val="00310157"/>
    <w:rsid w:val="00335723"/>
    <w:rsid w:val="00345B57"/>
    <w:rsid w:val="0036111A"/>
    <w:rsid w:val="00374882"/>
    <w:rsid w:val="00395954"/>
    <w:rsid w:val="003A14CA"/>
    <w:rsid w:val="003B16A2"/>
    <w:rsid w:val="003C173B"/>
    <w:rsid w:val="003D4983"/>
    <w:rsid w:val="003D7C83"/>
    <w:rsid w:val="003F3AE4"/>
    <w:rsid w:val="003F7365"/>
    <w:rsid w:val="00453AA3"/>
    <w:rsid w:val="004A0BCC"/>
    <w:rsid w:val="004B38E3"/>
    <w:rsid w:val="004C3BBF"/>
    <w:rsid w:val="004D26A9"/>
    <w:rsid w:val="004D2E71"/>
    <w:rsid w:val="004E4AA1"/>
    <w:rsid w:val="005203F5"/>
    <w:rsid w:val="005455F6"/>
    <w:rsid w:val="005A4A2C"/>
    <w:rsid w:val="005A5B16"/>
    <w:rsid w:val="005E3458"/>
    <w:rsid w:val="005F0D69"/>
    <w:rsid w:val="00603DAA"/>
    <w:rsid w:val="00641650"/>
    <w:rsid w:val="00661436"/>
    <w:rsid w:val="00662334"/>
    <w:rsid w:val="006738C5"/>
    <w:rsid w:val="006A22A2"/>
    <w:rsid w:val="006E32D0"/>
    <w:rsid w:val="007161C1"/>
    <w:rsid w:val="007351A8"/>
    <w:rsid w:val="0075702B"/>
    <w:rsid w:val="007A616A"/>
    <w:rsid w:val="007B1217"/>
    <w:rsid w:val="007C2066"/>
    <w:rsid w:val="007D3D76"/>
    <w:rsid w:val="007D7560"/>
    <w:rsid w:val="007E16D0"/>
    <w:rsid w:val="00842AB1"/>
    <w:rsid w:val="00850833"/>
    <w:rsid w:val="00850AA8"/>
    <w:rsid w:val="00857743"/>
    <w:rsid w:val="00866A1E"/>
    <w:rsid w:val="0087381A"/>
    <w:rsid w:val="008A36DE"/>
    <w:rsid w:val="008D0AE7"/>
    <w:rsid w:val="008E7E07"/>
    <w:rsid w:val="00900E0D"/>
    <w:rsid w:val="009050BC"/>
    <w:rsid w:val="0094028E"/>
    <w:rsid w:val="00967678"/>
    <w:rsid w:val="00972E33"/>
    <w:rsid w:val="00985363"/>
    <w:rsid w:val="00987000"/>
    <w:rsid w:val="00992644"/>
    <w:rsid w:val="009B4EEC"/>
    <w:rsid w:val="009D4DB1"/>
    <w:rsid w:val="00A02A24"/>
    <w:rsid w:val="00A0487F"/>
    <w:rsid w:val="00A278F3"/>
    <w:rsid w:val="00A31673"/>
    <w:rsid w:val="00A37060"/>
    <w:rsid w:val="00A40B4B"/>
    <w:rsid w:val="00A479E9"/>
    <w:rsid w:val="00A70EC5"/>
    <w:rsid w:val="00A943D2"/>
    <w:rsid w:val="00AA14B8"/>
    <w:rsid w:val="00AB3E6D"/>
    <w:rsid w:val="00AD0A23"/>
    <w:rsid w:val="00AF27E1"/>
    <w:rsid w:val="00AF6399"/>
    <w:rsid w:val="00B325A1"/>
    <w:rsid w:val="00B36FA1"/>
    <w:rsid w:val="00B550D4"/>
    <w:rsid w:val="00B56780"/>
    <w:rsid w:val="00BA4C4B"/>
    <w:rsid w:val="00BC2FFF"/>
    <w:rsid w:val="00C21814"/>
    <w:rsid w:val="00C54201"/>
    <w:rsid w:val="00C55C15"/>
    <w:rsid w:val="00C55EF2"/>
    <w:rsid w:val="00C62E9D"/>
    <w:rsid w:val="00C71B54"/>
    <w:rsid w:val="00C861F7"/>
    <w:rsid w:val="00CB24C8"/>
    <w:rsid w:val="00D05E76"/>
    <w:rsid w:val="00D11E6F"/>
    <w:rsid w:val="00D12707"/>
    <w:rsid w:val="00D23739"/>
    <w:rsid w:val="00D63222"/>
    <w:rsid w:val="00DC59E7"/>
    <w:rsid w:val="00DC72FB"/>
    <w:rsid w:val="00DD0165"/>
    <w:rsid w:val="00DD288E"/>
    <w:rsid w:val="00DD4DBB"/>
    <w:rsid w:val="00E14303"/>
    <w:rsid w:val="00E15202"/>
    <w:rsid w:val="00E21611"/>
    <w:rsid w:val="00E216C2"/>
    <w:rsid w:val="00E65A1E"/>
    <w:rsid w:val="00E713D4"/>
    <w:rsid w:val="00E73FD0"/>
    <w:rsid w:val="00EA0D3E"/>
    <w:rsid w:val="00EB561A"/>
    <w:rsid w:val="00ED6183"/>
    <w:rsid w:val="00EF189A"/>
    <w:rsid w:val="00F26A4E"/>
    <w:rsid w:val="00F36228"/>
    <w:rsid w:val="00F636A7"/>
    <w:rsid w:val="00F811F4"/>
    <w:rsid w:val="00F9781A"/>
    <w:rsid w:val="00F97D17"/>
    <w:rsid w:val="00FA1172"/>
    <w:rsid w:val="00FC471B"/>
    <w:rsid w:val="00FC599E"/>
    <w:rsid w:val="00FC6B87"/>
    <w:rsid w:val="00FC6C3F"/>
    <w:rsid w:val="00FD6474"/>
    <w:rsid w:val="00FE3431"/>
    <w:rsid w:val="00FE645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paragraph" w:styleId="Tekstprzypisudolnego">
    <w:name w:val="footnote text"/>
    <w:link w:val="TekstprzypisudolnegoZnak"/>
    <w:rsid w:val="002B6C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6C3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891F-58F4-4DD6-92F9-1E1DB77D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Cichoń, Katarzyna</cp:lastModifiedBy>
  <cp:revision>2</cp:revision>
  <cp:lastPrinted>2023-05-26T07:34:00Z</cp:lastPrinted>
  <dcterms:created xsi:type="dcterms:W3CDTF">2026-06-01T08:20:00Z</dcterms:created>
  <dcterms:modified xsi:type="dcterms:W3CDTF">2026-06-01T08:20:00Z</dcterms:modified>
</cp:coreProperties>
</file>