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7FF3" w14:textId="77777777" w:rsidR="00AD18E6" w:rsidRPr="00043ABE" w:rsidRDefault="00AD18E6" w:rsidP="00CA22FE">
      <w:pPr>
        <w:rPr>
          <w:b/>
          <w:bCs/>
        </w:rPr>
      </w:pPr>
    </w:p>
    <w:p w14:paraId="72EEA9CF" w14:textId="4DFA6A19" w:rsidR="002B7A3F" w:rsidRPr="00043ABE" w:rsidRDefault="006552C8" w:rsidP="002B7A3F">
      <w:pPr>
        <w:jc w:val="center"/>
        <w:rPr>
          <w:b/>
          <w:bCs/>
        </w:rPr>
      </w:pPr>
      <w:r w:rsidRPr="00043ABE">
        <w:rPr>
          <w:b/>
          <w:bCs/>
        </w:rPr>
        <w:t>R</w:t>
      </w:r>
      <w:r w:rsidR="002B7A3F" w:rsidRPr="00043ABE">
        <w:rPr>
          <w:b/>
          <w:bCs/>
        </w:rPr>
        <w:t xml:space="preserve">egulamin rekrutacji i uczestnictwa przedsiębiorców w </w:t>
      </w:r>
      <w:bookmarkStart w:id="0" w:name="_Hlk178169704"/>
      <w:bookmarkStart w:id="1" w:name="_Hlk178256993"/>
      <w:r w:rsidR="00236F5F" w:rsidRPr="00043ABE">
        <w:rPr>
          <w:b/>
          <w:bCs/>
        </w:rPr>
        <w:t>m</w:t>
      </w:r>
      <w:r w:rsidR="002B7A3F" w:rsidRPr="00043ABE">
        <w:rPr>
          <w:b/>
          <w:bCs/>
        </w:rPr>
        <w:t xml:space="preserve">isji </w:t>
      </w:r>
      <w:r w:rsidR="00236F5F" w:rsidRPr="00043ABE">
        <w:rPr>
          <w:b/>
          <w:bCs/>
        </w:rPr>
        <w:t>g</w:t>
      </w:r>
      <w:r w:rsidR="002B7A3F" w:rsidRPr="00043ABE">
        <w:rPr>
          <w:b/>
          <w:bCs/>
        </w:rPr>
        <w:t xml:space="preserve">ospodarczej </w:t>
      </w:r>
      <w:r w:rsidR="00236F5F" w:rsidRPr="00043ABE">
        <w:rPr>
          <w:b/>
          <w:bCs/>
        </w:rPr>
        <w:t xml:space="preserve">wraz </w:t>
      </w:r>
      <w:r w:rsidR="00236F5F" w:rsidRPr="00043ABE">
        <w:rPr>
          <w:b/>
          <w:bCs/>
        </w:rPr>
        <w:br/>
        <w:t xml:space="preserve">z organizacją wspólnej powierzchni wystawienniczej </w:t>
      </w:r>
      <w:r w:rsidR="002B7A3F" w:rsidRPr="00043ABE">
        <w:rPr>
          <w:b/>
          <w:bCs/>
        </w:rPr>
        <w:t xml:space="preserve">na </w:t>
      </w:r>
      <w:bookmarkStart w:id="2" w:name="_Hlk170976385"/>
      <w:r w:rsidR="00BE200B" w:rsidRPr="00043ABE">
        <w:rPr>
          <w:b/>
          <w:bCs/>
        </w:rPr>
        <w:t>Targ</w:t>
      </w:r>
      <w:r w:rsidR="00236F5F" w:rsidRPr="00043ABE">
        <w:rPr>
          <w:b/>
          <w:bCs/>
        </w:rPr>
        <w:t>ach</w:t>
      </w:r>
      <w:r w:rsidR="00BE200B" w:rsidRPr="00043ABE">
        <w:rPr>
          <w:b/>
          <w:bCs/>
        </w:rPr>
        <w:t xml:space="preserve"> </w:t>
      </w:r>
      <w:bookmarkEnd w:id="0"/>
      <w:bookmarkEnd w:id="2"/>
      <w:r w:rsidR="003C14D4" w:rsidRPr="00043ABE">
        <w:rPr>
          <w:b/>
          <w:bCs/>
        </w:rPr>
        <w:t xml:space="preserve">EXPO REAL 2026 </w:t>
      </w:r>
      <w:r w:rsidR="005C23A3" w:rsidRPr="00043ABE">
        <w:rPr>
          <w:b/>
          <w:bCs/>
        </w:rPr>
        <w:br/>
      </w:r>
      <w:r w:rsidR="003C14D4" w:rsidRPr="00043ABE">
        <w:rPr>
          <w:b/>
          <w:bCs/>
        </w:rPr>
        <w:t>w dniach 4 – 8 października br.</w:t>
      </w:r>
    </w:p>
    <w:bookmarkEnd w:id="1"/>
    <w:p w14:paraId="48F56994" w14:textId="77777777" w:rsidR="002B7A3F" w:rsidRPr="00043ABE" w:rsidRDefault="002B7A3F" w:rsidP="002B7A3F">
      <w:pPr>
        <w:jc w:val="center"/>
        <w:rPr>
          <w:b/>
          <w:bCs/>
        </w:rPr>
      </w:pPr>
    </w:p>
    <w:p w14:paraId="09E02484" w14:textId="77777777" w:rsidR="00B64E74" w:rsidRPr="00043ABE" w:rsidRDefault="00B64E74" w:rsidP="002B7A3F">
      <w:pPr>
        <w:jc w:val="center"/>
        <w:rPr>
          <w:b/>
          <w:bCs/>
        </w:rPr>
      </w:pPr>
    </w:p>
    <w:p w14:paraId="76E595F2" w14:textId="77777777" w:rsidR="002B7A3F" w:rsidRPr="00043ABE" w:rsidRDefault="002B7A3F" w:rsidP="002B7A3F">
      <w:pPr>
        <w:autoSpaceDE w:val="0"/>
        <w:autoSpaceDN w:val="0"/>
        <w:adjustRightInd w:val="0"/>
        <w:jc w:val="center"/>
        <w:rPr>
          <w:b/>
          <w:bCs/>
        </w:rPr>
      </w:pPr>
      <w:r w:rsidRPr="00043ABE">
        <w:rPr>
          <w:b/>
          <w:bCs/>
        </w:rPr>
        <w:t>Postanowienia ogólne</w:t>
      </w:r>
    </w:p>
    <w:p w14:paraId="60B65561" w14:textId="77777777" w:rsidR="002B7A3F" w:rsidRPr="00043ABE" w:rsidRDefault="002B7A3F" w:rsidP="002B7A3F">
      <w:pPr>
        <w:autoSpaceDE w:val="0"/>
        <w:autoSpaceDN w:val="0"/>
        <w:adjustRightInd w:val="0"/>
        <w:jc w:val="center"/>
        <w:rPr>
          <w:b/>
          <w:bCs/>
        </w:rPr>
      </w:pPr>
      <w:r w:rsidRPr="00043ABE">
        <w:rPr>
          <w:b/>
          <w:bCs/>
        </w:rPr>
        <w:t>§ 1</w:t>
      </w:r>
    </w:p>
    <w:p w14:paraId="4DF65CCE" w14:textId="2CDD5203" w:rsidR="002B7A3F" w:rsidRDefault="002B7A3F" w:rsidP="00D63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Niniejszy Regulamin został przygotowany na potrzeby rekrutacji oraz uczestnictwa </w:t>
      </w:r>
      <w:r w:rsidR="008429F2" w:rsidRPr="00043ABE">
        <w:rPr>
          <w:rFonts w:ascii="Times New Roman" w:eastAsia="Calibri" w:hAnsi="Times New Roman"/>
          <w:sz w:val="24"/>
          <w:szCs w:val="24"/>
          <w:lang w:eastAsia="en-US"/>
        </w:rPr>
        <w:t>przedstawicieli podmiotów gospodarczych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w misj</w:t>
      </w:r>
      <w:r w:rsidR="00F14DFF" w:rsidRPr="00043ABE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gospodarcz</w:t>
      </w:r>
      <w:r w:rsidR="00F14DFF" w:rsidRPr="00043ABE">
        <w:rPr>
          <w:rFonts w:ascii="Times New Roman" w:eastAsia="Calibri" w:hAnsi="Times New Roman"/>
          <w:sz w:val="24"/>
          <w:szCs w:val="24"/>
          <w:lang w:eastAsia="en-US"/>
        </w:rPr>
        <w:t>ej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14DFF"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realizowanej 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>przez Województwo Świętokrzyskie</w:t>
      </w:r>
      <w:r w:rsidR="00022066" w:rsidRPr="00043ABE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63A573E8" w14:textId="4AD100C0" w:rsidR="00D35BD1" w:rsidRDefault="00D35BD1" w:rsidP="00D35B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Wyjazdowa m</w:t>
      </w:r>
      <w:r w:rsidRPr="00D679A2">
        <w:rPr>
          <w:rFonts w:ascii="Times New Roman" w:eastAsia="Calibri" w:hAnsi="Times New Roman"/>
          <w:sz w:val="24"/>
          <w:szCs w:val="24"/>
          <w:lang w:eastAsia="en-US"/>
        </w:rPr>
        <w:t xml:space="preserve">isja gospodarcza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(zwana dalej Misją) </w:t>
      </w:r>
      <w:r w:rsidRPr="00D679A2">
        <w:rPr>
          <w:rFonts w:ascii="Times New Roman" w:eastAsia="Calibri" w:hAnsi="Times New Roman"/>
          <w:sz w:val="24"/>
          <w:szCs w:val="24"/>
          <w:lang w:eastAsia="en-US"/>
        </w:rPr>
        <w:t xml:space="preserve">realizowana jest </w:t>
      </w:r>
      <w:r w:rsidRPr="00D679A2">
        <w:rPr>
          <w:rFonts w:ascii="Times New Roman" w:hAnsi="Times New Roman"/>
          <w:sz w:val="24"/>
          <w:szCs w:val="24"/>
        </w:rPr>
        <w:t>w ramach projektu</w:t>
      </w:r>
      <w:r w:rsidRPr="00D679A2">
        <w:rPr>
          <w:rFonts w:ascii="Times New Roman" w:hAnsi="Times New Roman"/>
          <w:b/>
          <w:sz w:val="24"/>
          <w:szCs w:val="24"/>
        </w:rPr>
        <w:t xml:space="preserve"> </w:t>
      </w:r>
      <w:r w:rsidRPr="00D679A2">
        <w:rPr>
          <w:rFonts w:ascii="Times New Roman" w:hAnsi="Times New Roman"/>
          <w:bCs/>
          <w:sz w:val="24"/>
          <w:szCs w:val="24"/>
        </w:rPr>
        <w:t>„Świętokrzyskie dla biznesu”,</w:t>
      </w:r>
      <w:r w:rsidRPr="00D679A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D679A2">
        <w:rPr>
          <w:rFonts w:ascii="Times New Roman" w:eastAsia="Calibri" w:hAnsi="Times New Roman"/>
          <w:sz w:val="24"/>
          <w:szCs w:val="24"/>
          <w:lang w:eastAsia="en-US"/>
        </w:rPr>
        <w:t xml:space="preserve">dofinansowanego ze środków Programu Fundusze Europejskie dla Świętokrzyskiego 2021-2027, Priorytet 1 Fundusze Europejskie dla konkurencyjnej gospodarki, Działanie 1.7 Wsparcie internacjonalizacji przedsiębiorstw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D679A2">
        <w:rPr>
          <w:rFonts w:ascii="Times New Roman" w:eastAsia="Calibri" w:hAnsi="Times New Roman"/>
          <w:sz w:val="24"/>
          <w:szCs w:val="24"/>
          <w:lang w:eastAsia="en-US"/>
        </w:rPr>
        <w:t xml:space="preserve">i infrastruktury biznesu. </w:t>
      </w:r>
    </w:p>
    <w:p w14:paraId="4AA59EC2" w14:textId="4EC853F7" w:rsidR="00D35BD1" w:rsidRPr="00D35BD1" w:rsidRDefault="00D35BD1" w:rsidP="00D35B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3" w:name="_Hlk194060846"/>
      <w:r>
        <w:rPr>
          <w:rFonts w:ascii="Times New Roman" w:eastAsia="Calibri" w:hAnsi="Times New Roman"/>
          <w:sz w:val="24"/>
          <w:szCs w:val="24"/>
          <w:lang w:eastAsia="en-US"/>
        </w:rPr>
        <w:t>Organizacja wspólnej powierzchni wystawienniczej</w:t>
      </w:r>
      <w:bookmarkEnd w:id="3"/>
      <w:r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Pr="00D679A2">
        <w:rPr>
          <w:rFonts w:ascii="Times New Roman" w:eastAsia="Calibri" w:hAnsi="Times New Roman"/>
          <w:sz w:val="24"/>
          <w:szCs w:val="24"/>
          <w:lang w:eastAsia="en-US"/>
        </w:rPr>
        <w:t>zwan</w:t>
      </w:r>
      <w:r>
        <w:rPr>
          <w:rFonts w:ascii="Times New Roman" w:eastAsia="Calibri" w:hAnsi="Times New Roman"/>
          <w:sz w:val="24"/>
          <w:szCs w:val="24"/>
          <w:lang w:eastAsia="en-US"/>
        </w:rPr>
        <w:t>ej</w:t>
      </w:r>
      <w:r w:rsidRPr="00D679A2">
        <w:rPr>
          <w:rFonts w:ascii="Times New Roman" w:eastAsia="Calibri" w:hAnsi="Times New Roman"/>
          <w:sz w:val="24"/>
          <w:szCs w:val="24"/>
          <w:lang w:eastAsia="en-US"/>
        </w:rPr>
        <w:t xml:space="preserve"> dalej Stoiskiem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Pr="00D679A2">
        <w:rPr>
          <w:rFonts w:ascii="Times New Roman" w:eastAsia="Calibri" w:hAnsi="Times New Roman"/>
          <w:sz w:val="24"/>
          <w:szCs w:val="24"/>
          <w:lang w:eastAsia="en-US"/>
        </w:rPr>
        <w:t>, realizowan</w:t>
      </w:r>
      <w:r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Pr="00D679A2">
        <w:rPr>
          <w:rFonts w:ascii="Times New Roman" w:eastAsia="Calibri" w:hAnsi="Times New Roman"/>
          <w:sz w:val="24"/>
          <w:szCs w:val="24"/>
          <w:lang w:eastAsia="en-US"/>
        </w:rPr>
        <w:t xml:space="preserve"> jest </w:t>
      </w:r>
      <w:r w:rsidRPr="00D679A2">
        <w:rPr>
          <w:rFonts w:ascii="Times New Roman" w:hAnsi="Times New Roman"/>
          <w:sz w:val="24"/>
          <w:szCs w:val="24"/>
        </w:rPr>
        <w:t>w ramach projektu</w:t>
      </w:r>
      <w:r w:rsidRPr="00D679A2">
        <w:rPr>
          <w:rFonts w:ascii="Times New Roman" w:hAnsi="Times New Roman"/>
          <w:b/>
          <w:sz w:val="24"/>
          <w:szCs w:val="24"/>
        </w:rPr>
        <w:t xml:space="preserve"> </w:t>
      </w:r>
      <w:r w:rsidRPr="00D679A2">
        <w:rPr>
          <w:rFonts w:ascii="Times New Roman" w:hAnsi="Times New Roman"/>
          <w:bCs/>
          <w:sz w:val="24"/>
          <w:szCs w:val="24"/>
        </w:rPr>
        <w:t>„Świętokrzyskie dla biznesu”,</w:t>
      </w:r>
      <w:r w:rsidRPr="00D679A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D679A2">
        <w:rPr>
          <w:rFonts w:ascii="Times New Roman" w:eastAsia="Calibri" w:hAnsi="Times New Roman"/>
          <w:sz w:val="24"/>
          <w:szCs w:val="24"/>
          <w:lang w:eastAsia="en-US"/>
        </w:rPr>
        <w:t>dofinansowanego ze środków Programu Fundusze Europejskie dla Świętokrzyskiego 2021-2027, Priorytet 1 Fundusze Europejskie dla konkurencyjnej gospodarki, Działanie 1.7 Wsparcie internacjonalizacji przedsiębiorstw i infrastruktury biznesu.</w:t>
      </w:r>
    </w:p>
    <w:p w14:paraId="49F93516" w14:textId="0C6BFAFB" w:rsidR="00BF0B8A" w:rsidRPr="00043ABE" w:rsidRDefault="002B7A3F" w:rsidP="00BF0B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Głównym celem </w:t>
      </w:r>
      <w:r w:rsidR="00D35BD1">
        <w:rPr>
          <w:rFonts w:ascii="Times New Roman" w:eastAsia="Calibri" w:hAnsi="Times New Roman"/>
          <w:sz w:val="24"/>
          <w:szCs w:val="24"/>
          <w:lang w:eastAsia="en-US"/>
        </w:rPr>
        <w:t>M</w:t>
      </w:r>
      <w:r w:rsidR="00022066" w:rsidRPr="00043ABE">
        <w:rPr>
          <w:rFonts w:ascii="Times New Roman" w:eastAsia="Calibri" w:hAnsi="Times New Roman"/>
          <w:sz w:val="24"/>
          <w:szCs w:val="24"/>
          <w:lang w:eastAsia="en-US"/>
        </w:rPr>
        <w:t>isji</w:t>
      </w:r>
      <w:r w:rsidR="00D35BD1">
        <w:rPr>
          <w:rFonts w:ascii="Times New Roman" w:eastAsia="Calibri" w:hAnsi="Times New Roman"/>
          <w:sz w:val="24"/>
          <w:szCs w:val="24"/>
          <w:lang w:eastAsia="en-US"/>
        </w:rPr>
        <w:t xml:space="preserve"> oraz </w:t>
      </w:r>
      <w:r w:rsidR="00D35BD1" w:rsidRPr="00F129B0">
        <w:rPr>
          <w:rFonts w:ascii="Times New Roman" w:eastAsia="Calibri" w:hAnsi="Times New Roman"/>
          <w:sz w:val="24"/>
          <w:szCs w:val="24"/>
          <w:lang w:eastAsia="en-US"/>
        </w:rPr>
        <w:t>udostępnienia przedsiębiorcom możliwości udziału w Stoisku</w:t>
      </w:r>
      <w:r w:rsidR="00022066"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jest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wzmocnienie kontaktów gospodarczych między </w:t>
      </w:r>
      <w:r w:rsidR="002F4637">
        <w:rPr>
          <w:rFonts w:ascii="Times New Roman" w:eastAsia="Calibri" w:hAnsi="Times New Roman"/>
          <w:sz w:val="24"/>
          <w:szCs w:val="24"/>
          <w:lang w:eastAsia="en-US"/>
        </w:rPr>
        <w:t>podmiotami gospodarczymi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z województwa świętokrzyskiego</w:t>
      </w:r>
      <w:r w:rsidR="003F5F85" w:rsidRPr="00043ABE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a partnerami zagranicznymi</w:t>
      </w:r>
      <w:r w:rsidR="00B51998"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4576C" w:rsidRPr="00043ABE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="00B51998" w:rsidRPr="00043ABE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>zwiększenie poziomu eksportu.</w:t>
      </w:r>
    </w:p>
    <w:p w14:paraId="3223447F" w14:textId="67E28E16" w:rsidR="002B7A3F" w:rsidRDefault="002B7A3F" w:rsidP="00BF0B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Celem niniejszej rekrutacji jest wyłonienie </w:t>
      </w:r>
      <w:r w:rsidR="008D71DE" w:rsidRPr="00043AB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5</w:t>
      </w:r>
      <w:r w:rsidRPr="00043ABE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r w:rsidR="003627F6" w:rsidRPr="00043AB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podmiotów gospodarczych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, zwanych dalej </w:t>
      </w:r>
      <w:r w:rsidR="00C71E89" w:rsidRPr="00043ABE">
        <w:rPr>
          <w:rFonts w:ascii="Times New Roman" w:eastAsia="Calibri" w:hAnsi="Times New Roman"/>
          <w:sz w:val="24"/>
          <w:szCs w:val="24"/>
          <w:lang w:eastAsia="en-US"/>
        </w:rPr>
        <w:t>„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>Uczestnikami</w:t>
      </w:r>
      <w:r w:rsidR="00C71E89" w:rsidRPr="00043ABE">
        <w:rPr>
          <w:rFonts w:ascii="Times New Roman" w:eastAsia="Calibri" w:hAnsi="Times New Roman"/>
          <w:sz w:val="24"/>
          <w:szCs w:val="24"/>
          <w:lang w:eastAsia="en-US"/>
        </w:rPr>
        <w:t>”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, którzy wezmą udział w </w:t>
      </w:r>
      <w:r w:rsidR="007158EE" w:rsidRPr="00043ABE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Misji Gospodarczej </w:t>
      </w:r>
      <w:r w:rsidR="00D35BD1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wraz </w:t>
      </w:r>
      <w:r w:rsidR="00D35BD1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br/>
        <w:t xml:space="preserve">z organizacją wspólnej powierzchni wystawienniczej dla przedsiębiorców </w:t>
      </w:r>
      <w:r w:rsidR="007158EE" w:rsidRPr="00043ABE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na Targi </w:t>
      </w:r>
      <w:r w:rsidR="008D71DE" w:rsidRPr="00043ABE">
        <w:rPr>
          <w:rFonts w:ascii="Times New Roman" w:hAnsi="Times New Roman"/>
          <w:b/>
          <w:bCs/>
          <w:sz w:val="24"/>
          <w:szCs w:val="24"/>
        </w:rPr>
        <w:t xml:space="preserve">EXPO REAL 2026 </w:t>
      </w:r>
      <w:r w:rsidR="00506FF1" w:rsidRPr="00043ABE">
        <w:rPr>
          <w:rFonts w:ascii="Times New Roman" w:eastAsia="Calibri" w:hAnsi="Times New Roman"/>
          <w:sz w:val="24"/>
          <w:szCs w:val="24"/>
          <w:lang w:eastAsia="en-US"/>
        </w:rPr>
        <w:t>zap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>lanowan</w:t>
      </w:r>
      <w:r w:rsidR="00506FF1"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ej w dniach </w:t>
      </w:r>
      <w:r w:rsidR="008D71DE" w:rsidRPr="00043ABE">
        <w:rPr>
          <w:rFonts w:ascii="Times New Roman" w:eastAsia="Calibri" w:hAnsi="Times New Roman"/>
          <w:b/>
          <w:sz w:val="24"/>
          <w:szCs w:val="24"/>
          <w:lang w:eastAsia="en-US"/>
        </w:rPr>
        <w:t>4 – 8 października</w:t>
      </w:r>
      <w:r w:rsidR="00EB1AD2" w:rsidRPr="00043AB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2026</w:t>
      </w:r>
      <w:r w:rsidRPr="00043AB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r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566B9C"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(łącznie z podróż</w:t>
      </w:r>
      <w:r w:rsidR="006E3BAC" w:rsidRPr="00043ABE">
        <w:rPr>
          <w:rFonts w:ascii="Times New Roman" w:eastAsia="Calibri" w:hAnsi="Times New Roman"/>
          <w:sz w:val="24"/>
          <w:szCs w:val="24"/>
          <w:lang w:eastAsia="en-US"/>
        </w:rPr>
        <w:t>ą</w:t>
      </w:r>
      <w:r w:rsidR="00566B9C" w:rsidRPr="00043ABE">
        <w:rPr>
          <w:rFonts w:ascii="Times New Roman" w:eastAsia="Calibri" w:hAnsi="Times New Roman"/>
          <w:sz w:val="24"/>
          <w:szCs w:val="24"/>
          <w:lang w:eastAsia="en-US"/>
        </w:rPr>
        <w:t>).</w:t>
      </w:r>
      <w:r w:rsidR="00506FF1"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967FCBB" w14:textId="77777777" w:rsidR="00795A52" w:rsidRPr="00795A52" w:rsidRDefault="00D35BD1" w:rsidP="00273C1E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Uczestnikami Misji i Stoiska mogą być </w:t>
      </w:r>
      <w:r w:rsidR="00EC26BB">
        <w:rPr>
          <w:rFonts w:ascii="Times New Roman" w:eastAsia="Calibri" w:hAnsi="Times New Roman"/>
          <w:sz w:val="24"/>
          <w:szCs w:val="24"/>
          <w:lang w:eastAsia="en-US"/>
        </w:rPr>
        <w:t>podmioty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spełniając</w:t>
      </w:r>
      <w:r w:rsidR="00EC26BB">
        <w:rPr>
          <w:rFonts w:ascii="Times New Roman" w:eastAsia="Calibri" w:hAnsi="Times New Roman"/>
          <w:sz w:val="24"/>
          <w:szCs w:val="24"/>
          <w:lang w:eastAsia="en-US"/>
        </w:rPr>
        <w:t>e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warunki określone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C05028">
        <w:rPr>
          <w:rFonts w:ascii="Times New Roman" w:eastAsia="Calibri" w:hAnsi="Times New Roman"/>
          <w:sz w:val="24"/>
          <w:szCs w:val="24"/>
          <w:lang w:eastAsia="en-US"/>
        </w:rPr>
        <w:t xml:space="preserve">w </w:t>
      </w:r>
      <w:r w:rsidRPr="00C05028">
        <w:rPr>
          <w:rFonts w:ascii="Times New Roman" w:hAnsi="Times New Roman"/>
          <w:color w:val="000000"/>
          <w:sz w:val="24"/>
          <w:szCs w:val="24"/>
        </w:rPr>
        <w:t xml:space="preserve">§ 3 </w:t>
      </w:r>
      <w:r>
        <w:rPr>
          <w:rFonts w:ascii="Times New Roman" w:hAnsi="Times New Roman"/>
          <w:color w:val="000000"/>
          <w:sz w:val="24"/>
          <w:szCs w:val="24"/>
        </w:rPr>
        <w:t xml:space="preserve">niniejszego regulaminu </w:t>
      </w:r>
      <w:r w:rsidRPr="00C05028">
        <w:rPr>
          <w:rFonts w:ascii="Times New Roman" w:hAnsi="Times New Roman"/>
          <w:color w:val="000000"/>
          <w:sz w:val="24"/>
          <w:szCs w:val="24"/>
        </w:rPr>
        <w:t>oraz kryteria zawarte w Formularzu zgłoszeniowym stanowiącym Załącznik 1 do Regulaminu</w:t>
      </w:r>
      <w:r>
        <w:rPr>
          <w:rFonts w:ascii="Times New Roman" w:hAnsi="Times New Roman"/>
          <w:color w:val="000000"/>
          <w:sz w:val="24"/>
          <w:szCs w:val="24"/>
        </w:rPr>
        <w:t>, umowie stanowiącej załącznik 4</w:t>
      </w:r>
      <w:r w:rsidR="00CC017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9BE70EA" w14:textId="77777777" w:rsidR="00BE06D2" w:rsidRDefault="004172A1" w:rsidP="00BE06D2">
      <w:pPr>
        <w:pStyle w:val="Akapitzlist"/>
        <w:autoSpaceDE w:val="0"/>
        <w:autoSpaceDN w:val="0"/>
        <w:adjustRightInd w:val="0"/>
        <w:ind w:left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73C1E">
        <w:rPr>
          <w:rFonts w:ascii="Times New Roman" w:hAnsi="Times New Roman"/>
          <w:i/>
          <w:iCs/>
          <w:color w:val="000000"/>
          <w:sz w:val="24"/>
          <w:szCs w:val="24"/>
        </w:rPr>
        <w:t>Uwaga: Targi Expo Real weryfikują profil firm i mają możliwość nie wyrażenia zgody (pomimo pozytywnej rekomendacji komisji powołanej przez Urząd Marszałkowski Województwa Świętokrzyskiego) na udział w stoisku firmy nie wpisującej się w obszary tematyczne hal przewidzianych podczas targów Expo Real 2026 w Monachium dla Wystawców.</w:t>
      </w:r>
    </w:p>
    <w:p w14:paraId="38769DF3" w14:textId="77777777" w:rsidR="00BE06D2" w:rsidRPr="00BE06D2" w:rsidRDefault="002B7A3F" w:rsidP="00BE06D2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BE06D2">
        <w:rPr>
          <w:rFonts w:ascii="Times New Roman" w:eastAsia="Calibri" w:hAnsi="Times New Roman"/>
          <w:sz w:val="24"/>
          <w:szCs w:val="24"/>
          <w:lang w:eastAsia="en-US"/>
        </w:rPr>
        <w:t xml:space="preserve">Koszty uczestnictwa przedsiębiorcy w Misji (jako pomoc </w:t>
      </w:r>
      <w:r w:rsidRPr="00BE06D2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de </w:t>
      </w:r>
      <w:proofErr w:type="spellStart"/>
      <w:r w:rsidRPr="00BE06D2">
        <w:rPr>
          <w:rFonts w:ascii="Times New Roman" w:eastAsia="Calibri" w:hAnsi="Times New Roman"/>
          <w:i/>
          <w:sz w:val="24"/>
          <w:szCs w:val="24"/>
          <w:lang w:eastAsia="en-US"/>
        </w:rPr>
        <w:t>minimis</w:t>
      </w:r>
      <w:proofErr w:type="spellEnd"/>
      <w:r w:rsidRPr="00BE06D2">
        <w:rPr>
          <w:rFonts w:ascii="Times New Roman" w:eastAsia="Calibri" w:hAnsi="Times New Roman"/>
          <w:sz w:val="24"/>
          <w:szCs w:val="24"/>
          <w:lang w:eastAsia="en-US"/>
        </w:rPr>
        <w:t xml:space="preserve">) w 100% będą pokrywane ze środków </w:t>
      </w:r>
      <w:r w:rsidR="006E3BAC" w:rsidRPr="00BE06D2">
        <w:rPr>
          <w:rFonts w:ascii="Times New Roman" w:eastAsia="Calibri" w:hAnsi="Times New Roman"/>
          <w:sz w:val="24"/>
          <w:szCs w:val="24"/>
          <w:lang w:eastAsia="en-US"/>
        </w:rPr>
        <w:t xml:space="preserve">budżetu </w:t>
      </w:r>
      <w:r w:rsidR="00B64E74" w:rsidRPr="00BE06D2">
        <w:rPr>
          <w:rFonts w:ascii="Times New Roman" w:eastAsia="Calibri" w:hAnsi="Times New Roman"/>
          <w:sz w:val="24"/>
          <w:szCs w:val="24"/>
          <w:lang w:eastAsia="en-US"/>
        </w:rPr>
        <w:t>projektu ,,Świętokrzyskie dla biznesu”</w:t>
      </w:r>
      <w:r w:rsidR="006E3BAC" w:rsidRPr="00BE06D2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BE06D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bookmarkStart w:id="4" w:name="_Hlk161133978"/>
    </w:p>
    <w:p w14:paraId="688D26C7" w14:textId="77777777" w:rsidR="00BE06D2" w:rsidRPr="00BE06D2" w:rsidRDefault="002B7A3F" w:rsidP="00BE06D2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BE06D2">
        <w:rPr>
          <w:rFonts w:ascii="Times New Roman" w:eastAsia="Calibri" w:hAnsi="Times New Roman"/>
          <w:sz w:val="24"/>
          <w:szCs w:val="24"/>
        </w:rPr>
        <w:t xml:space="preserve">Pomoc de </w:t>
      </w:r>
      <w:proofErr w:type="spellStart"/>
      <w:r w:rsidRPr="00BE06D2">
        <w:rPr>
          <w:rFonts w:ascii="Times New Roman" w:eastAsia="Calibri" w:hAnsi="Times New Roman"/>
          <w:sz w:val="24"/>
          <w:szCs w:val="24"/>
        </w:rPr>
        <w:t>minimis</w:t>
      </w:r>
      <w:proofErr w:type="spellEnd"/>
      <w:r w:rsidRPr="00BE06D2">
        <w:rPr>
          <w:rFonts w:ascii="Times New Roman" w:eastAsia="Calibri" w:hAnsi="Times New Roman"/>
          <w:sz w:val="24"/>
          <w:szCs w:val="24"/>
        </w:rPr>
        <w:t xml:space="preserve"> dla </w:t>
      </w:r>
      <w:r w:rsidR="003627F6" w:rsidRPr="00BE06D2">
        <w:rPr>
          <w:rFonts w:ascii="Times New Roman" w:eastAsia="Calibri" w:hAnsi="Times New Roman"/>
          <w:sz w:val="24"/>
          <w:szCs w:val="24"/>
        </w:rPr>
        <w:t>podmiotów gospodarczych</w:t>
      </w:r>
      <w:r w:rsidRPr="00BE06D2">
        <w:rPr>
          <w:rFonts w:ascii="Times New Roman" w:eastAsia="Calibri" w:hAnsi="Times New Roman"/>
          <w:sz w:val="24"/>
          <w:szCs w:val="24"/>
        </w:rPr>
        <w:t xml:space="preserve"> jest udzielana zgodnie </w:t>
      </w:r>
      <w:bookmarkStart w:id="5" w:name="_Hlk99606403"/>
      <w:r w:rsidR="00185D92" w:rsidRPr="00BE06D2">
        <w:rPr>
          <w:rFonts w:ascii="Times New Roman" w:eastAsia="Calibri" w:hAnsi="Times New Roman"/>
          <w:sz w:val="24"/>
          <w:szCs w:val="24"/>
        </w:rPr>
        <w:t>ustawą</w:t>
      </w:r>
      <w:r w:rsidR="00C0182C" w:rsidRPr="00BE06D2">
        <w:rPr>
          <w:rFonts w:ascii="Times New Roman" w:eastAsia="Calibri" w:hAnsi="Times New Roman"/>
          <w:sz w:val="24"/>
          <w:szCs w:val="24"/>
        </w:rPr>
        <w:t xml:space="preserve"> z dnia </w:t>
      </w:r>
      <w:r w:rsidR="00F50E9D" w:rsidRPr="00BE06D2">
        <w:rPr>
          <w:rFonts w:ascii="Times New Roman" w:eastAsia="Calibri" w:hAnsi="Times New Roman"/>
          <w:sz w:val="24"/>
          <w:szCs w:val="24"/>
        </w:rPr>
        <w:t>30</w:t>
      </w:r>
      <w:r w:rsidR="00C0182C" w:rsidRPr="00BE06D2">
        <w:rPr>
          <w:rFonts w:ascii="Times New Roman" w:eastAsia="Calibri" w:hAnsi="Times New Roman"/>
          <w:sz w:val="24"/>
          <w:szCs w:val="24"/>
        </w:rPr>
        <w:t>.0</w:t>
      </w:r>
      <w:r w:rsidR="00F50E9D" w:rsidRPr="00BE06D2">
        <w:rPr>
          <w:rFonts w:ascii="Times New Roman" w:eastAsia="Calibri" w:hAnsi="Times New Roman"/>
          <w:sz w:val="24"/>
          <w:szCs w:val="24"/>
        </w:rPr>
        <w:t>4</w:t>
      </w:r>
      <w:r w:rsidR="00C0182C" w:rsidRPr="00BE06D2">
        <w:rPr>
          <w:rFonts w:ascii="Times New Roman" w:eastAsia="Calibri" w:hAnsi="Times New Roman"/>
          <w:sz w:val="24"/>
          <w:szCs w:val="24"/>
        </w:rPr>
        <w:t>.20</w:t>
      </w:r>
      <w:r w:rsidR="00F50E9D" w:rsidRPr="00BE06D2">
        <w:rPr>
          <w:rFonts w:ascii="Times New Roman" w:eastAsia="Calibri" w:hAnsi="Times New Roman"/>
          <w:sz w:val="24"/>
          <w:szCs w:val="24"/>
        </w:rPr>
        <w:t>04</w:t>
      </w:r>
      <w:r w:rsidR="00185D92" w:rsidRPr="00BE06D2">
        <w:rPr>
          <w:rFonts w:ascii="Times New Roman" w:eastAsia="Calibri" w:hAnsi="Times New Roman"/>
          <w:sz w:val="24"/>
          <w:szCs w:val="24"/>
        </w:rPr>
        <w:t> </w:t>
      </w:r>
      <w:r w:rsidR="00C0182C" w:rsidRPr="00BE06D2">
        <w:rPr>
          <w:rFonts w:ascii="Times New Roman" w:eastAsia="Calibri" w:hAnsi="Times New Roman"/>
          <w:sz w:val="24"/>
          <w:szCs w:val="24"/>
        </w:rPr>
        <w:t xml:space="preserve">r., </w:t>
      </w:r>
      <w:r w:rsidR="00F50E9D" w:rsidRPr="00BE06D2">
        <w:rPr>
          <w:rFonts w:ascii="Times New Roman" w:eastAsia="Calibri" w:hAnsi="Times New Roman"/>
          <w:sz w:val="24"/>
          <w:szCs w:val="24"/>
        </w:rPr>
        <w:t xml:space="preserve">o postępowaniu w sprawach dotyczących pomocy publicznej </w:t>
      </w:r>
      <w:r w:rsidRPr="00BE06D2">
        <w:rPr>
          <w:rFonts w:ascii="Times New Roman" w:eastAsia="Calibri" w:hAnsi="Times New Roman"/>
          <w:sz w:val="24"/>
          <w:szCs w:val="24"/>
        </w:rPr>
        <w:t>(</w:t>
      </w:r>
      <w:r w:rsidR="00F50E9D" w:rsidRPr="00BE06D2">
        <w:rPr>
          <w:rFonts w:ascii="Times New Roman" w:eastAsia="Calibri" w:hAnsi="Times New Roman"/>
          <w:sz w:val="24"/>
          <w:szCs w:val="24"/>
        </w:rPr>
        <w:t>Dz. U. z 2023 r. poz. 702.</w:t>
      </w:r>
      <w:r w:rsidRPr="00BE06D2">
        <w:rPr>
          <w:rFonts w:ascii="Times New Roman" w:eastAsia="Calibri" w:hAnsi="Times New Roman"/>
          <w:sz w:val="24"/>
          <w:szCs w:val="24"/>
        </w:rPr>
        <w:t>)</w:t>
      </w:r>
      <w:bookmarkEnd w:id="5"/>
      <w:r w:rsidRPr="00BE06D2">
        <w:rPr>
          <w:rFonts w:ascii="Times New Roman" w:eastAsia="Calibri" w:hAnsi="Times New Roman"/>
          <w:sz w:val="24"/>
          <w:szCs w:val="24"/>
        </w:rPr>
        <w:t xml:space="preserve">, do której mają zastosowanie przepisy rozporządzenia Komisji (UE) </w:t>
      </w:r>
      <w:r w:rsidR="00F50E9D" w:rsidRPr="00BE06D2">
        <w:rPr>
          <w:rFonts w:ascii="Times New Roman" w:eastAsia="Calibri" w:hAnsi="Times New Roman"/>
          <w:sz w:val="24"/>
          <w:szCs w:val="24"/>
        </w:rPr>
        <w:t>nr 2023/2831</w:t>
      </w:r>
      <w:r w:rsidRPr="00BE06D2">
        <w:rPr>
          <w:rFonts w:ascii="Times New Roman" w:eastAsia="Calibri" w:hAnsi="Times New Roman"/>
          <w:sz w:val="24"/>
          <w:szCs w:val="24"/>
        </w:rPr>
        <w:t xml:space="preserve"> z dnia 1</w:t>
      </w:r>
      <w:r w:rsidR="00F50E9D" w:rsidRPr="00BE06D2">
        <w:rPr>
          <w:rFonts w:ascii="Times New Roman" w:eastAsia="Calibri" w:hAnsi="Times New Roman"/>
          <w:sz w:val="24"/>
          <w:szCs w:val="24"/>
        </w:rPr>
        <w:t>3</w:t>
      </w:r>
      <w:r w:rsidRPr="00BE06D2">
        <w:rPr>
          <w:rFonts w:ascii="Times New Roman" w:eastAsia="Calibri" w:hAnsi="Times New Roman"/>
          <w:sz w:val="24"/>
          <w:szCs w:val="24"/>
        </w:rPr>
        <w:t> grudnia 20</w:t>
      </w:r>
      <w:r w:rsidR="00F50E9D" w:rsidRPr="00BE06D2">
        <w:rPr>
          <w:rFonts w:ascii="Times New Roman" w:eastAsia="Calibri" w:hAnsi="Times New Roman"/>
          <w:sz w:val="24"/>
          <w:szCs w:val="24"/>
        </w:rPr>
        <w:t>23</w:t>
      </w:r>
      <w:r w:rsidRPr="00BE06D2">
        <w:rPr>
          <w:rFonts w:ascii="Times New Roman" w:eastAsia="Calibri" w:hAnsi="Times New Roman"/>
          <w:sz w:val="24"/>
          <w:szCs w:val="24"/>
        </w:rPr>
        <w:t xml:space="preserve"> r. w sprawie stosowania art.</w:t>
      </w:r>
      <w:r w:rsidR="00D255A6" w:rsidRPr="00BE06D2">
        <w:rPr>
          <w:rFonts w:ascii="Times New Roman" w:eastAsia="Calibri" w:hAnsi="Times New Roman"/>
          <w:sz w:val="24"/>
          <w:szCs w:val="24"/>
        </w:rPr>
        <w:t> </w:t>
      </w:r>
      <w:r w:rsidRPr="00BE06D2">
        <w:rPr>
          <w:rFonts w:ascii="Times New Roman" w:eastAsia="Calibri" w:hAnsi="Times New Roman"/>
          <w:sz w:val="24"/>
          <w:szCs w:val="24"/>
        </w:rPr>
        <w:t>107</w:t>
      </w:r>
      <w:r w:rsidR="00D255A6" w:rsidRPr="00BE06D2">
        <w:rPr>
          <w:rFonts w:ascii="Times New Roman" w:eastAsia="Calibri" w:hAnsi="Times New Roman"/>
          <w:sz w:val="24"/>
          <w:szCs w:val="24"/>
        </w:rPr>
        <w:t> </w:t>
      </w:r>
      <w:r w:rsidRPr="00BE06D2">
        <w:rPr>
          <w:rFonts w:ascii="Times New Roman" w:eastAsia="Calibri" w:hAnsi="Times New Roman"/>
          <w:sz w:val="24"/>
          <w:szCs w:val="24"/>
        </w:rPr>
        <w:t>i</w:t>
      </w:r>
      <w:r w:rsidR="00D255A6" w:rsidRPr="00BE06D2">
        <w:rPr>
          <w:rFonts w:ascii="Times New Roman" w:eastAsia="Calibri" w:hAnsi="Times New Roman"/>
          <w:sz w:val="24"/>
          <w:szCs w:val="24"/>
        </w:rPr>
        <w:t> </w:t>
      </w:r>
      <w:r w:rsidRPr="00BE06D2">
        <w:rPr>
          <w:rFonts w:ascii="Times New Roman" w:eastAsia="Calibri" w:hAnsi="Times New Roman"/>
          <w:sz w:val="24"/>
          <w:szCs w:val="24"/>
        </w:rPr>
        <w:t xml:space="preserve">108 Traktatu o funkcjonowaniu Unii Europejskiej do pomocy de </w:t>
      </w:r>
      <w:proofErr w:type="spellStart"/>
      <w:r w:rsidRPr="00BE06D2">
        <w:rPr>
          <w:rFonts w:ascii="Times New Roman" w:eastAsia="Calibri" w:hAnsi="Times New Roman"/>
          <w:sz w:val="24"/>
          <w:szCs w:val="24"/>
        </w:rPr>
        <w:t>minimis</w:t>
      </w:r>
      <w:proofErr w:type="spellEnd"/>
      <w:r w:rsidRPr="00BE06D2">
        <w:rPr>
          <w:rFonts w:ascii="Times New Roman" w:eastAsia="Calibri" w:hAnsi="Times New Roman"/>
          <w:sz w:val="24"/>
          <w:szCs w:val="24"/>
        </w:rPr>
        <w:t xml:space="preserve"> (</w:t>
      </w:r>
      <w:r w:rsidR="00851041" w:rsidRPr="00BE06D2">
        <w:rPr>
          <w:rFonts w:ascii="Times New Roman" w:eastAsia="Calibri" w:hAnsi="Times New Roman"/>
          <w:sz w:val="24"/>
          <w:szCs w:val="24"/>
        </w:rPr>
        <w:t>Dz. Urz. UE L 2831 z 15.12.2023</w:t>
      </w:r>
      <w:r w:rsidR="00F50E9D" w:rsidRPr="00BE06D2">
        <w:rPr>
          <w:rFonts w:ascii="Times New Roman" w:eastAsia="Calibri" w:hAnsi="Times New Roman"/>
          <w:sz w:val="24"/>
          <w:szCs w:val="24"/>
        </w:rPr>
        <w:t>).</w:t>
      </w:r>
    </w:p>
    <w:p w14:paraId="20E52632" w14:textId="358C75BA" w:rsidR="00D35BD1" w:rsidRPr="00BE06D2" w:rsidRDefault="00D35BD1" w:rsidP="00BE06D2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i/>
          <w:iCs/>
          <w:color w:val="000000"/>
          <w:sz w:val="32"/>
          <w:szCs w:val="32"/>
        </w:rPr>
      </w:pPr>
      <w:r w:rsidRPr="00BE06D2">
        <w:rPr>
          <w:rFonts w:ascii="Times New Roman" w:eastAsia="Calibri" w:hAnsi="Times New Roman"/>
          <w:sz w:val="24"/>
          <w:szCs w:val="24"/>
        </w:rPr>
        <w:t xml:space="preserve">Przedsiębiorca składa </w:t>
      </w:r>
      <w:r w:rsidRPr="00BE06D2">
        <w:rPr>
          <w:rFonts w:ascii="Times New Roman" w:hAnsi="Times New Roman"/>
          <w:sz w:val="24"/>
          <w:szCs w:val="24"/>
        </w:rPr>
        <w:t>Formularz informacji przedstawianych przy ubieganiu się o </w:t>
      </w:r>
      <w:r w:rsidRPr="00BE06D2">
        <w:rPr>
          <w:rFonts w:ascii="Times New Roman" w:hAnsi="Times New Roman"/>
          <w:i/>
          <w:sz w:val="24"/>
          <w:szCs w:val="24"/>
        </w:rPr>
        <w:t xml:space="preserve">pomoc de </w:t>
      </w:r>
      <w:proofErr w:type="spellStart"/>
      <w:r w:rsidRPr="00BE06D2">
        <w:rPr>
          <w:rFonts w:ascii="Times New Roman" w:hAnsi="Times New Roman"/>
          <w:i/>
          <w:sz w:val="24"/>
          <w:szCs w:val="24"/>
        </w:rPr>
        <w:t>minimis</w:t>
      </w:r>
      <w:proofErr w:type="spellEnd"/>
      <w:r w:rsidRPr="00BE06D2">
        <w:rPr>
          <w:rFonts w:ascii="Times New Roman" w:eastAsia="Calibri" w:hAnsi="Times New Roman"/>
          <w:sz w:val="24"/>
          <w:szCs w:val="24"/>
        </w:rPr>
        <w:t xml:space="preserve"> stanowiący Załącznik 2 do Regulaminu i Oświadczenie o uzyskanej Pomocy </w:t>
      </w:r>
      <w:r w:rsidRPr="00BE06D2">
        <w:rPr>
          <w:rFonts w:ascii="Times New Roman" w:eastAsia="Calibri" w:hAnsi="Times New Roman"/>
          <w:i/>
          <w:iCs/>
          <w:sz w:val="24"/>
          <w:szCs w:val="24"/>
        </w:rPr>
        <w:t xml:space="preserve">de </w:t>
      </w:r>
      <w:proofErr w:type="spellStart"/>
      <w:r w:rsidRPr="00BE06D2">
        <w:rPr>
          <w:rFonts w:ascii="Times New Roman" w:eastAsia="Calibri" w:hAnsi="Times New Roman"/>
          <w:i/>
          <w:iCs/>
          <w:sz w:val="24"/>
          <w:szCs w:val="24"/>
        </w:rPr>
        <w:t>minimis</w:t>
      </w:r>
      <w:proofErr w:type="spellEnd"/>
      <w:r w:rsidRPr="00BE06D2">
        <w:rPr>
          <w:rFonts w:ascii="Times New Roman" w:eastAsia="Calibri" w:hAnsi="Times New Roman"/>
          <w:sz w:val="24"/>
          <w:szCs w:val="24"/>
        </w:rPr>
        <w:t xml:space="preserve"> stanowiący Załącznik 3 do Regulaminu. </w:t>
      </w:r>
    </w:p>
    <w:bookmarkEnd w:id="4"/>
    <w:p w14:paraId="7808A3E3" w14:textId="77777777" w:rsidR="00BF0B8A" w:rsidRDefault="00BF0B8A" w:rsidP="002B7A3F">
      <w:pPr>
        <w:autoSpaceDE w:val="0"/>
        <w:autoSpaceDN w:val="0"/>
        <w:adjustRightInd w:val="0"/>
        <w:jc w:val="center"/>
        <w:rPr>
          <w:b/>
          <w:bCs/>
        </w:rPr>
      </w:pPr>
    </w:p>
    <w:p w14:paraId="0676FED5" w14:textId="77777777" w:rsidR="002B7A3F" w:rsidRPr="00043ABE" w:rsidRDefault="002B7A3F" w:rsidP="002B7A3F">
      <w:pPr>
        <w:autoSpaceDE w:val="0"/>
        <w:autoSpaceDN w:val="0"/>
        <w:adjustRightInd w:val="0"/>
        <w:jc w:val="center"/>
        <w:rPr>
          <w:b/>
          <w:bCs/>
        </w:rPr>
      </w:pPr>
      <w:r w:rsidRPr="00043ABE">
        <w:rPr>
          <w:b/>
          <w:bCs/>
        </w:rPr>
        <w:t xml:space="preserve">Organizator </w:t>
      </w:r>
    </w:p>
    <w:p w14:paraId="1E1AEFF2" w14:textId="77777777" w:rsidR="002B7A3F" w:rsidRPr="00043ABE" w:rsidRDefault="002B7A3F" w:rsidP="002B7A3F">
      <w:pPr>
        <w:autoSpaceDE w:val="0"/>
        <w:autoSpaceDN w:val="0"/>
        <w:adjustRightInd w:val="0"/>
        <w:jc w:val="center"/>
        <w:rPr>
          <w:b/>
          <w:bCs/>
        </w:rPr>
      </w:pPr>
      <w:r w:rsidRPr="00043ABE">
        <w:rPr>
          <w:b/>
          <w:bCs/>
        </w:rPr>
        <w:t>§ 2</w:t>
      </w:r>
    </w:p>
    <w:p w14:paraId="0A73E418" w14:textId="673CF43D" w:rsidR="002B7A3F" w:rsidRPr="00043ABE" w:rsidRDefault="002B7A3F" w:rsidP="002B7A3F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425"/>
        <w:jc w:val="both"/>
        <w:rPr>
          <w:bCs/>
        </w:rPr>
      </w:pPr>
      <w:r w:rsidRPr="00043ABE">
        <w:rPr>
          <w:bCs/>
        </w:rPr>
        <w:t xml:space="preserve">Organizatorem </w:t>
      </w:r>
      <w:r w:rsidR="00EC26BB" w:rsidRPr="00D679A2">
        <w:rPr>
          <w:bCs/>
        </w:rPr>
        <w:t xml:space="preserve">Misji </w:t>
      </w:r>
      <w:r w:rsidR="00EC26BB">
        <w:rPr>
          <w:bCs/>
        </w:rPr>
        <w:t>i Stoiska</w:t>
      </w:r>
      <w:r w:rsidR="00EC26BB" w:rsidRPr="00043ABE">
        <w:rPr>
          <w:bCs/>
        </w:rPr>
        <w:t xml:space="preserve"> </w:t>
      </w:r>
      <w:r w:rsidRPr="00043ABE">
        <w:rPr>
          <w:bCs/>
        </w:rPr>
        <w:t>realizowan</w:t>
      </w:r>
      <w:r w:rsidR="00EC26BB">
        <w:rPr>
          <w:bCs/>
        </w:rPr>
        <w:t>ych</w:t>
      </w:r>
      <w:r w:rsidRPr="00043ABE">
        <w:rPr>
          <w:bCs/>
        </w:rPr>
        <w:t xml:space="preserve"> w ramach projektu, o którym mowa w §1 jest Województwo Świętokrzyskie, zwane dalej </w:t>
      </w:r>
      <w:r w:rsidR="009537EA" w:rsidRPr="00043ABE">
        <w:rPr>
          <w:bCs/>
        </w:rPr>
        <w:t>,,</w:t>
      </w:r>
      <w:r w:rsidRPr="00043ABE">
        <w:rPr>
          <w:bCs/>
        </w:rPr>
        <w:t>Organizatorem</w:t>
      </w:r>
      <w:r w:rsidR="009537EA" w:rsidRPr="00043ABE">
        <w:rPr>
          <w:bCs/>
        </w:rPr>
        <w:t>”</w:t>
      </w:r>
      <w:r w:rsidRPr="00043ABE">
        <w:rPr>
          <w:bCs/>
        </w:rPr>
        <w:t xml:space="preserve">. </w:t>
      </w:r>
    </w:p>
    <w:p w14:paraId="5D58E582" w14:textId="31417901" w:rsidR="006C3CE6" w:rsidRPr="00043ABE" w:rsidRDefault="002B7A3F" w:rsidP="00446E00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425"/>
        <w:jc w:val="both"/>
        <w:rPr>
          <w:bCs/>
        </w:rPr>
      </w:pPr>
      <w:r w:rsidRPr="00043ABE">
        <w:rPr>
          <w:color w:val="000000"/>
        </w:rPr>
        <w:t xml:space="preserve">Za wszelkie kwestie organizacyjne związane z rekrutacją uczestników odpowiada Oddział </w:t>
      </w:r>
      <w:r w:rsidR="00566B9C" w:rsidRPr="00043ABE">
        <w:rPr>
          <w:color w:val="000000"/>
        </w:rPr>
        <w:t xml:space="preserve">Współpracy Gospodarczej i Projektów Europejskich </w:t>
      </w:r>
      <w:r w:rsidRPr="00043ABE">
        <w:rPr>
          <w:color w:val="000000"/>
        </w:rPr>
        <w:t xml:space="preserve"> </w:t>
      </w:r>
      <w:r w:rsidR="0074576C" w:rsidRPr="00043ABE">
        <w:rPr>
          <w:color w:val="000000"/>
        </w:rPr>
        <w:t xml:space="preserve">Departamentu </w:t>
      </w:r>
      <w:r w:rsidR="000A1577" w:rsidRPr="00043ABE">
        <w:rPr>
          <w:color w:val="000000"/>
        </w:rPr>
        <w:t xml:space="preserve">Rozwoju Regionalnego </w:t>
      </w:r>
      <w:r w:rsidRPr="00043ABE">
        <w:rPr>
          <w:color w:val="000000"/>
        </w:rPr>
        <w:t>Urzędu Marszałkowskiego Województwa Świętokrzyskiego</w:t>
      </w:r>
      <w:bookmarkStart w:id="6" w:name="_Hlk178256171"/>
      <w:r w:rsidRPr="00043ABE">
        <w:rPr>
          <w:color w:val="000000"/>
        </w:rPr>
        <w:t xml:space="preserve">, </w:t>
      </w:r>
      <w:r w:rsidR="00BF0B8A" w:rsidRPr="00043ABE">
        <w:rPr>
          <w:color w:val="000000"/>
        </w:rPr>
        <w:t>a</w:t>
      </w:r>
      <w:r w:rsidRPr="00043ABE">
        <w:rPr>
          <w:color w:val="000000"/>
        </w:rPr>
        <w:t xml:space="preserve">l. </w:t>
      </w:r>
      <w:r w:rsidR="00BF0B8A" w:rsidRPr="00043ABE">
        <w:rPr>
          <w:color w:val="000000"/>
        </w:rPr>
        <w:t>IX Wieków Kielc 4</w:t>
      </w:r>
      <w:r w:rsidRPr="00043ABE">
        <w:rPr>
          <w:color w:val="000000"/>
        </w:rPr>
        <w:t>,</w:t>
      </w:r>
      <w:r w:rsidR="00566B9C" w:rsidRPr="00043ABE">
        <w:rPr>
          <w:color w:val="000000"/>
        </w:rPr>
        <w:t xml:space="preserve"> </w:t>
      </w:r>
      <w:r w:rsidR="00246B05" w:rsidRPr="00043ABE">
        <w:rPr>
          <w:bCs/>
          <w:color w:val="000000"/>
        </w:rPr>
        <w:t xml:space="preserve">25-516 </w:t>
      </w:r>
      <w:r w:rsidRPr="00043ABE">
        <w:rPr>
          <w:color w:val="000000"/>
        </w:rPr>
        <w:t>Kielce,</w:t>
      </w:r>
      <w:bookmarkEnd w:id="6"/>
      <w:r w:rsidRPr="00043ABE">
        <w:rPr>
          <w:color w:val="000000"/>
        </w:rPr>
        <w:t xml:space="preserve"> </w:t>
      </w:r>
      <w:r w:rsidR="001865F2" w:rsidRPr="00043ABE">
        <w:rPr>
          <w:color w:val="000000"/>
        </w:rPr>
        <w:t>t</w:t>
      </w:r>
      <w:r w:rsidRPr="00043ABE">
        <w:rPr>
          <w:color w:val="000000"/>
        </w:rPr>
        <w:t>el</w:t>
      </w:r>
      <w:r w:rsidR="001865F2" w:rsidRPr="00043ABE">
        <w:rPr>
          <w:color w:val="000000"/>
        </w:rPr>
        <w:t>.</w:t>
      </w:r>
      <w:r w:rsidR="009612B8" w:rsidRPr="00043ABE">
        <w:rPr>
          <w:color w:val="000000"/>
        </w:rPr>
        <w:t xml:space="preserve"> 41 395 14 </w:t>
      </w:r>
      <w:r w:rsidR="00246B05" w:rsidRPr="00043ABE">
        <w:rPr>
          <w:color w:val="000000"/>
        </w:rPr>
        <w:t>08</w:t>
      </w:r>
      <w:r w:rsidRPr="00043ABE">
        <w:rPr>
          <w:color w:val="000000"/>
        </w:rPr>
        <w:t>,</w:t>
      </w:r>
      <w:r w:rsidR="000A1577" w:rsidRPr="00043ABE">
        <w:rPr>
          <w:color w:val="000000"/>
        </w:rPr>
        <w:t xml:space="preserve"> 41</w:t>
      </w:r>
      <w:r w:rsidR="001865F2" w:rsidRPr="00043ABE">
        <w:rPr>
          <w:color w:val="000000"/>
        </w:rPr>
        <w:t> </w:t>
      </w:r>
      <w:r w:rsidR="000A1577" w:rsidRPr="00043ABE">
        <w:rPr>
          <w:color w:val="000000"/>
        </w:rPr>
        <w:t>395</w:t>
      </w:r>
      <w:r w:rsidR="001865F2" w:rsidRPr="00043ABE">
        <w:rPr>
          <w:color w:val="000000"/>
        </w:rPr>
        <w:t xml:space="preserve"> 14</w:t>
      </w:r>
      <w:r w:rsidR="000A1577" w:rsidRPr="00043ABE">
        <w:rPr>
          <w:color w:val="000000"/>
        </w:rPr>
        <w:t xml:space="preserve"> </w:t>
      </w:r>
      <w:r w:rsidR="009B5CF1" w:rsidRPr="00043ABE">
        <w:rPr>
          <w:color w:val="000000"/>
        </w:rPr>
        <w:t>47</w:t>
      </w:r>
      <w:r w:rsidR="006C3CE6" w:rsidRPr="00043ABE">
        <w:rPr>
          <w:color w:val="000000"/>
        </w:rPr>
        <w:t xml:space="preserve">, </w:t>
      </w:r>
      <w:r w:rsidRPr="00043ABE">
        <w:rPr>
          <w:color w:val="000000"/>
        </w:rPr>
        <w:t xml:space="preserve">e-mail: </w:t>
      </w:r>
      <w:hyperlink r:id="rId8" w:history="1">
        <w:r w:rsidR="000C36BE" w:rsidRPr="000E4F7D">
          <w:rPr>
            <w:rStyle w:val="Hipercze"/>
          </w:rPr>
          <w:t>biznes@sejmik.kielce.pl</w:t>
        </w:r>
      </w:hyperlink>
      <w:r w:rsidR="004F75C7" w:rsidRPr="00043ABE">
        <w:t>.</w:t>
      </w:r>
    </w:p>
    <w:p w14:paraId="3AF2E495" w14:textId="77777777" w:rsidR="00237996" w:rsidRPr="00043ABE" w:rsidRDefault="00237996" w:rsidP="00446E00">
      <w:pPr>
        <w:autoSpaceDE w:val="0"/>
        <w:autoSpaceDN w:val="0"/>
        <w:adjustRightInd w:val="0"/>
        <w:spacing w:before="120" w:after="120"/>
        <w:ind w:left="425"/>
        <w:jc w:val="both"/>
        <w:rPr>
          <w:bCs/>
        </w:rPr>
      </w:pPr>
    </w:p>
    <w:p w14:paraId="6C39C51A" w14:textId="77777777" w:rsidR="002B7A3F" w:rsidRPr="00043ABE" w:rsidRDefault="002B7A3F" w:rsidP="002B7A3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43ABE">
        <w:rPr>
          <w:b/>
          <w:bCs/>
          <w:color w:val="000000"/>
        </w:rPr>
        <w:t>Uczestnicy rekrutacji</w:t>
      </w:r>
    </w:p>
    <w:p w14:paraId="7F4B55E7" w14:textId="77777777" w:rsidR="002B7A3F" w:rsidRPr="00043ABE" w:rsidRDefault="002B7A3F" w:rsidP="002B7A3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7" w:name="_Hlk178256887"/>
      <w:r w:rsidRPr="00043ABE">
        <w:rPr>
          <w:b/>
          <w:bCs/>
          <w:color w:val="000000"/>
        </w:rPr>
        <w:t>§ 3</w:t>
      </w:r>
    </w:p>
    <w:bookmarkEnd w:id="7"/>
    <w:p w14:paraId="64720796" w14:textId="77777777" w:rsidR="00EC26BB" w:rsidRDefault="002B7A3F" w:rsidP="002B7A3F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043ABE">
        <w:t xml:space="preserve">Rekrutacja ma charakter otwarty i kierowana jest do </w:t>
      </w:r>
      <w:r w:rsidR="00EC26BB">
        <w:t>uczestników spełniających następujące warunki:</w:t>
      </w:r>
    </w:p>
    <w:p w14:paraId="189C7AB4" w14:textId="124D72FE" w:rsidR="00A72E11" w:rsidRDefault="00A72E11" w:rsidP="00A72E11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przedsiębiorstwo</w:t>
      </w:r>
      <w:r w:rsidR="002B7A3F" w:rsidRPr="00EC26BB">
        <w:rPr>
          <w:rFonts w:ascii="Times New Roman" w:hAnsi="Times New Roman"/>
          <w:sz w:val="24"/>
          <w:szCs w:val="24"/>
        </w:rPr>
        <w:t xml:space="preserve"> z sektora MŚP (mikro, małych i średnich przedsiębiorstw)</w:t>
      </w:r>
      <w:r w:rsidR="00443457" w:rsidRPr="00EC26BB">
        <w:rPr>
          <w:rFonts w:ascii="Times New Roman" w:hAnsi="Times New Roman"/>
          <w:sz w:val="24"/>
          <w:szCs w:val="24"/>
        </w:rPr>
        <w:t xml:space="preserve">, </w:t>
      </w:r>
      <w:r w:rsidR="009B5CF1" w:rsidRPr="00EC26BB">
        <w:rPr>
          <w:rFonts w:ascii="Times New Roman" w:hAnsi="Times New Roman"/>
          <w:sz w:val="24"/>
          <w:szCs w:val="24"/>
        </w:rPr>
        <w:t xml:space="preserve">przedsiębiorców, </w:t>
      </w:r>
      <w:r w:rsidR="00443457" w:rsidRPr="00EC26BB">
        <w:rPr>
          <w:rFonts w:ascii="Times New Roman" w:hAnsi="Times New Roman"/>
          <w:sz w:val="24"/>
          <w:szCs w:val="24"/>
        </w:rPr>
        <w:t>producentów</w:t>
      </w:r>
      <w:r w:rsidR="002B7A3F" w:rsidRPr="00EC26BB">
        <w:rPr>
          <w:rFonts w:ascii="Times New Roman" w:hAnsi="Times New Roman"/>
          <w:sz w:val="24"/>
          <w:szCs w:val="24"/>
        </w:rPr>
        <w:t xml:space="preserve">, </w:t>
      </w:r>
      <w:r w:rsidR="00EB1AD2" w:rsidRPr="00EC26BB">
        <w:rPr>
          <w:rFonts w:ascii="Times New Roman" w:hAnsi="Times New Roman"/>
          <w:sz w:val="24"/>
          <w:szCs w:val="24"/>
        </w:rPr>
        <w:t xml:space="preserve">usługodawców </w:t>
      </w:r>
      <w:r w:rsidR="002B7A3F" w:rsidRPr="00EC26BB">
        <w:rPr>
          <w:rFonts w:ascii="Times New Roman" w:hAnsi="Times New Roman"/>
          <w:sz w:val="24"/>
          <w:szCs w:val="24"/>
        </w:rPr>
        <w:t>o których mowa</w:t>
      </w:r>
      <w:r w:rsidR="00F14DFF" w:rsidRPr="00EC26BB">
        <w:rPr>
          <w:rFonts w:ascii="Times New Roman" w:hAnsi="Times New Roman"/>
          <w:sz w:val="24"/>
          <w:szCs w:val="24"/>
        </w:rPr>
        <w:t xml:space="preserve"> w</w:t>
      </w:r>
      <w:r w:rsidR="002B7A3F" w:rsidRPr="00EC26BB">
        <w:rPr>
          <w:rFonts w:ascii="Times New Roman" w:hAnsi="Times New Roman"/>
          <w:sz w:val="24"/>
          <w:szCs w:val="24"/>
        </w:rPr>
        <w:t xml:space="preserve"> </w:t>
      </w:r>
      <w:r w:rsidR="00F94F92" w:rsidRPr="00EC26BB">
        <w:rPr>
          <w:rFonts w:ascii="Times New Roman" w:hAnsi="Times New Roman"/>
          <w:sz w:val="24"/>
          <w:szCs w:val="24"/>
        </w:rPr>
        <w:t>art. 7</w:t>
      </w:r>
      <w:r w:rsidR="003606A3" w:rsidRPr="00EC26BB">
        <w:rPr>
          <w:rFonts w:ascii="Times New Roman" w:hAnsi="Times New Roman"/>
          <w:sz w:val="24"/>
          <w:szCs w:val="24"/>
        </w:rPr>
        <w:t xml:space="preserve"> ust. 1 pkt 1-3</w:t>
      </w:r>
      <w:r w:rsidR="00F94F92" w:rsidRPr="00EC26BB">
        <w:rPr>
          <w:rFonts w:ascii="Times New Roman" w:hAnsi="Times New Roman"/>
          <w:sz w:val="24"/>
          <w:szCs w:val="24"/>
        </w:rPr>
        <w:t xml:space="preserve"> </w:t>
      </w:r>
      <w:r w:rsidR="003606A3" w:rsidRPr="00EC26BB">
        <w:rPr>
          <w:rFonts w:ascii="Times New Roman" w:hAnsi="Times New Roman"/>
          <w:sz w:val="24"/>
          <w:szCs w:val="24"/>
        </w:rPr>
        <w:t>u</w:t>
      </w:r>
      <w:r w:rsidR="00F94F92" w:rsidRPr="00EC26BB">
        <w:rPr>
          <w:rFonts w:ascii="Times New Roman" w:hAnsi="Times New Roman"/>
          <w:sz w:val="24"/>
          <w:szCs w:val="24"/>
        </w:rPr>
        <w:t>stawy</w:t>
      </w:r>
      <w:r w:rsidR="00735A25" w:rsidRPr="00EC26BB">
        <w:rPr>
          <w:rFonts w:ascii="Times New Roman" w:hAnsi="Times New Roman"/>
          <w:sz w:val="24"/>
          <w:szCs w:val="24"/>
        </w:rPr>
        <w:t xml:space="preserve"> z dnia </w:t>
      </w:r>
      <w:r w:rsidR="00F94F92" w:rsidRPr="00EC26BB">
        <w:rPr>
          <w:rFonts w:ascii="Times New Roman" w:hAnsi="Times New Roman"/>
          <w:sz w:val="24"/>
          <w:szCs w:val="24"/>
        </w:rPr>
        <w:t>06.03</w:t>
      </w:r>
      <w:r w:rsidR="00735A25" w:rsidRPr="00EC26BB">
        <w:rPr>
          <w:rFonts w:ascii="Times New Roman" w:hAnsi="Times New Roman"/>
          <w:sz w:val="24"/>
          <w:szCs w:val="24"/>
        </w:rPr>
        <w:t>.201</w:t>
      </w:r>
      <w:r w:rsidR="00F94F92" w:rsidRPr="00EC26BB">
        <w:rPr>
          <w:rFonts w:ascii="Times New Roman" w:hAnsi="Times New Roman"/>
          <w:sz w:val="24"/>
          <w:szCs w:val="24"/>
        </w:rPr>
        <w:t>8</w:t>
      </w:r>
      <w:r w:rsidR="00735A25" w:rsidRPr="00EC26BB">
        <w:rPr>
          <w:rFonts w:ascii="Times New Roman" w:hAnsi="Times New Roman"/>
          <w:sz w:val="24"/>
          <w:szCs w:val="24"/>
        </w:rPr>
        <w:t xml:space="preserve"> r., </w:t>
      </w:r>
      <w:r w:rsidR="00F94F92" w:rsidRPr="00EC26BB">
        <w:rPr>
          <w:rFonts w:ascii="Times New Roman" w:hAnsi="Times New Roman"/>
          <w:sz w:val="24"/>
          <w:szCs w:val="24"/>
        </w:rPr>
        <w:t xml:space="preserve">Prawo przedsiębiorców </w:t>
      </w:r>
      <w:r w:rsidR="00735A25" w:rsidRPr="00EC26BB">
        <w:rPr>
          <w:rFonts w:ascii="Times New Roman" w:hAnsi="Times New Roman"/>
          <w:sz w:val="24"/>
          <w:szCs w:val="24"/>
        </w:rPr>
        <w:t>(</w:t>
      </w:r>
      <w:r w:rsidR="00BE06D2" w:rsidRPr="00BE06D2">
        <w:rPr>
          <w:rFonts w:ascii="Times New Roman" w:hAnsi="Times New Roman"/>
          <w:sz w:val="24"/>
          <w:szCs w:val="24"/>
        </w:rPr>
        <w:t>Dz.U. z 2026 r. poz. 507</w:t>
      </w:r>
      <w:r w:rsidR="00735A25" w:rsidRPr="00EC26B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7F690DF7" w14:textId="77777777" w:rsidR="00A72E11" w:rsidRPr="00A72E11" w:rsidRDefault="00A72E11" w:rsidP="00A72E11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850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przedsiębiorstwo </w:t>
      </w:r>
      <w:r w:rsidR="00F51A64" w:rsidRPr="00A72E11">
        <w:rPr>
          <w:rFonts w:ascii="Times New Roman" w:hAnsi="Times New Roman"/>
          <w:sz w:val="24"/>
          <w:szCs w:val="24"/>
        </w:rPr>
        <w:t>zarejestrowane na terenie województwa świętokrzyskiego od minimum 9 miesięcy (na dzień składania formularza zgłoszeniowego)</w:t>
      </w:r>
      <w:r>
        <w:rPr>
          <w:rFonts w:ascii="Times New Roman" w:hAnsi="Times New Roman"/>
          <w:sz w:val="24"/>
          <w:szCs w:val="24"/>
        </w:rPr>
        <w:t>;</w:t>
      </w:r>
    </w:p>
    <w:p w14:paraId="17B0C361" w14:textId="496378F8" w:rsidR="00A72E11" w:rsidRPr="00A72E11" w:rsidRDefault="00A72E11" w:rsidP="00A72E11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850" w:hanging="42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d</w:t>
      </w:r>
      <w:r w:rsidR="002E5CE6" w:rsidRPr="00A72E11">
        <w:rPr>
          <w:rFonts w:ascii="Times New Roman" w:hAnsi="Times New Roman"/>
          <w:sz w:val="24"/>
          <w:szCs w:val="24"/>
        </w:rPr>
        <w:t xml:space="preserve">ziałalność </w:t>
      </w:r>
      <w:r>
        <w:rPr>
          <w:rFonts w:ascii="Times New Roman" w:hAnsi="Times New Roman"/>
          <w:sz w:val="24"/>
          <w:szCs w:val="24"/>
        </w:rPr>
        <w:t>przedsiębiorstwa</w:t>
      </w:r>
      <w:r w:rsidR="002E5CE6" w:rsidRPr="00A72E11">
        <w:rPr>
          <w:rFonts w:ascii="Times New Roman" w:hAnsi="Times New Roman"/>
          <w:sz w:val="24"/>
          <w:szCs w:val="24"/>
        </w:rPr>
        <w:t xml:space="preserve"> jest bezpośrednio </w:t>
      </w:r>
      <w:r w:rsidR="004F75B2" w:rsidRPr="00A72E11">
        <w:rPr>
          <w:rFonts w:ascii="Times New Roman" w:hAnsi="Times New Roman"/>
          <w:sz w:val="24"/>
          <w:szCs w:val="24"/>
        </w:rPr>
        <w:t>związana z projektowaniem lub wytwarzaniem wyrobów albo świadczeniem usług przeznaczonych do internacjonalizacji i tożsama z katalogiem inteligentnych specjalizacji województwa świętokrzyskiego</w:t>
      </w:r>
      <w:r>
        <w:rPr>
          <w:rFonts w:ascii="Times New Roman" w:hAnsi="Times New Roman"/>
          <w:sz w:val="24"/>
          <w:szCs w:val="24"/>
        </w:rPr>
        <w:t>;</w:t>
      </w:r>
      <w:r w:rsidR="004F75B2" w:rsidRPr="00A72E11">
        <w:rPr>
          <w:rFonts w:ascii="Times New Roman" w:hAnsi="Times New Roman"/>
          <w:sz w:val="24"/>
          <w:szCs w:val="24"/>
        </w:rPr>
        <w:t xml:space="preserve"> </w:t>
      </w:r>
    </w:p>
    <w:p w14:paraId="79F70A67" w14:textId="2DC0C4A6" w:rsidR="005C43CF" w:rsidRPr="00A72E11" w:rsidRDefault="00A72E11" w:rsidP="00A72E11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850" w:hanging="425"/>
        <w:jc w:val="both"/>
        <w:rPr>
          <w:rFonts w:ascii="Times New Roman" w:hAnsi="Times New Roman"/>
          <w:sz w:val="36"/>
          <w:szCs w:val="36"/>
        </w:rPr>
      </w:pPr>
      <w:r w:rsidRPr="00A72E11">
        <w:rPr>
          <w:rFonts w:ascii="Times New Roman" w:hAnsi="Times New Roman"/>
          <w:sz w:val="24"/>
          <w:szCs w:val="24"/>
        </w:rPr>
        <w:t>w</w:t>
      </w:r>
      <w:r w:rsidR="008D71DE" w:rsidRPr="00A72E11">
        <w:rPr>
          <w:rFonts w:ascii="Times New Roman" w:hAnsi="Times New Roman"/>
          <w:sz w:val="24"/>
          <w:szCs w:val="24"/>
        </w:rPr>
        <w:t>skazan</w:t>
      </w:r>
      <w:r w:rsidR="000C36BE" w:rsidRPr="00A72E11">
        <w:rPr>
          <w:rFonts w:ascii="Times New Roman" w:hAnsi="Times New Roman"/>
          <w:sz w:val="24"/>
          <w:szCs w:val="24"/>
        </w:rPr>
        <w:t>e</w:t>
      </w:r>
      <w:r w:rsidR="008D71DE" w:rsidRPr="00A72E11">
        <w:rPr>
          <w:rFonts w:ascii="Times New Roman" w:hAnsi="Times New Roman"/>
          <w:sz w:val="24"/>
          <w:szCs w:val="24"/>
        </w:rPr>
        <w:t xml:space="preserve"> inteligentn</w:t>
      </w:r>
      <w:r w:rsidR="000C36BE" w:rsidRPr="00A72E11">
        <w:rPr>
          <w:rFonts w:ascii="Times New Roman" w:hAnsi="Times New Roman"/>
          <w:sz w:val="24"/>
          <w:szCs w:val="24"/>
        </w:rPr>
        <w:t>e</w:t>
      </w:r>
      <w:r w:rsidR="008D71DE" w:rsidRPr="00A72E11">
        <w:rPr>
          <w:rFonts w:ascii="Times New Roman" w:hAnsi="Times New Roman"/>
          <w:sz w:val="24"/>
          <w:szCs w:val="24"/>
        </w:rPr>
        <w:t xml:space="preserve"> specjalizacj</w:t>
      </w:r>
      <w:r w:rsidR="000C36BE" w:rsidRPr="00A72E11">
        <w:rPr>
          <w:rFonts w:ascii="Times New Roman" w:hAnsi="Times New Roman"/>
          <w:sz w:val="24"/>
          <w:szCs w:val="24"/>
        </w:rPr>
        <w:t>e</w:t>
      </w:r>
      <w:r w:rsidR="000A3B4A" w:rsidRPr="00A72E11">
        <w:rPr>
          <w:rFonts w:ascii="Times New Roman" w:hAnsi="Times New Roman"/>
          <w:sz w:val="24"/>
          <w:szCs w:val="24"/>
        </w:rPr>
        <w:t xml:space="preserve">: </w:t>
      </w:r>
      <w:bookmarkStart w:id="8" w:name="_Hlk211346640"/>
      <w:proofErr w:type="spellStart"/>
      <w:r w:rsidR="00ED73BD" w:rsidRPr="00A72E11">
        <w:rPr>
          <w:rFonts w:ascii="Times New Roman" w:hAnsi="Times New Roman"/>
          <w:sz w:val="24"/>
          <w:szCs w:val="24"/>
        </w:rPr>
        <w:t>zasobo</w:t>
      </w:r>
      <w:r w:rsidR="00FC417F" w:rsidRPr="00A72E11">
        <w:rPr>
          <w:rFonts w:ascii="Times New Roman" w:hAnsi="Times New Roman"/>
          <w:sz w:val="24"/>
          <w:szCs w:val="24"/>
        </w:rPr>
        <w:t>oszczędne</w:t>
      </w:r>
      <w:proofErr w:type="spellEnd"/>
      <w:r w:rsidR="00FC417F" w:rsidRPr="00A72E11">
        <w:rPr>
          <w:rFonts w:ascii="Times New Roman" w:hAnsi="Times New Roman"/>
          <w:sz w:val="24"/>
          <w:szCs w:val="24"/>
        </w:rPr>
        <w:t xml:space="preserve"> budownictwo</w:t>
      </w:r>
      <w:bookmarkEnd w:id="8"/>
      <w:r w:rsidR="000C36BE" w:rsidRPr="00A72E11">
        <w:rPr>
          <w:rFonts w:ascii="Times New Roman" w:hAnsi="Times New Roman"/>
          <w:sz w:val="24"/>
          <w:szCs w:val="24"/>
        </w:rPr>
        <w:t xml:space="preserve"> i technologie informacyjno-komunikacyjne</w:t>
      </w:r>
      <w:r w:rsidR="00CE1A5C" w:rsidRPr="00A72E11">
        <w:rPr>
          <w:rFonts w:ascii="Times New Roman" w:hAnsi="Times New Roman"/>
          <w:sz w:val="24"/>
          <w:szCs w:val="24"/>
        </w:rPr>
        <w:t>.</w:t>
      </w:r>
      <w:r w:rsidR="005C43CF" w:rsidRPr="00A72E11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5C43CF" w:rsidRPr="00A72E11">
        <w:rPr>
          <w:rFonts w:ascii="Times New Roman" w:hAnsi="Times New Roman"/>
          <w:sz w:val="24"/>
          <w:szCs w:val="24"/>
        </w:rPr>
        <w:t xml:space="preserve">Przy czym, </w:t>
      </w:r>
      <w:r w:rsidR="003C462F" w:rsidRPr="00A72E11">
        <w:rPr>
          <w:rFonts w:ascii="Times New Roman" w:hAnsi="Times New Roman"/>
          <w:sz w:val="24"/>
          <w:szCs w:val="24"/>
        </w:rPr>
        <w:t xml:space="preserve">profil działalności powinien wpisywać się w jedną </w:t>
      </w:r>
      <w:r w:rsidR="00E25F99" w:rsidRPr="00A72E11">
        <w:rPr>
          <w:rFonts w:ascii="Times New Roman" w:hAnsi="Times New Roman"/>
          <w:sz w:val="24"/>
          <w:szCs w:val="24"/>
        </w:rPr>
        <w:t xml:space="preserve">z </w:t>
      </w:r>
      <w:r w:rsidR="003C462F" w:rsidRPr="00A72E11">
        <w:rPr>
          <w:rFonts w:ascii="Times New Roman" w:hAnsi="Times New Roman"/>
          <w:sz w:val="24"/>
          <w:szCs w:val="24"/>
        </w:rPr>
        <w:t xml:space="preserve">branż wymienionych na liście  branż zgodnych ze specyfiką </w:t>
      </w:r>
      <w:r w:rsidR="005C43CF" w:rsidRPr="00A72E11">
        <w:rPr>
          <w:rFonts w:ascii="Times New Roman" w:hAnsi="Times New Roman"/>
          <w:sz w:val="24"/>
          <w:szCs w:val="24"/>
        </w:rPr>
        <w:t>Targ</w:t>
      </w:r>
      <w:r w:rsidR="003C462F" w:rsidRPr="00A72E11">
        <w:rPr>
          <w:rFonts w:ascii="Times New Roman" w:hAnsi="Times New Roman"/>
          <w:sz w:val="24"/>
          <w:szCs w:val="24"/>
        </w:rPr>
        <w:t>ów</w:t>
      </w:r>
      <w:r w:rsidR="005C43CF" w:rsidRPr="00A72E11">
        <w:rPr>
          <w:rFonts w:ascii="Times New Roman" w:hAnsi="Times New Roman"/>
          <w:sz w:val="24"/>
          <w:szCs w:val="24"/>
        </w:rPr>
        <w:t xml:space="preserve"> Nieruchomości, Inwestycji i Infrastruktury Expo Real 2026</w:t>
      </w:r>
      <w:r w:rsidR="003C462F" w:rsidRPr="00A72E11">
        <w:rPr>
          <w:rFonts w:ascii="Times New Roman" w:hAnsi="Times New Roman"/>
          <w:sz w:val="24"/>
          <w:szCs w:val="24"/>
        </w:rPr>
        <w:t xml:space="preserve"> </w:t>
      </w:r>
      <w:r w:rsidR="00E25F99" w:rsidRPr="00A72E11">
        <w:rPr>
          <w:rFonts w:ascii="Times New Roman" w:hAnsi="Times New Roman"/>
          <w:sz w:val="24"/>
          <w:szCs w:val="24"/>
        </w:rPr>
        <w:t xml:space="preserve">oraz projektem "Świętokrzyskie dla Biznesu" </w:t>
      </w:r>
      <w:r w:rsidR="003C462F" w:rsidRPr="00A72E11">
        <w:rPr>
          <w:rFonts w:ascii="Times New Roman" w:hAnsi="Times New Roman"/>
          <w:sz w:val="24"/>
          <w:szCs w:val="24"/>
        </w:rPr>
        <w:t>znajdującą się</w:t>
      </w:r>
      <w:r w:rsidR="00795A52">
        <w:rPr>
          <w:rFonts w:ascii="Times New Roman" w:hAnsi="Times New Roman"/>
          <w:sz w:val="24"/>
          <w:szCs w:val="24"/>
        </w:rPr>
        <w:t xml:space="preserve"> w</w:t>
      </w:r>
      <w:r w:rsidR="003C462F" w:rsidRPr="00A72E11">
        <w:rPr>
          <w:rFonts w:ascii="Times New Roman" w:hAnsi="Times New Roman"/>
          <w:sz w:val="24"/>
          <w:szCs w:val="24"/>
        </w:rPr>
        <w:t xml:space="preserve"> </w:t>
      </w:r>
      <w:r w:rsidR="00795A52">
        <w:rPr>
          <w:rFonts w:ascii="Times New Roman" w:hAnsi="Times New Roman"/>
          <w:sz w:val="24"/>
          <w:szCs w:val="24"/>
        </w:rPr>
        <w:t>Formularzu zgłoszeniowym</w:t>
      </w:r>
      <w:r>
        <w:rPr>
          <w:rFonts w:ascii="Times New Roman" w:hAnsi="Times New Roman"/>
          <w:sz w:val="24"/>
          <w:szCs w:val="24"/>
        </w:rPr>
        <w:t>;</w:t>
      </w:r>
    </w:p>
    <w:p w14:paraId="1BB7E2FA" w14:textId="24036BF9" w:rsidR="00A72E11" w:rsidRPr="00A72E11" w:rsidRDefault="00A72E11" w:rsidP="00A72E11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850" w:hanging="425"/>
        <w:jc w:val="both"/>
        <w:rPr>
          <w:rFonts w:ascii="Times New Roman" w:hAnsi="Times New Roman"/>
          <w:sz w:val="40"/>
          <w:szCs w:val="40"/>
        </w:rPr>
      </w:pPr>
      <w:r w:rsidRPr="00A72E11">
        <w:rPr>
          <w:rFonts w:ascii="Times New Roman" w:hAnsi="Times New Roman"/>
          <w:sz w:val="24"/>
          <w:szCs w:val="24"/>
        </w:rPr>
        <w:t xml:space="preserve">przedsiębiorstwo nie podlega wykluczeniu z powodu rezygnacji z udziału </w:t>
      </w:r>
      <w:r w:rsidRPr="00A72E11">
        <w:rPr>
          <w:rFonts w:ascii="Times New Roman" w:hAnsi="Times New Roman"/>
          <w:sz w:val="24"/>
          <w:szCs w:val="24"/>
        </w:rPr>
        <w:br/>
        <w:t xml:space="preserve">w wyjazdowych misjach gospodarczych oraz targach krajowych </w:t>
      </w:r>
      <w:r w:rsidRPr="00A72E11">
        <w:rPr>
          <w:rFonts w:ascii="Times New Roman" w:hAnsi="Times New Roman"/>
          <w:sz w:val="24"/>
          <w:szCs w:val="24"/>
        </w:rPr>
        <w:br/>
        <w:t>i zagranicznych, realizowanych w ramach projektu „Świętokrzyskie dla biznesu”, w ciągu ostatnich dwóch lat.</w:t>
      </w:r>
    </w:p>
    <w:p w14:paraId="26E9752B" w14:textId="77777777" w:rsidR="00D35E93" w:rsidRDefault="00D35E93" w:rsidP="000F0666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D679A2">
        <w:t>Uczestnicy obligatoryjnie muszą spełniać warunki, określone w Formularzu zgłoszeniowym</w:t>
      </w:r>
      <w:r>
        <w:t xml:space="preserve"> stanowiącym Załącznik 1 do Regulaminu, w tym </w:t>
      </w:r>
      <w:r w:rsidRPr="00D679A2">
        <w:t>Kryteria formalne/ wejścia oraz obligatoryjne kryteria rankingowe.</w:t>
      </w:r>
    </w:p>
    <w:p w14:paraId="31EAA6B8" w14:textId="493D7134" w:rsidR="00D35E93" w:rsidRDefault="002B7A3F" w:rsidP="000F0666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043ABE">
        <w:t xml:space="preserve">Zakłada się udział w Misji </w:t>
      </w:r>
      <w:r w:rsidR="000657F0">
        <w:t xml:space="preserve">i Stoisku </w:t>
      </w:r>
      <w:r w:rsidR="00481DF0" w:rsidRPr="00043ABE">
        <w:t xml:space="preserve">maksymalnie </w:t>
      </w:r>
      <w:r w:rsidR="003627F6" w:rsidRPr="00D35E93">
        <w:rPr>
          <w:b/>
        </w:rPr>
        <w:t>5</w:t>
      </w:r>
      <w:r w:rsidR="00327418" w:rsidRPr="00D35E93">
        <w:rPr>
          <w:b/>
        </w:rPr>
        <w:t xml:space="preserve"> </w:t>
      </w:r>
      <w:r w:rsidRPr="00D35E93">
        <w:rPr>
          <w:b/>
        </w:rPr>
        <w:t>uczestników</w:t>
      </w:r>
      <w:r w:rsidRPr="00043ABE">
        <w:t xml:space="preserve"> (po jednym przedstawicielu z</w:t>
      </w:r>
      <w:r w:rsidR="009537EA" w:rsidRPr="00043ABE">
        <w:t> </w:t>
      </w:r>
      <w:r w:rsidRPr="00043ABE">
        <w:t>każde</w:t>
      </w:r>
      <w:r w:rsidR="009B5CF1" w:rsidRPr="00043ABE">
        <w:t>go podmiotu</w:t>
      </w:r>
      <w:r w:rsidRPr="00043ABE">
        <w:t xml:space="preserve">). </w:t>
      </w:r>
    </w:p>
    <w:p w14:paraId="662C7D82" w14:textId="7BA63275" w:rsidR="00481DF0" w:rsidRPr="00043ABE" w:rsidRDefault="002B7A3F" w:rsidP="000F0666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043ABE">
        <w:t xml:space="preserve">W przypadku jednakowej </w:t>
      </w:r>
      <w:r w:rsidR="00BF0B8A" w:rsidRPr="00043ABE">
        <w:t>liczby</w:t>
      </w:r>
      <w:r w:rsidRPr="00043ABE">
        <w:t xml:space="preserve"> punktów decyduje kolejność zgłoszeń.</w:t>
      </w:r>
    </w:p>
    <w:p w14:paraId="53D7D824" w14:textId="3F162F5A" w:rsidR="00D63F84" w:rsidRPr="00043ABE" w:rsidRDefault="00481DF0" w:rsidP="00D63F84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043ABE">
        <w:t xml:space="preserve">Organizator ma prawo zwiększyć zakładaną w pkt </w:t>
      </w:r>
      <w:r w:rsidR="00D35E93">
        <w:t>3</w:t>
      </w:r>
      <w:r w:rsidRPr="00043ABE">
        <w:t xml:space="preserve"> liczbę uczestników misji, w</w:t>
      </w:r>
      <w:r w:rsidR="00C50AD7" w:rsidRPr="00043ABE">
        <w:t> </w:t>
      </w:r>
      <w:r w:rsidRPr="00043ABE">
        <w:t>przypadku:</w:t>
      </w:r>
    </w:p>
    <w:p w14:paraId="1A8BB6D8" w14:textId="77777777" w:rsidR="00D63F84" w:rsidRPr="00043ABE" w:rsidRDefault="00E6678B" w:rsidP="00D63F84">
      <w:pPr>
        <w:numPr>
          <w:ilvl w:val="1"/>
          <w:numId w:val="3"/>
        </w:numPr>
        <w:autoSpaceDE w:val="0"/>
        <w:autoSpaceDN w:val="0"/>
        <w:adjustRightInd w:val="0"/>
        <w:ind w:left="709"/>
        <w:jc w:val="both"/>
      </w:pPr>
      <w:r w:rsidRPr="00043ABE">
        <w:t xml:space="preserve">gdy </w:t>
      </w:r>
      <w:r w:rsidR="00D63F84" w:rsidRPr="00043ABE">
        <w:t xml:space="preserve">w </w:t>
      </w:r>
      <w:r w:rsidR="00E34405" w:rsidRPr="00043ABE">
        <w:t>budżecie przewidzianym na realizację</w:t>
      </w:r>
      <w:r w:rsidR="00D63F84" w:rsidRPr="00043ABE">
        <w:t xml:space="preserve"> </w:t>
      </w:r>
      <w:r w:rsidR="00E34405" w:rsidRPr="00043ABE">
        <w:t xml:space="preserve">przedmiotowego zadania </w:t>
      </w:r>
      <w:r w:rsidR="00481DF0" w:rsidRPr="00043ABE">
        <w:t xml:space="preserve">wystąpią oszczędności </w:t>
      </w:r>
      <w:r w:rsidR="00D63F84" w:rsidRPr="00043ABE">
        <w:t>w kwocie</w:t>
      </w:r>
      <w:r w:rsidR="00E344F0" w:rsidRPr="00043ABE">
        <w:t xml:space="preserve"> umożliwiające</w:t>
      </w:r>
      <w:r w:rsidR="00E34405" w:rsidRPr="00043ABE">
        <w:t>j</w:t>
      </w:r>
      <w:r w:rsidR="00E344F0" w:rsidRPr="00043ABE">
        <w:t xml:space="preserve"> taką zmianę</w:t>
      </w:r>
      <w:r w:rsidR="00D63F84" w:rsidRPr="00043ABE">
        <w:t>;</w:t>
      </w:r>
    </w:p>
    <w:p w14:paraId="7CF2472B" w14:textId="3AC362CA" w:rsidR="00D63F84" w:rsidRPr="00043ABE" w:rsidRDefault="00E6678B" w:rsidP="00D63F84">
      <w:pPr>
        <w:numPr>
          <w:ilvl w:val="1"/>
          <w:numId w:val="3"/>
        </w:numPr>
        <w:autoSpaceDE w:val="0"/>
        <w:autoSpaceDN w:val="0"/>
        <w:adjustRightInd w:val="0"/>
        <w:ind w:left="709"/>
        <w:jc w:val="both"/>
      </w:pPr>
      <w:r w:rsidRPr="00043ABE">
        <w:t xml:space="preserve">gdy </w:t>
      </w:r>
      <w:r w:rsidR="00D63F84" w:rsidRPr="00043ABE">
        <w:t>zainteresowani</w:t>
      </w:r>
      <w:r w:rsidRPr="00043ABE">
        <w:t>e</w:t>
      </w:r>
      <w:r w:rsidR="00D63F84" w:rsidRPr="00043ABE">
        <w:t xml:space="preserve"> organizowaną misją wśród potencjalnych jej uczestników</w:t>
      </w:r>
      <w:r w:rsidRPr="00043ABE">
        <w:t xml:space="preserve"> będzie większe niż ilość dostępnych miejsc</w:t>
      </w:r>
      <w:r w:rsidR="00D63F84" w:rsidRPr="00043ABE">
        <w:t>.</w:t>
      </w:r>
    </w:p>
    <w:p w14:paraId="2C68B61E" w14:textId="3C76988D" w:rsidR="00D35E93" w:rsidRDefault="00D35E93" w:rsidP="00D35E93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C956CC">
        <w:lastRenderedPageBreak/>
        <w:t xml:space="preserve">W przypadku braku zgłoszeń </w:t>
      </w:r>
      <w:r w:rsidR="008B02F4">
        <w:t>podmiotów</w:t>
      </w:r>
      <w:r w:rsidRPr="00C956CC">
        <w:t xml:space="preserve"> reprezentujących powyższą branżę, bądź w sytuacji, gdy zgłoszenia nie uzyskają pozytywnej oceny formalnej lub merytorycznej, dopuszcza się możliwość </w:t>
      </w:r>
      <w:r>
        <w:t xml:space="preserve">zmniejszenia liczby </w:t>
      </w:r>
      <w:r w:rsidRPr="00C956CC">
        <w:t xml:space="preserve"> </w:t>
      </w:r>
      <w:r w:rsidR="008B02F4">
        <w:t>podmiotów</w:t>
      </w:r>
      <w:r>
        <w:t>.</w:t>
      </w:r>
    </w:p>
    <w:p w14:paraId="40BB3F8D" w14:textId="1E2A76DB" w:rsidR="008B02F4" w:rsidRPr="00D35E93" w:rsidRDefault="008B02F4" w:rsidP="00D35E93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F129B0">
        <w:t xml:space="preserve">Organizator ma prawo zmniejszyć zakładaną w pkt 3 liczbę uczestników </w:t>
      </w:r>
      <w:r w:rsidR="00356496">
        <w:t xml:space="preserve">Misji i </w:t>
      </w:r>
      <w:r w:rsidRPr="00F129B0">
        <w:t>Stoiska, w przypadku gdy zainteresowanie organizowanym wydarzeniem wśród potencjalnych uczestników będzie mniejsze niż liczba dostępnych miejsc.</w:t>
      </w:r>
    </w:p>
    <w:p w14:paraId="607FF1BA" w14:textId="219D58E9" w:rsidR="00BF0B8A" w:rsidRPr="00043ABE" w:rsidRDefault="00BF0B8A" w:rsidP="00BF0B8A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 xml:space="preserve">Minimalna liczba przedsiębiorców biorących udział w Misji wynosi </w:t>
      </w:r>
      <w:r w:rsidR="000F52CC">
        <w:rPr>
          <w:rFonts w:ascii="Times New Roman" w:hAnsi="Times New Roman"/>
          <w:sz w:val="24"/>
          <w:szCs w:val="24"/>
        </w:rPr>
        <w:t>3</w:t>
      </w:r>
      <w:r w:rsidRPr="00043ABE">
        <w:rPr>
          <w:rFonts w:ascii="Times New Roman" w:hAnsi="Times New Roman"/>
          <w:sz w:val="24"/>
          <w:szCs w:val="24"/>
        </w:rPr>
        <w:t xml:space="preserve">. </w:t>
      </w:r>
    </w:p>
    <w:p w14:paraId="75A1407E" w14:textId="77777777" w:rsidR="00AB4315" w:rsidRPr="00043ABE" w:rsidRDefault="00AB4315" w:rsidP="00AB4315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</w:pPr>
      <w:r w:rsidRPr="00043ABE">
        <w:t xml:space="preserve">Organizator dopuszcza możliwość przeprowadzenia dodatkowego naboru uzupełniającego, w przypadku, gdy liczba osób na liście </w:t>
      </w:r>
      <w:r w:rsidR="00E31364" w:rsidRPr="00043ABE">
        <w:t>rankingowej</w:t>
      </w:r>
      <w:r w:rsidRPr="00043ABE">
        <w:t xml:space="preserve"> będzie niewystarczająca.</w:t>
      </w:r>
    </w:p>
    <w:p w14:paraId="463415FD" w14:textId="0D7E4DEE" w:rsidR="002B7A3F" w:rsidRPr="00043ABE" w:rsidRDefault="009B5CF1" w:rsidP="002B7A3F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043ABE">
        <w:t>Podmiot gospodarczy</w:t>
      </w:r>
      <w:r w:rsidR="0074576C" w:rsidRPr="00043ABE">
        <w:t xml:space="preserve"> może wydelegować dodatkowego przedstawiciela na własny koszt, po uzgodnieniu z Organizator</w:t>
      </w:r>
      <w:r w:rsidR="003606A3" w:rsidRPr="00043ABE">
        <w:t>em</w:t>
      </w:r>
      <w:r w:rsidR="0074576C" w:rsidRPr="00043ABE">
        <w:t>.</w:t>
      </w:r>
    </w:p>
    <w:p w14:paraId="415F7D87" w14:textId="4A6D282C" w:rsidR="003606A3" w:rsidRDefault="002B7A3F" w:rsidP="00446E00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043ABE">
        <w:t>Złożenie Formularza zgłoszeniowego równoznaczne jest z wiążącą deklaracją przedsiębiorcy udziału w Misji na warunkach określonych w niniejszym Regulaminie</w:t>
      </w:r>
      <w:r w:rsidR="00566B9C" w:rsidRPr="00043ABE">
        <w:t xml:space="preserve"> </w:t>
      </w:r>
      <w:r w:rsidRPr="00043ABE">
        <w:t>i</w:t>
      </w:r>
      <w:r w:rsidR="009537EA" w:rsidRPr="00043ABE">
        <w:t> </w:t>
      </w:r>
      <w:r w:rsidRPr="00043ABE">
        <w:t xml:space="preserve">Umowie o dofinansowanie uczestnictwa przedsiębiorcy z województwa </w:t>
      </w:r>
      <w:r w:rsidR="00C06914" w:rsidRPr="00043ABE">
        <w:t>ś</w:t>
      </w:r>
      <w:r w:rsidRPr="00043ABE">
        <w:t>więtokrzyskiego w Misji.</w:t>
      </w:r>
    </w:p>
    <w:p w14:paraId="09E3E026" w14:textId="77777777" w:rsidR="000F52CC" w:rsidRPr="00043ABE" w:rsidRDefault="000F52CC" w:rsidP="000F52CC">
      <w:pPr>
        <w:autoSpaceDE w:val="0"/>
        <w:autoSpaceDN w:val="0"/>
        <w:adjustRightInd w:val="0"/>
        <w:ind w:left="360"/>
        <w:jc w:val="both"/>
      </w:pPr>
    </w:p>
    <w:p w14:paraId="759556F6" w14:textId="77777777" w:rsidR="002B7A3F" w:rsidRPr="00043ABE" w:rsidRDefault="002B7A3F" w:rsidP="003D2D41">
      <w:pPr>
        <w:pStyle w:val="Akapitzlist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b/>
          <w:sz w:val="24"/>
          <w:szCs w:val="24"/>
          <w:lang w:eastAsia="en-US"/>
        </w:rPr>
        <w:t>Etapy naboru i Kryteria</w:t>
      </w:r>
    </w:p>
    <w:p w14:paraId="7D3607C9" w14:textId="77777777" w:rsidR="002B7A3F" w:rsidRPr="00043ABE" w:rsidRDefault="002B7A3F" w:rsidP="003D2D41">
      <w:pPr>
        <w:pStyle w:val="Akapitzlist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§4</w:t>
      </w:r>
    </w:p>
    <w:p w14:paraId="27D1E061" w14:textId="25384077" w:rsidR="009C2893" w:rsidRPr="00043ABE" w:rsidRDefault="002B7A3F" w:rsidP="002B7A3F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043ABE">
        <w:rPr>
          <w:rFonts w:ascii="Times New Roman" w:hAnsi="Times New Roman"/>
          <w:sz w:val="24"/>
          <w:szCs w:val="24"/>
        </w:rPr>
        <w:t>Informacje o naborze zostaną zamieszczone na stronie</w:t>
      </w:r>
      <w:r w:rsidR="0074576C" w:rsidRPr="00043ABE">
        <w:rPr>
          <w:rStyle w:val="Hipercze"/>
          <w:rFonts w:ascii="Times New Roman" w:hAnsi="Times New Roman"/>
          <w:sz w:val="24"/>
          <w:szCs w:val="24"/>
          <w:u w:val="none"/>
        </w:rPr>
        <w:t xml:space="preserve"> </w:t>
      </w:r>
      <w:hyperlink r:id="rId9" w:history="1">
        <w:r w:rsidR="00372B7F" w:rsidRPr="00BA6B59">
          <w:rPr>
            <w:rStyle w:val="Hipercze"/>
            <w:rFonts w:ascii="Times New Roman" w:hAnsi="Times New Roman"/>
            <w:sz w:val="24"/>
            <w:szCs w:val="24"/>
          </w:rPr>
          <w:t>www.swietokrzyskie.pro</w:t>
        </w:r>
      </w:hyperlink>
      <w:r w:rsidR="0074576C" w:rsidRPr="00043ABE">
        <w:rPr>
          <w:rFonts w:ascii="Times New Roman" w:hAnsi="Times New Roman"/>
          <w:sz w:val="24"/>
          <w:szCs w:val="24"/>
        </w:rPr>
        <w:t>.</w:t>
      </w:r>
      <w:r w:rsidR="00372B7F">
        <w:rPr>
          <w:rFonts w:ascii="Times New Roman" w:hAnsi="Times New Roman"/>
          <w:sz w:val="24"/>
          <w:szCs w:val="24"/>
        </w:rPr>
        <w:t xml:space="preserve"> </w:t>
      </w:r>
      <w:r w:rsidRPr="00043ABE">
        <w:rPr>
          <w:rStyle w:val="Hipercze"/>
          <w:rFonts w:ascii="Times New Roman" w:hAnsi="Times New Roman"/>
          <w:sz w:val="24"/>
          <w:szCs w:val="24"/>
          <w:u w:val="none"/>
        </w:rPr>
        <w:t xml:space="preserve"> </w:t>
      </w:r>
    </w:p>
    <w:p w14:paraId="5A5F2DA0" w14:textId="4D781915" w:rsidR="009C2893" w:rsidRPr="00043ABE" w:rsidRDefault="002B7A3F" w:rsidP="002B7A3F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 xml:space="preserve">Nabór zostanie uruchomiony </w:t>
      </w:r>
      <w:r w:rsidR="000657F0">
        <w:rPr>
          <w:rFonts w:ascii="Times New Roman" w:hAnsi="Times New Roman"/>
          <w:b/>
          <w:bCs/>
          <w:sz w:val="24"/>
          <w:szCs w:val="24"/>
        </w:rPr>
        <w:t>9</w:t>
      </w:r>
      <w:r w:rsidR="00CD48DB" w:rsidRPr="00043ABE">
        <w:rPr>
          <w:rFonts w:ascii="Times New Roman" w:hAnsi="Times New Roman"/>
          <w:b/>
          <w:sz w:val="24"/>
          <w:szCs w:val="24"/>
        </w:rPr>
        <w:t xml:space="preserve"> lipca 2026 r.</w:t>
      </w:r>
      <w:r w:rsidRPr="00043ABE">
        <w:rPr>
          <w:rFonts w:ascii="Times New Roman" w:hAnsi="Times New Roman"/>
          <w:sz w:val="24"/>
          <w:szCs w:val="24"/>
        </w:rPr>
        <w:t xml:space="preserve"> </w:t>
      </w:r>
      <w:r w:rsidRPr="00043ABE">
        <w:rPr>
          <w:rFonts w:ascii="Times New Roman" w:hAnsi="Times New Roman"/>
          <w:b/>
          <w:sz w:val="24"/>
          <w:szCs w:val="24"/>
        </w:rPr>
        <w:t xml:space="preserve">i  będzie trwał </w:t>
      </w:r>
      <w:r w:rsidR="009612B8" w:rsidRPr="00043ABE">
        <w:rPr>
          <w:rFonts w:ascii="Times New Roman" w:hAnsi="Times New Roman"/>
          <w:b/>
          <w:sz w:val="24"/>
          <w:szCs w:val="24"/>
        </w:rPr>
        <w:t xml:space="preserve">do </w:t>
      </w:r>
      <w:r w:rsidR="003F31B3">
        <w:rPr>
          <w:rFonts w:ascii="Times New Roman" w:hAnsi="Times New Roman"/>
          <w:b/>
          <w:sz w:val="24"/>
          <w:szCs w:val="24"/>
        </w:rPr>
        <w:t>14 sierpnia</w:t>
      </w:r>
      <w:r w:rsidR="00CD48DB" w:rsidRPr="00043ABE">
        <w:rPr>
          <w:rFonts w:ascii="Times New Roman" w:hAnsi="Times New Roman"/>
          <w:b/>
          <w:sz w:val="24"/>
          <w:szCs w:val="24"/>
        </w:rPr>
        <w:t xml:space="preserve"> 2026</w:t>
      </w:r>
      <w:r w:rsidRPr="00043ABE">
        <w:rPr>
          <w:rFonts w:ascii="Times New Roman" w:hAnsi="Times New Roman"/>
          <w:b/>
          <w:sz w:val="24"/>
          <w:szCs w:val="24"/>
        </w:rPr>
        <w:t xml:space="preserve"> r.</w:t>
      </w:r>
      <w:r w:rsidRPr="00043ABE">
        <w:rPr>
          <w:rFonts w:ascii="Times New Roman" w:hAnsi="Times New Roman"/>
          <w:sz w:val="24"/>
          <w:szCs w:val="24"/>
        </w:rPr>
        <w:t xml:space="preserve"> </w:t>
      </w:r>
    </w:p>
    <w:p w14:paraId="682DF6F4" w14:textId="25690137" w:rsidR="003F0822" w:rsidRPr="00043ABE" w:rsidRDefault="00CD48DB" w:rsidP="003F0822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Podmioty gospodarcze</w:t>
      </w:r>
      <w:r w:rsidR="002B7A3F" w:rsidRPr="00043ABE">
        <w:rPr>
          <w:rFonts w:ascii="Times New Roman" w:hAnsi="Times New Roman"/>
          <w:sz w:val="24"/>
          <w:szCs w:val="24"/>
        </w:rPr>
        <w:t xml:space="preserve"> dokonują zgłoszenia udziału poprzez wypełnienie i przesłanie drogą elektroniczną na adres e-mail</w:t>
      </w:r>
      <w:r w:rsidRPr="00043ABE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521287" w:rsidRPr="00043ABE">
          <w:rPr>
            <w:rStyle w:val="Hipercze"/>
            <w:rFonts w:ascii="Times New Roman" w:hAnsi="Times New Roman"/>
            <w:sz w:val="24"/>
            <w:szCs w:val="24"/>
          </w:rPr>
          <w:t>biznes@sejmik.kielce.pl</w:t>
        </w:r>
      </w:hyperlink>
      <w:r w:rsidR="00521287" w:rsidRPr="00043ABE">
        <w:rPr>
          <w:rFonts w:ascii="Times New Roman" w:hAnsi="Times New Roman"/>
          <w:sz w:val="24"/>
          <w:szCs w:val="24"/>
        </w:rPr>
        <w:t xml:space="preserve"> lub </w:t>
      </w:r>
      <w:r w:rsidR="00F94F92" w:rsidRPr="00043ABE">
        <w:rPr>
          <w:rFonts w:ascii="Times New Roman" w:hAnsi="Times New Roman"/>
          <w:sz w:val="24"/>
          <w:szCs w:val="24"/>
        </w:rPr>
        <w:t xml:space="preserve">drogą tradycyjną, na adres: Departamentu </w:t>
      </w:r>
      <w:r w:rsidR="000A1577" w:rsidRPr="00043ABE">
        <w:rPr>
          <w:rFonts w:ascii="Times New Roman" w:hAnsi="Times New Roman"/>
          <w:sz w:val="24"/>
          <w:szCs w:val="24"/>
        </w:rPr>
        <w:t>Rozwoju Regionalnego</w:t>
      </w:r>
      <w:r w:rsidR="00F94F92" w:rsidRPr="00043ABE">
        <w:rPr>
          <w:rFonts w:ascii="Times New Roman" w:hAnsi="Times New Roman"/>
          <w:sz w:val="24"/>
          <w:szCs w:val="24"/>
        </w:rPr>
        <w:t xml:space="preserve"> – Kielce,</w:t>
      </w:r>
      <w:r w:rsidR="00246B05" w:rsidRPr="00043ABE">
        <w:rPr>
          <w:rFonts w:ascii="Times New Roman" w:hAnsi="Times New Roman"/>
          <w:sz w:val="24"/>
          <w:szCs w:val="24"/>
        </w:rPr>
        <w:t xml:space="preserve"> al. IX Wieków Kielc 4, </w:t>
      </w:r>
      <w:r w:rsidR="00246B05" w:rsidRPr="00043ABE">
        <w:rPr>
          <w:rFonts w:ascii="Times New Roman" w:hAnsi="Times New Roman"/>
          <w:bCs/>
          <w:sz w:val="24"/>
          <w:szCs w:val="24"/>
        </w:rPr>
        <w:t xml:space="preserve">25-516 </w:t>
      </w:r>
      <w:r w:rsidR="00246B05" w:rsidRPr="00043ABE">
        <w:rPr>
          <w:rFonts w:ascii="Times New Roman" w:hAnsi="Times New Roman"/>
          <w:sz w:val="24"/>
          <w:szCs w:val="24"/>
        </w:rPr>
        <w:t>Kielce</w:t>
      </w:r>
      <w:r w:rsidR="00F94F92" w:rsidRPr="00043ABE">
        <w:rPr>
          <w:rFonts w:ascii="Times New Roman" w:hAnsi="Times New Roman"/>
          <w:sz w:val="24"/>
          <w:szCs w:val="24"/>
        </w:rPr>
        <w:t xml:space="preserve">, lub osobiście w sekretariacie Departamentu pod wskazanym adresem, w pokoju </w:t>
      </w:r>
      <w:r w:rsidR="00246B05" w:rsidRPr="00043ABE">
        <w:rPr>
          <w:rFonts w:ascii="Times New Roman" w:hAnsi="Times New Roman"/>
          <w:sz w:val="24"/>
          <w:szCs w:val="24"/>
        </w:rPr>
        <w:t>2</w:t>
      </w:r>
      <w:r w:rsidR="008C68E9" w:rsidRPr="00043ABE">
        <w:rPr>
          <w:rFonts w:ascii="Times New Roman" w:hAnsi="Times New Roman"/>
          <w:sz w:val="24"/>
          <w:szCs w:val="24"/>
        </w:rPr>
        <w:t>0</w:t>
      </w:r>
      <w:r w:rsidR="00246B05" w:rsidRPr="00043ABE">
        <w:rPr>
          <w:rFonts w:ascii="Times New Roman" w:hAnsi="Times New Roman"/>
          <w:sz w:val="24"/>
          <w:szCs w:val="24"/>
        </w:rPr>
        <w:t>2</w:t>
      </w:r>
      <w:r w:rsidR="00F94F92" w:rsidRPr="00043ABE">
        <w:rPr>
          <w:rFonts w:ascii="Times New Roman" w:hAnsi="Times New Roman"/>
          <w:sz w:val="24"/>
          <w:szCs w:val="24"/>
        </w:rPr>
        <w:t xml:space="preserve">, </w:t>
      </w:r>
      <w:r w:rsidR="003F0822" w:rsidRPr="00043ABE">
        <w:rPr>
          <w:rFonts w:ascii="Times New Roman" w:hAnsi="Times New Roman"/>
          <w:sz w:val="24"/>
          <w:szCs w:val="24"/>
        </w:rPr>
        <w:t>następujących dokumentów:</w:t>
      </w:r>
    </w:p>
    <w:p w14:paraId="52CD9DBB" w14:textId="6B03F2BC" w:rsidR="003F0822" w:rsidRPr="00043ABE" w:rsidRDefault="003F0822" w:rsidP="003F082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f</w:t>
      </w:r>
      <w:r w:rsidR="002B7A3F" w:rsidRPr="00043ABE">
        <w:rPr>
          <w:rFonts w:ascii="Times New Roman" w:hAnsi="Times New Roman"/>
          <w:sz w:val="24"/>
          <w:szCs w:val="24"/>
        </w:rPr>
        <w:t xml:space="preserve">ormularza zgłoszeniowego </w:t>
      </w:r>
      <w:r w:rsidR="00716AF9" w:rsidRPr="00043ABE">
        <w:rPr>
          <w:rFonts w:ascii="Times New Roman" w:hAnsi="Times New Roman"/>
          <w:sz w:val="24"/>
          <w:szCs w:val="24"/>
        </w:rPr>
        <w:t>stanowiącego Załącznik 1 do Regulaminu</w:t>
      </w:r>
      <w:r w:rsidR="002B7A3F" w:rsidRPr="00043ABE">
        <w:rPr>
          <w:rFonts w:ascii="Times New Roman" w:hAnsi="Times New Roman"/>
          <w:sz w:val="24"/>
          <w:szCs w:val="24"/>
        </w:rPr>
        <w:t xml:space="preserve">, </w:t>
      </w:r>
    </w:p>
    <w:p w14:paraId="0E85C7C0" w14:textId="119638A3" w:rsidR="003F0822" w:rsidRPr="00043ABE" w:rsidRDefault="002B7A3F" w:rsidP="003F082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formularza informacji przedstawianych przy ubieganiu się o</w:t>
      </w:r>
      <w:r w:rsidR="008C64EB" w:rsidRPr="00043ABE">
        <w:rPr>
          <w:rFonts w:ascii="Times New Roman" w:hAnsi="Times New Roman"/>
          <w:sz w:val="24"/>
          <w:szCs w:val="24"/>
        </w:rPr>
        <w:t> </w:t>
      </w:r>
      <w:r w:rsidRPr="00043ABE">
        <w:rPr>
          <w:rFonts w:ascii="Times New Roman" w:hAnsi="Times New Roman"/>
          <w:i/>
          <w:sz w:val="24"/>
          <w:szCs w:val="24"/>
        </w:rPr>
        <w:t xml:space="preserve">pomoc de </w:t>
      </w:r>
      <w:proofErr w:type="spellStart"/>
      <w:r w:rsidRPr="00043ABE">
        <w:rPr>
          <w:rFonts w:ascii="Times New Roman" w:hAnsi="Times New Roman"/>
          <w:i/>
          <w:sz w:val="24"/>
          <w:szCs w:val="24"/>
        </w:rPr>
        <w:t>minimis</w:t>
      </w:r>
      <w:proofErr w:type="spellEnd"/>
      <w:r w:rsidR="00716AF9" w:rsidRPr="00043ABE">
        <w:rPr>
          <w:rFonts w:ascii="Times New Roman" w:hAnsi="Times New Roman"/>
          <w:i/>
          <w:sz w:val="24"/>
          <w:szCs w:val="24"/>
        </w:rPr>
        <w:t>,</w:t>
      </w:r>
      <w:r w:rsidRPr="00043ABE">
        <w:rPr>
          <w:rFonts w:ascii="Times New Roman" w:hAnsi="Times New Roman"/>
          <w:sz w:val="24"/>
          <w:szCs w:val="24"/>
        </w:rPr>
        <w:t xml:space="preserve"> </w:t>
      </w:r>
      <w:r w:rsidR="00716AF9" w:rsidRPr="00043ABE">
        <w:rPr>
          <w:rFonts w:ascii="Times New Roman" w:hAnsi="Times New Roman"/>
          <w:sz w:val="24"/>
          <w:szCs w:val="24"/>
        </w:rPr>
        <w:t>stanowiącego Załącznik 2 Regulaminu</w:t>
      </w:r>
      <w:r w:rsidR="00767801" w:rsidRPr="00043ABE">
        <w:rPr>
          <w:rFonts w:ascii="Times New Roman" w:hAnsi="Times New Roman"/>
          <w:sz w:val="24"/>
          <w:szCs w:val="24"/>
        </w:rPr>
        <w:t xml:space="preserve">, </w:t>
      </w:r>
    </w:p>
    <w:p w14:paraId="441981DD" w14:textId="5B25E6AF" w:rsidR="003F0822" w:rsidRPr="00043ABE" w:rsidRDefault="002B7A3F" w:rsidP="003F082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Oświadczenie o</w:t>
      </w:r>
      <w:r w:rsidRPr="00043ABE">
        <w:rPr>
          <w:rFonts w:ascii="Times New Roman" w:hAnsi="Times New Roman"/>
          <w:i/>
          <w:sz w:val="24"/>
          <w:szCs w:val="24"/>
        </w:rPr>
        <w:t xml:space="preserve"> pomoc</w:t>
      </w:r>
      <w:r w:rsidR="00F4794A" w:rsidRPr="00043ABE">
        <w:rPr>
          <w:rFonts w:ascii="Times New Roman" w:hAnsi="Times New Roman"/>
          <w:i/>
          <w:sz w:val="24"/>
          <w:szCs w:val="24"/>
        </w:rPr>
        <w:t>y</w:t>
      </w:r>
      <w:r w:rsidRPr="00043ABE">
        <w:rPr>
          <w:rFonts w:ascii="Times New Roman" w:hAnsi="Times New Roman"/>
          <w:i/>
          <w:sz w:val="24"/>
          <w:szCs w:val="24"/>
        </w:rPr>
        <w:t xml:space="preserve"> de </w:t>
      </w:r>
      <w:proofErr w:type="spellStart"/>
      <w:r w:rsidRPr="00043ABE">
        <w:rPr>
          <w:rFonts w:ascii="Times New Roman" w:hAnsi="Times New Roman"/>
          <w:i/>
          <w:sz w:val="24"/>
          <w:szCs w:val="24"/>
        </w:rPr>
        <w:t>minimis</w:t>
      </w:r>
      <w:proofErr w:type="spellEnd"/>
      <w:r w:rsidRPr="00043ABE">
        <w:rPr>
          <w:rFonts w:ascii="Times New Roman" w:hAnsi="Times New Roman"/>
          <w:i/>
          <w:sz w:val="24"/>
          <w:szCs w:val="24"/>
        </w:rPr>
        <w:t xml:space="preserve"> </w:t>
      </w:r>
      <w:r w:rsidR="00716AF9" w:rsidRPr="00043ABE">
        <w:rPr>
          <w:rFonts w:ascii="Times New Roman" w:hAnsi="Times New Roman"/>
          <w:sz w:val="24"/>
          <w:szCs w:val="24"/>
        </w:rPr>
        <w:t>stanowiące Załącznik 3 do Regulaminu.</w:t>
      </w:r>
      <w:r w:rsidRPr="00043ABE">
        <w:rPr>
          <w:rFonts w:ascii="Times New Roman" w:hAnsi="Times New Roman"/>
          <w:sz w:val="24"/>
          <w:szCs w:val="24"/>
        </w:rPr>
        <w:t xml:space="preserve"> </w:t>
      </w:r>
    </w:p>
    <w:p w14:paraId="1CD5A3EE" w14:textId="2356EB6F" w:rsidR="002B7A3F" w:rsidRPr="00043ABE" w:rsidRDefault="00716AF9" w:rsidP="003F0822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line="360" w:lineRule="auto"/>
        <w:ind w:left="499" w:hanging="499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lastRenderedPageBreak/>
        <w:t>Dokumentacja aplikacyjna wskazana w pkt 3 powinna zostać podpisana przez osobę uprawnioną do reprezentacji podmiotu lub osobę upoważnioną (wówczas wymagane jest stosowne Pełnomocnictwo).</w:t>
      </w:r>
    </w:p>
    <w:p w14:paraId="4AFEA951" w14:textId="5A2ABF80" w:rsidR="008C64EB" w:rsidRPr="00043ABE" w:rsidRDefault="008C64EB" w:rsidP="002B7A3F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Organizator zastrzega sobie możliwość przedłużenia terminu naboru w przypadku</w:t>
      </w:r>
      <w:r w:rsidR="00ED73BD" w:rsidRPr="00043ABE">
        <w:rPr>
          <w:rFonts w:ascii="Times New Roman" w:hAnsi="Times New Roman"/>
          <w:sz w:val="24"/>
          <w:szCs w:val="24"/>
        </w:rPr>
        <w:t>,</w:t>
      </w:r>
      <w:r w:rsidRPr="00043ABE">
        <w:rPr>
          <w:rFonts w:ascii="Times New Roman" w:hAnsi="Times New Roman"/>
          <w:sz w:val="24"/>
          <w:szCs w:val="24"/>
        </w:rPr>
        <w:t xml:space="preserve"> gdy w pierwotnie określonym terminie nie zgłosi się wystarczająca liczba uczestników.</w:t>
      </w:r>
    </w:p>
    <w:p w14:paraId="6D37843A" w14:textId="77777777" w:rsidR="00EF3C70" w:rsidRPr="00043ABE" w:rsidRDefault="000819A1" w:rsidP="00E31BB8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EE0000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P</w:t>
      </w:r>
      <w:r w:rsidR="00A07194" w:rsidRPr="00043ABE">
        <w:rPr>
          <w:rFonts w:ascii="Times New Roman" w:hAnsi="Times New Roman"/>
          <w:sz w:val="24"/>
          <w:szCs w:val="24"/>
        </w:rPr>
        <w:t>roces</w:t>
      </w:r>
      <w:r w:rsidRPr="00043ABE">
        <w:rPr>
          <w:rFonts w:ascii="Times New Roman" w:hAnsi="Times New Roman"/>
          <w:sz w:val="24"/>
          <w:szCs w:val="24"/>
        </w:rPr>
        <w:t>u</w:t>
      </w:r>
      <w:r w:rsidR="00A07194" w:rsidRPr="00043ABE">
        <w:rPr>
          <w:rFonts w:ascii="Times New Roman" w:hAnsi="Times New Roman"/>
          <w:sz w:val="24"/>
          <w:szCs w:val="24"/>
        </w:rPr>
        <w:t xml:space="preserve"> oceny złożonych wniosków </w:t>
      </w:r>
      <w:r w:rsidRPr="00043ABE">
        <w:rPr>
          <w:rFonts w:ascii="Times New Roman" w:hAnsi="Times New Roman"/>
          <w:sz w:val="24"/>
          <w:szCs w:val="24"/>
        </w:rPr>
        <w:t>dokonuje</w:t>
      </w:r>
      <w:r w:rsidR="00A07194" w:rsidRPr="00043ABE">
        <w:rPr>
          <w:rFonts w:ascii="Times New Roman" w:hAnsi="Times New Roman"/>
          <w:sz w:val="24"/>
          <w:szCs w:val="24"/>
        </w:rPr>
        <w:t xml:space="preserve"> Komisja w skład</w:t>
      </w:r>
      <w:r w:rsidRPr="00043ABE">
        <w:rPr>
          <w:rFonts w:ascii="Times New Roman" w:hAnsi="Times New Roman"/>
          <w:sz w:val="24"/>
          <w:szCs w:val="24"/>
        </w:rPr>
        <w:t>zie</w:t>
      </w:r>
      <w:r w:rsidR="00A07194" w:rsidRPr="00043ABE">
        <w:rPr>
          <w:rFonts w:ascii="Times New Roman" w:hAnsi="Times New Roman"/>
          <w:sz w:val="24"/>
          <w:szCs w:val="24"/>
        </w:rPr>
        <w:t xml:space="preserve">: </w:t>
      </w:r>
    </w:p>
    <w:p w14:paraId="02EBFEB0" w14:textId="77777777" w:rsidR="00EF3C70" w:rsidRPr="00043ABE" w:rsidRDefault="00A64C03" w:rsidP="00EF3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EE0000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3</w:t>
      </w:r>
      <w:r w:rsidR="000819A1" w:rsidRPr="00043ABE">
        <w:rPr>
          <w:rFonts w:ascii="Times New Roman" w:hAnsi="Times New Roman"/>
          <w:sz w:val="24"/>
          <w:szCs w:val="24"/>
        </w:rPr>
        <w:t xml:space="preserve"> </w:t>
      </w:r>
      <w:r w:rsidR="00A07194" w:rsidRPr="00043ABE">
        <w:rPr>
          <w:rFonts w:ascii="Times New Roman" w:hAnsi="Times New Roman"/>
          <w:sz w:val="24"/>
          <w:szCs w:val="24"/>
        </w:rPr>
        <w:t>przedstawiciel</w:t>
      </w:r>
      <w:r w:rsidR="000819A1" w:rsidRPr="00043ABE">
        <w:rPr>
          <w:rFonts w:ascii="Times New Roman" w:hAnsi="Times New Roman"/>
          <w:sz w:val="24"/>
          <w:szCs w:val="24"/>
        </w:rPr>
        <w:t>i</w:t>
      </w:r>
      <w:r w:rsidR="00A07194" w:rsidRPr="00043ABE">
        <w:rPr>
          <w:rFonts w:ascii="Times New Roman" w:hAnsi="Times New Roman"/>
          <w:sz w:val="24"/>
          <w:szCs w:val="24"/>
        </w:rPr>
        <w:t xml:space="preserve"> Departamentu Rozwoju Regionalnego Urzędu Marszałkowskiego Województwa Świętokrzyskiego</w:t>
      </w:r>
      <w:r w:rsidRPr="00043ABE">
        <w:rPr>
          <w:rFonts w:ascii="Times New Roman" w:hAnsi="Times New Roman"/>
          <w:sz w:val="24"/>
          <w:szCs w:val="24"/>
        </w:rPr>
        <w:t xml:space="preserve">, </w:t>
      </w:r>
    </w:p>
    <w:p w14:paraId="20594860" w14:textId="77777777" w:rsidR="00372B7F" w:rsidRPr="00372B7F" w:rsidRDefault="00372B7F" w:rsidP="00EF3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EE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A07194" w:rsidRPr="00043ABE">
        <w:rPr>
          <w:rFonts w:ascii="Times New Roman" w:hAnsi="Times New Roman"/>
          <w:sz w:val="24"/>
          <w:szCs w:val="24"/>
        </w:rPr>
        <w:t xml:space="preserve">przedstawiciel </w:t>
      </w:r>
      <w:bookmarkStart w:id="9" w:name="_Hlk176939405"/>
      <w:r w:rsidR="00A07194" w:rsidRPr="00043ABE">
        <w:rPr>
          <w:rFonts w:ascii="Times New Roman" w:hAnsi="Times New Roman"/>
          <w:sz w:val="24"/>
          <w:szCs w:val="24"/>
        </w:rPr>
        <w:t>Koordynator</w:t>
      </w:r>
      <w:r>
        <w:rPr>
          <w:rFonts w:ascii="Times New Roman" w:hAnsi="Times New Roman"/>
          <w:sz w:val="24"/>
          <w:szCs w:val="24"/>
        </w:rPr>
        <w:t>a</w:t>
      </w:r>
      <w:r w:rsidR="00A07194" w:rsidRPr="00043ABE">
        <w:rPr>
          <w:rFonts w:ascii="Times New Roman" w:hAnsi="Times New Roman"/>
          <w:sz w:val="24"/>
          <w:szCs w:val="24"/>
        </w:rPr>
        <w:t xml:space="preserve"> Konsorcj</w:t>
      </w:r>
      <w:r>
        <w:rPr>
          <w:rFonts w:ascii="Times New Roman" w:hAnsi="Times New Roman"/>
          <w:sz w:val="24"/>
          <w:szCs w:val="24"/>
        </w:rPr>
        <w:t>um</w:t>
      </w:r>
      <w:r w:rsidR="00A07194" w:rsidRPr="00043ABE">
        <w:rPr>
          <w:rFonts w:ascii="Times New Roman" w:hAnsi="Times New Roman"/>
          <w:sz w:val="24"/>
          <w:szCs w:val="24"/>
        </w:rPr>
        <w:t xml:space="preserve"> </w:t>
      </w:r>
      <w:r w:rsidR="00CE1B06" w:rsidRPr="00043ABE">
        <w:rPr>
          <w:rFonts w:ascii="Times New Roman" w:hAnsi="Times New Roman"/>
          <w:sz w:val="24"/>
          <w:szCs w:val="24"/>
        </w:rPr>
        <w:t>n</w:t>
      </w:r>
      <w:r w:rsidR="002A353A" w:rsidRPr="00043ABE">
        <w:rPr>
          <w:rFonts w:ascii="Times New Roman" w:hAnsi="Times New Roman"/>
          <w:sz w:val="24"/>
          <w:szCs w:val="24"/>
        </w:rPr>
        <w:t>a rzecz rozwoju inteligentnych specjalizacji województwa świętokrzyskiego</w:t>
      </w:r>
      <w:r w:rsidR="00A07194" w:rsidRPr="00043ABE">
        <w:rPr>
          <w:rFonts w:ascii="Times New Roman" w:hAnsi="Times New Roman"/>
          <w:sz w:val="24"/>
          <w:szCs w:val="24"/>
        </w:rPr>
        <w:t xml:space="preserve"> </w:t>
      </w:r>
      <w:bookmarkEnd w:id="9"/>
      <w:r w:rsidR="000B0AF4" w:rsidRPr="00043ABE">
        <w:rPr>
          <w:rFonts w:ascii="Times New Roman" w:hAnsi="Times New Roman"/>
          <w:sz w:val="24"/>
          <w:szCs w:val="24"/>
        </w:rPr>
        <w:t>Zasobooszczędne budownictwo</w:t>
      </w:r>
      <w:r w:rsidR="00596E76" w:rsidRPr="00043ABE">
        <w:rPr>
          <w:rFonts w:ascii="Times New Roman" w:hAnsi="Times New Roman"/>
          <w:sz w:val="24"/>
          <w:szCs w:val="24"/>
        </w:rPr>
        <w:t xml:space="preserve"> tj.  </w:t>
      </w:r>
      <w:r w:rsidR="00E31BB8" w:rsidRPr="00043ABE">
        <w:rPr>
          <w:rFonts w:ascii="Times New Roman" w:hAnsi="Times New Roman"/>
          <w:sz w:val="24"/>
          <w:szCs w:val="24"/>
        </w:rPr>
        <w:t xml:space="preserve"> </w:t>
      </w:r>
      <w:r w:rsidR="00596E76" w:rsidRPr="00043ABE">
        <w:rPr>
          <w:rFonts w:ascii="Times New Roman" w:hAnsi="Times New Roman"/>
          <w:sz w:val="24"/>
          <w:szCs w:val="24"/>
        </w:rPr>
        <w:t>Staropolska Izba Przemysłowo-Handlowa</w:t>
      </w:r>
      <w:r w:rsidR="000C36BE">
        <w:rPr>
          <w:rFonts w:ascii="Times New Roman" w:hAnsi="Times New Roman"/>
          <w:sz w:val="24"/>
          <w:szCs w:val="24"/>
        </w:rPr>
        <w:t xml:space="preserve"> </w:t>
      </w:r>
    </w:p>
    <w:p w14:paraId="26B269AF" w14:textId="41144567" w:rsidR="00DE0312" w:rsidRPr="00B733AA" w:rsidRDefault="00372B7F" w:rsidP="00B733A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EE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043ABE">
        <w:rPr>
          <w:rFonts w:ascii="Times New Roman" w:hAnsi="Times New Roman"/>
          <w:sz w:val="24"/>
          <w:szCs w:val="24"/>
        </w:rPr>
        <w:t>przedstawiciel Koordynator</w:t>
      </w:r>
      <w:r>
        <w:rPr>
          <w:rFonts w:ascii="Times New Roman" w:hAnsi="Times New Roman"/>
          <w:sz w:val="24"/>
          <w:szCs w:val="24"/>
        </w:rPr>
        <w:t>a</w:t>
      </w:r>
      <w:r w:rsidRPr="00043ABE">
        <w:rPr>
          <w:rFonts w:ascii="Times New Roman" w:hAnsi="Times New Roman"/>
          <w:sz w:val="24"/>
          <w:szCs w:val="24"/>
        </w:rPr>
        <w:t xml:space="preserve"> Konsorcj</w:t>
      </w:r>
      <w:r>
        <w:rPr>
          <w:rFonts w:ascii="Times New Roman" w:hAnsi="Times New Roman"/>
          <w:sz w:val="24"/>
          <w:szCs w:val="24"/>
        </w:rPr>
        <w:t>um</w:t>
      </w:r>
      <w:r w:rsidRPr="00043ABE">
        <w:rPr>
          <w:rFonts w:ascii="Times New Roman" w:hAnsi="Times New Roman"/>
          <w:sz w:val="24"/>
          <w:szCs w:val="24"/>
        </w:rPr>
        <w:t xml:space="preserve"> na rzecz rozwoju inteligentnych specjalizacji województwa świętokrzyskiego Zasobooszczędne budownictwo tj.</w:t>
      </w:r>
      <w:r>
        <w:rPr>
          <w:rFonts w:ascii="Times New Roman" w:hAnsi="Times New Roman"/>
          <w:sz w:val="24"/>
          <w:szCs w:val="24"/>
        </w:rPr>
        <w:t xml:space="preserve"> </w:t>
      </w:r>
      <w:r w:rsidR="000C36BE" w:rsidRPr="000C36BE">
        <w:rPr>
          <w:rFonts w:ascii="Times New Roman" w:hAnsi="Times New Roman"/>
          <w:sz w:val="24"/>
          <w:szCs w:val="24"/>
        </w:rPr>
        <w:t>Kielecki Park Technologiczny</w:t>
      </w:r>
      <w:r w:rsidR="00E31BB8" w:rsidRPr="00B733AA">
        <w:t>.</w:t>
      </w:r>
    </w:p>
    <w:p w14:paraId="02B12576" w14:textId="77777777" w:rsidR="009F69BC" w:rsidRPr="00043ABE" w:rsidRDefault="009F69BC" w:rsidP="009F69BC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Wyniki oceny dokonanej przez Komisję, lista przedsiębiorców zakwalifikowanych do udziału w Stoisku oraz lista rezerwowa podlegają akceptacji Marszałka Województwa Świętokrzyskiego</w:t>
      </w:r>
      <w:r w:rsidR="00A07194" w:rsidRPr="00043ABE">
        <w:rPr>
          <w:rFonts w:ascii="Times New Roman" w:hAnsi="Times New Roman"/>
          <w:sz w:val="24"/>
          <w:szCs w:val="24"/>
        </w:rPr>
        <w:t>.</w:t>
      </w:r>
    </w:p>
    <w:p w14:paraId="744D3A46" w14:textId="77777777" w:rsidR="009F69BC" w:rsidRPr="00043ABE" w:rsidRDefault="009F69BC" w:rsidP="009F69BC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Ocena jest dwuetapowa i obejmuje: ocenę formalną oraz ocenę rankingową, która ma charakter punktowy.</w:t>
      </w:r>
    </w:p>
    <w:p w14:paraId="5C99E5E8" w14:textId="77777777" w:rsidR="00CE3B71" w:rsidRPr="00043ABE" w:rsidRDefault="009F69BC" w:rsidP="00CE3B71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W przypadku spełnienia przez przedsiębiorcę kryteriów formalnych Komisja dokonuje oceny kryteriów rankingowych.</w:t>
      </w:r>
      <w:r w:rsidR="00CE3B71" w:rsidRPr="00043ABE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C7CEEA6" w14:textId="41C5CEC3" w:rsidR="009F69BC" w:rsidRPr="00043ABE" w:rsidRDefault="00CE3B71" w:rsidP="00CE3B71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Kryteria rankingowe dzielą się na: kryteria obligatoryjne, w których konieczne jest uzyskanie co najmniej 1 punktu w każdym kryterium; kryteria dodatkowe, które są wliczane do końcowej liczby punktów, ale ich niespełnienie nie powoduje odrzucenia zgłoszenia.</w:t>
      </w:r>
    </w:p>
    <w:p w14:paraId="2C0C9ECD" w14:textId="4A279060" w:rsidR="0017257E" w:rsidRPr="00043ABE" w:rsidRDefault="00CE3B71" w:rsidP="0017257E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 xml:space="preserve">Do udziału w </w:t>
      </w:r>
      <w:r w:rsidR="003C3302">
        <w:rPr>
          <w:rFonts w:ascii="Times New Roman" w:hAnsi="Times New Roman"/>
          <w:sz w:val="24"/>
          <w:szCs w:val="24"/>
        </w:rPr>
        <w:t xml:space="preserve">Misji i </w:t>
      </w:r>
      <w:r w:rsidRPr="00043ABE">
        <w:rPr>
          <w:rFonts w:ascii="Times New Roman" w:hAnsi="Times New Roman"/>
          <w:sz w:val="24"/>
          <w:szCs w:val="24"/>
        </w:rPr>
        <w:t xml:space="preserve">Stoisku zakwalifikowane zostaną podmioty, które spełnią kryteria formalne, uzyskają wymagane minimum w obligatoryjnych kryteriach rankingowych oraz otrzymają najwyższą liczbę punktów rankingowych, z uwzględnieniem liczby miejsc określonej w § 3 pkt </w:t>
      </w:r>
      <w:r w:rsidR="003C3302">
        <w:rPr>
          <w:rFonts w:ascii="Times New Roman" w:hAnsi="Times New Roman"/>
          <w:sz w:val="24"/>
          <w:szCs w:val="24"/>
        </w:rPr>
        <w:t xml:space="preserve">3 </w:t>
      </w:r>
      <w:r w:rsidR="003C3302" w:rsidRPr="003C3302">
        <w:rPr>
          <w:rFonts w:ascii="Times New Roman" w:hAnsi="Times New Roman"/>
          <w:sz w:val="24"/>
          <w:szCs w:val="24"/>
        </w:rPr>
        <w:t>uwzględniając pkt 5</w:t>
      </w:r>
      <w:r w:rsidR="00315F2D">
        <w:rPr>
          <w:rFonts w:ascii="Times New Roman" w:hAnsi="Times New Roman"/>
          <w:sz w:val="24"/>
          <w:szCs w:val="24"/>
        </w:rPr>
        <w:t>, 6, 7, 8</w:t>
      </w:r>
      <w:r w:rsidRPr="00043ABE">
        <w:rPr>
          <w:rFonts w:ascii="Times New Roman" w:hAnsi="Times New Roman"/>
          <w:sz w:val="24"/>
          <w:szCs w:val="24"/>
        </w:rPr>
        <w:t>.</w:t>
      </w:r>
      <w:r w:rsidR="0017257E" w:rsidRPr="00043ABE">
        <w:rPr>
          <w:rFonts w:ascii="Times New Roman" w:hAnsi="Times New Roman"/>
          <w:sz w:val="24"/>
          <w:szCs w:val="24"/>
        </w:rPr>
        <w:t xml:space="preserve"> </w:t>
      </w:r>
    </w:p>
    <w:p w14:paraId="15F5663B" w14:textId="18A3F918" w:rsidR="0017257E" w:rsidRPr="00043ABE" w:rsidRDefault="0017257E" w:rsidP="0017257E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lastRenderedPageBreak/>
        <w:t xml:space="preserve">Organizator zastrzega sobie możliwość weryfikacji zamieszczonych informacji </w:t>
      </w:r>
      <w:r w:rsidRPr="00043ABE">
        <w:rPr>
          <w:rFonts w:ascii="Times New Roman" w:hAnsi="Times New Roman"/>
          <w:sz w:val="24"/>
          <w:szCs w:val="24"/>
        </w:rPr>
        <w:br/>
        <w:t>w Formularzu, w tym poprzez wizytę na terenie danej firmy po wcześniejszym umówieniu jej terminu w celu weryfikacji złożonych oświadczeń.</w:t>
      </w:r>
    </w:p>
    <w:p w14:paraId="3DFB7C69" w14:textId="0D3E6949" w:rsidR="0017257E" w:rsidRPr="00043ABE" w:rsidRDefault="0017257E" w:rsidP="0017257E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Organizator  może wezwać podmiot o doprecyzowanie opisów zawartych w części I (Informacja o przedsiębiorstwie) oraz części II (KRYTERIA FORMALNE) formularza w przypadkach, gdy ich treść jest niejasna lub gdy ma wątpliwości co do zamieszczonych tam informacji.</w:t>
      </w:r>
    </w:p>
    <w:p w14:paraId="557D7BF4" w14:textId="65566206" w:rsidR="0017257E" w:rsidRPr="00043ABE" w:rsidRDefault="0017257E" w:rsidP="0017257E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Decyzja Komisji ma charakter ostateczny. Od decyzji Komisji nie przysługuje odwołanie.</w:t>
      </w:r>
    </w:p>
    <w:p w14:paraId="35BF62A6" w14:textId="4408591D" w:rsidR="00C8371E" w:rsidRPr="00043ABE" w:rsidRDefault="00CD48DB" w:rsidP="002B7A3F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Podmioty</w:t>
      </w:r>
      <w:r w:rsidR="002B7A3F" w:rsidRPr="00043ABE">
        <w:rPr>
          <w:rFonts w:ascii="Times New Roman" w:hAnsi="Times New Roman"/>
          <w:sz w:val="24"/>
          <w:szCs w:val="24"/>
        </w:rPr>
        <w:t xml:space="preserve"> niezakwalifikow</w:t>
      </w:r>
      <w:r w:rsidR="003606A3" w:rsidRPr="00043ABE">
        <w:rPr>
          <w:rFonts w:ascii="Times New Roman" w:hAnsi="Times New Roman"/>
          <w:sz w:val="24"/>
          <w:szCs w:val="24"/>
        </w:rPr>
        <w:t>an</w:t>
      </w:r>
      <w:r w:rsidRPr="00043ABE">
        <w:rPr>
          <w:rFonts w:ascii="Times New Roman" w:hAnsi="Times New Roman"/>
          <w:sz w:val="24"/>
          <w:szCs w:val="24"/>
        </w:rPr>
        <w:t>e</w:t>
      </w:r>
      <w:r w:rsidR="002B7A3F" w:rsidRPr="00043ABE">
        <w:rPr>
          <w:rFonts w:ascii="Times New Roman" w:hAnsi="Times New Roman"/>
          <w:sz w:val="24"/>
          <w:szCs w:val="24"/>
        </w:rPr>
        <w:t xml:space="preserve"> do udziału w Misji</w:t>
      </w:r>
      <w:r w:rsidR="003C3302">
        <w:rPr>
          <w:rFonts w:ascii="Times New Roman" w:hAnsi="Times New Roman"/>
          <w:sz w:val="24"/>
          <w:szCs w:val="24"/>
        </w:rPr>
        <w:t xml:space="preserve"> i Stoisku</w:t>
      </w:r>
      <w:r w:rsidR="002B7A3F" w:rsidRPr="00043ABE">
        <w:rPr>
          <w:rFonts w:ascii="Times New Roman" w:hAnsi="Times New Roman"/>
          <w:sz w:val="24"/>
          <w:szCs w:val="24"/>
        </w:rPr>
        <w:t>, a spełniając</w:t>
      </w:r>
      <w:r w:rsidRPr="00043ABE">
        <w:rPr>
          <w:rFonts w:ascii="Times New Roman" w:hAnsi="Times New Roman"/>
          <w:sz w:val="24"/>
          <w:szCs w:val="24"/>
        </w:rPr>
        <w:t>e</w:t>
      </w:r>
      <w:r w:rsidR="002B7A3F" w:rsidRPr="00043ABE">
        <w:rPr>
          <w:rFonts w:ascii="Times New Roman" w:hAnsi="Times New Roman"/>
          <w:sz w:val="24"/>
          <w:szCs w:val="24"/>
        </w:rPr>
        <w:t xml:space="preserve"> kryteria, umieszcz</w:t>
      </w:r>
      <w:r w:rsidRPr="00043ABE">
        <w:rPr>
          <w:rFonts w:ascii="Times New Roman" w:hAnsi="Times New Roman"/>
          <w:sz w:val="24"/>
          <w:szCs w:val="24"/>
        </w:rPr>
        <w:t>one</w:t>
      </w:r>
      <w:r w:rsidR="002B7A3F" w:rsidRPr="00043ABE">
        <w:rPr>
          <w:rFonts w:ascii="Times New Roman" w:hAnsi="Times New Roman"/>
          <w:sz w:val="24"/>
          <w:szCs w:val="24"/>
        </w:rPr>
        <w:t xml:space="preserve"> zostaną na liście rezerwowej. </w:t>
      </w:r>
    </w:p>
    <w:p w14:paraId="68FD4B00" w14:textId="5F867A86" w:rsidR="002B7A3F" w:rsidRPr="00043ABE" w:rsidRDefault="00C8371E" w:rsidP="002B7A3F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W przypadku rezygnacji z uczestnictwa któregokolwiek z zakwalifikowanych podmiotów, jego miejsce zajmuje kolejny z listy rezerwowej, zgodnie z kolejnością na tej liście.</w:t>
      </w:r>
    </w:p>
    <w:p w14:paraId="7C3B30AF" w14:textId="2B0383CA" w:rsidR="00CD48DB" w:rsidRPr="00043ABE" w:rsidRDefault="00C8371E" w:rsidP="002B7A3F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 xml:space="preserve">Organizator ogłosi na stronie </w:t>
      </w:r>
      <w:hyperlink r:id="rId11" w:history="1">
        <w:r w:rsidRPr="00043ABE">
          <w:rPr>
            <w:rStyle w:val="Hipercze"/>
            <w:rFonts w:ascii="Times New Roman" w:hAnsi="Times New Roman"/>
            <w:sz w:val="24"/>
            <w:szCs w:val="24"/>
          </w:rPr>
          <w:t>www.swietokrzyskie.pro</w:t>
        </w:r>
      </w:hyperlink>
      <w:r w:rsidRPr="00043ABE">
        <w:rPr>
          <w:rFonts w:ascii="Times New Roman" w:hAnsi="Times New Roman"/>
          <w:sz w:val="24"/>
          <w:szCs w:val="24"/>
        </w:rPr>
        <w:t xml:space="preserve"> listę zakwalifikowanych Uczestników </w:t>
      </w:r>
      <w:r w:rsidR="00495A0D">
        <w:rPr>
          <w:rFonts w:ascii="Times New Roman" w:hAnsi="Times New Roman"/>
          <w:sz w:val="24"/>
          <w:szCs w:val="24"/>
        </w:rPr>
        <w:t xml:space="preserve">Misji i </w:t>
      </w:r>
      <w:r w:rsidRPr="00043ABE">
        <w:rPr>
          <w:rFonts w:ascii="Times New Roman" w:hAnsi="Times New Roman"/>
          <w:sz w:val="24"/>
          <w:szCs w:val="24"/>
        </w:rPr>
        <w:t>Stoiska, listę rezerwową oraz ewentualną informację o naborze uzupełniającym</w:t>
      </w:r>
      <w:r w:rsidR="00CD48DB" w:rsidRPr="00043ABE">
        <w:rPr>
          <w:rFonts w:ascii="Times New Roman" w:hAnsi="Times New Roman"/>
          <w:sz w:val="24"/>
          <w:szCs w:val="24"/>
        </w:rPr>
        <w:t>.</w:t>
      </w:r>
    </w:p>
    <w:p w14:paraId="3E6EBDB2" w14:textId="77777777" w:rsidR="002B7A3F" w:rsidRPr="00043ABE" w:rsidRDefault="002B7A3F" w:rsidP="00A14F3C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 xml:space="preserve">W ramach dofinansowania uczestnictwa w misji </w:t>
      </w:r>
      <w:r w:rsidR="003606A3" w:rsidRPr="00043ABE">
        <w:rPr>
          <w:rFonts w:ascii="Times New Roman" w:hAnsi="Times New Roman"/>
          <w:iCs/>
          <w:sz w:val="24"/>
          <w:szCs w:val="24"/>
        </w:rPr>
        <w:t>Organizator</w:t>
      </w:r>
      <w:r w:rsidRPr="00043ABE">
        <w:rPr>
          <w:rFonts w:ascii="Times New Roman" w:hAnsi="Times New Roman"/>
          <w:sz w:val="24"/>
          <w:szCs w:val="24"/>
        </w:rPr>
        <w:t xml:space="preserve"> pokrywa dla jednego uczestnika (Przedsiębiorcy lub reprezentanta Przedsiębiorcy), 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w ramach </w:t>
      </w:r>
      <w:r w:rsidRPr="00043ABE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pomocy de </w:t>
      </w:r>
      <w:proofErr w:type="spellStart"/>
      <w:r w:rsidRPr="00043ABE">
        <w:rPr>
          <w:rFonts w:ascii="Times New Roman" w:eastAsia="Calibri" w:hAnsi="Times New Roman"/>
          <w:i/>
          <w:sz w:val="24"/>
          <w:szCs w:val="24"/>
          <w:lang w:eastAsia="en-US"/>
        </w:rPr>
        <w:t>minimis</w:t>
      </w:r>
      <w:proofErr w:type="spellEnd"/>
      <w:r w:rsidR="00BC39F5" w:rsidRPr="00043ABE">
        <w:rPr>
          <w:rFonts w:ascii="Times New Roman" w:eastAsia="Calibri" w:hAnsi="Times New Roman"/>
          <w:i/>
          <w:sz w:val="24"/>
          <w:szCs w:val="24"/>
          <w:lang w:eastAsia="en-US"/>
        </w:rPr>
        <w:t>,</w:t>
      </w:r>
      <w:r w:rsidRPr="00043ABE">
        <w:rPr>
          <w:rFonts w:ascii="Times New Roman" w:eastAsia="Calibri" w:hAnsi="Times New Roman"/>
          <w:sz w:val="24"/>
          <w:szCs w:val="24"/>
          <w:lang w:eastAsia="en-US"/>
        </w:rPr>
        <w:t xml:space="preserve"> 100% </w:t>
      </w:r>
      <w:r w:rsidRPr="00043ABE">
        <w:rPr>
          <w:rFonts w:ascii="Times New Roman" w:hAnsi="Times New Roman"/>
          <w:sz w:val="24"/>
          <w:szCs w:val="24"/>
        </w:rPr>
        <w:t xml:space="preserve">wysokości kosztów tj. m.in.: przejazdów, zakwaterowania w hotelu, wyżywienia, przejazdów lokalnych, </w:t>
      </w:r>
      <w:r w:rsidR="000A1577" w:rsidRPr="00043ABE">
        <w:rPr>
          <w:rFonts w:ascii="Times New Roman" w:hAnsi="Times New Roman"/>
          <w:sz w:val="24"/>
          <w:szCs w:val="24"/>
        </w:rPr>
        <w:t xml:space="preserve">wejściówek na targi, </w:t>
      </w:r>
      <w:r w:rsidRPr="00043ABE">
        <w:rPr>
          <w:rFonts w:ascii="Times New Roman" w:hAnsi="Times New Roman"/>
          <w:sz w:val="24"/>
          <w:szCs w:val="24"/>
        </w:rPr>
        <w:t>ubezpieczenia zdrowotnego na czas wyjazdu, itp.</w:t>
      </w:r>
    </w:p>
    <w:p w14:paraId="3970302E" w14:textId="77777777" w:rsidR="00101AA0" w:rsidRPr="00043ABE" w:rsidRDefault="00101AA0" w:rsidP="00A14F3C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Organizator zastrzega sobie możliwość unieważnienia naboru w razie wystąpienia okoliczności wskazanych poniżej:</w:t>
      </w:r>
    </w:p>
    <w:p w14:paraId="1FF51860" w14:textId="7ECB0984" w:rsidR="000A1577" w:rsidRPr="00043ABE" w:rsidRDefault="0062581F" w:rsidP="00A14F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 xml:space="preserve">braku wystarczającej liczby zgłoszeń spełniających kryteria udziału w </w:t>
      </w:r>
      <w:r w:rsidR="00495A0D">
        <w:rPr>
          <w:rFonts w:ascii="Times New Roman" w:hAnsi="Times New Roman"/>
          <w:sz w:val="24"/>
          <w:szCs w:val="24"/>
        </w:rPr>
        <w:t xml:space="preserve">Misji i </w:t>
      </w:r>
      <w:r w:rsidRPr="00043ABE">
        <w:rPr>
          <w:rFonts w:ascii="Times New Roman" w:hAnsi="Times New Roman"/>
          <w:sz w:val="24"/>
          <w:szCs w:val="24"/>
        </w:rPr>
        <w:t>Stoisku;</w:t>
      </w:r>
    </w:p>
    <w:p w14:paraId="18B4CF2D" w14:textId="2C07187D" w:rsidR="00101AA0" w:rsidRPr="00043ABE" w:rsidRDefault="007B7738" w:rsidP="00A14F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g</w:t>
      </w:r>
      <w:r w:rsidR="00101AA0" w:rsidRPr="00043ABE">
        <w:rPr>
          <w:rFonts w:ascii="Times New Roman" w:hAnsi="Times New Roman"/>
          <w:sz w:val="24"/>
          <w:szCs w:val="24"/>
        </w:rPr>
        <w:t xml:space="preserve">dy z przyczyn niezależnych od Organizatora </w:t>
      </w:r>
      <w:r w:rsidRPr="00043ABE">
        <w:rPr>
          <w:rFonts w:ascii="Times New Roman" w:hAnsi="Times New Roman"/>
          <w:sz w:val="24"/>
          <w:szCs w:val="24"/>
        </w:rPr>
        <w:t xml:space="preserve">zaistnieją okoliczności, które spowodują, iż realizacja </w:t>
      </w:r>
      <w:r w:rsidR="0062581F" w:rsidRPr="00043ABE">
        <w:rPr>
          <w:rFonts w:ascii="Times New Roman" w:hAnsi="Times New Roman"/>
          <w:sz w:val="24"/>
          <w:szCs w:val="24"/>
        </w:rPr>
        <w:t>stoiska</w:t>
      </w:r>
      <w:r w:rsidRPr="00043ABE">
        <w:rPr>
          <w:rFonts w:ascii="Times New Roman" w:hAnsi="Times New Roman"/>
          <w:sz w:val="24"/>
          <w:szCs w:val="24"/>
        </w:rPr>
        <w:t xml:space="preserve"> </w:t>
      </w:r>
      <w:r w:rsidR="00CE1B06" w:rsidRPr="00043ABE">
        <w:rPr>
          <w:rFonts w:ascii="Times New Roman" w:hAnsi="Times New Roman"/>
          <w:sz w:val="24"/>
          <w:szCs w:val="24"/>
        </w:rPr>
        <w:t>na Targ</w:t>
      </w:r>
      <w:r w:rsidR="0062581F" w:rsidRPr="00043ABE">
        <w:rPr>
          <w:rFonts w:ascii="Times New Roman" w:hAnsi="Times New Roman"/>
          <w:sz w:val="24"/>
          <w:szCs w:val="24"/>
        </w:rPr>
        <w:t>ach</w:t>
      </w:r>
      <w:r w:rsidR="00CE1B06" w:rsidRPr="00043ABE">
        <w:rPr>
          <w:rFonts w:ascii="Times New Roman" w:hAnsi="Times New Roman"/>
          <w:sz w:val="24"/>
          <w:szCs w:val="24"/>
        </w:rPr>
        <w:t xml:space="preserve"> </w:t>
      </w:r>
      <w:r w:rsidR="00651DCC" w:rsidRPr="00043ABE">
        <w:rPr>
          <w:rFonts w:ascii="Times New Roman" w:hAnsi="Times New Roman"/>
          <w:sz w:val="24"/>
          <w:szCs w:val="24"/>
        </w:rPr>
        <w:t>Expo Real</w:t>
      </w:r>
      <w:r w:rsidR="00EB1AD2" w:rsidRPr="00043ABE">
        <w:rPr>
          <w:rFonts w:ascii="Times New Roman" w:hAnsi="Times New Roman"/>
          <w:sz w:val="24"/>
          <w:szCs w:val="24"/>
        </w:rPr>
        <w:t xml:space="preserve"> w </w:t>
      </w:r>
      <w:r w:rsidR="00651DCC" w:rsidRPr="00043ABE">
        <w:rPr>
          <w:rFonts w:ascii="Times New Roman" w:hAnsi="Times New Roman"/>
          <w:sz w:val="24"/>
          <w:szCs w:val="24"/>
        </w:rPr>
        <w:t>Monachium</w:t>
      </w:r>
      <w:r w:rsidR="00CE1B06" w:rsidRPr="00043ABE">
        <w:rPr>
          <w:rFonts w:ascii="Times New Roman" w:hAnsi="Times New Roman"/>
          <w:sz w:val="24"/>
          <w:szCs w:val="24"/>
        </w:rPr>
        <w:t xml:space="preserve"> w dniach </w:t>
      </w:r>
      <w:r w:rsidR="00651DCC" w:rsidRPr="00043ABE">
        <w:rPr>
          <w:rFonts w:ascii="Times New Roman" w:hAnsi="Times New Roman"/>
          <w:sz w:val="24"/>
          <w:szCs w:val="24"/>
        </w:rPr>
        <w:t>4 – 8 października</w:t>
      </w:r>
      <w:r w:rsidR="00CE1B06" w:rsidRPr="00043ABE">
        <w:rPr>
          <w:rFonts w:ascii="Times New Roman" w:hAnsi="Times New Roman"/>
          <w:sz w:val="24"/>
          <w:szCs w:val="24"/>
        </w:rPr>
        <w:t xml:space="preserve"> 202</w:t>
      </w:r>
      <w:r w:rsidR="00EB1AD2" w:rsidRPr="00043ABE">
        <w:rPr>
          <w:rFonts w:ascii="Times New Roman" w:hAnsi="Times New Roman"/>
          <w:sz w:val="24"/>
          <w:szCs w:val="24"/>
        </w:rPr>
        <w:t>6</w:t>
      </w:r>
      <w:r w:rsidR="00CE1B06" w:rsidRPr="00043ABE">
        <w:rPr>
          <w:rFonts w:ascii="Times New Roman" w:hAnsi="Times New Roman"/>
          <w:sz w:val="24"/>
          <w:szCs w:val="24"/>
        </w:rPr>
        <w:t xml:space="preserve"> r.</w:t>
      </w:r>
      <w:r w:rsidRPr="00043ABE">
        <w:rPr>
          <w:rFonts w:ascii="Times New Roman" w:hAnsi="Times New Roman"/>
          <w:sz w:val="24"/>
          <w:szCs w:val="24"/>
        </w:rPr>
        <w:t xml:space="preserve"> nie będzie możliwa.</w:t>
      </w:r>
    </w:p>
    <w:p w14:paraId="2C4F9056" w14:textId="5AD103B6" w:rsidR="002B7A3F" w:rsidRDefault="002F2695" w:rsidP="00316007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 xml:space="preserve">Spośród zgłoszonych </w:t>
      </w:r>
      <w:r w:rsidR="00651DCC" w:rsidRPr="00043ABE">
        <w:rPr>
          <w:rFonts w:ascii="Times New Roman" w:hAnsi="Times New Roman"/>
          <w:sz w:val="24"/>
          <w:szCs w:val="24"/>
        </w:rPr>
        <w:t>podmiotów</w:t>
      </w:r>
      <w:r w:rsidRPr="00043ABE">
        <w:rPr>
          <w:rFonts w:ascii="Times New Roman" w:hAnsi="Times New Roman"/>
          <w:sz w:val="24"/>
          <w:szCs w:val="24"/>
        </w:rPr>
        <w:t xml:space="preserve"> w</w:t>
      </w:r>
      <w:r w:rsidR="00CE1A5C" w:rsidRPr="00043ABE">
        <w:rPr>
          <w:rFonts w:ascii="Times New Roman" w:hAnsi="Times New Roman"/>
          <w:sz w:val="24"/>
          <w:szCs w:val="24"/>
        </w:rPr>
        <w:t>yklucza się</w:t>
      </w:r>
      <w:r w:rsidRPr="00043ABE">
        <w:rPr>
          <w:rFonts w:ascii="Times New Roman" w:hAnsi="Times New Roman"/>
          <w:sz w:val="24"/>
          <w:szCs w:val="24"/>
        </w:rPr>
        <w:t xml:space="preserve"> t</w:t>
      </w:r>
      <w:r w:rsidR="00651DCC" w:rsidRPr="00043ABE">
        <w:rPr>
          <w:rFonts w:ascii="Times New Roman" w:hAnsi="Times New Roman"/>
          <w:sz w:val="24"/>
          <w:szCs w:val="24"/>
        </w:rPr>
        <w:t>e</w:t>
      </w:r>
      <w:r w:rsidR="00CE1A5C" w:rsidRPr="00043ABE">
        <w:rPr>
          <w:rFonts w:ascii="Times New Roman" w:hAnsi="Times New Roman"/>
          <w:sz w:val="24"/>
          <w:szCs w:val="24"/>
        </w:rPr>
        <w:t>, w stosunku do których zachodzi którakolwiek z okoliczności wskazanych w art. 7 ust. 1 Ustawa z dnia 13 kwietnia 2022 r. o szczególnych rozwiązaniach w zakresie przeciwdziałania wspieraniu agresji na Ukrainę oraz służących ochronie bezpieczeństwa narodowego (Dz. U. z 202</w:t>
      </w:r>
      <w:r w:rsidRPr="00043ABE">
        <w:rPr>
          <w:rFonts w:ascii="Times New Roman" w:hAnsi="Times New Roman"/>
          <w:sz w:val="24"/>
          <w:szCs w:val="24"/>
        </w:rPr>
        <w:t>5</w:t>
      </w:r>
      <w:r w:rsidR="00CE1A5C" w:rsidRPr="00043ABE">
        <w:rPr>
          <w:rFonts w:ascii="Times New Roman" w:hAnsi="Times New Roman"/>
          <w:sz w:val="24"/>
          <w:szCs w:val="24"/>
        </w:rPr>
        <w:t xml:space="preserve"> r. poz. 5</w:t>
      </w:r>
      <w:r w:rsidRPr="00043ABE">
        <w:rPr>
          <w:rFonts w:ascii="Times New Roman" w:hAnsi="Times New Roman"/>
          <w:sz w:val="24"/>
          <w:szCs w:val="24"/>
        </w:rPr>
        <w:t>19</w:t>
      </w:r>
      <w:r w:rsidR="00CE1A5C" w:rsidRPr="00043A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1A5C" w:rsidRPr="00043ABE">
        <w:rPr>
          <w:rFonts w:ascii="Times New Roman" w:hAnsi="Times New Roman"/>
          <w:sz w:val="24"/>
          <w:szCs w:val="24"/>
        </w:rPr>
        <w:t>t.j</w:t>
      </w:r>
      <w:proofErr w:type="spellEnd"/>
      <w:r w:rsidR="00CE1A5C" w:rsidRPr="00043ABE">
        <w:rPr>
          <w:rFonts w:ascii="Times New Roman" w:hAnsi="Times New Roman"/>
          <w:sz w:val="24"/>
          <w:szCs w:val="24"/>
        </w:rPr>
        <w:t>.).</w:t>
      </w:r>
    </w:p>
    <w:p w14:paraId="4EC9AD67" w14:textId="77777777" w:rsidR="000F52CC" w:rsidRPr="00043ABE" w:rsidRDefault="000F52CC" w:rsidP="000F52CC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3CA90BC" w14:textId="77777777" w:rsidR="002B7A3F" w:rsidRPr="00043ABE" w:rsidRDefault="002B7A3F" w:rsidP="002B7A3F">
      <w:pPr>
        <w:autoSpaceDE w:val="0"/>
        <w:autoSpaceDN w:val="0"/>
        <w:adjustRightInd w:val="0"/>
        <w:ind w:left="360"/>
        <w:jc w:val="center"/>
        <w:rPr>
          <w:b/>
        </w:rPr>
      </w:pPr>
      <w:r w:rsidRPr="00043ABE">
        <w:rPr>
          <w:b/>
        </w:rPr>
        <w:lastRenderedPageBreak/>
        <w:t xml:space="preserve">Zobowiązania uczestników </w:t>
      </w:r>
      <w:r w:rsidR="0074576C" w:rsidRPr="00043ABE">
        <w:rPr>
          <w:b/>
        </w:rPr>
        <w:t>M</w:t>
      </w:r>
      <w:r w:rsidRPr="00043ABE">
        <w:rPr>
          <w:b/>
        </w:rPr>
        <w:t>isji</w:t>
      </w:r>
    </w:p>
    <w:p w14:paraId="7D1F4EF0" w14:textId="77777777" w:rsidR="002B7A3F" w:rsidRPr="00043ABE" w:rsidRDefault="002B7A3F" w:rsidP="002B7A3F">
      <w:pPr>
        <w:autoSpaceDE w:val="0"/>
        <w:autoSpaceDN w:val="0"/>
        <w:adjustRightInd w:val="0"/>
        <w:ind w:left="360"/>
        <w:jc w:val="center"/>
        <w:rPr>
          <w:b/>
        </w:rPr>
      </w:pPr>
      <w:r w:rsidRPr="00043ABE">
        <w:rPr>
          <w:b/>
          <w:bCs/>
          <w:color w:val="000000"/>
        </w:rPr>
        <w:t>§ 5</w:t>
      </w:r>
    </w:p>
    <w:p w14:paraId="35245ACE" w14:textId="77777777" w:rsidR="002B7A3F" w:rsidRPr="00043ABE" w:rsidRDefault="002B7A3F" w:rsidP="008D319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 xml:space="preserve">Uczestnicy Misji zobowiązują się do: </w:t>
      </w:r>
    </w:p>
    <w:p w14:paraId="4EBC5000" w14:textId="77777777" w:rsidR="002B7A3F" w:rsidRPr="00043ABE" w:rsidRDefault="002B7A3F" w:rsidP="002B7A3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left="720"/>
        <w:jc w:val="both"/>
        <w:rPr>
          <w:rFonts w:ascii="Times New Roman" w:eastAsia="TimesNewRoman" w:hAnsi="Times New Roman"/>
          <w:sz w:val="24"/>
          <w:szCs w:val="24"/>
        </w:rPr>
      </w:pPr>
      <w:r w:rsidRPr="00043ABE">
        <w:rPr>
          <w:rFonts w:ascii="Times New Roman" w:eastAsia="TimesNewRoman" w:hAnsi="Times New Roman"/>
          <w:sz w:val="24"/>
          <w:szCs w:val="24"/>
        </w:rPr>
        <w:t xml:space="preserve">pełnego i aktywnego uczestnictwa w programie Misji przygotowanym przez </w:t>
      </w:r>
      <w:r w:rsidR="003606A3" w:rsidRPr="00043ABE">
        <w:rPr>
          <w:rFonts w:ascii="Times New Roman" w:eastAsia="TimesNewRoman" w:hAnsi="Times New Roman"/>
          <w:sz w:val="24"/>
          <w:szCs w:val="24"/>
        </w:rPr>
        <w:t>Organizatora</w:t>
      </w:r>
      <w:r w:rsidRPr="00043ABE">
        <w:rPr>
          <w:rFonts w:ascii="Times New Roman" w:eastAsia="TimesNewRoman" w:hAnsi="Times New Roman"/>
          <w:sz w:val="24"/>
          <w:szCs w:val="24"/>
        </w:rPr>
        <w:t xml:space="preserve"> oraz zobowiązują się do przestrzegania postanowień niniejszego Regulaminu, a także postanowień Umowy o dofinansowanie,</w:t>
      </w:r>
    </w:p>
    <w:p w14:paraId="2955EE90" w14:textId="16E0F3DB" w:rsidR="002B7A3F" w:rsidRPr="00043ABE" w:rsidRDefault="002B7A3F" w:rsidP="002B7A3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left="720"/>
        <w:jc w:val="both"/>
        <w:rPr>
          <w:rFonts w:ascii="Times New Roman" w:eastAsia="Calibri" w:hAnsi="Times New Roman"/>
          <w:sz w:val="24"/>
          <w:szCs w:val="24"/>
        </w:rPr>
      </w:pPr>
      <w:r w:rsidRPr="00043ABE">
        <w:rPr>
          <w:rFonts w:ascii="Times New Roman" w:eastAsia="TimesNewRoman" w:hAnsi="Times New Roman"/>
          <w:sz w:val="24"/>
          <w:szCs w:val="24"/>
        </w:rPr>
        <w:t>wypełnienia przekazanej przez Organizatora ankiety ewaluacyjnej w ciągu 2 tygodni po zakończeniu Misji,</w:t>
      </w:r>
      <w:r w:rsidR="00883000" w:rsidRPr="00043ABE">
        <w:rPr>
          <w:rFonts w:ascii="Times New Roman" w:eastAsia="TimesNewRoman" w:hAnsi="Times New Roman"/>
          <w:sz w:val="24"/>
          <w:szCs w:val="24"/>
        </w:rPr>
        <w:t xml:space="preserve"> oraz w okresie 10 miesięcy od powrotu z </w:t>
      </w:r>
      <w:r w:rsidR="00495A0D">
        <w:rPr>
          <w:rFonts w:ascii="Times New Roman" w:eastAsia="TimesNewRoman" w:hAnsi="Times New Roman"/>
          <w:sz w:val="24"/>
          <w:szCs w:val="24"/>
        </w:rPr>
        <w:t>M</w:t>
      </w:r>
      <w:r w:rsidR="00883000" w:rsidRPr="00043ABE">
        <w:rPr>
          <w:rFonts w:ascii="Times New Roman" w:eastAsia="TimesNewRoman" w:hAnsi="Times New Roman"/>
          <w:sz w:val="24"/>
          <w:szCs w:val="24"/>
        </w:rPr>
        <w:t>isji, informacji o osiągniętych efektach udziału w targach (wg. wzoru);</w:t>
      </w:r>
    </w:p>
    <w:p w14:paraId="60ADC6A1" w14:textId="77777777" w:rsidR="00AD18E6" w:rsidRPr="00043ABE" w:rsidRDefault="004D2994" w:rsidP="00AD18E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left="720"/>
        <w:jc w:val="both"/>
        <w:rPr>
          <w:rFonts w:ascii="Times New Roman" w:eastAsia="Calibri" w:hAnsi="Times New Roman"/>
          <w:sz w:val="24"/>
          <w:szCs w:val="24"/>
        </w:rPr>
      </w:pPr>
      <w:r w:rsidRPr="00043ABE">
        <w:rPr>
          <w:rFonts w:ascii="Times New Roman" w:eastAsia="Calibri" w:hAnsi="Times New Roman"/>
          <w:sz w:val="24"/>
          <w:szCs w:val="24"/>
        </w:rPr>
        <w:t xml:space="preserve">zarejestrowania swojego przedsiębiorstwa na </w:t>
      </w:r>
      <w:r w:rsidR="00AD18E6" w:rsidRPr="00043ABE">
        <w:rPr>
          <w:rFonts w:ascii="Times New Roman" w:eastAsia="Calibri" w:hAnsi="Times New Roman"/>
          <w:sz w:val="24"/>
          <w:szCs w:val="24"/>
        </w:rPr>
        <w:t xml:space="preserve">należącej do </w:t>
      </w:r>
      <w:r w:rsidR="003606A3" w:rsidRPr="00043ABE">
        <w:rPr>
          <w:rFonts w:ascii="Times New Roman" w:eastAsia="Calibri" w:hAnsi="Times New Roman"/>
          <w:sz w:val="24"/>
          <w:szCs w:val="24"/>
        </w:rPr>
        <w:t>Organizatora</w:t>
      </w:r>
      <w:r w:rsidR="00AD18E6" w:rsidRPr="00043ABE">
        <w:rPr>
          <w:rFonts w:ascii="Times New Roman" w:eastAsia="Calibri" w:hAnsi="Times New Roman"/>
          <w:sz w:val="24"/>
          <w:szCs w:val="24"/>
        </w:rPr>
        <w:t xml:space="preserve"> </w:t>
      </w:r>
      <w:r w:rsidRPr="00043ABE">
        <w:rPr>
          <w:rFonts w:ascii="Times New Roman" w:eastAsia="Calibri" w:hAnsi="Times New Roman"/>
          <w:sz w:val="24"/>
          <w:szCs w:val="24"/>
        </w:rPr>
        <w:t xml:space="preserve">stronie przeznaczonej </w:t>
      </w:r>
      <w:r w:rsidR="00AD18E6" w:rsidRPr="00043ABE">
        <w:rPr>
          <w:rFonts w:ascii="Times New Roman" w:eastAsia="Calibri" w:hAnsi="Times New Roman"/>
          <w:sz w:val="24"/>
          <w:szCs w:val="24"/>
        </w:rPr>
        <w:t xml:space="preserve">do sieciowania przedsiębiorców: </w:t>
      </w:r>
      <w:hyperlink r:id="rId12" w:history="1">
        <w:r w:rsidR="00AD18E6" w:rsidRPr="00043ABE">
          <w:rPr>
            <w:rStyle w:val="Hipercze"/>
            <w:rFonts w:ascii="Times New Roman" w:eastAsia="Calibri" w:hAnsi="Times New Roman"/>
            <w:sz w:val="24"/>
            <w:szCs w:val="24"/>
          </w:rPr>
          <w:t>https://b2b.swietokrzyskie.pro</w:t>
        </w:r>
      </w:hyperlink>
      <w:r w:rsidR="00AD18E6" w:rsidRPr="00043ABE">
        <w:rPr>
          <w:rFonts w:ascii="Times New Roman" w:eastAsia="Calibri" w:hAnsi="Times New Roman"/>
          <w:sz w:val="24"/>
          <w:szCs w:val="24"/>
        </w:rPr>
        <w:t xml:space="preserve"> </w:t>
      </w:r>
    </w:p>
    <w:p w14:paraId="05A9F0CC" w14:textId="24F2ACCE" w:rsidR="00BC39F5" w:rsidRPr="00043ABE" w:rsidRDefault="00BC39F5" w:rsidP="00C50AD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 w:rsidRPr="00043ABE">
        <w:rPr>
          <w:rFonts w:ascii="Times New Roman" w:eastAsia="Calibri" w:hAnsi="Times New Roman"/>
          <w:sz w:val="24"/>
          <w:szCs w:val="24"/>
        </w:rPr>
        <w:t xml:space="preserve">bieżącej promocji </w:t>
      </w:r>
      <w:r w:rsidR="00581476">
        <w:rPr>
          <w:rFonts w:ascii="Times New Roman" w:eastAsia="Calibri" w:hAnsi="Times New Roman"/>
          <w:sz w:val="24"/>
          <w:szCs w:val="24"/>
        </w:rPr>
        <w:t>M</w:t>
      </w:r>
      <w:r w:rsidRPr="00043ABE">
        <w:rPr>
          <w:rFonts w:ascii="Times New Roman" w:eastAsia="Calibri" w:hAnsi="Times New Roman"/>
          <w:sz w:val="24"/>
          <w:szCs w:val="24"/>
        </w:rPr>
        <w:t>isji gospodarczej</w:t>
      </w:r>
      <w:r w:rsidR="00581476">
        <w:rPr>
          <w:rFonts w:ascii="Times New Roman" w:eastAsia="Calibri" w:hAnsi="Times New Roman"/>
          <w:sz w:val="24"/>
          <w:szCs w:val="24"/>
        </w:rPr>
        <w:t xml:space="preserve"> i Stoiska</w:t>
      </w:r>
      <w:r w:rsidRPr="00043ABE">
        <w:rPr>
          <w:rFonts w:ascii="Times New Roman" w:eastAsia="Calibri" w:hAnsi="Times New Roman"/>
          <w:sz w:val="24"/>
          <w:szCs w:val="24"/>
        </w:rPr>
        <w:t xml:space="preserve"> w mediach społecznościowych</w:t>
      </w:r>
      <w:r w:rsidR="00581476">
        <w:rPr>
          <w:rFonts w:ascii="Times New Roman" w:eastAsia="Calibri" w:hAnsi="Times New Roman"/>
          <w:sz w:val="24"/>
          <w:szCs w:val="24"/>
        </w:rPr>
        <w:t xml:space="preserve"> i innych kanałach promocyjnych przedsiębiorstwa z informacją o finansowaniu udziału w Misji i Stoisku ze środków projektu „Świętokrzyskie dla biznesu”, którego beneficjentem jest Województwo Świętokrzyskie</w:t>
      </w:r>
      <w:r w:rsidR="00262ACB" w:rsidRPr="00043ABE">
        <w:rPr>
          <w:rFonts w:ascii="Times New Roman" w:eastAsia="Calibri" w:hAnsi="Times New Roman"/>
          <w:sz w:val="24"/>
          <w:szCs w:val="24"/>
        </w:rPr>
        <w:t>;</w:t>
      </w:r>
      <w:r w:rsidRPr="00043ABE">
        <w:rPr>
          <w:rFonts w:ascii="Times New Roman" w:eastAsia="Calibri" w:hAnsi="Times New Roman"/>
          <w:sz w:val="24"/>
          <w:szCs w:val="24"/>
        </w:rPr>
        <w:t xml:space="preserve"> </w:t>
      </w:r>
    </w:p>
    <w:p w14:paraId="63878192" w14:textId="77777777" w:rsidR="00BC39F5" w:rsidRPr="00043ABE" w:rsidRDefault="00BC39F5" w:rsidP="00C50AD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 w:rsidRPr="00043ABE">
        <w:rPr>
          <w:rFonts w:ascii="Times New Roman" w:eastAsia="Calibri" w:hAnsi="Times New Roman"/>
          <w:sz w:val="24"/>
          <w:szCs w:val="24"/>
        </w:rPr>
        <w:t>poinformowania Organizatora o stopniu niepełnosprawności oraz towarzyszącym alergiom (jeżeli dotyczy), w celu zapewnienia należytej obsługi Uczestników</w:t>
      </w:r>
    </w:p>
    <w:p w14:paraId="6082B878" w14:textId="0DED1530" w:rsidR="00BC39F5" w:rsidRPr="00043ABE" w:rsidRDefault="00BC39F5" w:rsidP="00C50AD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 w:rsidRPr="00043ABE">
        <w:rPr>
          <w:rFonts w:ascii="Times New Roman" w:eastAsia="Calibri" w:hAnsi="Times New Roman"/>
          <w:sz w:val="24"/>
          <w:szCs w:val="24"/>
        </w:rPr>
        <w:t>przestrzegania i respektowania prawa obowiązującego w miejscu organizacji Misji</w:t>
      </w:r>
      <w:r w:rsidR="009E772B">
        <w:rPr>
          <w:rFonts w:ascii="Times New Roman" w:eastAsia="Calibri" w:hAnsi="Times New Roman"/>
          <w:sz w:val="24"/>
          <w:szCs w:val="24"/>
        </w:rPr>
        <w:t xml:space="preserve"> i Stoiska</w:t>
      </w:r>
      <w:r w:rsidRPr="00043ABE">
        <w:rPr>
          <w:rFonts w:ascii="Times New Roman" w:eastAsia="Calibri" w:hAnsi="Times New Roman"/>
          <w:sz w:val="24"/>
          <w:szCs w:val="24"/>
        </w:rPr>
        <w:t>, w tym respektowania obowiązujących obyczajów, regulaminów itp., w związku z powyższym Organizator nie ponosi odpowiedzialności za działania organów władz miejscowych wobec Uczestnika Misji</w:t>
      </w:r>
      <w:r w:rsidR="009E772B">
        <w:rPr>
          <w:rFonts w:ascii="Times New Roman" w:eastAsia="Calibri" w:hAnsi="Times New Roman"/>
          <w:sz w:val="24"/>
          <w:szCs w:val="24"/>
        </w:rPr>
        <w:t xml:space="preserve"> i Stoiska</w:t>
      </w:r>
      <w:r w:rsidRPr="00043ABE">
        <w:rPr>
          <w:rFonts w:ascii="Times New Roman" w:eastAsia="Calibri" w:hAnsi="Times New Roman"/>
          <w:sz w:val="24"/>
          <w:szCs w:val="24"/>
        </w:rPr>
        <w:t>, które będą skutkowały wykluczeniem Uczestnika z udziału w Misji</w:t>
      </w:r>
      <w:r w:rsidR="009E772B">
        <w:rPr>
          <w:rFonts w:ascii="Times New Roman" w:eastAsia="Calibri" w:hAnsi="Times New Roman"/>
          <w:sz w:val="24"/>
          <w:szCs w:val="24"/>
        </w:rPr>
        <w:t xml:space="preserve"> i Stoisku</w:t>
      </w:r>
      <w:r w:rsidRPr="00043ABE">
        <w:rPr>
          <w:rFonts w:ascii="Times New Roman" w:eastAsia="Calibri" w:hAnsi="Times New Roman"/>
          <w:sz w:val="24"/>
          <w:szCs w:val="24"/>
        </w:rPr>
        <w:t>,</w:t>
      </w:r>
    </w:p>
    <w:p w14:paraId="11EBCC28" w14:textId="1A1DD01A" w:rsidR="002B7A3F" w:rsidRPr="00043ABE" w:rsidRDefault="002B7A3F" w:rsidP="004D299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left="720"/>
        <w:jc w:val="both"/>
        <w:rPr>
          <w:rFonts w:ascii="Times New Roman" w:eastAsia="Calibri" w:hAnsi="Times New Roman"/>
          <w:sz w:val="24"/>
          <w:szCs w:val="24"/>
        </w:rPr>
      </w:pPr>
      <w:r w:rsidRPr="00043ABE">
        <w:rPr>
          <w:rFonts w:ascii="Times New Roman" w:eastAsia="Calibri" w:hAnsi="Times New Roman"/>
          <w:sz w:val="24"/>
          <w:szCs w:val="24"/>
        </w:rPr>
        <w:t xml:space="preserve">do zwrotu wszystkich poniesionych przez </w:t>
      </w:r>
      <w:r w:rsidR="003606A3" w:rsidRPr="00043ABE">
        <w:rPr>
          <w:rFonts w:ascii="Times New Roman" w:eastAsia="Calibri" w:hAnsi="Times New Roman"/>
          <w:sz w:val="24"/>
          <w:szCs w:val="24"/>
        </w:rPr>
        <w:t>Organizatora</w:t>
      </w:r>
      <w:r w:rsidRPr="00043ABE">
        <w:rPr>
          <w:rFonts w:ascii="Times New Roman" w:eastAsia="Calibri" w:hAnsi="Times New Roman"/>
          <w:sz w:val="24"/>
          <w:szCs w:val="24"/>
        </w:rPr>
        <w:t xml:space="preserve"> wydatków, związanych</w:t>
      </w:r>
      <w:r w:rsidRPr="00043ABE">
        <w:rPr>
          <w:rFonts w:ascii="Times New Roman" w:eastAsia="TimesNewRoman" w:hAnsi="Times New Roman"/>
          <w:sz w:val="24"/>
          <w:szCs w:val="24"/>
        </w:rPr>
        <w:t xml:space="preserve"> z</w:t>
      </w:r>
      <w:r w:rsidR="00B3032C" w:rsidRPr="00043ABE">
        <w:rPr>
          <w:rFonts w:ascii="Times New Roman" w:eastAsia="TimesNewRoman" w:hAnsi="Times New Roman"/>
          <w:sz w:val="24"/>
          <w:szCs w:val="24"/>
        </w:rPr>
        <w:t> </w:t>
      </w:r>
      <w:r w:rsidRPr="00043ABE">
        <w:rPr>
          <w:rFonts w:ascii="Times New Roman" w:eastAsia="TimesNewRoman" w:hAnsi="Times New Roman"/>
          <w:sz w:val="24"/>
          <w:szCs w:val="24"/>
        </w:rPr>
        <w:t xml:space="preserve">uczestnictwem w przedmiotowej </w:t>
      </w:r>
      <w:r w:rsidR="00FF1511" w:rsidRPr="00043ABE">
        <w:rPr>
          <w:rFonts w:ascii="Times New Roman" w:eastAsia="TimesNewRoman" w:hAnsi="Times New Roman"/>
          <w:sz w:val="24"/>
          <w:szCs w:val="24"/>
        </w:rPr>
        <w:t>M</w:t>
      </w:r>
      <w:r w:rsidRPr="00043ABE">
        <w:rPr>
          <w:rFonts w:ascii="Times New Roman" w:eastAsia="TimesNewRoman" w:hAnsi="Times New Roman"/>
          <w:sz w:val="24"/>
          <w:szCs w:val="24"/>
        </w:rPr>
        <w:t>isji</w:t>
      </w:r>
      <w:r w:rsidR="009E772B">
        <w:rPr>
          <w:rFonts w:ascii="Times New Roman" w:eastAsia="TimesNewRoman" w:hAnsi="Times New Roman"/>
          <w:sz w:val="24"/>
          <w:szCs w:val="24"/>
        </w:rPr>
        <w:t xml:space="preserve"> i Stoisku</w:t>
      </w:r>
      <w:r w:rsidR="00C50AD7" w:rsidRPr="00043ABE">
        <w:rPr>
          <w:rFonts w:ascii="Times New Roman" w:eastAsia="TimesNewRoman" w:hAnsi="Times New Roman"/>
          <w:sz w:val="24"/>
          <w:szCs w:val="24"/>
        </w:rPr>
        <w:t>,</w:t>
      </w:r>
      <w:r w:rsidRPr="00043ABE">
        <w:rPr>
          <w:rFonts w:ascii="Times New Roman" w:eastAsia="TimesNewRoman" w:hAnsi="Times New Roman"/>
          <w:sz w:val="24"/>
          <w:szCs w:val="24"/>
        </w:rPr>
        <w:t xml:space="preserve"> w przypadku naruszenia ustalonych zasad.</w:t>
      </w:r>
    </w:p>
    <w:p w14:paraId="1E03D7FA" w14:textId="7A8C3E74" w:rsidR="002B7A3F" w:rsidRDefault="002B7A3F" w:rsidP="008D319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 xml:space="preserve">W przypadku rezygnacji z udziału w Misji </w:t>
      </w:r>
      <w:r w:rsidR="009E772B">
        <w:rPr>
          <w:rFonts w:ascii="Times New Roman" w:hAnsi="Times New Roman"/>
          <w:sz w:val="24"/>
          <w:szCs w:val="24"/>
        </w:rPr>
        <w:t xml:space="preserve">i Stoisku </w:t>
      </w:r>
      <w:r w:rsidRPr="00043ABE">
        <w:rPr>
          <w:rFonts w:ascii="Times New Roman" w:hAnsi="Times New Roman"/>
          <w:sz w:val="24"/>
          <w:szCs w:val="24"/>
        </w:rPr>
        <w:t xml:space="preserve">w terminie późniejszym niż 14 dni przed jej rozpoczęciem, uczestnik rezygnujący z udziału w Misji </w:t>
      </w:r>
      <w:r w:rsidR="009E772B">
        <w:rPr>
          <w:rFonts w:ascii="Times New Roman" w:hAnsi="Times New Roman"/>
          <w:sz w:val="24"/>
          <w:szCs w:val="24"/>
        </w:rPr>
        <w:t xml:space="preserve">i Stoisku </w:t>
      </w:r>
      <w:r w:rsidRPr="00043ABE">
        <w:rPr>
          <w:rFonts w:ascii="Times New Roman" w:hAnsi="Times New Roman"/>
          <w:sz w:val="24"/>
          <w:szCs w:val="24"/>
        </w:rPr>
        <w:t>zobowiązuje się zwrócić na rzecz Województwa Świętokrzyskiego wszystkie koszty poniesione przez Województwo Świętokrzyskie do momentu otrzymania pisemnej informacji o rezygnacji przedsiębiorcy z uczestnictwa w Misji</w:t>
      </w:r>
      <w:r w:rsidR="009E772B">
        <w:rPr>
          <w:rFonts w:ascii="Times New Roman" w:hAnsi="Times New Roman"/>
          <w:sz w:val="24"/>
          <w:szCs w:val="24"/>
        </w:rPr>
        <w:t xml:space="preserve"> i Stoisku</w:t>
      </w:r>
      <w:r w:rsidRPr="00043ABE">
        <w:rPr>
          <w:rFonts w:ascii="Times New Roman" w:hAnsi="Times New Roman"/>
          <w:sz w:val="24"/>
          <w:szCs w:val="24"/>
        </w:rPr>
        <w:t>. Zapis ten ma również zastosowanie w przypadku, gdy nie została podpisana umowa pomiędzy uczestnikiem</w:t>
      </w:r>
      <w:r w:rsidR="00C50AD7" w:rsidRPr="00043ABE">
        <w:rPr>
          <w:rFonts w:ascii="Times New Roman" w:hAnsi="Times New Roman"/>
          <w:sz w:val="24"/>
          <w:szCs w:val="24"/>
        </w:rPr>
        <w:t>,</w:t>
      </w:r>
      <w:r w:rsidRPr="00043ABE">
        <w:rPr>
          <w:rFonts w:ascii="Times New Roman" w:hAnsi="Times New Roman"/>
          <w:sz w:val="24"/>
          <w:szCs w:val="24"/>
        </w:rPr>
        <w:t xml:space="preserve"> a Organizatorem.</w:t>
      </w:r>
    </w:p>
    <w:p w14:paraId="45F4F7B8" w14:textId="37228C99" w:rsidR="00581476" w:rsidRPr="009543A7" w:rsidRDefault="00581476" w:rsidP="0058147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43A7">
        <w:rPr>
          <w:rFonts w:ascii="Times New Roman" w:hAnsi="Times New Roman"/>
          <w:sz w:val="24"/>
          <w:szCs w:val="24"/>
        </w:rPr>
        <w:lastRenderedPageBreak/>
        <w:t xml:space="preserve">Rezygnacja z udziału w </w:t>
      </w:r>
      <w:r w:rsidR="009E772B">
        <w:rPr>
          <w:rFonts w:ascii="Times New Roman" w:hAnsi="Times New Roman"/>
          <w:sz w:val="24"/>
          <w:szCs w:val="24"/>
        </w:rPr>
        <w:t xml:space="preserve">Misji i </w:t>
      </w:r>
      <w:r w:rsidRPr="009543A7">
        <w:rPr>
          <w:rFonts w:ascii="Times New Roman" w:hAnsi="Times New Roman"/>
          <w:sz w:val="24"/>
          <w:szCs w:val="24"/>
        </w:rPr>
        <w:t>Stoisku po zaakceptowaniu zgłoszenia przez Organizatora skutkuje brakiem możliwości udziału firmy w targach i misjach organizowanych przez Województwo Świętokrzyskie/Oddział Współpracy Gospodarczej i Projektów Europejskich przez kolejne 2 lata.</w:t>
      </w:r>
    </w:p>
    <w:p w14:paraId="0CD79828" w14:textId="2D24DD88" w:rsidR="00581476" w:rsidRPr="00581476" w:rsidRDefault="00581476" w:rsidP="0058147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679A2">
        <w:rPr>
          <w:rFonts w:ascii="Times New Roman" w:hAnsi="Times New Roman"/>
          <w:sz w:val="24"/>
          <w:szCs w:val="24"/>
        </w:rPr>
        <w:t>Zapis</w:t>
      </w:r>
      <w:r>
        <w:rPr>
          <w:rFonts w:ascii="Times New Roman" w:hAnsi="Times New Roman"/>
          <w:sz w:val="24"/>
          <w:szCs w:val="24"/>
        </w:rPr>
        <w:t xml:space="preserve"> ujęty </w:t>
      </w:r>
      <w:r w:rsidRPr="00725105">
        <w:rPr>
          <w:rFonts w:ascii="Times New Roman" w:hAnsi="Times New Roman"/>
          <w:color w:val="000000"/>
          <w:sz w:val="24"/>
          <w:szCs w:val="24"/>
        </w:rPr>
        <w:t xml:space="preserve">w pkt. 2 i 3 </w:t>
      </w:r>
      <w:r w:rsidRPr="00D679A2">
        <w:rPr>
          <w:rFonts w:ascii="Times New Roman" w:hAnsi="Times New Roman"/>
          <w:sz w:val="24"/>
          <w:szCs w:val="24"/>
        </w:rPr>
        <w:t>ma również zastosowanie w przypadku, gdy nie została podpisana umowa pomiędzy uczestnikiem, a Organizatorem.</w:t>
      </w:r>
    </w:p>
    <w:p w14:paraId="14814333" w14:textId="77777777" w:rsidR="002B7A3F" w:rsidRPr="00043ABE" w:rsidRDefault="002B7A3F" w:rsidP="002B7A3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Uczestnik misji wyraża zgodę na umieszczenie jego danych (w tym logotypu, zdjęć) w publicznie dostępnych materiałach promocyjnych i informacyjnych (drukowanych oraz elektronicznych) dotyczących m.in. przedmiotowej misji.</w:t>
      </w:r>
    </w:p>
    <w:p w14:paraId="3DFBC9E7" w14:textId="77777777" w:rsidR="000819A1" w:rsidRPr="00043ABE" w:rsidRDefault="000819A1" w:rsidP="000819A1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F7D7C9B" w14:textId="77777777" w:rsidR="002B7A3F" w:rsidRPr="00043ABE" w:rsidRDefault="002B7A3F" w:rsidP="003D2D41">
      <w:pPr>
        <w:pStyle w:val="Akapitzlist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Postanowienia końcowe</w:t>
      </w:r>
    </w:p>
    <w:p w14:paraId="0C223069" w14:textId="77777777" w:rsidR="002B7A3F" w:rsidRPr="00043ABE" w:rsidRDefault="002B7A3F" w:rsidP="003D2D41">
      <w:pPr>
        <w:pStyle w:val="Akapitzlist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§ 6</w:t>
      </w:r>
    </w:p>
    <w:p w14:paraId="16A7E76A" w14:textId="77777777" w:rsidR="002B7A3F" w:rsidRPr="00043ABE" w:rsidRDefault="002B7A3F" w:rsidP="002B7A3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Uczestnictwo w rekrutacji jest równoznaczne z akceptacją warunków rekrutacji.</w:t>
      </w:r>
    </w:p>
    <w:p w14:paraId="42659AFC" w14:textId="77777777" w:rsidR="002B7A3F" w:rsidRPr="00043ABE" w:rsidRDefault="002B7A3F" w:rsidP="002B7A3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Regulamin dostępny jest na stron</w:t>
      </w:r>
      <w:r w:rsidR="00B237EE" w:rsidRPr="00043AB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ie</w:t>
      </w:r>
      <w:r w:rsidRPr="00043ABE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internetow</w:t>
      </w:r>
      <w:r w:rsidR="00B237EE" w:rsidRPr="00043AB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ej</w:t>
      </w:r>
      <w:r w:rsidRPr="00043ABE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Organizatora</w:t>
      </w:r>
      <w:r w:rsidR="00B237EE" w:rsidRPr="00043AB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  <w:r w:rsidRPr="00043ABE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www.swietokrzyskie.pro</w:t>
      </w:r>
      <w:r w:rsidRPr="00043ABE">
        <w:rPr>
          <w:rFonts w:ascii="Times New Roman" w:hAnsi="Times New Roman"/>
          <w:sz w:val="24"/>
          <w:szCs w:val="24"/>
        </w:rPr>
        <w:t xml:space="preserve">. </w:t>
      </w:r>
      <w:r w:rsidRPr="00043ABE">
        <w:rPr>
          <w:rFonts w:ascii="Times New Roman" w:hAnsi="Times New Roman"/>
          <w:sz w:val="24"/>
          <w:szCs w:val="24"/>
        </w:rPr>
        <w:br/>
      </w:r>
      <w:r w:rsidRPr="00043ABE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Z chwilą dokonania zgłoszenia Zgłaszający staje się uczestnikiem rekrutacji i zgadza się na postanowienia niniejszego Regulaminu co jest równoznaczne ze złożeniem następującego oświadczenia: </w:t>
      </w:r>
      <w:r w:rsidRPr="00043ABE">
        <w:rPr>
          <w:rFonts w:ascii="Times New Roman" w:eastAsia="Calibri" w:hAnsi="Times New Roman"/>
          <w:i/>
          <w:iCs/>
          <w:color w:val="000000"/>
          <w:sz w:val="24"/>
          <w:szCs w:val="24"/>
          <w:lang w:eastAsia="en-US"/>
        </w:rPr>
        <w:t>„Dane zawarte w zgłoszeniu są zgodne z prawdą. Oświadczam, że wszelkie treści, w tym dzieła, zdjęcia i dane osobowe udostępnione</w:t>
      </w:r>
      <w:r w:rsidR="00E4273A" w:rsidRPr="00043ABE">
        <w:rPr>
          <w:rFonts w:ascii="Times New Roman" w:eastAsia="Calibri" w:hAnsi="Times New Roman"/>
          <w:i/>
          <w:iCs/>
          <w:color w:val="000000"/>
          <w:sz w:val="24"/>
          <w:szCs w:val="24"/>
          <w:lang w:eastAsia="en-US"/>
        </w:rPr>
        <w:br/>
      </w:r>
      <w:r w:rsidRPr="00043ABE">
        <w:rPr>
          <w:rFonts w:ascii="Times New Roman" w:eastAsia="Calibri" w:hAnsi="Times New Roman"/>
          <w:i/>
          <w:iCs/>
          <w:color w:val="000000"/>
          <w:sz w:val="24"/>
          <w:szCs w:val="24"/>
          <w:lang w:eastAsia="en-US"/>
        </w:rPr>
        <w:t xml:space="preserve"> w związku z rekrutacją są prawdziwe i nie naruszają jakichkolwiek praw autorskich </w:t>
      </w:r>
      <w:r w:rsidR="00E4273A" w:rsidRPr="00043ABE">
        <w:rPr>
          <w:rFonts w:ascii="Times New Roman" w:eastAsia="Calibri" w:hAnsi="Times New Roman"/>
          <w:i/>
          <w:iCs/>
          <w:color w:val="000000"/>
          <w:sz w:val="24"/>
          <w:szCs w:val="24"/>
          <w:lang w:eastAsia="en-US"/>
        </w:rPr>
        <w:br/>
      </w:r>
      <w:r w:rsidRPr="00043ABE">
        <w:rPr>
          <w:rFonts w:ascii="Times New Roman" w:eastAsia="Calibri" w:hAnsi="Times New Roman"/>
          <w:i/>
          <w:iCs/>
          <w:color w:val="000000"/>
          <w:sz w:val="24"/>
          <w:szCs w:val="24"/>
          <w:lang w:eastAsia="en-US"/>
        </w:rPr>
        <w:t>i osobistych”.</w:t>
      </w:r>
    </w:p>
    <w:p w14:paraId="4EF78858" w14:textId="77777777" w:rsidR="00D73BF3" w:rsidRPr="00043ABE" w:rsidRDefault="002B7A3F" w:rsidP="00137F6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3ABE">
        <w:rPr>
          <w:rFonts w:ascii="Times New Roman" w:eastAsia="Calibri" w:hAnsi="Times New Roman"/>
          <w:sz w:val="24"/>
          <w:szCs w:val="24"/>
          <w:lang w:eastAsia="en-US"/>
        </w:rPr>
        <w:t>Uczestnicy rekrutacji wyrażają zgodę na przetwarzanie danych osobowych przez Organizatora w celach prowadzenia rekrutacji oraz zorganizowania Misji.</w:t>
      </w:r>
    </w:p>
    <w:p w14:paraId="2A339F2A" w14:textId="77777777" w:rsidR="000F52CC" w:rsidRDefault="000F52CC" w:rsidP="00236F5F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1A0A601" w14:textId="77777777" w:rsidR="00D71EC0" w:rsidRDefault="00D71EC0" w:rsidP="00236F5F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4701FAF" w14:textId="77777777" w:rsidR="00237996" w:rsidRDefault="00237996" w:rsidP="00236F5F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BEF79F3" w14:textId="77777777" w:rsidR="002E2799" w:rsidRPr="00043ABE" w:rsidRDefault="002E2799" w:rsidP="00236F5F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6AB17B4" w14:textId="77777777" w:rsidR="00236F5F" w:rsidRPr="00043ABE" w:rsidRDefault="00236F5F" w:rsidP="00236F5F">
      <w:pPr>
        <w:pStyle w:val="Akapitzlist"/>
        <w:ind w:left="0"/>
        <w:rPr>
          <w:rFonts w:ascii="Times New Roman" w:eastAsia="Calibri" w:hAnsi="Times New Roman"/>
          <w:sz w:val="24"/>
          <w:szCs w:val="24"/>
        </w:rPr>
      </w:pPr>
      <w:r w:rsidRPr="00043ABE">
        <w:rPr>
          <w:rFonts w:ascii="Times New Roman" w:eastAsia="Calibri" w:hAnsi="Times New Roman"/>
          <w:sz w:val="24"/>
          <w:szCs w:val="24"/>
        </w:rPr>
        <w:t>Załączniki:</w:t>
      </w:r>
    </w:p>
    <w:p w14:paraId="0B66DA70" w14:textId="69DF611C" w:rsidR="00236F5F" w:rsidRPr="00043ABE" w:rsidRDefault="00236F5F" w:rsidP="00236F5F">
      <w:pPr>
        <w:pStyle w:val="Akapitzlist"/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Formularz zgłoszeniowy</w:t>
      </w:r>
    </w:p>
    <w:p w14:paraId="4E3CD4AE" w14:textId="77777777" w:rsidR="00236F5F" w:rsidRPr="00043ABE" w:rsidRDefault="00236F5F" w:rsidP="00236F5F">
      <w:pPr>
        <w:pStyle w:val="Akapitzlist"/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Formularz informacji przedstawianych przy ubieganiu się o </w:t>
      </w:r>
      <w:r w:rsidRPr="00043ABE">
        <w:rPr>
          <w:rFonts w:ascii="Times New Roman" w:hAnsi="Times New Roman"/>
          <w:i/>
          <w:sz w:val="24"/>
          <w:szCs w:val="24"/>
        </w:rPr>
        <w:t xml:space="preserve">pomoc de </w:t>
      </w:r>
      <w:proofErr w:type="spellStart"/>
      <w:r w:rsidRPr="00043ABE">
        <w:rPr>
          <w:rFonts w:ascii="Times New Roman" w:hAnsi="Times New Roman"/>
          <w:i/>
          <w:sz w:val="24"/>
          <w:szCs w:val="24"/>
        </w:rPr>
        <w:t>minimis</w:t>
      </w:r>
      <w:proofErr w:type="spellEnd"/>
    </w:p>
    <w:p w14:paraId="0A629CD6" w14:textId="77777777" w:rsidR="00236F5F" w:rsidRPr="00043ABE" w:rsidRDefault="00236F5F" w:rsidP="00236F5F">
      <w:pPr>
        <w:pStyle w:val="Akapitzlist"/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043ABE">
        <w:rPr>
          <w:rFonts w:ascii="Times New Roman" w:hAnsi="Times New Roman"/>
          <w:sz w:val="24"/>
          <w:szCs w:val="24"/>
        </w:rPr>
        <w:t>Oświadczenie o</w:t>
      </w:r>
      <w:r w:rsidRPr="00043ABE">
        <w:rPr>
          <w:rFonts w:ascii="Times New Roman" w:hAnsi="Times New Roman"/>
          <w:i/>
          <w:sz w:val="24"/>
          <w:szCs w:val="24"/>
        </w:rPr>
        <w:t xml:space="preserve"> pomocy de </w:t>
      </w:r>
      <w:proofErr w:type="spellStart"/>
      <w:r w:rsidRPr="00043ABE">
        <w:rPr>
          <w:rFonts w:ascii="Times New Roman" w:hAnsi="Times New Roman"/>
          <w:i/>
          <w:sz w:val="24"/>
          <w:szCs w:val="24"/>
        </w:rPr>
        <w:t>minimis</w:t>
      </w:r>
      <w:proofErr w:type="spellEnd"/>
    </w:p>
    <w:p w14:paraId="78FF0A16" w14:textId="5A0CB7C8" w:rsidR="00236F5F" w:rsidRPr="003423C2" w:rsidRDefault="00236F5F" w:rsidP="004211E8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5927">
        <w:rPr>
          <w:rFonts w:ascii="Times New Roman" w:hAnsi="Times New Roman"/>
          <w:iCs/>
          <w:sz w:val="24"/>
          <w:szCs w:val="24"/>
        </w:rPr>
        <w:t>W</w:t>
      </w:r>
      <w:r w:rsidR="00995927" w:rsidRPr="00995927">
        <w:rPr>
          <w:rFonts w:ascii="Times New Roman" w:hAnsi="Times New Roman"/>
          <w:iCs/>
          <w:sz w:val="24"/>
          <w:szCs w:val="24"/>
        </w:rPr>
        <w:t>z</w:t>
      </w:r>
      <w:r w:rsidRPr="00995927">
        <w:rPr>
          <w:rFonts w:ascii="Times New Roman" w:hAnsi="Times New Roman"/>
          <w:iCs/>
          <w:sz w:val="24"/>
          <w:szCs w:val="24"/>
        </w:rPr>
        <w:t xml:space="preserve">ór Umowy </w:t>
      </w:r>
      <w:r w:rsidRPr="00995927">
        <w:rPr>
          <w:rFonts w:ascii="Times New Roman" w:hAnsi="Times New Roman"/>
          <w:i/>
          <w:sz w:val="24"/>
          <w:szCs w:val="24"/>
        </w:rPr>
        <w:t xml:space="preserve">de </w:t>
      </w:r>
      <w:proofErr w:type="spellStart"/>
      <w:r w:rsidRPr="00995927">
        <w:rPr>
          <w:rFonts w:ascii="Times New Roman" w:hAnsi="Times New Roman"/>
          <w:i/>
          <w:sz w:val="24"/>
          <w:szCs w:val="24"/>
        </w:rPr>
        <w:t>minimis</w:t>
      </w:r>
      <w:proofErr w:type="spellEnd"/>
    </w:p>
    <w:sectPr w:rsidR="00236F5F" w:rsidRPr="003423C2" w:rsidSect="00343FB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7" w:right="1418" w:bottom="1985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EFE9D" w14:textId="77777777" w:rsidR="00CE4E0E" w:rsidRDefault="00CE4E0E" w:rsidP="001D0CA1">
      <w:pPr>
        <w:spacing w:line="240" w:lineRule="auto"/>
      </w:pPr>
      <w:r>
        <w:separator/>
      </w:r>
    </w:p>
  </w:endnote>
  <w:endnote w:type="continuationSeparator" w:id="0">
    <w:p w14:paraId="252C2621" w14:textId="77777777" w:rsidR="00CE4E0E" w:rsidRDefault="00CE4E0E" w:rsidP="001D0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983089"/>
      <w:docPartObj>
        <w:docPartGallery w:val="Page Numbers (Bottom of Page)"/>
        <w:docPartUnique/>
      </w:docPartObj>
    </w:sdtPr>
    <w:sdtEndPr/>
    <w:sdtContent>
      <w:p w14:paraId="4146D634" w14:textId="79D947A7" w:rsidR="007220AE" w:rsidRDefault="007220A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7CA3FE" w14:textId="5D433EF6" w:rsidR="00851FAC" w:rsidRPr="00851FAC" w:rsidRDefault="007220AE" w:rsidP="007220AE">
    <w:pPr>
      <w:pStyle w:val="Stopka"/>
      <w:jc w:val="right"/>
    </w:pPr>
    <w:r>
      <w:tab/>
    </w:r>
    <w:r>
      <w:tab/>
    </w:r>
    <w:r w:rsidRPr="00296AE6">
      <w:rPr>
        <w:noProof/>
        <w:lang w:eastAsia="pl-PL"/>
      </w:rPr>
      <w:drawing>
        <wp:inline distT="0" distB="0" distL="0" distR="0" wp14:anchorId="77D344B2" wp14:editId="7EFF5EFD">
          <wp:extent cx="1181100" cy="450850"/>
          <wp:effectExtent l="0" t="0" r="0" b="0"/>
          <wp:docPr id="818792264" name="Obraz 2" descr="Urząd Marszałkowski Województwa Świętokrzyskiego&#10;Departament Rozwoju Regionalnego&#10;aleja IX Wieków Kielc 4, 25-516 Kielce&#10;telefon 41 395 12 59&#10;fax 41 365 81 01&#10;e-mail sekretariat.RR@sejmik.kielce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rząd Marszałkowski Województwa Świętokrzyskiego&#10;Departament Rozwoju Regionalnego&#10;aleja IX Wieków Kielc 4, 25-516 Kielce&#10;telefon 41 395 12 59&#10;fax 41 365 81 01&#10;e-mail sekretariat.RR@sejmik.kielce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4198144"/>
      <w:docPartObj>
        <w:docPartGallery w:val="Page Numbers (Bottom of Page)"/>
        <w:docPartUnique/>
      </w:docPartObj>
    </w:sdtPr>
    <w:sdtEndPr/>
    <w:sdtContent>
      <w:p w14:paraId="290A916B" w14:textId="6F2F6359" w:rsidR="007220AE" w:rsidRDefault="007220A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48E98E" w14:textId="25BB3A20" w:rsidR="0040136B" w:rsidRDefault="007220AE" w:rsidP="00F4794A">
    <w:pPr>
      <w:pStyle w:val="Stopka"/>
      <w:ind w:left="5026"/>
      <w:jc w:val="right"/>
    </w:pPr>
    <w:r w:rsidRPr="00296AE6">
      <w:rPr>
        <w:noProof/>
        <w:lang w:eastAsia="pl-PL"/>
      </w:rPr>
      <w:drawing>
        <wp:inline distT="0" distB="0" distL="0" distR="0" wp14:anchorId="1AB1AB54" wp14:editId="2D0676DB">
          <wp:extent cx="1181100" cy="450850"/>
          <wp:effectExtent l="0" t="0" r="0" b="0"/>
          <wp:docPr id="4" name="Obraz 1" descr="Urząd Marszałkowski Województwa Świętokrzyskiego&#10;Departament Rozwoju Regionalnego&#10;aleja IX Wieków Kielc 4, 25-516 Kielce&#10;telefon 41 395 12 59&#10;fax 41 365 81 01&#10;e-mail sekretariat.RR@sejmik.kielce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rząd Marszałkowski Województwa Świętokrzyskiego&#10;Departament Rozwoju Regionalnego&#10;aleja IX Wieków Kielc 4, 25-516 Kielce&#10;telefon 41 395 12 59&#10;fax 41 365 81 01&#10;e-mail sekretariat.RR@sejmik.kielce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DDA47" w14:textId="77777777" w:rsidR="00CE4E0E" w:rsidRDefault="00CE4E0E" w:rsidP="001D0CA1">
      <w:pPr>
        <w:spacing w:line="240" w:lineRule="auto"/>
      </w:pPr>
      <w:r>
        <w:separator/>
      </w:r>
    </w:p>
  </w:footnote>
  <w:footnote w:type="continuationSeparator" w:id="0">
    <w:p w14:paraId="289F92A3" w14:textId="77777777" w:rsidR="00CE4E0E" w:rsidRDefault="00CE4E0E" w:rsidP="001D0C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64DD" w14:textId="77777777" w:rsidR="009429B6" w:rsidRDefault="009429B6" w:rsidP="000D7CA7">
    <w:pPr>
      <w:pStyle w:val="Nagwek"/>
      <w:spacing w:after="11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4959" w14:textId="2DCD9CB4" w:rsidR="00695CCC" w:rsidRPr="00695CCC" w:rsidRDefault="00E533D8" w:rsidP="00695CCC">
    <w:pPr>
      <w:tabs>
        <w:tab w:val="center" w:pos="4536"/>
        <w:tab w:val="right" w:pos="9072"/>
      </w:tabs>
      <w:spacing w:line="240" w:lineRule="auto"/>
    </w:pPr>
    <w:r w:rsidRPr="00C55C29">
      <w:rPr>
        <w:noProof/>
      </w:rPr>
      <w:drawing>
        <wp:inline distT="0" distB="0" distL="0" distR="0" wp14:anchorId="4E27DA54" wp14:editId="317DA08B">
          <wp:extent cx="5759450" cy="444500"/>
          <wp:effectExtent l="0" t="0" r="0" b="0"/>
          <wp:docPr id="836279750" name="Obraz 1" descr="Zestawienie składające się ze znaku Funduszy Europejskich z napisem Fundusze Europejskie dla Świętokrzyskiego, flagi Rzeczpospolitej Polskiej, znaku Unii Europejskiej z napisem dofinansowane przez Unię Europejską i herbu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279750" name="Obraz 1" descr="Zestawienie składające się ze znaku Funduszy Europejskich z napisem Fundusze Europejskie dla Świętokrzyskiego, flagi Rzeczpospolitej Polskiej, znaku Unii Europejskiej z napisem dofinansowane przez Unię Europejską i herbu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72C282" w14:textId="506A6BEA" w:rsidR="00695CCC" w:rsidRPr="00695CCC" w:rsidRDefault="00695CCC" w:rsidP="00695CCC">
    <w:pPr>
      <w:tabs>
        <w:tab w:val="center" w:pos="4536"/>
        <w:tab w:val="left" w:pos="5359"/>
        <w:tab w:val="right" w:pos="9070"/>
      </w:tabs>
      <w:spacing w:line="240" w:lineRule="auto"/>
    </w:pPr>
    <w:r>
      <w:rPr>
        <w:noProof/>
        <w:szCs w:val="20"/>
        <w:lang w:eastAsia="pl-PL"/>
      </w:rPr>
      <w:tab/>
    </w:r>
    <w:r>
      <w:rPr>
        <w:noProof/>
        <w:szCs w:val="20"/>
        <w:lang w:eastAsia="pl-PL"/>
      </w:rPr>
      <w:tab/>
    </w:r>
    <w:r>
      <w:rPr>
        <w:noProof/>
        <w:szCs w:val="20"/>
        <w:lang w:eastAsia="pl-PL"/>
      </w:rPr>
      <w:tab/>
    </w:r>
    <w:r w:rsidR="00E533D8" w:rsidRPr="00296AE6">
      <w:rPr>
        <w:noProof/>
      </w:rPr>
      <w:drawing>
        <wp:inline distT="0" distB="0" distL="0" distR="0" wp14:anchorId="69EF9D1C" wp14:editId="0E077D9B">
          <wp:extent cx="2178050" cy="546100"/>
          <wp:effectExtent l="0" t="0" r="0" b="0"/>
          <wp:docPr id="760016286" name="Obraz 1" descr="Urząd Marszałkowski Województwa Świętokrzyskiego&#10;Departament Rozwoju Regionalnego&#10;aleja IX Wieków Kielc 4, 25-516 Kielce&#10;telefon 41 395 12 59&#10;fax 41 365 81 01&#10;e-mail sekretariat.RR@sejmik.kielce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rząd Marszałkowski Województwa Świętokrzyskiego&#10;Departament Rozwoju Regionalnego&#10;aleja IX Wieków Kielc 4, 25-516 Kielce&#10;telefon 41 395 12 59&#10;fax 41 365 81 01&#10;e-mail sekretariat.RR@sejmik.kielce.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9CD3A3" w14:textId="77777777" w:rsidR="00695CCC" w:rsidRDefault="00695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460F"/>
    <w:multiLevelType w:val="hybridMultilevel"/>
    <w:tmpl w:val="68E23F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B0AAA"/>
    <w:multiLevelType w:val="hybridMultilevel"/>
    <w:tmpl w:val="4BD0BD4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EBA450E">
      <w:start w:val="1"/>
      <w:numFmt w:val="decimal"/>
      <w:lvlText w:val="%3.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34EA1"/>
    <w:multiLevelType w:val="hybridMultilevel"/>
    <w:tmpl w:val="6D803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AC41A9"/>
    <w:multiLevelType w:val="hybridMultilevel"/>
    <w:tmpl w:val="328A29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65CC3"/>
    <w:multiLevelType w:val="hybridMultilevel"/>
    <w:tmpl w:val="217E48AE"/>
    <w:lvl w:ilvl="0" w:tplc="9AF66FC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F3E21"/>
    <w:multiLevelType w:val="hybridMultilevel"/>
    <w:tmpl w:val="6DD893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01EEE"/>
    <w:multiLevelType w:val="hybridMultilevel"/>
    <w:tmpl w:val="A5345E08"/>
    <w:lvl w:ilvl="0" w:tplc="C908CDE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825011F"/>
    <w:multiLevelType w:val="hybridMultilevel"/>
    <w:tmpl w:val="A2065DAA"/>
    <w:lvl w:ilvl="0" w:tplc="E88E1D3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DB71D5D"/>
    <w:multiLevelType w:val="hybridMultilevel"/>
    <w:tmpl w:val="BE5A2714"/>
    <w:lvl w:ilvl="0" w:tplc="70C23958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003F74"/>
    <w:multiLevelType w:val="hybridMultilevel"/>
    <w:tmpl w:val="70EA2E0E"/>
    <w:lvl w:ilvl="0" w:tplc="26284B36">
      <w:start w:val="1"/>
      <w:numFmt w:val="decimal"/>
      <w:lvlText w:val="%1."/>
      <w:lvlJc w:val="left"/>
      <w:pPr>
        <w:ind w:left="720" w:hanging="360"/>
      </w:pPr>
      <w:rPr>
        <w:rFonts w:ascii="Arial Narrow" w:eastAsia="TimesNewRoman" w:hAnsi="Arial Narrow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5338C"/>
    <w:multiLevelType w:val="hybridMultilevel"/>
    <w:tmpl w:val="50AE736C"/>
    <w:lvl w:ilvl="0" w:tplc="DC925E3A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4A1E90"/>
    <w:multiLevelType w:val="hybridMultilevel"/>
    <w:tmpl w:val="6D421514"/>
    <w:lvl w:ilvl="0" w:tplc="901E31BE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F3C1B"/>
    <w:multiLevelType w:val="hybridMultilevel"/>
    <w:tmpl w:val="1E040178"/>
    <w:lvl w:ilvl="0" w:tplc="982A1B6C">
      <w:start w:val="1"/>
      <w:numFmt w:val="decimal"/>
      <w:lvlText w:val="%1)"/>
      <w:lvlJc w:val="left"/>
      <w:pPr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117E46"/>
    <w:multiLevelType w:val="hybridMultilevel"/>
    <w:tmpl w:val="A27624C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6A0F21"/>
    <w:multiLevelType w:val="hybridMultilevel"/>
    <w:tmpl w:val="664AB1D6"/>
    <w:lvl w:ilvl="0" w:tplc="001EE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D472B2A2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8902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927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6681840">
    <w:abstractNumId w:val="14"/>
  </w:num>
  <w:num w:numId="4" w16cid:durableId="70236290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3199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04244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8503672">
    <w:abstractNumId w:val="13"/>
  </w:num>
  <w:num w:numId="8" w16cid:durableId="662199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0891591">
    <w:abstractNumId w:val="1"/>
  </w:num>
  <w:num w:numId="10" w16cid:durableId="1008749902">
    <w:abstractNumId w:val="0"/>
  </w:num>
  <w:num w:numId="11" w16cid:durableId="1670792469">
    <w:abstractNumId w:val="13"/>
  </w:num>
  <w:num w:numId="12" w16cid:durableId="2042440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525553">
    <w:abstractNumId w:val="11"/>
  </w:num>
  <w:num w:numId="14" w16cid:durableId="480271689">
    <w:abstractNumId w:val="5"/>
  </w:num>
  <w:num w:numId="15" w16cid:durableId="167984245">
    <w:abstractNumId w:val="14"/>
  </w:num>
  <w:num w:numId="16" w16cid:durableId="1920092467">
    <w:abstractNumId w:val="12"/>
  </w:num>
  <w:num w:numId="17" w16cid:durableId="135487683">
    <w:abstractNumId w:val="7"/>
  </w:num>
  <w:num w:numId="18" w16cid:durableId="861019133">
    <w:abstractNumId w:val="6"/>
  </w:num>
  <w:num w:numId="19" w16cid:durableId="99646050">
    <w:abstractNumId w:val="4"/>
  </w:num>
  <w:num w:numId="20" w16cid:durableId="909583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66"/>
    <w:rsid w:val="00015B80"/>
    <w:rsid w:val="00022066"/>
    <w:rsid w:val="0002336C"/>
    <w:rsid w:val="00031BE8"/>
    <w:rsid w:val="00041450"/>
    <w:rsid w:val="00043ABE"/>
    <w:rsid w:val="000556F6"/>
    <w:rsid w:val="00055BF9"/>
    <w:rsid w:val="000657F0"/>
    <w:rsid w:val="000757D4"/>
    <w:rsid w:val="00076C56"/>
    <w:rsid w:val="00080730"/>
    <w:rsid w:val="000819A1"/>
    <w:rsid w:val="000862A1"/>
    <w:rsid w:val="00096B89"/>
    <w:rsid w:val="000A1577"/>
    <w:rsid w:val="000A1D44"/>
    <w:rsid w:val="000A3B4A"/>
    <w:rsid w:val="000A44F6"/>
    <w:rsid w:val="000B0AF4"/>
    <w:rsid w:val="000B4A2E"/>
    <w:rsid w:val="000C36BE"/>
    <w:rsid w:val="000C6F51"/>
    <w:rsid w:val="000D7CA7"/>
    <w:rsid w:val="000E2DE0"/>
    <w:rsid w:val="000F4A5C"/>
    <w:rsid w:val="000F4DC0"/>
    <w:rsid w:val="000F51E7"/>
    <w:rsid w:val="000F52CC"/>
    <w:rsid w:val="00101AA0"/>
    <w:rsid w:val="00121649"/>
    <w:rsid w:val="00122D39"/>
    <w:rsid w:val="00123EF6"/>
    <w:rsid w:val="0012489D"/>
    <w:rsid w:val="001267F9"/>
    <w:rsid w:val="00135971"/>
    <w:rsid w:val="00137F6D"/>
    <w:rsid w:val="0015032F"/>
    <w:rsid w:val="00153701"/>
    <w:rsid w:val="001538C0"/>
    <w:rsid w:val="00153C10"/>
    <w:rsid w:val="001551DB"/>
    <w:rsid w:val="001635D6"/>
    <w:rsid w:val="00170AB4"/>
    <w:rsid w:val="0017257E"/>
    <w:rsid w:val="001759BB"/>
    <w:rsid w:val="0017650D"/>
    <w:rsid w:val="00185D69"/>
    <w:rsid w:val="00185D92"/>
    <w:rsid w:val="001865F2"/>
    <w:rsid w:val="001957ED"/>
    <w:rsid w:val="001A4568"/>
    <w:rsid w:val="001B3E1A"/>
    <w:rsid w:val="001C0AF9"/>
    <w:rsid w:val="001D0CA1"/>
    <w:rsid w:val="001D221F"/>
    <w:rsid w:val="001D52BC"/>
    <w:rsid w:val="001E2B43"/>
    <w:rsid w:val="001E5DA4"/>
    <w:rsid w:val="001E7271"/>
    <w:rsid w:val="001E7C61"/>
    <w:rsid w:val="001F02D2"/>
    <w:rsid w:val="001F6646"/>
    <w:rsid w:val="001F760A"/>
    <w:rsid w:val="00204205"/>
    <w:rsid w:val="002200B3"/>
    <w:rsid w:val="00221062"/>
    <w:rsid w:val="00236F5F"/>
    <w:rsid w:val="00237996"/>
    <w:rsid w:val="00246B05"/>
    <w:rsid w:val="00262ACB"/>
    <w:rsid w:val="00273C1E"/>
    <w:rsid w:val="00285B8C"/>
    <w:rsid w:val="0029118C"/>
    <w:rsid w:val="002A1B27"/>
    <w:rsid w:val="002A353A"/>
    <w:rsid w:val="002B4426"/>
    <w:rsid w:val="002B7A3F"/>
    <w:rsid w:val="002D2801"/>
    <w:rsid w:val="002D3397"/>
    <w:rsid w:val="002E2799"/>
    <w:rsid w:val="002E5CE6"/>
    <w:rsid w:val="002F2695"/>
    <w:rsid w:val="002F4637"/>
    <w:rsid w:val="002F7762"/>
    <w:rsid w:val="00302CDA"/>
    <w:rsid w:val="003040EA"/>
    <w:rsid w:val="00311398"/>
    <w:rsid w:val="00315F2D"/>
    <w:rsid w:val="00327418"/>
    <w:rsid w:val="003301D7"/>
    <w:rsid w:val="00334994"/>
    <w:rsid w:val="0033682F"/>
    <w:rsid w:val="003423C2"/>
    <w:rsid w:val="00343D30"/>
    <w:rsid w:val="00343FBC"/>
    <w:rsid w:val="00355805"/>
    <w:rsid w:val="00356496"/>
    <w:rsid w:val="003606A3"/>
    <w:rsid w:val="00360A9A"/>
    <w:rsid w:val="0036181F"/>
    <w:rsid w:val="003627F6"/>
    <w:rsid w:val="00372B7F"/>
    <w:rsid w:val="00375179"/>
    <w:rsid w:val="0038201F"/>
    <w:rsid w:val="00385881"/>
    <w:rsid w:val="003920D9"/>
    <w:rsid w:val="003A06CB"/>
    <w:rsid w:val="003A7BE9"/>
    <w:rsid w:val="003B082C"/>
    <w:rsid w:val="003B32BA"/>
    <w:rsid w:val="003C14D4"/>
    <w:rsid w:val="003C2D24"/>
    <w:rsid w:val="003C3302"/>
    <w:rsid w:val="003C462F"/>
    <w:rsid w:val="003D2D41"/>
    <w:rsid w:val="003E260F"/>
    <w:rsid w:val="003F0822"/>
    <w:rsid w:val="003F31B3"/>
    <w:rsid w:val="003F5AC0"/>
    <w:rsid w:val="003F5F85"/>
    <w:rsid w:val="003F6A06"/>
    <w:rsid w:val="0040136B"/>
    <w:rsid w:val="004172A1"/>
    <w:rsid w:val="00417F96"/>
    <w:rsid w:val="00441762"/>
    <w:rsid w:val="00443457"/>
    <w:rsid w:val="00446E00"/>
    <w:rsid w:val="004616BF"/>
    <w:rsid w:val="004678AF"/>
    <w:rsid w:val="004732C3"/>
    <w:rsid w:val="00481DF0"/>
    <w:rsid w:val="00485539"/>
    <w:rsid w:val="00492885"/>
    <w:rsid w:val="0049467B"/>
    <w:rsid w:val="00495A0D"/>
    <w:rsid w:val="004B1FB8"/>
    <w:rsid w:val="004C4281"/>
    <w:rsid w:val="004D11D2"/>
    <w:rsid w:val="004D2994"/>
    <w:rsid w:val="004F5251"/>
    <w:rsid w:val="004F585B"/>
    <w:rsid w:val="004F75B2"/>
    <w:rsid w:val="004F75C7"/>
    <w:rsid w:val="00504944"/>
    <w:rsid w:val="00505BD9"/>
    <w:rsid w:val="00506507"/>
    <w:rsid w:val="00506FF1"/>
    <w:rsid w:val="00520CC4"/>
    <w:rsid w:val="00521287"/>
    <w:rsid w:val="00526B5F"/>
    <w:rsid w:val="00553286"/>
    <w:rsid w:val="00563A61"/>
    <w:rsid w:val="00566AA1"/>
    <w:rsid w:val="00566B9C"/>
    <w:rsid w:val="0057765E"/>
    <w:rsid w:val="00581476"/>
    <w:rsid w:val="00596E76"/>
    <w:rsid w:val="005A182C"/>
    <w:rsid w:val="005A3136"/>
    <w:rsid w:val="005B39B4"/>
    <w:rsid w:val="005C23A3"/>
    <w:rsid w:val="005C43CF"/>
    <w:rsid w:val="005C6FB6"/>
    <w:rsid w:val="005F69F5"/>
    <w:rsid w:val="006014A0"/>
    <w:rsid w:val="00607DA8"/>
    <w:rsid w:val="00616050"/>
    <w:rsid w:val="0062581F"/>
    <w:rsid w:val="00625E9E"/>
    <w:rsid w:val="00627BF4"/>
    <w:rsid w:val="00651DCC"/>
    <w:rsid w:val="006552C8"/>
    <w:rsid w:val="006646C6"/>
    <w:rsid w:val="0066730F"/>
    <w:rsid w:val="0067040A"/>
    <w:rsid w:val="00674FB7"/>
    <w:rsid w:val="00680FF6"/>
    <w:rsid w:val="00681727"/>
    <w:rsid w:val="00695CCC"/>
    <w:rsid w:val="006A3DF4"/>
    <w:rsid w:val="006A6FD8"/>
    <w:rsid w:val="006A73C8"/>
    <w:rsid w:val="006B32F6"/>
    <w:rsid w:val="006B4637"/>
    <w:rsid w:val="006C0A26"/>
    <w:rsid w:val="006C3CE6"/>
    <w:rsid w:val="006C75FC"/>
    <w:rsid w:val="006D2396"/>
    <w:rsid w:val="006E18E9"/>
    <w:rsid w:val="006E30D6"/>
    <w:rsid w:val="006E3BAC"/>
    <w:rsid w:val="006F1F68"/>
    <w:rsid w:val="00700FBB"/>
    <w:rsid w:val="007066DC"/>
    <w:rsid w:val="007158EE"/>
    <w:rsid w:val="00716AF9"/>
    <w:rsid w:val="007201F5"/>
    <w:rsid w:val="007220AE"/>
    <w:rsid w:val="007271D6"/>
    <w:rsid w:val="00730443"/>
    <w:rsid w:val="00731F66"/>
    <w:rsid w:val="00735A25"/>
    <w:rsid w:val="0074576C"/>
    <w:rsid w:val="007605FD"/>
    <w:rsid w:val="007674B0"/>
    <w:rsid w:val="00767801"/>
    <w:rsid w:val="00767E24"/>
    <w:rsid w:val="00773C91"/>
    <w:rsid w:val="00774058"/>
    <w:rsid w:val="00790ADC"/>
    <w:rsid w:val="00795A52"/>
    <w:rsid w:val="00796DDD"/>
    <w:rsid w:val="007A0E58"/>
    <w:rsid w:val="007A6F45"/>
    <w:rsid w:val="007B0097"/>
    <w:rsid w:val="007B1021"/>
    <w:rsid w:val="007B5969"/>
    <w:rsid w:val="007B5D62"/>
    <w:rsid w:val="007B7738"/>
    <w:rsid w:val="007C1BC9"/>
    <w:rsid w:val="007C25C0"/>
    <w:rsid w:val="007C34AE"/>
    <w:rsid w:val="007C6F7B"/>
    <w:rsid w:val="007D0640"/>
    <w:rsid w:val="007D1CF7"/>
    <w:rsid w:val="007D2782"/>
    <w:rsid w:val="007D4778"/>
    <w:rsid w:val="007E4BDE"/>
    <w:rsid w:val="008238D5"/>
    <w:rsid w:val="00823F92"/>
    <w:rsid w:val="008262D8"/>
    <w:rsid w:val="0083668B"/>
    <w:rsid w:val="008429F2"/>
    <w:rsid w:val="00846480"/>
    <w:rsid w:val="008501AD"/>
    <w:rsid w:val="00851041"/>
    <w:rsid w:val="00851FAC"/>
    <w:rsid w:val="00864A23"/>
    <w:rsid w:val="00867524"/>
    <w:rsid w:val="008712E5"/>
    <w:rsid w:val="0087339E"/>
    <w:rsid w:val="00883000"/>
    <w:rsid w:val="00887605"/>
    <w:rsid w:val="008914D5"/>
    <w:rsid w:val="008A4052"/>
    <w:rsid w:val="008B02F4"/>
    <w:rsid w:val="008C64EB"/>
    <w:rsid w:val="008C68E9"/>
    <w:rsid w:val="008C77A2"/>
    <w:rsid w:val="008D3199"/>
    <w:rsid w:val="008D71DE"/>
    <w:rsid w:val="008E1319"/>
    <w:rsid w:val="008E2243"/>
    <w:rsid w:val="008E7FAA"/>
    <w:rsid w:val="00906C61"/>
    <w:rsid w:val="00906E60"/>
    <w:rsid w:val="009429B6"/>
    <w:rsid w:val="009537EA"/>
    <w:rsid w:val="009606F5"/>
    <w:rsid w:val="00960D54"/>
    <w:rsid w:val="009612B8"/>
    <w:rsid w:val="00965BCF"/>
    <w:rsid w:val="00995927"/>
    <w:rsid w:val="009B5CF1"/>
    <w:rsid w:val="009C17AE"/>
    <w:rsid w:val="009C2893"/>
    <w:rsid w:val="009E772B"/>
    <w:rsid w:val="009F69BC"/>
    <w:rsid w:val="00A07194"/>
    <w:rsid w:val="00A0738A"/>
    <w:rsid w:val="00A14F3C"/>
    <w:rsid w:val="00A23855"/>
    <w:rsid w:val="00A31F5C"/>
    <w:rsid w:val="00A33323"/>
    <w:rsid w:val="00A33CE7"/>
    <w:rsid w:val="00A37D23"/>
    <w:rsid w:val="00A41DEF"/>
    <w:rsid w:val="00A4224D"/>
    <w:rsid w:val="00A466E8"/>
    <w:rsid w:val="00A50AAB"/>
    <w:rsid w:val="00A64C03"/>
    <w:rsid w:val="00A72E11"/>
    <w:rsid w:val="00A7516F"/>
    <w:rsid w:val="00A8389C"/>
    <w:rsid w:val="00A95134"/>
    <w:rsid w:val="00AA0491"/>
    <w:rsid w:val="00AA4E40"/>
    <w:rsid w:val="00AB05CF"/>
    <w:rsid w:val="00AB1DCC"/>
    <w:rsid w:val="00AB4315"/>
    <w:rsid w:val="00AB4991"/>
    <w:rsid w:val="00AB5B5B"/>
    <w:rsid w:val="00AB75AB"/>
    <w:rsid w:val="00AD18E6"/>
    <w:rsid w:val="00AD3554"/>
    <w:rsid w:val="00AD4558"/>
    <w:rsid w:val="00AE4BEC"/>
    <w:rsid w:val="00AF00EF"/>
    <w:rsid w:val="00B237EE"/>
    <w:rsid w:val="00B240A3"/>
    <w:rsid w:val="00B3032C"/>
    <w:rsid w:val="00B4007E"/>
    <w:rsid w:val="00B44079"/>
    <w:rsid w:val="00B47CFF"/>
    <w:rsid w:val="00B51998"/>
    <w:rsid w:val="00B647E9"/>
    <w:rsid w:val="00B64E74"/>
    <w:rsid w:val="00B733AA"/>
    <w:rsid w:val="00B75853"/>
    <w:rsid w:val="00B82F2E"/>
    <w:rsid w:val="00B86F9D"/>
    <w:rsid w:val="00BA6512"/>
    <w:rsid w:val="00BA6AF0"/>
    <w:rsid w:val="00BB114D"/>
    <w:rsid w:val="00BB3D59"/>
    <w:rsid w:val="00BB664D"/>
    <w:rsid w:val="00BC093F"/>
    <w:rsid w:val="00BC39F5"/>
    <w:rsid w:val="00BD7EB9"/>
    <w:rsid w:val="00BE06D2"/>
    <w:rsid w:val="00BE200B"/>
    <w:rsid w:val="00BE3B5B"/>
    <w:rsid w:val="00BE6210"/>
    <w:rsid w:val="00BF0B8A"/>
    <w:rsid w:val="00C0182C"/>
    <w:rsid w:val="00C0454C"/>
    <w:rsid w:val="00C06914"/>
    <w:rsid w:val="00C06EEC"/>
    <w:rsid w:val="00C07B0F"/>
    <w:rsid w:val="00C3008D"/>
    <w:rsid w:val="00C46D30"/>
    <w:rsid w:val="00C50AD7"/>
    <w:rsid w:val="00C56BFF"/>
    <w:rsid w:val="00C60BF4"/>
    <w:rsid w:val="00C63BF0"/>
    <w:rsid w:val="00C71E89"/>
    <w:rsid w:val="00C8371E"/>
    <w:rsid w:val="00C86C55"/>
    <w:rsid w:val="00C94637"/>
    <w:rsid w:val="00C952F5"/>
    <w:rsid w:val="00CA0212"/>
    <w:rsid w:val="00CA22FE"/>
    <w:rsid w:val="00CC0173"/>
    <w:rsid w:val="00CC226C"/>
    <w:rsid w:val="00CD1BED"/>
    <w:rsid w:val="00CD48DB"/>
    <w:rsid w:val="00CD4E7A"/>
    <w:rsid w:val="00CE12C1"/>
    <w:rsid w:val="00CE1A5C"/>
    <w:rsid w:val="00CE1B06"/>
    <w:rsid w:val="00CE1FF6"/>
    <w:rsid w:val="00CE258C"/>
    <w:rsid w:val="00CE2A90"/>
    <w:rsid w:val="00CE3B71"/>
    <w:rsid w:val="00CE4E0E"/>
    <w:rsid w:val="00CF3FAC"/>
    <w:rsid w:val="00CF52FE"/>
    <w:rsid w:val="00CF6953"/>
    <w:rsid w:val="00CF6F39"/>
    <w:rsid w:val="00D056CA"/>
    <w:rsid w:val="00D14ABC"/>
    <w:rsid w:val="00D20E6E"/>
    <w:rsid w:val="00D2415E"/>
    <w:rsid w:val="00D255A6"/>
    <w:rsid w:val="00D35BD1"/>
    <w:rsid w:val="00D35E93"/>
    <w:rsid w:val="00D37DD1"/>
    <w:rsid w:val="00D41F90"/>
    <w:rsid w:val="00D50F4D"/>
    <w:rsid w:val="00D55863"/>
    <w:rsid w:val="00D56B05"/>
    <w:rsid w:val="00D62CE7"/>
    <w:rsid w:val="00D63F84"/>
    <w:rsid w:val="00D71EC0"/>
    <w:rsid w:val="00D73373"/>
    <w:rsid w:val="00D73BF3"/>
    <w:rsid w:val="00D96C4C"/>
    <w:rsid w:val="00D9710F"/>
    <w:rsid w:val="00DA2BB8"/>
    <w:rsid w:val="00DC1E5E"/>
    <w:rsid w:val="00DD7B25"/>
    <w:rsid w:val="00DE0312"/>
    <w:rsid w:val="00DF18AE"/>
    <w:rsid w:val="00DF2C7D"/>
    <w:rsid w:val="00DF3E0F"/>
    <w:rsid w:val="00E10CAA"/>
    <w:rsid w:val="00E21532"/>
    <w:rsid w:val="00E22D93"/>
    <w:rsid w:val="00E24FAF"/>
    <w:rsid w:val="00E25F99"/>
    <w:rsid w:val="00E31364"/>
    <w:rsid w:val="00E31BB8"/>
    <w:rsid w:val="00E34405"/>
    <w:rsid w:val="00E344F0"/>
    <w:rsid w:val="00E34A75"/>
    <w:rsid w:val="00E4273A"/>
    <w:rsid w:val="00E533D8"/>
    <w:rsid w:val="00E55A25"/>
    <w:rsid w:val="00E61334"/>
    <w:rsid w:val="00E6678B"/>
    <w:rsid w:val="00E9220D"/>
    <w:rsid w:val="00E94511"/>
    <w:rsid w:val="00EB1AD2"/>
    <w:rsid w:val="00EB5AE2"/>
    <w:rsid w:val="00EC0820"/>
    <w:rsid w:val="00EC26BB"/>
    <w:rsid w:val="00ED3329"/>
    <w:rsid w:val="00ED73BD"/>
    <w:rsid w:val="00EF3C70"/>
    <w:rsid w:val="00F14DFF"/>
    <w:rsid w:val="00F16273"/>
    <w:rsid w:val="00F237F3"/>
    <w:rsid w:val="00F24BAD"/>
    <w:rsid w:val="00F36568"/>
    <w:rsid w:val="00F41FB3"/>
    <w:rsid w:val="00F4311A"/>
    <w:rsid w:val="00F45C04"/>
    <w:rsid w:val="00F4794A"/>
    <w:rsid w:val="00F50E9D"/>
    <w:rsid w:val="00F518C6"/>
    <w:rsid w:val="00F51A64"/>
    <w:rsid w:val="00F628EC"/>
    <w:rsid w:val="00F64AEF"/>
    <w:rsid w:val="00F71146"/>
    <w:rsid w:val="00F73274"/>
    <w:rsid w:val="00F77F3C"/>
    <w:rsid w:val="00F8113E"/>
    <w:rsid w:val="00F90D8D"/>
    <w:rsid w:val="00F93A3B"/>
    <w:rsid w:val="00F94F92"/>
    <w:rsid w:val="00FA3A20"/>
    <w:rsid w:val="00FB0D04"/>
    <w:rsid w:val="00FC062C"/>
    <w:rsid w:val="00FC0E55"/>
    <w:rsid w:val="00FC417F"/>
    <w:rsid w:val="00FD52AD"/>
    <w:rsid w:val="00FD648B"/>
    <w:rsid w:val="00FF1511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D5912F"/>
  <w15:chartTrackingRefBased/>
  <w15:docId w15:val="{E6A7E9BC-20C1-43B9-9D00-06CD53A5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CE7"/>
    <w:pPr>
      <w:spacing w:line="360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BF4"/>
    <w:pPr>
      <w:keepNext/>
      <w:keepLines/>
      <w:spacing w:before="240"/>
      <w:outlineLvl w:val="0"/>
    </w:pPr>
    <w:rPr>
      <w:rFonts w:eastAsia="Times New Roman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60BF4"/>
    <w:pPr>
      <w:keepNext/>
      <w:keepLines/>
      <w:spacing w:before="40"/>
      <w:outlineLvl w:val="1"/>
    </w:pPr>
    <w:rPr>
      <w:rFonts w:eastAsia="Times New Roman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60BF4"/>
    <w:pPr>
      <w:keepNext/>
      <w:keepLines/>
      <w:spacing w:before="40"/>
      <w:outlineLvl w:val="2"/>
    </w:pPr>
    <w:rPr>
      <w:rFonts w:eastAsia="Times New Roma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F6F3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60BF4"/>
    <w:pPr>
      <w:keepNext/>
      <w:keepLines/>
      <w:spacing w:before="40"/>
      <w:outlineLvl w:val="4"/>
    </w:pPr>
    <w:rPr>
      <w:rFonts w:eastAsia="Times New Roma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60BF4"/>
    <w:pPr>
      <w:keepNext/>
      <w:keepLines/>
      <w:spacing w:before="40"/>
      <w:outlineLvl w:val="5"/>
    </w:pPr>
    <w:rPr>
      <w:rFonts w:eastAsia="Times New Roman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375179"/>
    <w:pPr>
      <w:keepNext/>
      <w:keepLines/>
      <w:spacing w:before="40"/>
      <w:outlineLvl w:val="6"/>
    </w:pPr>
    <w:rPr>
      <w:rFonts w:eastAsia="Times New Roman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375179"/>
    <w:pPr>
      <w:keepNext/>
      <w:keepLines/>
      <w:spacing w:before="40"/>
      <w:outlineLvl w:val="7"/>
    </w:pPr>
    <w:rPr>
      <w:rFonts w:eastAsia="Times New Roman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375179"/>
    <w:pPr>
      <w:keepNext/>
      <w:keepLines/>
      <w:spacing w:before="40"/>
      <w:outlineLvl w:val="8"/>
    </w:pPr>
    <w:rPr>
      <w:rFonts w:eastAsia="Times New Roman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C60BF4"/>
    <w:rPr>
      <w:rFonts w:eastAsia="Times New Roman" w:cs="Times New Roman"/>
      <w:sz w:val="32"/>
      <w:szCs w:val="32"/>
    </w:rPr>
  </w:style>
  <w:style w:type="character" w:customStyle="1" w:styleId="Nagwek2Znak">
    <w:name w:val="Nagłówek 2 Znak"/>
    <w:link w:val="Nagwek2"/>
    <w:uiPriority w:val="9"/>
    <w:rsid w:val="00C60BF4"/>
    <w:rPr>
      <w:rFonts w:eastAsia="Times New Roman" w:cs="Times New Roman"/>
      <w:sz w:val="26"/>
      <w:szCs w:val="26"/>
    </w:rPr>
  </w:style>
  <w:style w:type="character" w:customStyle="1" w:styleId="Nagwek3Znak">
    <w:name w:val="Nagłówek 3 Znak"/>
    <w:link w:val="Nagwek3"/>
    <w:uiPriority w:val="9"/>
    <w:rsid w:val="00C60BF4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375179"/>
    <w:pPr>
      <w:spacing w:line="240" w:lineRule="auto"/>
      <w:contextualSpacing/>
    </w:pPr>
    <w:rPr>
      <w:rFonts w:eastAsia="Times New Roman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375179"/>
    <w:rPr>
      <w:rFonts w:eastAsia="Times New Roman" w:cs="Times New Roman"/>
      <w:spacing w:val="-10"/>
      <w:kern w:val="28"/>
      <w:sz w:val="56"/>
      <w:szCs w:val="56"/>
    </w:rPr>
  </w:style>
  <w:style w:type="paragraph" w:styleId="Bezodstpw">
    <w:name w:val="No Spacing"/>
    <w:uiPriority w:val="1"/>
    <w:qFormat/>
    <w:rsid w:val="00CD4E7A"/>
    <w:rPr>
      <w:sz w:val="24"/>
      <w:szCs w:val="24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CD4E7A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CD4E7A"/>
    <w:rPr>
      <w:rFonts w:ascii="Times New Roman" w:hAnsi="Times New Roman"/>
      <w:i/>
      <w:iCs/>
      <w:color w:val="404040"/>
    </w:rPr>
  </w:style>
  <w:style w:type="character" w:customStyle="1" w:styleId="Nagwek4Znak">
    <w:name w:val="Nagłówek 4 Znak"/>
    <w:link w:val="Nagwek4"/>
    <w:uiPriority w:val="9"/>
    <w:rsid w:val="00CF6F39"/>
    <w:rPr>
      <w:rFonts w:eastAsia="Times New Roman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1D0C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1D0CA1"/>
    <w:rPr>
      <w:rFonts w:eastAsia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D0CA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1D0CA1"/>
    <w:rPr>
      <w:rFonts w:eastAsia="Calibri"/>
      <w:lang w:eastAsia="pl-PL"/>
    </w:rPr>
  </w:style>
  <w:style w:type="character" w:customStyle="1" w:styleId="Nagwek5Znak">
    <w:name w:val="Nagłówek 5 Znak"/>
    <w:link w:val="Nagwek5"/>
    <w:uiPriority w:val="9"/>
    <w:rsid w:val="00C60BF4"/>
    <w:rPr>
      <w:rFonts w:eastAsia="Times New Roman" w:cs="Times New Roman"/>
    </w:rPr>
  </w:style>
  <w:style w:type="character" w:customStyle="1" w:styleId="Nagwek6Znak">
    <w:name w:val="Nagłówek 6 Znak"/>
    <w:link w:val="Nagwek6"/>
    <w:uiPriority w:val="9"/>
    <w:rsid w:val="00C60BF4"/>
    <w:rPr>
      <w:rFonts w:eastAsia="Times New Roman" w:cs="Times New Roman"/>
    </w:rPr>
  </w:style>
  <w:style w:type="character" w:customStyle="1" w:styleId="Nagwek7Znak">
    <w:name w:val="Nagłówek 7 Znak"/>
    <w:link w:val="Nagwek7"/>
    <w:uiPriority w:val="9"/>
    <w:rsid w:val="00375179"/>
    <w:rPr>
      <w:rFonts w:eastAsia="Times New Roman" w:cs="Times New Roman"/>
      <w:i/>
      <w:iCs/>
      <w:color w:val="1F4D78"/>
    </w:rPr>
  </w:style>
  <w:style w:type="character" w:customStyle="1" w:styleId="Nagwek8Znak">
    <w:name w:val="Nagłówek 8 Znak"/>
    <w:link w:val="Nagwek8"/>
    <w:uiPriority w:val="9"/>
    <w:rsid w:val="00375179"/>
    <w:rPr>
      <w:rFonts w:eastAsia="Times New Roman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rsid w:val="00375179"/>
    <w:rPr>
      <w:rFonts w:eastAsia="Times New Roman" w:cs="Times New Roman"/>
      <w:i/>
      <w:iCs/>
      <w:color w:val="272727"/>
      <w:sz w:val="21"/>
      <w:szCs w:val="2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5179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375179"/>
    <w:rPr>
      <w:rFonts w:eastAsia="Times New Roman" w:cs="Times New Roman"/>
      <w:color w:val="5A5A5A"/>
      <w:spacing w:val="15"/>
      <w:sz w:val="22"/>
      <w:szCs w:val="22"/>
    </w:rPr>
  </w:style>
  <w:style w:type="character" w:styleId="Wyrnieniedelikatne">
    <w:name w:val="Subtle Emphasis"/>
    <w:uiPriority w:val="19"/>
    <w:qFormat/>
    <w:rsid w:val="00C60BF4"/>
    <w:rPr>
      <w:i/>
      <w:iCs/>
      <w:color w:val="404040"/>
    </w:rPr>
  </w:style>
  <w:style w:type="character" w:styleId="Uwydatnienie">
    <w:name w:val="Emphasis"/>
    <w:uiPriority w:val="20"/>
    <w:qFormat/>
    <w:rsid w:val="00C60BF4"/>
    <w:rPr>
      <w:i/>
      <w:iCs/>
    </w:rPr>
  </w:style>
  <w:style w:type="character" w:styleId="Wyrnienieintensywne">
    <w:name w:val="Intense Emphasis"/>
    <w:uiPriority w:val="21"/>
    <w:qFormat/>
    <w:rsid w:val="00C60BF4"/>
    <w:rPr>
      <w:i/>
      <w:iCs/>
      <w:color w:val="auto"/>
    </w:rPr>
  </w:style>
  <w:style w:type="character" w:styleId="Odwoanieintensywne">
    <w:name w:val="Intense Reference"/>
    <w:uiPriority w:val="32"/>
    <w:qFormat/>
    <w:rsid w:val="00C60BF4"/>
    <w:rPr>
      <w:b/>
      <w:bCs/>
      <w:smallCaps/>
      <w:color w:val="auto"/>
      <w:spacing w:val="5"/>
    </w:rPr>
  </w:style>
  <w:style w:type="character" w:styleId="Hipercze">
    <w:name w:val="Hyperlink"/>
    <w:uiPriority w:val="99"/>
    <w:unhideWhenUsed/>
    <w:rsid w:val="002B7A3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7A3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B30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032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3032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03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3032C"/>
    <w:rPr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F14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znes@sejmik.kielce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2b.swietokrzyskie.pr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ietokrzyskie.pr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biznes@sejmik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wietokrzyskie.pr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FCE8B-5198-4B52-BB59-F8AD104DE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2188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Świętokrzyskiego w Kielcach</Company>
  <LinksUpToDate>false</LinksUpToDate>
  <CharactersWithSpaces>15286</CharactersWithSpaces>
  <SharedDoc>false</SharedDoc>
  <HLinks>
    <vt:vector size="36" baseType="variant">
      <vt:variant>
        <vt:i4>6946937</vt:i4>
      </vt:variant>
      <vt:variant>
        <vt:i4>15</vt:i4>
      </vt:variant>
      <vt:variant>
        <vt:i4>0</vt:i4>
      </vt:variant>
      <vt:variant>
        <vt:i4>5</vt:i4>
      </vt:variant>
      <vt:variant>
        <vt:lpwstr>https://b2b.swietokrzyskie.pro/</vt:lpwstr>
      </vt:variant>
      <vt:variant>
        <vt:lpwstr/>
      </vt:variant>
      <vt:variant>
        <vt:i4>5963895</vt:i4>
      </vt:variant>
      <vt:variant>
        <vt:i4>12</vt:i4>
      </vt:variant>
      <vt:variant>
        <vt:i4>0</vt:i4>
      </vt:variant>
      <vt:variant>
        <vt:i4>5</vt:i4>
      </vt:variant>
      <vt:variant>
        <vt:lpwstr>mailto:tomasz.stepniewski@sejmik.kielce.pl</vt:lpwstr>
      </vt:variant>
      <vt:variant>
        <vt:lpwstr/>
      </vt:variant>
      <vt:variant>
        <vt:i4>5505128</vt:i4>
      </vt:variant>
      <vt:variant>
        <vt:i4>9</vt:i4>
      </vt:variant>
      <vt:variant>
        <vt:i4>0</vt:i4>
      </vt:variant>
      <vt:variant>
        <vt:i4>5</vt:i4>
      </vt:variant>
      <vt:variant>
        <vt:lpwstr>mailto:kamila.grzesik@sejmik.kielce.pl</vt:lpwstr>
      </vt:variant>
      <vt:variant>
        <vt:lpwstr/>
      </vt:variant>
      <vt:variant>
        <vt:i4>4718694</vt:i4>
      </vt:variant>
      <vt:variant>
        <vt:i4>6</vt:i4>
      </vt:variant>
      <vt:variant>
        <vt:i4>0</vt:i4>
      </vt:variant>
      <vt:variant>
        <vt:i4>5</vt:i4>
      </vt:variant>
      <vt:variant>
        <vt:lpwstr>mailto:anna.braun@sejmik.kielce.pl,</vt:lpwstr>
      </vt:variant>
      <vt:variant>
        <vt:lpwstr/>
      </vt:variant>
      <vt:variant>
        <vt:i4>5963895</vt:i4>
      </vt:variant>
      <vt:variant>
        <vt:i4>3</vt:i4>
      </vt:variant>
      <vt:variant>
        <vt:i4>0</vt:i4>
      </vt:variant>
      <vt:variant>
        <vt:i4>5</vt:i4>
      </vt:variant>
      <vt:variant>
        <vt:lpwstr>mailto:tomasz.stepniewski@sejmik.kielce.pl</vt:lpwstr>
      </vt:variant>
      <vt:variant>
        <vt:lpwstr/>
      </vt:variant>
      <vt:variant>
        <vt:i4>5505128</vt:i4>
      </vt:variant>
      <vt:variant>
        <vt:i4>0</vt:i4>
      </vt:variant>
      <vt:variant>
        <vt:i4>0</vt:i4>
      </vt:variant>
      <vt:variant>
        <vt:i4>5</vt:i4>
      </vt:variant>
      <vt:variant>
        <vt:lpwstr>mailto:kamila.grzesik@sejmik.kielce.pl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Adamiec, Piotr</dc:creator>
  <cp:keywords/>
  <dc:description/>
  <cp:lastModifiedBy>Grzesik, Kamila</cp:lastModifiedBy>
  <cp:revision>2</cp:revision>
  <cp:lastPrinted>2026-07-09T08:00:00Z</cp:lastPrinted>
  <dcterms:created xsi:type="dcterms:W3CDTF">2026-07-30T11:40:00Z</dcterms:created>
  <dcterms:modified xsi:type="dcterms:W3CDTF">2026-07-30T11:40:00Z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478164e70933a97eb66485896be4c5635e61481fc9de05780fd264814313152d</vt:lpwstr>
  </property>
</Properties>
</file>